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62C" w:rsidRPr="006E268C" w:rsidRDefault="009D29BC" w:rsidP="00C4462C">
      <w:pPr>
        <w:rPr>
          <w:rFonts w:cs="Arial"/>
          <w:b/>
        </w:rPr>
      </w:pPr>
      <w:r w:rsidRPr="006E268C">
        <w:rPr>
          <w:rFonts w:cs="Arial"/>
          <w:b/>
          <w:noProof/>
        </w:rPr>
        <w:drawing>
          <wp:inline distT="0" distB="0" distL="0" distR="0" wp14:anchorId="7A61EC0B" wp14:editId="19A94F05">
            <wp:extent cx="3838575" cy="1200150"/>
            <wp:effectExtent l="0" t="0" r="9525" b="0"/>
            <wp:docPr id="1" name="Picture 1" descr="CF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8575" cy="1200150"/>
                    </a:xfrm>
                    <a:prstGeom prst="rect">
                      <a:avLst/>
                    </a:prstGeom>
                    <a:noFill/>
                    <a:ln>
                      <a:noFill/>
                    </a:ln>
                  </pic:spPr>
                </pic:pic>
              </a:graphicData>
            </a:graphic>
          </wp:inline>
        </w:drawing>
      </w:r>
    </w:p>
    <w:p w:rsidR="00C4462C" w:rsidRPr="006E268C" w:rsidRDefault="00C4462C">
      <w:pPr>
        <w:rPr>
          <w:rFonts w:cs="Arial"/>
          <w:b/>
        </w:rPr>
      </w:pPr>
    </w:p>
    <w:p w:rsidR="00C4462C" w:rsidRPr="006E268C" w:rsidRDefault="00C4462C">
      <w:pPr>
        <w:rPr>
          <w:rFonts w:cs="Arial"/>
          <w:b/>
        </w:rPr>
      </w:pPr>
    </w:p>
    <w:p w:rsidR="00C4462C" w:rsidRPr="006E268C" w:rsidRDefault="00C4462C">
      <w:pPr>
        <w:rPr>
          <w:rFonts w:cs="Arial"/>
          <w:b/>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r w:rsidRPr="006E268C">
        <w:rPr>
          <w:rFonts w:cs="Arial"/>
          <w:b/>
          <w:sz w:val="28"/>
          <w:szCs w:val="28"/>
        </w:rPr>
        <w:t>University of Washington / Fred Hutchinson Cancer Research Center</w:t>
      </w:r>
    </w:p>
    <w:p w:rsidR="00C4462C" w:rsidRPr="006E268C" w:rsidRDefault="00C4462C" w:rsidP="00C4462C">
      <w:pPr>
        <w:jc w:val="center"/>
        <w:rPr>
          <w:rFonts w:cs="Arial"/>
          <w:b/>
          <w:sz w:val="28"/>
          <w:szCs w:val="28"/>
        </w:rPr>
      </w:pPr>
      <w:r w:rsidRPr="006E268C">
        <w:rPr>
          <w:rFonts w:cs="Arial"/>
          <w:b/>
          <w:sz w:val="28"/>
          <w:szCs w:val="28"/>
        </w:rPr>
        <w:t>Center for AIDS Research (CFAR)</w:t>
      </w: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28"/>
          <w:szCs w:val="28"/>
        </w:rPr>
      </w:pPr>
    </w:p>
    <w:p w:rsidR="00C4462C" w:rsidRPr="006E268C" w:rsidRDefault="00C4462C" w:rsidP="00C4462C">
      <w:pPr>
        <w:jc w:val="center"/>
        <w:rPr>
          <w:rFonts w:cs="Arial"/>
          <w:b/>
          <w:sz w:val="36"/>
          <w:szCs w:val="36"/>
        </w:rPr>
      </w:pPr>
      <w:r w:rsidRPr="006E268C">
        <w:rPr>
          <w:rFonts w:cs="Arial"/>
          <w:b/>
          <w:sz w:val="36"/>
          <w:szCs w:val="36"/>
        </w:rPr>
        <w:t>201</w:t>
      </w:r>
      <w:r w:rsidR="006E0DB0">
        <w:rPr>
          <w:rFonts w:cs="Arial"/>
          <w:b/>
          <w:sz w:val="36"/>
          <w:szCs w:val="36"/>
        </w:rPr>
        <w:t>3</w:t>
      </w:r>
      <w:r w:rsidRPr="006E268C">
        <w:rPr>
          <w:rFonts w:cs="Arial"/>
          <w:b/>
          <w:sz w:val="36"/>
          <w:szCs w:val="36"/>
        </w:rPr>
        <w:t xml:space="preserve"> Request for Applications (RFA)</w:t>
      </w:r>
    </w:p>
    <w:p w:rsidR="00C4462C" w:rsidRPr="006E268C" w:rsidRDefault="00C4462C" w:rsidP="00C4462C">
      <w:pPr>
        <w:jc w:val="center"/>
        <w:rPr>
          <w:rFonts w:cs="Arial"/>
          <w:b/>
          <w:sz w:val="36"/>
          <w:szCs w:val="36"/>
        </w:rPr>
      </w:pPr>
      <w:r w:rsidRPr="006E268C">
        <w:rPr>
          <w:rFonts w:cs="Arial"/>
          <w:b/>
          <w:sz w:val="36"/>
          <w:szCs w:val="36"/>
        </w:rPr>
        <w:t>International Infrastructure Grants</w:t>
      </w:r>
    </w:p>
    <w:p w:rsidR="00C4462C" w:rsidRPr="006E268C" w:rsidRDefault="00C4462C" w:rsidP="00C4462C">
      <w:pPr>
        <w:jc w:val="center"/>
        <w:rPr>
          <w:rFonts w:cs="Arial"/>
          <w:sz w:val="24"/>
          <w:szCs w:val="24"/>
        </w:rPr>
      </w:pPr>
    </w:p>
    <w:p w:rsidR="00C4462C" w:rsidRPr="006E268C" w:rsidRDefault="00C4462C" w:rsidP="00C4462C">
      <w:pPr>
        <w:jc w:val="center"/>
        <w:rPr>
          <w:rFonts w:cs="Arial"/>
          <w:sz w:val="24"/>
          <w:szCs w:val="24"/>
        </w:rPr>
      </w:pPr>
    </w:p>
    <w:p w:rsidR="00C4462C" w:rsidRDefault="00C4462C" w:rsidP="00C4462C">
      <w:pPr>
        <w:jc w:val="center"/>
        <w:rPr>
          <w:rFonts w:cs="Arial"/>
          <w:sz w:val="24"/>
          <w:szCs w:val="24"/>
        </w:rPr>
      </w:pPr>
    </w:p>
    <w:p w:rsidR="00EC2271" w:rsidRPr="006E268C" w:rsidRDefault="00EC2271" w:rsidP="00C4462C">
      <w:pPr>
        <w:jc w:val="center"/>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903"/>
      </w:tblGrid>
      <w:tr w:rsidR="00EC2271" w:rsidRPr="006E268C" w:rsidTr="002802EE">
        <w:trPr>
          <w:jc w:val="center"/>
        </w:trPr>
        <w:tc>
          <w:tcPr>
            <w:tcW w:w="3168" w:type="dxa"/>
          </w:tcPr>
          <w:p w:rsidR="00EC2271" w:rsidRPr="00EC2271" w:rsidRDefault="00EC2271" w:rsidP="00EC2271">
            <w:pPr>
              <w:jc w:val="center"/>
              <w:rPr>
                <w:rFonts w:cs="Arial"/>
                <w:b/>
                <w:sz w:val="28"/>
                <w:szCs w:val="20"/>
              </w:rPr>
            </w:pPr>
            <w:r>
              <w:rPr>
                <w:rFonts w:cs="Arial"/>
                <w:b/>
                <w:sz w:val="28"/>
                <w:szCs w:val="20"/>
              </w:rPr>
              <w:t>Key Deadlines</w:t>
            </w:r>
          </w:p>
        </w:tc>
        <w:tc>
          <w:tcPr>
            <w:tcW w:w="2903" w:type="dxa"/>
          </w:tcPr>
          <w:p w:rsidR="00EC2271" w:rsidRPr="00EC2271" w:rsidRDefault="00EC2271" w:rsidP="00BB598E">
            <w:pPr>
              <w:jc w:val="center"/>
              <w:rPr>
                <w:rFonts w:cs="Arial"/>
                <w:b/>
                <w:sz w:val="28"/>
                <w:szCs w:val="20"/>
              </w:rPr>
            </w:pPr>
            <w:r>
              <w:rPr>
                <w:rFonts w:cs="Arial"/>
                <w:b/>
                <w:sz w:val="28"/>
                <w:szCs w:val="20"/>
              </w:rPr>
              <w:t>Date Due</w:t>
            </w:r>
          </w:p>
        </w:tc>
      </w:tr>
      <w:tr w:rsidR="00C4462C" w:rsidRPr="006E268C" w:rsidTr="002802EE">
        <w:trPr>
          <w:jc w:val="center"/>
        </w:trPr>
        <w:tc>
          <w:tcPr>
            <w:tcW w:w="3168" w:type="dxa"/>
          </w:tcPr>
          <w:p w:rsidR="00C4462C" w:rsidRPr="006E268C" w:rsidRDefault="00C4462C" w:rsidP="00EC2271">
            <w:pPr>
              <w:rPr>
                <w:rFonts w:cs="Arial"/>
                <w:sz w:val="28"/>
                <w:szCs w:val="20"/>
              </w:rPr>
            </w:pPr>
            <w:r w:rsidRPr="006E268C">
              <w:rPr>
                <w:rFonts w:cs="Arial"/>
                <w:sz w:val="28"/>
                <w:szCs w:val="20"/>
              </w:rPr>
              <w:t>RFA Release Date</w:t>
            </w:r>
          </w:p>
        </w:tc>
        <w:tc>
          <w:tcPr>
            <w:tcW w:w="2903" w:type="dxa"/>
          </w:tcPr>
          <w:p w:rsidR="00C4462C" w:rsidRPr="0010764E" w:rsidRDefault="0010764E" w:rsidP="006E0DB0">
            <w:pPr>
              <w:rPr>
                <w:rFonts w:cs="Arial"/>
                <w:sz w:val="28"/>
                <w:szCs w:val="20"/>
              </w:rPr>
            </w:pPr>
            <w:r w:rsidRPr="0010764E">
              <w:rPr>
                <w:rFonts w:cs="Arial"/>
                <w:sz w:val="28"/>
                <w:szCs w:val="20"/>
              </w:rPr>
              <w:t>October 2, 2013</w:t>
            </w:r>
          </w:p>
        </w:tc>
      </w:tr>
      <w:tr w:rsidR="00C4462C" w:rsidRPr="006E268C" w:rsidTr="002802EE">
        <w:trPr>
          <w:jc w:val="center"/>
        </w:trPr>
        <w:tc>
          <w:tcPr>
            <w:tcW w:w="3168" w:type="dxa"/>
          </w:tcPr>
          <w:p w:rsidR="00C4462C" w:rsidRPr="006E268C" w:rsidRDefault="00C4462C" w:rsidP="00EC2271">
            <w:pPr>
              <w:rPr>
                <w:rFonts w:cs="Arial"/>
                <w:sz w:val="28"/>
                <w:szCs w:val="20"/>
              </w:rPr>
            </w:pPr>
            <w:r w:rsidRPr="006E268C">
              <w:rPr>
                <w:rFonts w:cs="Arial"/>
                <w:sz w:val="28"/>
                <w:szCs w:val="20"/>
              </w:rPr>
              <w:t>Application</w:t>
            </w:r>
            <w:r w:rsidR="00EC2271">
              <w:rPr>
                <w:rFonts w:cs="Arial"/>
                <w:sz w:val="28"/>
                <w:szCs w:val="20"/>
              </w:rPr>
              <w:t>s</w:t>
            </w:r>
            <w:r w:rsidRPr="006E268C">
              <w:rPr>
                <w:rFonts w:cs="Arial"/>
                <w:sz w:val="28"/>
                <w:szCs w:val="20"/>
              </w:rPr>
              <w:t xml:space="preserve"> Due</w:t>
            </w:r>
          </w:p>
        </w:tc>
        <w:tc>
          <w:tcPr>
            <w:tcW w:w="2903" w:type="dxa"/>
          </w:tcPr>
          <w:p w:rsidR="00C4462C" w:rsidRPr="0010764E" w:rsidRDefault="00470D95" w:rsidP="006E0DB0">
            <w:pPr>
              <w:rPr>
                <w:rFonts w:cs="Arial"/>
                <w:sz w:val="28"/>
                <w:szCs w:val="20"/>
              </w:rPr>
            </w:pPr>
            <w:r>
              <w:rPr>
                <w:rFonts w:cs="Arial"/>
                <w:sz w:val="28"/>
                <w:szCs w:val="20"/>
              </w:rPr>
              <w:t>November 20</w:t>
            </w:r>
            <w:r w:rsidR="00C4462C" w:rsidRPr="0010764E">
              <w:rPr>
                <w:rFonts w:cs="Arial"/>
                <w:sz w:val="28"/>
                <w:szCs w:val="20"/>
              </w:rPr>
              <w:t>, 201</w:t>
            </w:r>
            <w:r w:rsidR="006E0DB0" w:rsidRPr="0010764E">
              <w:rPr>
                <w:rFonts w:cs="Arial"/>
                <w:sz w:val="28"/>
                <w:szCs w:val="20"/>
              </w:rPr>
              <w:t>3</w:t>
            </w:r>
          </w:p>
        </w:tc>
      </w:tr>
    </w:tbl>
    <w:p w:rsidR="00C4462C" w:rsidRPr="006E268C" w:rsidRDefault="00C4462C" w:rsidP="00C4462C">
      <w:pPr>
        <w:rPr>
          <w:rFonts w:cs="Arial"/>
        </w:rPr>
      </w:pPr>
    </w:p>
    <w:p w:rsidR="00C4462C" w:rsidRPr="006E268C" w:rsidRDefault="00C4462C">
      <w:pPr>
        <w:rPr>
          <w:rFonts w:cs="Arial"/>
          <w:u w:val="single"/>
        </w:rPr>
      </w:pPr>
    </w:p>
    <w:p w:rsidR="00847CC1" w:rsidRPr="006E268C" w:rsidRDefault="00847CC1">
      <w:pPr>
        <w:rPr>
          <w:rFonts w:cs="Arial"/>
          <w:u w:val="single"/>
        </w:rPr>
      </w:pPr>
    </w:p>
    <w:p w:rsidR="00847CC1" w:rsidRPr="006E268C" w:rsidRDefault="00847CC1">
      <w:pPr>
        <w:rPr>
          <w:rFonts w:cs="Arial"/>
          <w:u w:val="single"/>
        </w:rPr>
      </w:pPr>
    </w:p>
    <w:p w:rsidR="006E3547" w:rsidRPr="006E268C" w:rsidRDefault="006E3547">
      <w:pPr>
        <w:rPr>
          <w:rFonts w:cs="Arial"/>
          <w:u w:val="single"/>
        </w:rPr>
      </w:pPr>
    </w:p>
    <w:p w:rsidR="006E3547" w:rsidRPr="006E268C" w:rsidRDefault="006E3547">
      <w:pPr>
        <w:rPr>
          <w:rFonts w:cs="Arial"/>
          <w:u w:val="single"/>
        </w:rPr>
      </w:pPr>
    </w:p>
    <w:p w:rsidR="00847CC1" w:rsidRPr="006E268C" w:rsidRDefault="00847CC1">
      <w:pPr>
        <w:rPr>
          <w:rFonts w:cs="Arial"/>
          <w:u w:val="single"/>
        </w:rPr>
      </w:pPr>
    </w:p>
    <w:p w:rsidR="00847CC1" w:rsidRPr="006E268C" w:rsidRDefault="00847CC1" w:rsidP="00847CC1">
      <w:pPr>
        <w:jc w:val="center"/>
        <w:rPr>
          <w:rFonts w:cs="Arial"/>
          <w:sz w:val="24"/>
          <w:szCs w:val="24"/>
        </w:rPr>
      </w:pPr>
    </w:p>
    <w:p w:rsidR="00847CC1" w:rsidRPr="006E268C" w:rsidRDefault="00847CC1" w:rsidP="00847CC1">
      <w:pPr>
        <w:jc w:val="center"/>
        <w:rPr>
          <w:rFonts w:cs="Arial"/>
          <w:b/>
          <w:sz w:val="28"/>
          <w:szCs w:val="28"/>
          <w:u w:val="single"/>
        </w:rPr>
      </w:pPr>
      <w:r w:rsidRPr="006E268C">
        <w:rPr>
          <w:rFonts w:cs="Arial"/>
        </w:rPr>
        <w:t>See the following pages for a description of the award program and application process.</w:t>
      </w:r>
    </w:p>
    <w:p w:rsidR="00847CC1" w:rsidRPr="006E268C" w:rsidRDefault="00847CC1">
      <w:pPr>
        <w:rPr>
          <w:rFonts w:cs="Arial"/>
          <w:u w:val="single"/>
        </w:rPr>
        <w:sectPr w:rsidR="00847CC1" w:rsidRPr="006E268C" w:rsidSect="00C4462C">
          <w:pgSz w:w="12240" w:h="15840"/>
          <w:pgMar w:top="1440" w:right="1008" w:bottom="1440" w:left="1440" w:header="720" w:footer="720" w:gutter="0"/>
          <w:cols w:space="720"/>
          <w:docGrid w:linePitch="360"/>
        </w:sectPr>
      </w:pPr>
    </w:p>
    <w:p w:rsidR="00C4462C" w:rsidRPr="006E268C" w:rsidRDefault="00C4462C">
      <w:pPr>
        <w:rPr>
          <w:rFonts w:cs="Arial"/>
          <w:b/>
          <w:sz w:val="28"/>
          <w:szCs w:val="28"/>
          <w:u w:val="single"/>
        </w:rPr>
      </w:pPr>
      <w:r w:rsidRPr="006E268C">
        <w:rPr>
          <w:rFonts w:cs="Arial"/>
          <w:b/>
          <w:sz w:val="28"/>
          <w:szCs w:val="28"/>
          <w:u w:val="single"/>
        </w:rPr>
        <w:lastRenderedPageBreak/>
        <w:t>International Infrastructure Awards</w:t>
      </w:r>
    </w:p>
    <w:p w:rsidR="00C4462C" w:rsidRPr="006E268C" w:rsidRDefault="00C4462C" w:rsidP="00C4462C">
      <w:pPr>
        <w:rPr>
          <w:rFonts w:cs="Arial"/>
          <w:sz w:val="20"/>
          <w:szCs w:val="20"/>
          <w:u w:val="single"/>
        </w:rPr>
      </w:pPr>
    </w:p>
    <w:p w:rsidR="00C4462C" w:rsidRPr="005F343C" w:rsidRDefault="00C4462C" w:rsidP="00C83F15">
      <w:pPr>
        <w:spacing w:after="200"/>
        <w:rPr>
          <w:rFonts w:cs="Arial"/>
        </w:rPr>
      </w:pPr>
      <w:r w:rsidRPr="005F343C">
        <w:rPr>
          <w:rFonts w:cs="Arial"/>
          <w:u w:val="single"/>
        </w:rPr>
        <w:t>Purpose</w:t>
      </w:r>
    </w:p>
    <w:p w:rsidR="00C4462C" w:rsidRPr="005F343C" w:rsidRDefault="00C4462C" w:rsidP="00483543">
      <w:pPr>
        <w:ind w:left="720"/>
        <w:jc w:val="both"/>
        <w:rPr>
          <w:rFonts w:cs="Arial"/>
        </w:rPr>
      </w:pPr>
      <w:r w:rsidRPr="005F343C">
        <w:rPr>
          <w:rFonts w:cs="Arial"/>
        </w:rPr>
        <w:t>Infrastructure awards are designed to build capacity for UW international HIV research activities.</w:t>
      </w:r>
      <w:r w:rsidR="00483543" w:rsidRPr="005F343C">
        <w:rPr>
          <w:rFonts w:cs="Arial"/>
        </w:rPr>
        <w:t xml:space="preserve"> </w:t>
      </w:r>
      <w:r w:rsidRPr="005F343C">
        <w:rPr>
          <w:rFonts w:cs="Arial"/>
        </w:rPr>
        <w:t>The awards generally benefit multiple studies and/or investigators within a single research site.</w:t>
      </w:r>
      <w:r w:rsidR="00483543" w:rsidRPr="005F343C">
        <w:rPr>
          <w:rFonts w:cs="Arial"/>
        </w:rPr>
        <w:t xml:space="preserve"> </w:t>
      </w:r>
      <w:r w:rsidRPr="005F343C">
        <w:rPr>
          <w:rFonts w:cs="Arial"/>
        </w:rPr>
        <w:t>They can be used to renovate facilities and purchase supplies and equipment that contribute to the execution, efficiency and development of research projects.</w:t>
      </w:r>
      <w:r w:rsidR="00483543" w:rsidRPr="005F343C">
        <w:rPr>
          <w:rFonts w:cs="Arial"/>
        </w:rPr>
        <w:t xml:space="preserve"> </w:t>
      </w:r>
    </w:p>
    <w:p w:rsidR="00C4462C" w:rsidRPr="005F343C" w:rsidRDefault="00C4462C" w:rsidP="00C4462C">
      <w:pPr>
        <w:rPr>
          <w:rFonts w:cs="Arial"/>
        </w:rPr>
      </w:pPr>
    </w:p>
    <w:p w:rsidR="00C4462C" w:rsidRPr="005F343C" w:rsidRDefault="00C4462C" w:rsidP="00C83F15">
      <w:pPr>
        <w:spacing w:after="200"/>
        <w:rPr>
          <w:rFonts w:cs="Arial"/>
          <w:u w:val="single"/>
        </w:rPr>
      </w:pPr>
      <w:r w:rsidRPr="005F343C">
        <w:rPr>
          <w:rFonts w:cs="Arial"/>
          <w:u w:val="single"/>
        </w:rPr>
        <w:t>Eligibility</w:t>
      </w:r>
    </w:p>
    <w:p w:rsidR="00C4462C" w:rsidRPr="005F343C" w:rsidRDefault="00C4462C" w:rsidP="00483543">
      <w:pPr>
        <w:ind w:left="720"/>
        <w:jc w:val="both"/>
        <w:rPr>
          <w:rFonts w:cs="Arial"/>
        </w:rPr>
      </w:pPr>
      <w:r w:rsidRPr="005F343C">
        <w:rPr>
          <w:rFonts w:cs="Arial"/>
        </w:rPr>
        <w:t>To be eligible, a PI must be a faculty member at a UW</w:t>
      </w:r>
      <w:r w:rsidR="006E268C" w:rsidRPr="005F343C">
        <w:rPr>
          <w:rFonts w:cs="Arial"/>
        </w:rPr>
        <w:t>/FHCRC</w:t>
      </w:r>
      <w:r w:rsidRPr="005F343C">
        <w:rPr>
          <w:rFonts w:cs="Arial"/>
        </w:rPr>
        <w:t xml:space="preserve"> CFAR affiliated international institution</w:t>
      </w:r>
      <w:r w:rsidR="00226A0B" w:rsidRPr="005F343C">
        <w:rPr>
          <w:rFonts w:cs="Arial"/>
        </w:rPr>
        <w:t xml:space="preserve"> (</w:t>
      </w:r>
      <w:r w:rsidR="002A6C18" w:rsidRPr="005F343C">
        <w:rPr>
          <w:rFonts w:cs="Arial"/>
        </w:rPr>
        <w:t xml:space="preserve">listed </w:t>
      </w:r>
      <w:hyperlink r:id="rId9" w:history="1">
        <w:r w:rsidR="00D80828" w:rsidRPr="00620A78">
          <w:rPr>
            <w:rStyle w:val="Hyperlink"/>
            <w:rFonts w:cs="Arial"/>
          </w:rPr>
          <w:t>here</w:t>
        </w:r>
      </w:hyperlink>
      <w:r w:rsidR="00226A0B" w:rsidRPr="005F343C">
        <w:rPr>
          <w:rFonts w:cs="Arial"/>
        </w:rPr>
        <w:t>)</w:t>
      </w:r>
      <w:r w:rsidRPr="005F343C">
        <w:rPr>
          <w:rFonts w:cs="Arial"/>
        </w:rPr>
        <w:t>.</w:t>
      </w:r>
      <w:r w:rsidR="00483543" w:rsidRPr="005F343C">
        <w:rPr>
          <w:rFonts w:cs="Arial"/>
        </w:rPr>
        <w:t xml:space="preserve"> </w:t>
      </w:r>
      <w:r w:rsidRPr="005F343C">
        <w:rPr>
          <w:rFonts w:cs="Arial"/>
        </w:rPr>
        <w:t xml:space="preserve">Contact </w:t>
      </w:r>
      <w:hyperlink r:id="rId10" w:history="1">
        <w:r w:rsidR="00CF67D4" w:rsidRPr="00F664E1">
          <w:rPr>
            <w:rStyle w:val="Hyperlink"/>
            <w:rFonts w:cs="Arial"/>
          </w:rPr>
          <w:t>cfarintl@uw.edu</w:t>
        </w:r>
      </w:hyperlink>
      <w:r w:rsidR="00FB327F" w:rsidRPr="005F343C">
        <w:rPr>
          <w:rFonts w:cs="Arial"/>
        </w:rPr>
        <w:t xml:space="preserve"> </w:t>
      </w:r>
      <w:r w:rsidRPr="005F343C">
        <w:rPr>
          <w:rFonts w:cs="Arial"/>
        </w:rPr>
        <w:t>if you have questions about eligibility.</w:t>
      </w:r>
      <w:r w:rsidR="00483543" w:rsidRPr="005F343C">
        <w:rPr>
          <w:rFonts w:cs="Arial"/>
        </w:rPr>
        <w:t xml:space="preserve"> </w:t>
      </w:r>
      <w:r w:rsidRPr="005F343C">
        <w:rPr>
          <w:rFonts w:cs="Arial"/>
        </w:rPr>
        <w:t>Non-UW faculty should partner with a UW faculty member and demonstrate how the project is linked to UW research initiatives.</w:t>
      </w:r>
    </w:p>
    <w:p w:rsidR="002802EE" w:rsidRPr="005F343C" w:rsidRDefault="002802EE" w:rsidP="00483543">
      <w:pPr>
        <w:ind w:left="720"/>
        <w:jc w:val="both"/>
        <w:rPr>
          <w:rFonts w:cs="Arial"/>
        </w:rPr>
      </w:pPr>
    </w:p>
    <w:p w:rsidR="002802EE" w:rsidRPr="005F343C" w:rsidRDefault="002802EE" w:rsidP="00483543">
      <w:pPr>
        <w:ind w:left="720"/>
        <w:jc w:val="both"/>
        <w:rPr>
          <w:rFonts w:cs="Arial"/>
        </w:rPr>
      </w:pPr>
      <w:r w:rsidRPr="005F343C">
        <w:rPr>
          <w:color w:val="000000"/>
        </w:rPr>
        <w:t xml:space="preserve">All applicants are required to be UW/FHCRC CFAR Members. Information about membership can be found at </w:t>
      </w:r>
      <w:hyperlink r:id="rId11" w:history="1">
        <w:r w:rsidR="00CF67D4" w:rsidRPr="00F664E1">
          <w:rPr>
            <w:rStyle w:val="Hyperlink"/>
          </w:rPr>
          <w:t>here</w:t>
        </w:r>
      </w:hyperlink>
      <w:r w:rsidRPr="005F343C">
        <w:rPr>
          <w:color w:val="000000"/>
        </w:rPr>
        <w:t xml:space="preserve"> or by contacting Michelle Ward (</w:t>
      </w:r>
      <w:hyperlink r:id="rId12" w:history="1">
        <w:r w:rsidRPr="005F343C">
          <w:rPr>
            <w:rStyle w:val="Hyperlink"/>
          </w:rPr>
          <w:t>middlemj@uw.edu</w:t>
        </w:r>
      </w:hyperlink>
      <w:r w:rsidRPr="005F343C">
        <w:rPr>
          <w:color w:val="000000"/>
        </w:rPr>
        <w:t>).</w:t>
      </w:r>
    </w:p>
    <w:p w:rsidR="00C4462C" w:rsidRPr="005F343C" w:rsidRDefault="00C4462C" w:rsidP="00C4462C">
      <w:pPr>
        <w:ind w:left="720"/>
        <w:rPr>
          <w:rFonts w:cs="Arial"/>
        </w:rPr>
      </w:pPr>
    </w:p>
    <w:p w:rsidR="00C4462C" w:rsidRPr="005F343C" w:rsidRDefault="00C4462C" w:rsidP="00C83F15">
      <w:pPr>
        <w:spacing w:after="200"/>
        <w:rPr>
          <w:rFonts w:cs="Arial"/>
          <w:u w:val="single"/>
        </w:rPr>
      </w:pPr>
      <w:r w:rsidRPr="005F343C">
        <w:rPr>
          <w:rFonts w:cs="Arial"/>
          <w:u w:val="single"/>
        </w:rPr>
        <w:t>Types of Projects</w:t>
      </w:r>
    </w:p>
    <w:p w:rsidR="00C4462C" w:rsidRPr="005F343C" w:rsidRDefault="00C4462C" w:rsidP="00483543">
      <w:pPr>
        <w:ind w:left="720"/>
        <w:jc w:val="both"/>
        <w:rPr>
          <w:rFonts w:cs="Arial"/>
        </w:rPr>
      </w:pPr>
      <w:r w:rsidRPr="005F343C">
        <w:rPr>
          <w:rFonts w:cs="Arial"/>
        </w:rPr>
        <w:t xml:space="preserve">We encourage applications for items that are </w:t>
      </w:r>
      <w:r w:rsidRPr="005F343C">
        <w:rPr>
          <w:rFonts w:cs="Arial"/>
          <w:b/>
        </w:rPr>
        <w:t>not readily purchased on a typical research grant</w:t>
      </w:r>
      <w:r w:rsidRPr="005F343C">
        <w:rPr>
          <w:rFonts w:cs="Arial"/>
        </w:rPr>
        <w:t xml:space="preserve"> and that </w:t>
      </w:r>
      <w:r w:rsidRPr="005F343C">
        <w:rPr>
          <w:rFonts w:cs="Arial"/>
          <w:b/>
        </w:rPr>
        <w:t>promote collaborative and innovative HIV research</w:t>
      </w:r>
      <w:r w:rsidRPr="005F343C">
        <w:rPr>
          <w:rFonts w:cs="Arial"/>
        </w:rPr>
        <w:t>.</w:t>
      </w:r>
      <w:r w:rsidR="00483543" w:rsidRPr="005F343C">
        <w:rPr>
          <w:rFonts w:cs="Arial"/>
        </w:rPr>
        <w:t xml:space="preserve"> </w:t>
      </w:r>
      <w:r w:rsidRPr="005F343C">
        <w:rPr>
          <w:rFonts w:cs="Arial"/>
        </w:rPr>
        <w:t>Past awards have included a back-up generator at a research clinic, classroom renovations and security improvements, statistical software, IT equipment for distance learning, laboratory equipment and data management supplies.</w:t>
      </w:r>
      <w:r w:rsidR="00483543" w:rsidRPr="005F343C">
        <w:rPr>
          <w:rFonts w:cs="Arial"/>
        </w:rPr>
        <w:t xml:space="preserve"> </w:t>
      </w:r>
      <w:r w:rsidR="002C1015" w:rsidRPr="005F343C">
        <w:rPr>
          <w:rFonts w:cs="Arial"/>
        </w:rPr>
        <w:t xml:space="preserve">Examples of past awards can be found </w:t>
      </w:r>
      <w:hyperlink r:id="rId13" w:history="1">
        <w:r w:rsidR="002C1015" w:rsidRPr="005F343C">
          <w:rPr>
            <w:rStyle w:val="Hyperlink"/>
            <w:rFonts w:cs="Arial"/>
          </w:rPr>
          <w:t>here</w:t>
        </w:r>
      </w:hyperlink>
      <w:r w:rsidR="002C1015" w:rsidRPr="005F343C">
        <w:rPr>
          <w:rFonts w:cs="Arial"/>
        </w:rPr>
        <w:t>.</w:t>
      </w:r>
    </w:p>
    <w:p w:rsidR="00C4462C" w:rsidRPr="005F343C" w:rsidRDefault="00C4462C" w:rsidP="00C4462C">
      <w:pPr>
        <w:rPr>
          <w:rFonts w:cs="Arial"/>
        </w:rPr>
      </w:pPr>
    </w:p>
    <w:p w:rsidR="00C4462C" w:rsidRPr="005F343C" w:rsidRDefault="00C4462C" w:rsidP="00C83F15">
      <w:pPr>
        <w:spacing w:after="200"/>
        <w:rPr>
          <w:rFonts w:cs="Arial"/>
          <w:u w:val="single"/>
        </w:rPr>
      </w:pPr>
      <w:r w:rsidRPr="005F343C">
        <w:rPr>
          <w:rFonts w:cs="Arial"/>
          <w:u w:val="single"/>
        </w:rPr>
        <w:t>Funding Available</w:t>
      </w:r>
    </w:p>
    <w:p w:rsidR="00C4462C" w:rsidRPr="005F343C" w:rsidRDefault="00C4462C" w:rsidP="00483543">
      <w:pPr>
        <w:ind w:left="720"/>
        <w:jc w:val="both"/>
        <w:rPr>
          <w:rFonts w:cs="Arial"/>
          <w:b/>
        </w:rPr>
      </w:pPr>
      <w:r w:rsidRPr="005F343C">
        <w:rPr>
          <w:rFonts w:cs="Arial"/>
        </w:rPr>
        <w:t>Direct costs:</w:t>
      </w:r>
      <w:r w:rsidR="00483543" w:rsidRPr="005F343C">
        <w:rPr>
          <w:rFonts w:cs="Arial"/>
        </w:rPr>
        <w:t xml:space="preserve"> </w:t>
      </w:r>
      <w:r w:rsidRPr="005F343C">
        <w:rPr>
          <w:rFonts w:cs="Arial"/>
        </w:rPr>
        <w:t>Up to $10,000 per project.</w:t>
      </w:r>
      <w:r w:rsidR="00483543" w:rsidRPr="005F343C">
        <w:rPr>
          <w:rFonts w:cs="Arial"/>
        </w:rPr>
        <w:t xml:space="preserve"> </w:t>
      </w:r>
      <w:r w:rsidRPr="005F343C">
        <w:rPr>
          <w:rFonts w:cs="Arial"/>
        </w:rPr>
        <w:t>Per revised NIH guidelines, funding for minor alterations and renovations at international sites is now allowable</w:t>
      </w:r>
      <w:r w:rsidRPr="005F343C">
        <w:rPr>
          <w:rFonts w:cs="Arial"/>
          <w:b/>
        </w:rPr>
        <w:t>.</w:t>
      </w:r>
      <w:r w:rsidR="00483543" w:rsidRPr="005F343C">
        <w:rPr>
          <w:rFonts w:cs="Arial"/>
          <w:b/>
        </w:rPr>
        <w:t xml:space="preserve"> </w:t>
      </w:r>
      <w:bookmarkStart w:id="0" w:name="_GoBack"/>
      <w:r w:rsidRPr="005F343C">
        <w:rPr>
          <w:rFonts w:cs="Arial"/>
          <w:b/>
        </w:rPr>
        <w:t>Funding cannot be applied to new construction</w:t>
      </w:r>
      <w:r w:rsidR="00DA7A82">
        <w:rPr>
          <w:rFonts w:cs="Arial"/>
          <w:b/>
        </w:rPr>
        <w:t xml:space="preserve"> </w:t>
      </w:r>
      <w:r w:rsidR="00DA7A82" w:rsidRPr="003F46EC">
        <w:rPr>
          <w:rFonts w:cs="Arial"/>
          <w:b/>
        </w:rPr>
        <w:t>or activities that would change the "footprint" of an existing facility (e.g., relocation of existing exterior walls, roofs, or floors, attachment of fire escapes),</w:t>
      </w:r>
      <w:r w:rsidR="00DA7A82">
        <w:rPr>
          <w:rFonts w:cs="Arial"/>
          <w:b/>
        </w:rPr>
        <w:t xml:space="preserve"> </w:t>
      </w:r>
      <w:r w:rsidRPr="005F343C">
        <w:rPr>
          <w:rFonts w:cs="Arial"/>
          <w:b/>
        </w:rPr>
        <w:t>indire</w:t>
      </w:r>
      <w:r w:rsidR="008F5883">
        <w:rPr>
          <w:rFonts w:cs="Arial"/>
          <w:b/>
        </w:rPr>
        <w:t xml:space="preserve">ct costs/F&amp;A, salary support or </w:t>
      </w:r>
      <w:r w:rsidRPr="005F343C">
        <w:rPr>
          <w:rFonts w:cs="Arial"/>
          <w:b/>
        </w:rPr>
        <w:t>computers.</w:t>
      </w:r>
      <w:bookmarkEnd w:id="0"/>
    </w:p>
    <w:p w:rsidR="00C4462C" w:rsidRPr="005F343C" w:rsidRDefault="00C4462C" w:rsidP="00C4462C">
      <w:pPr>
        <w:rPr>
          <w:rFonts w:cs="Arial"/>
        </w:rPr>
      </w:pPr>
    </w:p>
    <w:p w:rsidR="001D33D8" w:rsidRPr="005F343C" w:rsidRDefault="001D33D8" w:rsidP="00C83F15">
      <w:pPr>
        <w:spacing w:after="200"/>
        <w:rPr>
          <w:rFonts w:cs="Arial"/>
          <w:u w:val="single"/>
        </w:rPr>
      </w:pPr>
      <w:r w:rsidRPr="005F343C">
        <w:rPr>
          <w:rFonts w:cs="Arial"/>
          <w:u w:val="single"/>
        </w:rPr>
        <w:t>Review Criteria</w:t>
      </w:r>
    </w:p>
    <w:p w:rsidR="001D33D8" w:rsidRPr="005F343C" w:rsidRDefault="001D33D8" w:rsidP="001D33D8">
      <w:pPr>
        <w:numPr>
          <w:ilvl w:val="0"/>
          <w:numId w:val="4"/>
        </w:numPr>
        <w:tabs>
          <w:tab w:val="clear" w:pos="720"/>
          <w:tab w:val="num" w:pos="1440"/>
        </w:tabs>
        <w:ind w:left="1440"/>
        <w:rPr>
          <w:rFonts w:cs="Arial"/>
        </w:rPr>
      </w:pPr>
      <w:r w:rsidRPr="005F343C">
        <w:rPr>
          <w:rFonts w:cs="Arial"/>
        </w:rPr>
        <w:t>Value added to existing research projects</w:t>
      </w:r>
    </w:p>
    <w:p w:rsidR="001D33D8" w:rsidRPr="005F343C" w:rsidRDefault="001D33D8" w:rsidP="001D33D8">
      <w:pPr>
        <w:numPr>
          <w:ilvl w:val="0"/>
          <w:numId w:val="4"/>
        </w:numPr>
        <w:tabs>
          <w:tab w:val="clear" w:pos="720"/>
          <w:tab w:val="num" w:pos="1440"/>
        </w:tabs>
        <w:ind w:left="1440"/>
        <w:rPr>
          <w:rFonts w:cs="Arial"/>
        </w:rPr>
      </w:pPr>
      <w:r w:rsidRPr="005F343C">
        <w:rPr>
          <w:rFonts w:cs="Arial"/>
        </w:rPr>
        <w:t>Need (and lack of other sources to fund the request)</w:t>
      </w:r>
    </w:p>
    <w:p w:rsidR="001D33D8" w:rsidRPr="005F343C" w:rsidRDefault="001D33D8" w:rsidP="001D33D8">
      <w:pPr>
        <w:numPr>
          <w:ilvl w:val="0"/>
          <w:numId w:val="4"/>
        </w:numPr>
        <w:tabs>
          <w:tab w:val="clear" w:pos="720"/>
          <w:tab w:val="num" w:pos="1440"/>
        </w:tabs>
        <w:ind w:left="1440"/>
        <w:rPr>
          <w:rFonts w:cs="Arial"/>
        </w:rPr>
      </w:pPr>
      <w:r w:rsidRPr="005F343C">
        <w:rPr>
          <w:rFonts w:cs="Arial"/>
        </w:rPr>
        <w:t>Collaborative benefit for multiple projects</w:t>
      </w:r>
    </w:p>
    <w:p w:rsidR="001D33D8" w:rsidRPr="005F343C" w:rsidRDefault="001D33D8" w:rsidP="001D33D8">
      <w:pPr>
        <w:numPr>
          <w:ilvl w:val="0"/>
          <w:numId w:val="4"/>
        </w:numPr>
        <w:tabs>
          <w:tab w:val="clear" w:pos="720"/>
          <w:tab w:val="num" w:pos="1440"/>
        </w:tabs>
        <w:ind w:left="1440"/>
        <w:rPr>
          <w:rFonts w:cs="Arial"/>
        </w:rPr>
      </w:pPr>
      <w:r w:rsidRPr="005F343C">
        <w:rPr>
          <w:rFonts w:cs="Arial"/>
        </w:rPr>
        <w:t>Relationship to UW</w:t>
      </w:r>
      <w:r w:rsidR="006E268C" w:rsidRPr="005F343C">
        <w:rPr>
          <w:rFonts w:cs="Arial"/>
        </w:rPr>
        <w:t>/FHCRC</w:t>
      </w:r>
      <w:r w:rsidRPr="005F343C">
        <w:rPr>
          <w:rFonts w:cs="Arial"/>
        </w:rPr>
        <w:t xml:space="preserve"> CFAR (investigators, former IARTP, etc.)</w:t>
      </w:r>
    </w:p>
    <w:p w:rsidR="001D33D8" w:rsidRPr="005F343C" w:rsidRDefault="001D33D8" w:rsidP="001D33D8">
      <w:pPr>
        <w:numPr>
          <w:ilvl w:val="0"/>
          <w:numId w:val="4"/>
        </w:numPr>
        <w:tabs>
          <w:tab w:val="clear" w:pos="720"/>
          <w:tab w:val="num" w:pos="1440"/>
        </w:tabs>
        <w:ind w:left="1440"/>
        <w:rPr>
          <w:rFonts w:cs="Arial"/>
        </w:rPr>
      </w:pPr>
      <w:r w:rsidRPr="005F343C">
        <w:rPr>
          <w:rFonts w:cs="Arial"/>
        </w:rPr>
        <w:t>Relevance to underserved populations</w:t>
      </w:r>
    </w:p>
    <w:p w:rsidR="001D33D8" w:rsidRPr="005F343C" w:rsidRDefault="001D33D8" w:rsidP="001D33D8">
      <w:pPr>
        <w:numPr>
          <w:ilvl w:val="0"/>
          <w:numId w:val="4"/>
        </w:numPr>
        <w:tabs>
          <w:tab w:val="clear" w:pos="720"/>
          <w:tab w:val="num" w:pos="1440"/>
        </w:tabs>
        <w:ind w:left="1440"/>
        <w:rPr>
          <w:rFonts w:cs="Arial"/>
        </w:rPr>
      </w:pPr>
      <w:r w:rsidRPr="005F343C">
        <w:rPr>
          <w:rFonts w:cs="Arial"/>
        </w:rPr>
        <w:t>Potential for new collaborations &amp; research projects</w:t>
      </w:r>
    </w:p>
    <w:p w:rsidR="001D33D8" w:rsidRPr="005F343C" w:rsidRDefault="001D33D8" w:rsidP="001D33D8">
      <w:pPr>
        <w:ind w:left="1440"/>
        <w:rPr>
          <w:rFonts w:cs="Arial"/>
        </w:rPr>
      </w:pPr>
    </w:p>
    <w:p w:rsidR="001D33D8" w:rsidRPr="005F343C" w:rsidRDefault="001D33D8" w:rsidP="00483543">
      <w:pPr>
        <w:ind w:left="720"/>
        <w:jc w:val="both"/>
        <w:rPr>
          <w:rFonts w:cs="Arial"/>
        </w:rPr>
      </w:pPr>
      <w:r w:rsidRPr="005F343C">
        <w:rPr>
          <w:rFonts w:cs="Arial"/>
        </w:rPr>
        <w:t>Improvements that would support multidisciplinary projects are encouraged and are defined as improving infrastructure for 2 or more investigators that have differing areas of expertise or different research focuses.</w:t>
      </w:r>
    </w:p>
    <w:p w:rsidR="001D33D8" w:rsidRPr="005F343C" w:rsidRDefault="001D33D8" w:rsidP="00C4462C">
      <w:pPr>
        <w:rPr>
          <w:rFonts w:cs="Arial"/>
          <w:u w:val="single"/>
        </w:rPr>
      </w:pPr>
    </w:p>
    <w:p w:rsidR="00CF67D4" w:rsidRDefault="00CF67D4">
      <w:pPr>
        <w:rPr>
          <w:rFonts w:cs="Arial"/>
          <w:u w:val="single"/>
        </w:rPr>
      </w:pPr>
      <w:r>
        <w:rPr>
          <w:rFonts w:cs="Arial"/>
          <w:u w:val="single"/>
        </w:rPr>
        <w:br w:type="page"/>
      </w:r>
    </w:p>
    <w:p w:rsidR="001753C9" w:rsidRPr="00D80828" w:rsidRDefault="001753C9" w:rsidP="001753C9">
      <w:pPr>
        <w:rPr>
          <w:rFonts w:cs="Arial"/>
          <w:u w:val="single"/>
        </w:rPr>
      </w:pPr>
      <w:r w:rsidRPr="00D80828">
        <w:rPr>
          <w:rFonts w:cs="Arial"/>
          <w:u w:val="single"/>
        </w:rPr>
        <w:lastRenderedPageBreak/>
        <w:t>Pre-Award Requirements</w:t>
      </w:r>
    </w:p>
    <w:p w:rsidR="001753C9" w:rsidRPr="00D80828" w:rsidRDefault="001753C9" w:rsidP="001753C9">
      <w:pPr>
        <w:rPr>
          <w:rFonts w:cs="Arial"/>
          <w:u w:val="single"/>
        </w:rPr>
      </w:pPr>
    </w:p>
    <w:p w:rsidR="001753C9" w:rsidRPr="00D80828" w:rsidRDefault="001753C9" w:rsidP="00D80828">
      <w:pPr>
        <w:ind w:left="720"/>
        <w:rPr>
          <w:rFonts w:cs="Arial"/>
        </w:rPr>
      </w:pPr>
      <w:r w:rsidRPr="00D80828">
        <w:rPr>
          <w:rFonts w:cs="Arial"/>
        </w:rPr>
        <w:t xml:space="preserve">Per NIH policy, UW/FHCRC CFAR may not release funds for international awards until awardees complete the NIH administrative clearance process. This process often takes more than one month, so please consider it in your timeline. More information on NIH requirements for international studies can be found at: </w:t>
      </w:r>
      <w:hyperlink r:id="rId14" w:history="1">
        <w:r w:rsidRPr="00D80828">
          <w:rPr>
            <w:rStyle w:val="Hyperlink"/>
            <w:rFonts w:cs="Arial"/>
          </w:rPr>
          <w:t>http://www.niaid.nih.gov/LabsAndResources/resources/cfar/Pages/reportingRequirements.aspx</w:t>
        </w:r>
      </w:hyperlink>
    </w:p>
    <w:p w:rsidR="001753C9" w:rsidRPr="00D80828" w:rsidRDefault="001753C9" w:rsidP="00D80828">
      <w:pPr>
        <w:ind w:left="720"/>
        <w:rPr>
          <w:rFonts w:cs="Arial"/>
        </w:rPr>
      </w:pPr>
    </w:p>
    <w:p w:rsidR="001753C9" w:rsidRDefault="001753C9" w:rsidP="00D80828">
      <w:pPr>
        <w:ind w:left="720"/>
        <w:rPr>
          <w:rFonts w:cs="Arial"/>
          <w:u w:val="single"/>
        </w:rPr>
      </w:pPr>
      <w:r w:rsidRPr="00D80828">
        <w:rPr>
          <w:rFonts w:cs="Arial"/>
        </w:rPr>
        <w:t>**Projects that are unable to complete the NIH clearance process within one year of award date are at risk of losing funding**</w:t>
      </w:r>
    </w:p>
    <w:p w:rsidR="001753C9" w:rsidRDefault="001753C9" w:rsidP="001753C9">
      <w:pPr>
        <w:rPr>
          <w:rFonts w:cs="Arial"/>
          <w:u w:val="single"/>
        </w:rPr>
      </w:pPr>
    </w:p>
    <w:p w:rsidR="00C4462C" w:rsidRPr="005F343C" w:rsidRDefault="00C4462C" w:rsidP="001753C9">
      <w:pPr>
        <w:rPr>
          <w:rFonts w:cs="Arial"/>
          <w:u w:val="single"/>
        </w:rPr>
      </w:pPr>
      <w:r w:rsidRPr="005F343C">
        <w:rPr>
          <w:rFonts w:cs="Arial"/>
          <w:u w:val="single"/>
        </w:rPr>
        <w:t>Post-Award Requirements</w:t>
      </w:r>
    </w:p>
    <w:p w:rsidR="00C4462C" w:rsidRPr="005F343C" w:rsidRDefault="00C4462C" w:rsidP="00483543">
      <w:pPr>
        <w:ind w:left="720"/>
        <w:jc w:val="both"/>
        <w:rPr>
          <w:rFonts w:cs="Arial"/>
        </w:rPr>
      </w:pPr>
      <w:r w:rsidRPr="005F343C">
        <w:rPr>
          <w:rFonts w:cs="Arial"/>
        </w:rPr>
        <w:t>All recipients must provide a one-page report detailing how their grant was applied.</w:t>
      </w:r>
      <w:r w:rsidR="00483543" w:rsidRPr="005F343C">
        <w:rPr>
          <w:rFonts w:cs="Arial"/>
        </w:rPr>
        <w:t xml:space="preserve"> </w:t>
      </w:r>
      <w:r w:rsidRPr="005F343C">
        <w:rPr>
          <w:rFonts w:cs="Arial"/>
        </w:rPr>
        <w:t>Photographs of the item in use are appreciated.</w:t>
      </w:r>
      <w:r w:rsidR="00C83F15" w:rsidRPr="005F343C">
        <w:rPr>
          <w:rFonts w:cs="Arial"/>
        </w:rPr>
        <w:t xml:space="preserve"> </w:t>
      </w:r>
      <w:r w:rsidR="00C83F15" w:rsidRPr="005F343C">
        <w:t>All manuscripts or publications resulting from CFAR International Core support should acknowledge CFAR.</w:t>
      </w:r>
      <w:r w:rsidR="00483543" w:rsidRPr="005F343C">
        <w:t xml:space="preserve"> </w:t>
      </w:r>
      <w:r w:rsidR="00C83F15" w:rsidRPr="005F343C">
        <w:t xml:space="preserve">See </w:t>
      </w:r>
      <w:hyperlink r:id="rId15" w:history="1">
        <w:r w:rsidR="00C83F15" w:rsidRPr="005F343C">
          <w:rPr>
            <w:rStyle w:val="Hyperlink"/>
          </w:rPr>
          <w:t xml:space="preserve">here </w:t>
        </w:r>
      </w:hyperlink>
      <w:r w:rsidR="00C83F15" w:rsidRPr="005F343C">
        <w:t>for suggested wording.</w:t>
      </w:r>
    </w:p>
    <w:p w:rsidR="00C4462C" w:rsidRPr="005F343C" w:rsidRDefault="00C4462C">
      <w:pPr>
        <w:rPr>
          <w:rFonts w:cs="Arial"/>
        </w:rPr>
      </w:pPr>
    </w:p>
    <w:p w:rsidR="00C4462C" w:rsidRPr="005F343C" w:rsidRDefault="00C4462C" w:rsidP="00C83F15">
      <w:pPr>
        <w:spacing w:after="200"/>
        <w:rPr>
          <w:rFonts w:cs="Arial"/>
        </w:rPr>
      </w:pPr>
      <w:r w:rsidRPr="005F343C">
        <w:rPr>
          <w:rFonts w:cs="Arial"/>
          <w:u w:val="single"/>
        </w:rPr>
        <w:t>Application Instructions</w:t>
      </w:r>
    </w:p>
    <w:p w:rsidR="00226A0B" w:rsidRPr="005F343C" w:rsidRDefault="00C4462C" w:rsidP="00483543">
      <w:pPr>
        <w:ind w:left="770"/>
        <w:jc w:val="both"/>
        <w:rPr>
          <w:rFonts w:cs="Arial"/>
        </w:rPr>
      </w:pPr>
      <w:r w:rsidRPr="005F343C">
        <w:rPr>
          <w:rFonts w:cs="Arial"/>
        </w:rPr>
        <w:t xml:space="preserve">Submit application on the International Infrastructure application form (below) by </w:t>
      </w:r>
      <w:r w:rsidR="00470D95">
        <w:rPr>
          <w:rFonts w:cs="Arial"/>
          <w:b/>
        </w:rPr>
        <w:t>November 20</w:t>
      </w:r>
      <w:r w:rsidRPr="00470D95">
        <w:rPr>
          <w:rFonts w:cs="Arial"/>
          <w:b/>
        </w:rPr>
        <w:t>, 201</w:t>
      </w:r>
      <w:r w:rsidR="006E0DB0" w:rsidRPr="00470D95">
        <w:rPr>
          <w:rFonts w:cs="Arial"/>
          <w:b/>
        </w:rPr>
        <w:t>3</w:t>
      </w:r>
      <w:r w:rsidRPr="00470D95">
        <w:rPr>
          <w:rFonts w:cs="Arial"/>
        </w:rPr>
        <w:t xml:space="preserve"> to</w:t>
      </w:r>
      <w:r w:rsidR="00E17C3D" w:rsidRPr="00470D95">
        <w:rPr>
          <w:rFonts w:cs="Arial"/>
        </w:rPr>
        <w:t xml:space="preserve"> </w:t>
      </w:r>
      <w:hyperlink r:id="rId16" w:history="1">
        <w:r w:rsidR="00E17C3D" w:rsidRPr="00470D95">
          <w:rPr>
            <w:rStyle w:val="Hyperlink"/>
            <w:rFonts w:cs="Arial"/>
          </w:rPr>
          <w:t>middlemj@uw.edu</w:t>
        </w:r>
      </w:hyperlink>
      <w:r w:rsidR="00954B64" w:rsidRPr="005F343C">
        <w:rPr>
          <w:rFonts w:cs="Arial"/>
        </w:rPr>
        <w:t>.</w:t>
      </w:r>
      <w:r w:rsidR="00483543" w:rsidRPr="005F343C">
        <w:rPr>
          <w:rFonts w:cs="Arial"/>
        </w:rPr>
        <w:t xml:space="preserve"> </w:t>
      </w:r>
      <w:r w:rsidR="00954B64" w:rsidRPr="005F343C">
        <w:rPr>
          <w:rFonts w:cs="Arial"/>
        </w:rPr>
        <w:t xml:space="preserve">Individual application sections may be </w:t>
      </w:r>
      <w:r w:rsidR="00954B64" w:rsidRPr="00470D95">
        <w:rPr>
          <w:rFonts w:cs="Arial"/>
        </w:rPr>
        <w:t xml:space="preserve">expanded, but the overall proposal should not be more than </w:t>
      </w:r>
      <w:r w:rsidR="00E846F0" w:rsidRPr="00470D95">
        <w:rPr>
          <w:rFonts w:cs="Arial"/>
          <w:b/>
        </w:rPr>
        <w:t>3</w:t>
      </w:r>
      <w:r w:rsidR="00954B64" w:rsidRPr="00470D95">
        <w:rPr>
          <w:rFonts w:cs="Arial"/>
          <w:b/>
        </w:rPr>
        <w:t xml:space="preserve"> pages</w:t>
      </w:r>
      <w:r w:rsidR="00954B64" w:rsidRPr="00470D95">
        <w:rPr>
          <w:rFonts w:cs="Arial"/>
        </w:rPr>
        <w:t xml:space="preserve"> in length.</w:t>
      </w:r>
      <w:r w:rsidR="005F343C" w:rsidRPr="00470D95">
        <w:rPr>
          <w:rFonts w:cs="Arial"/>
        </w:rPr>
        <w:t xml:space="preserve"> Applicants are </w:t>
      </w:r>
      <w:r w:rsidR="005F343C" w:rsidRPr="00470D95">
        <w:rPr>
          <w:rFonts w:cs="Arial"/>
          <w:b/>
        </w:rPr>
        <w:t>required</w:t>
      </w:r>
      <w:r w:rsidR="005F343C" w:rsidRPr="00470D95">
        <w:rPr>
          <w:rFonts w:cs="Arial"/>
        </w:rPr>
        <w:t xml:space="preserve"> to also submit their </w:t>
      </w:r>
      <w:proofErr w:type="spellStart"/>
      <w:r w:rsidR="005F343C" w:rsidRPr="00470D95">
        <w:rPr>
          <w:rFonts w:cs="Arial"/>
        </w:rPr>
        <w:t>biosketch</w:t>
      </w:r>
      <w:proofErr w:type="spellEnd"/>
      <w:r w:rsidR="005F343C" w:rsidRPr="00470D95">
        <w:rPr>
          <w:rFonts w:cs="Arial"/>
        </w:rPr>
        <w:t xml:space="preserve"> and quotes from vendors to support the requested amounts in the budget.</w:t>
      </w:r>
    </w:p>
    <w:p w:rsidR="005F343C" w:rsidRDefault="005F343C">
      <w:r>
        <w:br w:type="page"/>
      </w:r>
    </w:p>
    <w:tbl>
      <w:tblPr>
        <w:tblW w:w="0" w:type="auto"/>
        <w:jc w:val="center"/>
        <w:tblInd w:w="-972" w:type="dxa"/>
        <w:tblBorders>
          <w:top w:val="double" w:sz="4" w:space="0" w:color="auto"/>
          <w:left w:val="double" w:sz="4" w:space="0" w:color="auto"/>
          <w:bottom w:val="double" w:sz="4" w:space="0" w:color="auto"/>
          <w:right w:val="double" w:sz="4" w:space="0" w:color="auto"/>
          <w:insideH w:val="single" w:sz="4" w:space="0" w:color="auto"/>
        </w:tblBorders>
        <w:tblLook w:val="01E0" w:firstRow="1" w:lastRow="1" w:firstColumn="1" w:lastColumn="1" w:noHBand="0" w:noVBand="0"/>
      </w:tblPr>
      <w:tblGrid>
        <w:gridCol w:w="9828"/>
      </w:tblGrid>
      <w:tr w:rsidR="00C4462C" w:rsidRPr="006E268C">
        <w:trPr>
          <w:jc w:val="center"/>
        </w:trPr>
        <w:tc>
          <w:tcPr>
            <w:tcW w:w="9828" w:type="dxa"/>
          </w:tcPr>
          <w:p w:rsidR="00C4462C" w:rsidRPr="006E268C" w:rsidRDefault="009D29BC" w:rsidP="00C4462C">
            <w:pPr>
              <w:jc w:val="center"/>
              <w:rPr>
                <w:rFonts w:cs="Arial"/>
                <w:b/>
                <w:sz w:val="28"/>
                <w:szCs w:val="28"/>
              </w:rPr>
            </w:pPr>
            <w:r w:rsidRPr="006E268C">
              <w:rPr>
                <w:rFonts w:cs="Arial"/>
                <w:b/>
                <w:noProof/>
                <w:sz w:val="28"/>
                <w:szCs w:val="28"/>
              </w:rPr>
              <w:lastRenderedPageBreak/>
              <w:drawing>
                <wp:inline distT="0" distB="0" distL="0" distR="0" wp14:anchorId="12141C99" wp14:editId="2899D800">
                  <wp:extent cx="1419225" cy="619125"/>
                  <wp:effectExtent l="0" t="0" r="9525" b="9525"/>
                  <wp:docPr id="2" name="Picture 2" descr="cf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r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619125"/>
                          </a:xfrm>
                          <a:prstGeom prst="rect">
                            <a:avLst/>
                          </a:prstGeom>
                          <a:noFill/>
                          <a:ln>
                            <a:noFill/>
                          </a:ln>
                        </pic:spPr>
                      </pic:pic>
                    </a:graphicData>
                  </a:graphic>
                </wp:inline>
              </w:drawing>
            </w:r>
          </w:p>
          <w:p w:rsidR="00C4462C" w:rsidRPr="006E268C" w:rsidRDefault="0093497B" w:rsidP="00C4462C">
            <w:pPr>
              <w:jc w:val="center"/>
              <w:rPr>
                <w:rFonts w:cs="Arial"/>
                <w:b/>
                <w:sz w:val="28"/>
                <w:szCs w:val="28"/>
              </w:rPr>
            </w:pPr>
            <w:r>
              <w:rPr>
                <w:rFonts w:cs="Arial"/>
                <w:b/>
                <w:sz w:val="28"/>
                <w:szCs w:val="28"/>
              </w:rPr>
              <w:t>UW/FHCRC</w:t>
            </w:r>
            <w:r w:rsidR="00C4462C" w:rsidRPr="006E268C">
              <w:rPr>
                <w:rFonts w:cs="Arial"/>
                <w:b/>
                <w:sz w:val="28"/>
                <w:szCs w:val="28"/>
              </w:rPr>
              <w:t xml:space="preserve"> Center for AIDS Research</w:t>
            </w:r>
          </w:p>
          <w:p w:rsidR="00C4462C" w:rsidRPr="006E268C" w:rsidRDefault="00C4462C" w:rsidP="006E0DB0">
            <w:pPr>
              <w:jc w:val="center"/>
              <w:rPr>
                <w:rFonts w:cs="Arial"/>
                <w:b/>
                <w:sz w:val="28"/>
                <w:szCs w:val="28"/>
              </w:rPr>
            </w:pPr>
            <w:r w:rsidRPr="006E0DB0">
              <w:rPr>
                <w:rFonts w:cs="Arial"/>
                <w:b/>
                <w:sz w:val="28"/>
                <w:szCs w:val="28"/>
              </w:rPr>
              <w:t>201</w:t>
            </w:r>
            <w:r w:rsidR="006E0DB0" w:rsidRPr="006E0DB0">
              <w:rPr>
                <w:rFonts w:cs="Arial"/>
                <w:b/>
                <w:sz w:val="28"/>
                <w:szCs w:val="28"/>
              </w:rPr>
              <w:t>3</w:t>
            </w:r>
            <w:r w:rsidRPr="006E268C">
              <w:rPr>
                <w:rFonts w:cs="Arial"/>
                <w:b/>
                <w:sz w:val="28"/>
                <w:szCs w:val="28"/>
              </w:rPr>
              <w:t xml:space="preserve"> Infrastructure Award Application Form</w:t>
            </w:r>
          </w:p>
        </w:tc>
      </w:tr>
      <w:tr w:rsidR="00C4462C" w:rsidRPr="006E268C">
        <w:trPr>
          <w:jc w:val="center"/>
        </w:trPr>
        <w:tc>
          <w:tcPr>
            <w:tcW w:w="9828" w:type="dxa"/>
          </w:tcPr>
          <w:p w:rsidR="00C4462C" w:rsidRPr="006E268C" w:rsidRDefault="00C4462C" w:rsidP="00C4462C">
            <w:pPr>
              <w:rPr>
                <w:rFonts w:cs="Arial"/>
              </w:rPr>
            </w:pPr>
          </w:p>
        </w:tc>
      </w:tr>
    </w:tbl>
    <w:p w:rsidR="00C4462C" w:rsidRPr="006E268C" w:rsidRDefault="00C4462C" w:rsidP="00C4462C">
      <w:pPr>
        <w:rPr>
          <w:rFonts w:cs="Arial"/>
        </w:rPr>
      </w:pPr>
    </w:p>
    <w:p w:rsidR="00C4462C" w:rsidRPr="006E268C" w:rsidRDefault="00C4462C" w:rsidP="00C4462C">
      <w:pPr>
        <w:rPr>
          <w:rFonts w:cs="Arial"/>
        </w:rPr>
      </w:pPr>
      <w:r w:rsidRPr="006E268C">
        <w:rPr>
          <w:rFonts w:cs="Arial"/>
        </w:rPr>
        <w:t>Applicant Name:</w:t>
      </w:r>
      <w:r w:rsidR="00483543">
        <w:rPr>
          <w:rFonts w:cs="Arial"/>
        </w:rPr>
        <w:t xml:space="preserve"> </w:t>
      </w:r>
      <w:r w:rsidRPr="006E268C">
        <w:rPr>
          <w:rFonts w:cs="Arial"/>
        </w:rPr>
        <w:fldChar w:fldCharType="begin">
          <w:ffData>
            <w:name w:val="Text8"/>
            <w:enabled/>
            <w:calcOnExit w:val="0"/>
            <w:textInput/>
          </w:ffData>
        </w:fldChar>
      </w:r>
      <w:bookmarkStart w:id="1" w:name="Text8"/>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1"/>
      <w:r w:rsidRPr="006E268C">
        <w:rPr>
          <w:rFonts w:cs="Arial"/>
        </w:rPr>
        <w:tab/>
      </w:r>
      <w:r w:rsidRPr="006E268C">
        <w:rPr>
          <w:rFonts w:cs="Arial"/>
        </w:rPr>
        <w:tab/>
      </w:r>
      <w:r w:rsidRPr="006E268C">
        <w:rPr>
          <w:rFonts w:cs="Arial"/>
        </w:rPr>
        <w:tab/>
      </w:r>
      <w:r w:rsidRPr="006E268C">
        <w:rPr>
          <w:rFonts w:cs="Arial"/>
        </w:rPr>
        <w:tab/>
        <w:t>Institutional Affiliation:</w:t>
      </w:r>
      <w:r w:rsidR="00483543">
        <w:rPr>
          <w:rFonts w:cs="Arial"/>
        </w:rPr>
        <w:t xml:space="preserve"> </w:t>
      </w:r>
      <w:r w:rsidRPr="006E268C">
        <w:rPr>
          <w:rFonts w:cs="Arial"/>
        </w:rPr>
        <w:fldChar w:fldCharType="begin">
          <w:ffData>
            <w:name w:val="Text9"/>
            <w:enabled/>
            <w:calcOnExit w:val="0"/>
            <w:textInput/>
          </w:ffData>
        </w:fldChar>
      </w:r>
      <w:bookmarkStart w:id="2" w:name="Text9"/>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2"/>
    </w:p>
    <w:p w:rsidR="00C4462C" w:rsidRPr="006E268C" w:rsidRDefault="00C4462C" w:rsidP="00C4462C">
      <w:pPr>
        <w:rPr>
          <w:rFonts w:cs="Arial"/>
        </w:rPr>
      </w:pPr>
      <w:r w:rsidRPr="006E268C">
        <w:rPr>
          <w:rFonts w:cs="Arial"/>
        </w:rPr>
        <w:t>Phone Number:</w:t>
      </w:r>
      <w:r w:rsidR="00483543">
        <w:rPr>
          <w:rFonts w:cs="Arial"/>
        </w:rPr>
        <w:t xml:space="preserve"> </w:t>
      </w:r>
      <w:r w:rsidRPr="006E268C">
        <w:rPr>
          <w:rFonts w:cs="Arial"/>
        </w:rPr>
        <w:fldChar w:fldCharType="begin">
          <w:ffData>
            <w:name w:val="Text2"/>
            <w:enabled/>
            <w:calcOnExit w:val="0"/>
            <w:textInput/>
          </w:ffData>
        </w:fldChar>
      </w:r>
      <w:bookmarkStart w:id="3" w:name="Text2"/>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3"/>
      <w:r w:rsidRPr="006E268C">
        <w:rPr>
          <w:rFonts w:cs="Arial"/>
        </w:rPr>
        <w:tab/>
      </w:r>
      <w:r w:rsidR="00290E58" w:rsidRPr="006E268C">
        <w:rPr>
          <w:rFonts w:cs="Arial"/>
        </w:rPr>
        <w:tab/>
      </w:r>
      <w:r w:rsidR="00290E58" w:rsidRPr="006E268C">
        <w:rPr>
          <w:rFonts w:cs="Arial"/>
        </w:rPr>
        <w:tab/>
      </w:r>
      <w:r w:rsidR="00290E58" w:rsidRPr="006E268C">
        <w:rPr>
          <w:rFonts w:cs="Arial"/>
        </w:rPr>
        <w:tab/>
      </w:r>
      <w:r w:rsidRPr="006E268C">
        <w:rPr>
          <w:rFonts w:cs="Arial"/>
        </w:rPr>
        <w:t xml:space="preserve">Email: </w:t>
      </w:r>
      <w:r w:rsidRPr="006E268C">
        <w:rPr>
          <w:rFonts w:cs="Arial"/>
        </w:rPr>
        <w:fldChar w:fldCharType="begin">
          <w:ffData>
            <w:name w:val="Text3"/>
            <w:enabled/>
            <w:calcOnExit w:val="0"/>
            <w:textInput/>
          </w:ffData>
        </w:fldChar>
      </w:r>
      <w:bookmarkStart w:id="4" w:name="Text3"/>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4"/>
      <w:r w:rsidRPr="006E268C">
        <w:rPr>
          <w:rFonts w:cs="Arial"/>
        </w:rPr>
        <w:tab/>
      </w:r>
      <w:r w:rsidRPr="006E268C">
        <w:rPr>
          <w:rFonts w:cs="Arial"/>
        </w:rPr>
        <w:tab/>
      </w:r>
    </w:p>
    <w:p w:rsidR="00C4462C" w:rsidRPr="006E268C" w:rsidRDefault="00C4462C" w:rsidP="00C4462C">
      <w:pPr>
        <w:rPr>
          <w:rFonts w:cs="Arial"/>
        </w:rPr>
      </w:pPr>
      <w:r w:rsidRPr="006E268C">
        <w:rPr>
          <w:rFonts w:cs="Arial"/>
        </w:rPr>
        <w:t xml:space="preserve">UW faculty partner if external lead applicant: </w:t>
      </w:r>
      <w:r w:rsidRPr="006E268C">
        <w:rPr>
          <w:rFonts w:cs="Arial"/>
        </w:rPr>
        <w:fldChar w:fldCharType="begin">
          <w:ffData>
            <w:name w:val="Text10"/>
            <w:enabled/>
            <w:calcOnExit w:val="0"/>
            <w:textInput/>
          </w:ffData>
        </w:fldChar>
      </w:r>
      <w:bookmarkStart w:id="5" w:name="Text10"/>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5"/>
    </w:p>
    <w:p w:rsidR="00C4462C" w:rsidRPr="006E268C" w:rsidRDefault="00C4462C" w:rsidP="00C4462C">
      <w:pPr>
        <w:rPr>
          <w:rFonts w:cs="Arial"/>
        </w:rPr>
      </w:pPr>
    </w:p>
    <w:p w:rsidR="00C4462C" w:rsidRPr="006E268C" w:rsidRDefault="00C4462C" w:rsidP="00C4462C">
      <w:pPr>
        <w:rPr>
          <w:rFonts w:cs="Arial"/>
        </w:rPr>
      </w:pPr>
      <w:r w:rsidRPr="006E268C">
        <w:rPr>
          <w:rFonts w:cs="Arial"/>
        </w:rPr>
        <w:t>Please describe the site and circumstance necessitating the proposed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4462C" w:rsidRPr="006E268C">
        <w:trPr>
          <w:trHeight w:val="3329"/>
        </w:trPr>
        <w:tc>
          <w:tcPr>
            <w:tcW w:w="5000" w:type="pct"/>
          </w:tcPr>
          <w:p w:rsidR="00C4462C" w:rsidRPr="006E268C" w:rsidRDefault="00C4462C" w:rsidP="00C4462C">
            <w:pPr>
              <w:rPr>
                <w:rFonts w:cs="Arial"/>
              </w:rPr>
            </w:pPr>
            <w:r w:rsidRPr="006E268C">
              <w:rPr>
                <w:rFonts w:cs="Arial"/>
              </w:rPr>
              <w:fldChar w:fldCharType="begin">
                <w:ffData>
                  <w:name w:val="Text4"/>
                  <w:enabled/>
                  <w:calcOnExit w:val="0"/>
                  <w:textInput/>
                </w:ffData>
              </w:fldChar>
            </w:r>
            <w:bookmarkStart w:id="6" w:name="Text4"/>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6"/>
          </w:p>
        </w:tc>
      </w:tr>
    </w:tbl>
    <w:p w:rsidR="00C4462C" w:rsidRPr="006E268C" w:rsidRDefault="00C4462C" w:rsidP="00C4462C">
      <w:pPr>
        <w:rPr>
          <w:rFonts w:cs="Arial"/>
        </w:rPr>
      </w:pPr>
    </w:p>
    <w:p w:rsidR="00C4462C" w:rsidRPr="006E268C" w:rsidRDefault="00C4462C" w:rsidP="00C4462C">
      <w:pPr>
        <w:rPr>
          <w:rFonts w:cs="Arial"/>
        </w:rPr>
      </w:pPr>
      <w:r w:rsidRPr="006E268C">
        <w:rPr>
          <w:rFonts w:cs="Arial"/>
        </w:rPr>
        <w:t>Detailed Description of Proposed Actions:</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1"/>
      </w:tblGrid>
      <w:tr w:rsidR="00C4462C" w:rsidRPr="006E268C">
        <w:trPr>
          <w:trHeight w:val="5658"/>
        </w:trPr>
        <w:tc>
          <w:tcPr>
            <w:tcW w:w="5000" w:type="pct"/>
          </w:tcPr>
          <w:p w:rsidR="00C4462C" w:rsidRPr="006E268C" w:rsidRDefault="00C4462C" w:rsidP="00C4462C">
            <w:pPr>
              <w:rPr>
                <w:rFonts w:cs="Arial"/>
              </w:rPr>
            </w:pPr>
            <w:r w:rsidRPr="006E268C">
              <w:rPr>
                <w:rFonts w:cs="Arial"/>
              </w:rPr>
              <w:fldChar w:fldCharType="begin">
                <w:ffData>
                  <w:name w:val="Text5"/>
                  <w:enabled/>
                  <w:calcOnExit w:val="0"/>
                  <w:textInput/>
                </w:ffData>
              </w:fldChar>
            </w:r>
            <w:bookmarkStart w:id="7" w:name="Text5"/>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7"/>
          </w:p>
        </w:tc>
      </w:tr>
    </w:tbl>
    <w:p w:rsidR="00C4462C" w:rsidRPr="006E268C" w:rsidRDefault="00C4462C" w:rsidP="00C4462C">
      <w:pPr>
        <w:rPr>
          <w:rFonts w:cs="Arial"/>
        </w:rPr>
      </w:pPr>
      <w:r w:rsidRPr="006E268C">
        <w:rPr>
          <w:rFonts w:cs="Arial"/>
        </w:rPr>
        <w:lastRenderedPageBreak/>
        <w:t>How will the activities impact the international 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4462C" w:rsidRPr="006E268C">
        <w:trPr>
          <w:trHeight w:val="1943"/>
        </w:trPr>
        <w:tc>
          <w:tcPr>
            <w:tcW w:w="5000" w:type="pct"/>
          </w:tcPr>
          <w:p w:rsidR="00C4462C" w:rsidRPr="006E268C" w:rsidRDefault="00C4462C" w:rsidP="00C4462C">
            <w:pPr>
              <w:rPr>
                <w:rFonts w:cs="Arial"/>
              </w:rPr>
            </w:pPr>
            <w:r w:rsidRPr="006E268C">
              <w:rPr>
                <w:rFonts w:cs="Arial"/>
              </w:rPr>
              <w:fldChar w:fldCharType="begin">
                <w:ffData>
                  <w:name w:val="Text6"/>
                  <w:enabled/>
                  <w:calcOnExit w:val="0"/>
                  <w:textInput/>
                </w:ffData>
              </w:fldChar>
            </w:r>
            <w:bookmarkStart w:id="8" w:name="Text6"/>
            <w:r w:rsidRPr="006E268C">
              <w:rPr>
                <w:rFonts w:cs="Arial"/>
              </w:rPr>
              <w:instrText xml:space="preserve"> FORMTEXT </w:instrText>
            </w:r>
            <w:r w:rsidRPr="006E268C">
              <w:rPr>
                <w:rFonts w:cs="Arial"/>
              </w:rPr>
            </w:r>
            <w:r w:rsidRPr="006E268C">
              <w:rPr>
                <w:rFonts w:cs="Arial"/>
              </w:rPr>
              <w:fldChar w:fldCharType="separate"/>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noProof/>
              </w:rPr>
              <w:t> </w:t>
            </w:r>
            <w:r w:rsidRPr="006E268C">
              <w:rPr>
                <w:rFonts w:cs="Arial"/>
              </w:rPr>
              <w:fldChar w:fldCharType="end"/>
            </w:r>
            <w:bookmarkEnd w:id="8"/>
          </w:p>
        </w:tc>
      </w:tr>
    </w:tbl>
    <w:p w:rsidR="00C4462C" w:rsidRPr="006E268C" w:rsidRDefault="00C4462C" w:rsidP="00C4462C">
      <w:pPr>
        <w:rPr>
          <w:rFonts w:cs="Arial"/>
        </w:rPr>
      </w:pPr>
    </w:p>
    <w:p w:rsidR="00C4462C" w:rsidRPr="006E268C" w:rsidRDefault="00C4462C" w:rsidP="00C4462C">
      <w:pPr>
        <w:rPr>
          <w:rFonts w:cs="Arial"/>
        </w:rPr>
      </w:pPr>
    </w:p>
    <w:p w:rsidR="00C4462C" w:rsidRPr="006E268C" w:rsidRDefault="00C4462C" w:rsidP="00C4462C">
      <w:pPr>
        <w:rPr>
          <w:rFonts w:cs="Arial"/>
        </w:rPr>
      </w:pPr>
      <w:r w:rsidRPr="006E268C">
        <w:rPr>
          <w:rFonts w:cs="Arial"/>
        </w:rPr>
        <w:t xml:space="preserve">Please list </w:t>
      </w:r>
      <w:r w:rsidR="00954B64" w:rsidRPr="006E268C">
        <w:rPr>
          <w:rFonts w:cs="Arial"/>
        </w:rPr>
        <w:t>UW</w:t>
      </w:r>
      <w:r w:rsidR="006E268C" w:rsidRPr="006E268C">
        <w:rPr>
          <w:rFonts w:cs="Arial"/>
        </w:rPr>
        <w:t xml:space="preserve">/FHCRC </w:t>
      </w:r>
      <w:r w:rsidRPr="006E268C">
        <w:rPr>
          <w:rFonts w:cs="Arial"/>
        </w:rPr>
        <w:t>CFAR linked grants individuals that will utilize the infrastructure: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3067"/>
        <w:gridCol w:w="2399"/>
        <w:gridCol w:w="2178"/>
      </w:tblGrid>
      <w:tr w:rsidR="00C4462C" w:rsidRPr="006E268C">
        <w:tc>
          <w:tcPr>
            <w:tcW w:w="2268" w:type="dxa"/>
            <w:shd w:val="clear" w:color="auto" w:fill="E6E6E6"/>
          </w:tcPr>
          <w:p w:rsidR="00C4462C" w:rsidRPr="006E268C" w:rsidRDefault="00C4462C" w:rsidP="00C4462C">
            <w:pPr>
              <w:rPr>
                <w:rFonts w:cs="Arial"/>
                <w:b/>
              </w:rPr>
            </w:pPr>
            <w:r w:rsidRPr="006E268C">
              <w:rPr>
                <w:rFonts w:cs="Arial"/>
                <w:b/>
              </w:rPr>
              <w:t>PI</w:t>
            </w:r>
          </w:p>
        </w:tc>
        <w:tc>
          <w:tcPr>
            <w:tcW w:w="3600" w:type="dxa"/>
            <w:shd w:val="clear" w:color="auto" w:fill="E6E6E6"/>
          </w:tcPr>
          <w:p w:rsidR="00C4462C" w:rsidRPr="006E268C" w:rsidRDefault="00C4462C" w:rsidP="00C4462C">
            <w:pPr>
              <w:rPr>
                <w:rFonts w:cs="Arial"/>
                <w:b/>
              </w:rPr>
            </w:pPr>
            <w:r w:rsidRPr="006E268C">
              <w:rPr>
                <w:rFonts w:cs="Arial"/>
                <w:b/>
              </w:rPr>
              <w:t>Title</w:t>
            </w:r>
          </w:p>
        </w:tc>
        <w:tc>
          <w:tcPr>
            <w:tcW w:w="2700" w:type="dxa"/>
            <w:shd w:val="clear" w:color="auto" w:fill="E6E6E6"/>
          </w:tcPr>
          <w:p w:rsidR="00C4462C" w:rsidRPr="006E268C" w:rsidRDefault="00C4462C" w:rsidP="00C4462C">
            <w:pPr>
              <w:rPr>
                <w:rFonts w:cs="Arial"/>
                <w:b/>
              </w:rPr>
            </w:pPr>
            <w:r w:rsidRPr="006E268C">
              <w:rPr>
                <w:rFonts w:cs="Arial"/>
                <w:b/>
              </w:rPr>
              <w:t xml:space="preserve">Grant Number </w:t>
            </w:r>
          </w:p>
        </w:tc>
        <w:tc>
          <w:tcPr>
            <w:tcW w:w="2448" w:type="dxa"/>
            <w:shd w:val="clear" w:color="auto" w:fill="E6E6E6"/>
          </w:tcPr>
          <w:p w:rsidR="00C4462C" w:rsidRPr="006E268C" w:rsidRDefault="00C4462C" w:rsidP="00C4462C">
            <w:pPr>
              <w:rPr>
                <w:rFonts w:cs="Arial"/>
                <w:b/>
              </w:rPr>
            </w:pPr>
            <w:r w:rsidRPr="006E268C">
              <w:rPr>
                <w:rFonts w:cs="Arial"/>
                <w:b/>
              </w:rPr>
              <w:t>Grant Source</w:t>
            </w:r>
          </w:p>
          <w:p w:rsidR="00C4462C" w:rsidRPr="006E268C" w:rsidRDefault="00C4462C" w:rsidP="00C4462C">
            <w:pPr>
              <w:rPr>
                <w:rFonts w:cs="Arial"/>
                <w:b/>
              </w:rPr>
            </w:pPr>
            <w:r w:rsidRPr="006E268C">
              <w:rPr>
                <w:rFonts w:cs="Arial"/>
                <w:b/>
              </w:rPr>
              <w:t xml:space="preserve"> (NIH, etc)</w:t>
            </w:r>
          </w:p>
        </w:tc>
      </w:tr>
      <w:tr w:rsidR="00C4462C" w:rsidRPr="006E268C">
        <w:tc>
          <w:tcPr>
            <w:tcW w:w="2268" w:type="dxa"/>
          </w:tcPr>
          <w:p w:rsidR="00C4462C" w:rsidRPr="006E268C" w:rsidRDefault="00C4462C" w:rsidP="00C4462C">
            <w:pPr>
              <w:rPr>
                <w:rFonts w:cs="Arial"/>
              </w:rPr>
            </w:pPr>
          </w:p>
        </w:tc>
        <w:tc>
          <w:tcPr>
            <w:tcW w:w="3600" w:type="dxa"/>
          </w:tcPr>
          <w:p w:rsidR="00C4462C" w:rsidRPr="006E268C" w:rsidRDefault="00C4462C" w:rsidP="00C4462C">
            <w:pPr>
              <w:rPr>
                <w:rFonts w:cs="Arial"/>
              </w:rPr>
            </w:pPr>
          </w:p>
        </w:tc>
        <w:tc>
          <w:tcPr>
            <w:tcW w:w="2700" w:type="dxa"/>
          </w:tcPr>
          <w:p w:rsidR="00C4462C" w:rsidRPr="006E268C" w:rsidRDefault="00C4462C" w:rsidP="00C4462C">
            <w:pPr>
              <w:rPr>
                <w:rFonts w:cs="Arial"/>
              </w:rPr>
            </w:pPr>
          </w:p>
        </w:tc>
        <w:tc>
          <w:tcPr>
            <w:tcW w:w="2448" w:type="dxa"/>
          </w:tcPr>
          <w:p w:rsidR="00C4462C" w:rsidRPr="006E268C" w:rsidRDefault="00C4462C" w:rsidP="00C4462C">
            <w:pPr>
              <w:rPr>
                <w:rFonts w:cs="Arial"/>
              </w:rPr>
            </w:pPr>
          </w:p>
        </w:tc>
      </w:tr>
      <w:tr w:rsidR="00C4462C" w:rsidRPr="006E268C">
        <w:tc>
          <w:tcPr>
            <w:tcW w:w="2268" w:type="dxa"/>
          </w:tcPr>
          <w:p w:rsidR="00C4462C" w:rsidRPr="006E268C" w:rsidRDefault="00C4462C" w:rsidP="00C4462C">
            <w:pPr>
              <w:rPr>
                <w:rFonts w:cs="Arial"/>
              </w:rPr>
            </w:pPr>
          </w:p>
        </w:tc>
        <w:tc>
          <w:tcPr>
            <w:tcW w:w="3600" w:type="dxa"/>
          </w:tcPr>
          <w:p w:rsidR="00C4462C" w:rsidRPr="006E268C" w:rsidRDefault="00C4462C" w:rsidP="00C4462C">
            <w:pPr>
              <w:rPr>
                <w:rFonts w:cs="Arial"/>
              </w:rPr>
            </w:pPr>
          </w:p>
        </w:tc>
        <w:tc>
          <w:tcPr>
            <w:tcW w:w="2700" w:type="dxa"/>
          </w:tcPr>
          <w:p w:rsidR="00C4462C" w:rsidRPr="006E268C" w:rsidRDefault="00C4462C" w:rsidP="00C4462C">
            <w:pPr>
              <w:rPr>
                <w:rFonts w:cs="Arial"/>
              </w:rPr>
            </w:pPr>
          </w:p>
        </w:tc>
        <w:tc>
          <w:tcPr>
            <w:tcW w:w="2448" w:type="dxa"/>
          </w:tcPr>
          <w:p w:rsidR="00C4462C" w:rsidRPr="006E268C" w:rsidRDefault="00C4462C" w:rsidP="00C4462C">
            <w:pPr>
              <w:rPr>
                <w:rFonts w:cs="Arial"/>
              </w:rPr>
            </w:pPr>
          </w:p>
        </w:tc>
      </w:tr>
      <w:tr w:rsidR="00C4462C" w:rsidRPr="006E268C">
        <w:tc>
          <w:tcPr>
            <w:tcW w:w="2268" w:type="dxa"/>
          </w:tcPr>
          <w:p w:rsidR="00C4462C" w:rsidRPr="006E268C" w:rsidRDefault="00C4462C" w:rsidP="00C4462C">
            <w:pPr>
              <w:rPr>
                <w:rFonts w:cs="Arial"/>
              </w:rPr>
            </w:pPr>
          </w:p>
        </w:tc>
        <w:tc>
          <w:tcPr>
            <w:tcW w:w="3600" w:type="dxa"/>
          </w:tcPr>
          <w:p w:rsidR="00C4462C" w:rsidRPr="006E268C" w:rsidRDefault="00C4462C" w:rsidP="00C4462C">
            <w:pPr>
              <w:rPr>
                <w:rFonts w:cs="Arial"/>
              </w:rPr>
            </w:pPr>
          </w:p>
        </w:tc>
        <w:tc>
          <w:tcPr>
            <w:tcW w:w="2700" w:type="dxa"/>
          </w:tcPr>
          <w:p w:rsidR="00C4462C" w:rsidRPr="006E268C" w:rsidRDefault="00C4462C" w:rsidP="00C4462C">
            <w:pPr>
              <w:rPr>
                <w:rFonts w:cs="Arial"/>
              </w:rPr>
            </w:pPr>
          </w:p>
        </w:tc>
        <w:tc>
          <w:tcPr>
            <w:tcW w:w="2448" w:type="dxa"/>
          </w:tcPr>
          <w:p w:rsidR="00C4462C" w:rsidRPr="006E268C" w:rsidRDefault="00C4462C" w:rsidP="00C4462C">
            <w:pPr>
              <w:rPr>
                <w:rFonts w:cs="Arial"/>
              </w:rPr>
            </w:pPr>
          </w:p>
        </w:tc>
      </w:tr>
      <w:tr w:rsidR="00C4462C" w:rsidRPr="006E268C">
        <w:tc>
          <w:tcPr>
            <w:tcW w:w="2268" w:type="dxa"/>
          </w:tcPr>
          <w:p w:rsidR="00C4462C" w:rsidRPr="006E268C" w:rsidRDefault="00C4462C" w:rsidP="00C4462C">
            <w:pPr>
              <w:rPr>
                <w:rFonts w:cs="Arial"/>
              </w:rPr>
            </w:pPr>
          </w:p>
        </w:tc>
        <w:tc>
          <w:tcPr>
            <w:tcW w:w="3600" w:type="dxa"/>
          </w:tcPr>
          <w:p w:rsidR="00C4462C" w:rsidRPr="006E268C" w:rsidRDefault="00C4462C" w:rsidP="00C4462C">
            <w:pPr>
              <w:rPr>
                <w:rFonts w:cs="Arial"/>
              </w:rPr>
            </w:pPr>
          </w:p>
        </w:tc>
        <w:tc>
          <w:tcPr>
            <w:tcW w:w="2700" w:type="dxa"/>
          </w:tcPr>
          <w:p w:rsidR="00C4462C" w:rsidRPr="006E268C" w:rsidRDefault="00C4462C" w:rsidP="00C4462C">
            <w:pPr>
              <w:rPr>
                <w:rFonts w:cs="Arial"/>
              </w:rPr>
            </w:pPr>
          </w:p>
        </w:tc>
        <w:tc>
          <w:tcPr>
            <w:tcW w:w="2448" w:type="dxa"/>
          </w:tcPr>
          <w:p w:rsidR="00C4462C" w:rsidRPr="006E268C" w:rsidRDefault="00C4462C" w:rsidP="00C4462C">
            <w:pPr>
              <w:rPr>
                <w:rFonts w:cs="Arial"/>
              </w:rPr>
            </w:pPr>
          </w:p>
        </w:tc>
      </w:tr>
      <w:tr w:rsidR="00C4462C" w:rsidRPr="006E268C">
        <w:tc>
          <w:tcPr>
            <w:tcW w:w="2268" w:type="dxa"/>
          </w:tcPr>
          <w:p w:rsidR="00C4462C" w:rsidRPr="006E268C" w:rsidRDefault="00C4462C" w:rsidP="00C4462C">
            <w:pPr>
              <w:rPr>
                <w:rFonts w:cs="Arial"/>
              </w:rPr>
            </w:pPr>
          </w:p>
        </w:tc>
        <w:tc>
          <w:tcPr>
            <w:tcW w:w="3600" w:type="dxa"/>
          </w:tcPr>
          <w:p w:rsidR="00C4462C" w:rsidRPr="006E268C" w:rsidRDefault="00C4462C" w:rsidP="00C4462C">
            <w:pPr>
              <w:rPr>
                <w:rFonts w:cs="Arial"/>
              </w:rPr>
            </w:pPr>
          </w:p>
        </w:tc>
        <w:tc>
          <w:tcPr>
            <w:tcW w:w="2700" w:type="dxa"/>
          </w:tcPr>
          <w:p w:rsidR="00C4462C" w:rsidRPr="006E268C" w:rsidRDefault="00C4462C" w:rsidP="00C4462C">
            <w:pPr>
              <w:rPr>
                <w:rFonts w:cs="Arial"/>
              </w:rPr>
            </w:pPr>
          </w:p>
        </w:tc>
        <w:tc>
          <w:tcPr>
            <w:tcW w:w="2448" w:type="dxa"/>
          </w:tcPr>
          <w:p w:rsidR="00C4462C" w:rsidRPr="006E268C" w:rsidRDefault="00C4462C" w:rsidP="00C4462C">
            <w:pPr>
              <w:rPr>
                <w:rFonts w:cs="Arial"/>
              </w:rPr>
            </w:pPr>
          </w:p>
        </w:tc>
      </w:tr>
      <w:tr w:rsidR="00C4462C" w:rsidRPr="006E268C">
        <w:tc>
          <w:tcPr>
            <w:tcW w:w="2268" w:type="dxa"/>
          </w:tcPr>
          <w:p w:rsidR="00C4462C" w:rsidRPr="006E268C" w:rsidRDefault="00C4462C" w:rsidP="00C4462C">
            <w:pPr>
              <w:rPr>
                <w:rFonts w:cs="Arial"/>
              </w:rPr>
            </w:pPr>
          </w:p>
        </w:tc>
        <w:tc>
          <w:tcPr>
            <w:tcW w:w="3600" w:type="dxa"/>
          </w:tcPr>
          <w:p w:rsidR="00C4462C" w:rsidRPr="006E268C" w:rsidRDefault="00C4462C" w:rsidP="00C4462C">
            <w:pPr>
              <w:rPr>
                <w:rFonts w:cs="Arial"/>
              </w:rPr>
            </w:pPr>
          </w:p>
        </w:tc>
        <w:tc>
          <w:tcPr>
            <w:tcW w:w="2700" w:type="dxa"/>
          </w:tcPr>
          <w:p w:rsidR="00C4462C" w:rsidRPr="006E268C" w:rsidRDefault="00C4462C" w:rsidP="00C4462C">
            <w:pPr>
              <w:rPr>
                <w:rFonts w:cs="Arial"/>
              </w:rPr>
            </w:pPr>
          </w:p>
        </w:tc>
        <w:tc>
          <w:tcPr>
            <w:tcW w:w="2448" w:type="dxa"/>
          </w:tcPr>
          <w:p w:rsidR="00C4462C" w:rsidRPr="006E268C" w:rsidRDefault="00C4462C" w:rsidP="00C4462C">
            <w:pPr>
              <w:rPr>
                <w:rFonts w:cs="Arial"/>
              </w:rPr>
            </w:pPr>
          </w:p>
        </w:tc>
      </w:tr>
    </w:tbl>
    <w:p w:rsidR="00C4462C" w:rsidRPr="006E268C" w:rsidRDefault="00C4462C" w:rsidP="00C4462C">
      <w:pPr>
        <w:rPr>
          <w:rFonts w:cs="Arial"/>
        </w:rPr>
      </w:pPr>
    </w:p>
    <w:p w:rsidR="00C4462C" w:rsidRPr="006E268C" w:rsidRDefault="00C4462C" w:rsidP="00C4462C">
      <w:pPr>
        <w:rPr>
          <w:rFonts w:cs="Arial"/>
        </w:rPr>
      </w:pPr>
    </w:p>
    <w:p w:rsidR="00C4462C" w:rsidRPr="006E268C" w:rsidRDefault="00C4462C" w:rsidP="00C4462C">
      <w:pPr>
        <w:rPr>
          <w:rFonts w:cs="Arial"/>
        </w:rPr>
      </w:pPr>
      <w:r w:rsidRPr="006E268C">
        <w:rPr>
          <w:rFonts w:cs="Arial"/>
        </w:rPr>
        <w:t>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160"/>
      </w:tblGrid>
      <w:tr w:rsidR="00C4462C" w:rsidRPr="006E268C">
        <w:tc>
          <w:tcPr>
            <w:tcW w:w="5508" w:type="dxa"/>
            <w:shd w:val="clear" w:color="auto" w:fill="E6E6E6"/>
          </w:tcPr>
          <w:p w:rsidR="00C4462C" w:rsidRPr="006E268C" w:rsidRDefault="00C4462C" w:rsidP="00C4462C">
            <w:pPr>
              <w:rPr>
                <w:rFonts w:cs="Arial"/>
                <w:b/>
              </w:rPr>
            </w:pPr>
            <w:r w:rsidRPr="006E268C">
              <w:rPr>
                <w:rFonts w:cs="Arial"/>
                <w:b/>
              </w:rPr>
              <w:t>Item</w:t>
            </w:r>
          </w:p>
        </w:tc>
        <w:tc>
          <w:tcPr>
            <w:tcW w:w="2160" w:type="dxa"/>
            <w:shd w:val="clear" w:color="auto" w:fill="E6E6E6"/>
          </w:tcPr>
          <w:p w:rsidR="00C4462C" w:rsidRPr="006E268C" w:rsidRDefault="00C4462C" w:rsidP="00C4462C">
            <w:pPr>
              <w:rPr>
                <w:rFonts w:cs="Arial"/>
                <w:b/>
              </w:rPr>
            </w:pPr>
            <w:r w:rsidRPr="006E268C">
              <w:rPr>
                <w:rFonts w:cs="Arial"/>
                <w:b/>
              </w:rPr>
              <w:t>US Dollar Amount</w:t>
            </w:r>
          </w:p>
        </w:tc>
      </w:tr>
      <w:tr w:rsidR="00C4462C" w:rsidRPr="006E268C">
        <w:tc>
          <w:tcPr>
            <w:tcW w:w="5508" w:type="dxa"/>
          </w:tcPr>
          <w:p w:rsidR="00C4462C" w:rsidRPr="006E268C" w:rsidRDefault="00C4462C" w:rsidP="00C4462C">
            <w:pPr>
              <w:rPr>
                <w:rFonts w:cs="Arial"/>
              </w:rPr>
            </w:pPr>
          </w:p>
        </w:tc>
        <w:tc>
          <w:tcPr>
            <w:tcW w:w="2160" w:type="dxa"/>
          </w:tcPr>
          <w:p w:rsidR="00C4462C" w:rsidRPr="006E268C" w:rsidRDefault="00C4462C" w:rsidP="00C4462C">
            <w:pPr>
              <w:rPr>
                <w:rFonts w:cs="Arial"/>
              </w:rPr>
            </w:pPr>
          </w:p>
        </w:tc>
      </w:tr>
      <w:tr w:rsidR="00C4462C" w:rsidRPr="006E268C">
        <w:tc>
          <w:tcPr>
            <w:tcW w:w="5508" w:type="dxa"/>
          </w:tcPr>
          <w:p w:rsidR="00C4462C" w:rsidRPr="006E268C" w:rsidRDefault="00C4462C" w:rsidP="00C4462C">
            <w:pPr>
              <w:rPr>
                <w:rFonts w:cs="Arial"/>
              </w:rPr>
            </w:pPr>
          </w:p>
        </w:tc>
        <w:tc>
          <w:tcPr>
            <w:tcW w:w="2160" w:type="dxa"/>
          </w:tcPr>
          <w:p w:rsidR="00C4462C" w:rsidRPr="006E268C" w:rsidRDefault="00C4462C" w:rsidP="00C4462C">
            <w:pPr>
              <w:rPr>
                <w:rFonts w:cs="Arial"/>
              </w:rPr>
            </w:pPr>
          </w:p>
        </w:tc>
      </w:tr>
      <w:tr w:rsidR="00C4462C" w:rsidRPr="006E268C">
        <w:tc>
          <w:tcPr>
            <w:tcW w:w="5508" w:type="dxa"/>
          </w:tcPr>
          <w:p w:rsidR="00C4462C" w:rsidRPr="006E268C" w:rsidRDefault="00C4462C" w:rsidP="00C4462C">
            <w:pPr>
              <w:rPr>
                <w:rFonts w:cs="Arial"/>
              </w:rPr>
            </w:pPr>
          </w:p>
        </w:tc>
        <w:tc>
          <w:tcPr>
            <w:tcW w:w="2160" w:type="dxa"/>
          </w:tcPr>
          <w:p w:rsidR="00C4462C" w:rsidRPr="006E268C" w:rsidRDefault="00C4462C" w:rsidP="00C4462C">
            <w:pPr>
              <w:rPr>
                <w:rFonts w:cs="Arial"/>
              </w:rPr>
            </w:pPr>
          </w:p>
        </w:tc>
      </w:tr>
      <w:tr w:rsidR="00C4462C" w:rsidRPr="006E268C">
        <w:tc>
          <w:tcPr>
            <w:tcW w:w="5508" w:type="dxa"/>
          </w:tcPr>
          <w:p w:rsidR="00C4462C" w:rsidRPr="006E268C" w:rsidRDefault="00C4462C" w:rsidP="00C4462C">
            <w:pPr>
              <w:rPr>
                <w:rFonts w:cs="Arial"/>
              </w:rPr>
            </w:pPr>
          </w:p>
        </w:tc>
        <w:tc>
          <w:tcPr>
            <w:tcW w:w="2160" w:type="dxa"/>
          </w:tcPr>
          <w:p w:rsidR="00C4462C" w:rsidRPr="006E268C" w:rsidRDefault="00C4462C" w:rsidP="00C4462C">
            <w:pPr>
              <w:rPr>
                <w:rFonts w:cs="Arial"/>
              </w:rPr>
            </w:pPr>
          </w:p>
        </w:tc>
      </w:tr>
      <w:tr w:rsidR="00C4462C" w:rsidRPr="006E268C">
        <w:tc>
          <w:tcPr>
            <w:tcW w:w="5508" w:type="dxa"/>
          </w:tcPr>
          <w:p w:rsidR="00C4462C" w:rsidRPr="006E268C" w:rsidRDefault="00C4462C" w:rsidP="00C4462C">
            <w:pPr>
              <w:rPr>
                <w:rFonts w:cs="Arial"/>
              </w:rPr>
            </w:pPr>
          </w:p>
        </w:tc>
        <w:tc>
          <w:tcPr>
            <w:tcW w:w="2160" w:type="dxa"/>
          </w:tcPr>
          <w:p w:rsidR="00C4462C" w:rsidRPr="006E268C" w:rsidRDefault="00C4462C" w:rsidP="00C4462C">
            <w:pPr>
              <w:rPr>
                <w:rFonts w:cs="Arial"/>
              </w:rPr>
            </w:pPr>
          </w:p>
        </w:tc>
      </w:tr>
      <w:tr w:rsidR="00C4462C" w:rsidRPr="006E268C">
        <w:tc>
          <w:tcPr>
            <w:tcW w:w="5508" w:type="dxa"/>
          </w:tcPr>
          <w:p w:rsidR="00C4462C" w:rsidRPr="006E268C" w:rsidRDefault="00C4462C" w:rsidP="00C4462C">
            <w:pPr>
              <w:rPr>
                <w:rFonts w:cs="Arial"/>
              </w:rPr>
            </w:pPr>
          </w:p>
        </w:tc>
        <w:tc>
          <w:tcPr>
            <w:tcW w:w="2160" w:type="dxa"/>
          </w:tcPr>
          <w:p w:rsidR="00C4462C" w:rsidRPr="006E268C" w:rsidRDefault="00C4462C" w:rsidP="00C4462C">
            <w:pPr>
              <w:rPr>
                <w:rFonts w:cs="Arial"/>
              </w:rPr>
            </w:pPr>
          </w:p>
        </w:tc>
      </w:tr>
      <w:tr w:rsidR="00C4462C" w:rsidRPr="006E268C">
        <w:tc>
          <w:tcPr>
            <w:tcW w:w="5508" w:type="dxa"/>
          </w:tcPr>
          <w:p w:rsidR="00C4462C" w:rsidRPr="006E268C" w:rsidRDefault="00C4462C" w:rsidP="00C4462C">
            <w:pPr>
              <w:jc w:val="right"/>
              <w:rPr>
                <w:rFonts w:cs="Arial"/>
                <w:b/>
              </w:rPr>
            </w:pPr>
            <w:r w:rsidRPr="006E268C">
              <w:rPr>
                <w:rFonts w:cs="Arial"/>
                <w:b/>
              </w:rPr>
              <w:t>Total</w:t>
            </w:r>
          </w:p>
        </w:tc>
        <w:tc>
          <w:tcPr>
            <w:tcW w:w="2160" w:type="dxa"/>
          </w:tcPr>
          <w:p w:rsidR="00C4462C" w:rsidRPr="006E268C" w:rsidRDefault="00C4462C" w:rsidP="00C4462C">
            <w:pPr>
              <w:rPr>
                <w:rFonts w:cs="Arial"/>
              </w:rPr>
            </w:pPr>
          </w:p>
        </w:tc>
      </w:tr>
    </w:tbl>
    <w:p w:rsidR="00C4462C" w:rsidRPr="006E268C" w:rsidRDefault="00C4462C" w:rsidP="00C4462C">
      <w:pPr>
        <w:rPr>
          <w:rFonts w:cs="Arial"/>
        </w:rPr>
      </w:pPr>
    </w:p>
    <w:p w:rsidR="00C4462C" w:rsidRPr="006E268C" w:rsidRDefault="00C4462C" w:rsidP="00C4462C">
      <w:pPr>
        <w:rPr>
          <w:rFonts w:cs="Arial"/>
        </w:rPr>
      </w:pPr>
    </w:p>
    <w:p w:rsidR="00C4462C" w:rsidRPr="006E268C" w:rsidRDefault="00C4462C" w:rsidP="00C4462C">
      <w:pPr>
        <w:rPr>
          <w:rFonts w:cs="Arial"/>
        </w:rPr>
      </w:pPr>
      <w:r w:rsidRPr="006E268C">
        <w:rPr>
          <w:rFonts w:cs="Arial"/>
        </w:rPr>
        <w:t xml:space="preserve">Please </w:t>
      </w:r>
      <w:r w:rsidR="00F67A3E">
        <w:rPr>
          <w:rFonts w:cs="Arial"/>
        </w:rPr>
        <w:t xml:space="preserve">attach a copy of your </w:t>
      </w:r>
      <w:proofErr w:type="spellStart"/>
      <w:r w:rsidR="00F67A3E">
        <w:rPr>
          <w:rFonts w:cs="Arial"/>
        </w:rPr>
        <w:t>biosketch</w:t>
      </w:r>
      <w:proofErr w:type="spellEnd"/>
      <w:r w:rsidR="00F67A3E">
        <w:rPr>
          <w:rFonts w:cs="Arial"/>
        </w:rPr>
        <w:t xml:space="preserve"> an</w:t>
      </w:r>
      <w:r w:rsidR="00F67A3E" w:rsidRPr="00D80828">
        <w:rPr>
          <w:rFonts w:cs="Arial"/>
        </w:rPr>
        <w:t xml:space="preserve">d </w:t>
      </w:r>
      <w:r w:rsidR="005F343C" w:rsidRPr="00D80828">
        <w:rPr>
          <w:rFonts w:cs="Arial"/>
        </w:rPr>
        <w:t>vendor quotes to support your budget</w:t>
      </w:r>
      <w:r w:rsidR="00F67A3E" w:rsidRPr="00D80828">
        <w:rPr>
          <w:rFonts w:cs="Arial"/>
        </w:rPr>
        <w:t>.</w:t>
      </w:r>
    </w:p>
    <w:p w:rsidR="00C4462C" w:rsidRPr="006E268C" w:rsidRDefault="00C4462C" w:rsidP="00C4462C">
      <w:pPr>
        <w:rPr>
          <w:rFonts w:cs="Arial"/>
        </w:rPr>
      </w:pPr>
    </w:p>
    <w:p w:rsidR="00C4462C" w:rsidRPr="006E268C" w:rsidRDefault="00C4462C" w:rsidP="00C4462C">
      <w:pPr>
        <w:rPr>
          <w:rFonts w:cs="Arial"/>
        </w:rPr>
      </w:pPr>
    </w:p>
    <w:p w:rsidR="00C4462C" w:rsidRPr="006E268C" w:rsidRDefault="00C4462C" w:rsidP="00226A0B">
      <w:pPr>
        <w:rPr>
          <w:rFonts w:cs="Arial"/>
        </w:rPr>
      </w:pPr>
      <w:r w:rsidRPr="006E268C">
        <w:rPr>
          <w:rFonts w:cs="Arial"/>
          <w:b/>
        </w:rPr>
        <w:t xml:space="preserve">Submit </w:t>
      </w:r>
      <w:r w:rsidRPr="00D80828">
        <w:rPr>
          <w:rFonts w:cs="Arial"/>
          <w:b/>
        </w:rPr>
        <w:t>all applications to</w:t>
      </w:r>
      <w:r w:rsidR="00E17C3D" w:rsidRPr="00D80828">
        <w:rPr>
          <w:rFonts w:cs="Arial"/>
          <w:b/>
        </w:rPr>
        <w:t xml:space="preserve"> </w:t>
      </w:r>
      <w:hyperlink r:id="rId18" w:history="1">
        <w:r w:rsidR="00E17C3D" w:rsidRPr="00D80828">
          <w:rPr>
            <w:rStyle w:val="Hyperlink"/>
            <w:rFonts w:cs="Arial"/>
            <w:b/>
          </w:rPr>
          <w:t>middlemj@uw.edu</w:t>
        </w:r>
      </w:hyperlink>
      <w:r w:rsidR="00E17C3D" w:rsidRPr="00D80828">
        <w:rPr>
          <w:rFonts w:cs="Arial"/>
          <w:b/>
        </w:rPr>
        <w:t xml:space="preserve"> </w:t>
      </w:r>
      <w:r w:rsidRPr="00D80828">
        <w:rPr>
          <w:rFonts w:cs="Arial"/>
          <w:b/>
        </w:rPr>
        <w:t xml:space="preserve">by </w:t>
      </w:r>
      <w:r w:rsidR="00BB598E" w:rsidRPr="00D80828">
        <w:rPr>
          <w:rFonts w:cs="Arial"/>
          <w:b/>
        </w:rPr>
        <w:t xml:space="preserve">November </w:t>
      </w:r>
      <w:r w:rsidR="00D80828">
        <w:rPr>
          <w:rFonts w:cs="Arial"/>
          <w:b/>
        </w:rPr>
        <w:t>20</w:t>
      </w:r>
      <w:r w:rsidRPr="00D80828">
        <w:rPr>
          <w:rFonts w:cs="Arial"/>
          <w:b/>
        </w:rPr>
        <w:t>, 201</w:t>
      </w:r>
      <w:r w:rsidR="006E0DB0" w:rsidRPr="00D80828">
        <w:rPr>
          <w:rFonts w:cs="Arial"/>
          <w:b/>
        </w:rPr>
        <w:t>3</w:t>
      </w:r>
      <w:r w:rsidRPr="00D80828">
        <w:rPr>
          <w:rFonts w:cs="Arial"/>
          <w:b/>
        </w:rPr>
        <w:t>.</w:t>
      </w:r>
    </w:p>
    <w:sectPr w:rsidR="00C4462C" w:rsidRPr="006E268C" w:rsidSect="00C4462C">
      <w:headerReference w:type="default" r:id="rId1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7B" w:rsidRDefault="0093497B">
      <w:r>
        <w:separator/>
      </w:r>
    </w:p>
  </w:endnote>
  <w:endnote w:type="continuationSeparator" w:id="0">
    <w:p w:rsidR="0093497B" w:rsidRDefault="0093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7B" w:rsidRDefault="0093497B">
      <w:r>
        <w:separator/>
      </w:r>
    </w:p>
  </w:footnote>
  <w:footnote w:type="continuationSeparator" w:id="0">
    <w:p w:rsidR="0093497B" w:rsidRDefault="00934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97B" w:rsidRPr="00824137" w:rsidRDefault="0093497B" w:rsidP="00C4462C">
    <w:pPr>
      <w:pStyle w:val="Header"/>
      <w:rPr>
        <w:sz w:val="18"/>
        <w:szCs w:val="18"/>
      </w:rPr>
    </w:pPr>
    <w:r>
      <w:rPr>
        <w:sz w:val="18"/>
        <w:szCs w:val="18"/>
      </w:rPr>
      <w:t>201</w:t>
    </w:r>
    <w:r w:rsidR="00430B36">
      <w:rPr>
        <w:sz w:val="18"/>
        <w:szCs w:val="18"/>
      </w:rPr>
      <w:t>3</w:t>
    </w:r>
    <w:r w:rsidRPr="00824137">
      <w:rPr>
        <w:sz w:val="18"/>
        <w:szCs w:val="18"/>
      </w:rPr>
      <w:t xml:space="preserve"> CFAR </w:t>
    </w:r>
    <w:r>
      <w:rPr>
        <w:sz w:val="18"/>
        <w:szCs w:val="18"/>
      </w:rPr>
      <w:t xml:space="preserve">Infrastructure </w:t>
    </w:r>
    <w:r w:rsidRPr="00824137">
      <w:rPr>
        <w:sz w:val="18"/>
        <w:szCs w:val="18"/>
      </w:rPr>
      <w:t>RFA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B2802"/>
    <w:multiLevelType w:val="hybridMultilevel"/>
    <w:tmpl w:val="414C6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E33A7A"/>
    <w:multiLevelType w:val="hybridMultilevel"/>
    <w:tmpl w:val="358A575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732C7C"/>
    <w:multiLevelType w:val="multilevel"/>
    <w:tmpl w:val="8750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C30FB"/>
    <w:multiLevelType w:val="hybridMultilevel"/>
    <w:tmpl w:val="D5BAB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32"/>
    <w:rsid w:val="00064587"/>
    <w:rsid w:val="0008278F"/>
    <w:rsid w:val="0010764E"/>
    <w:rsid w:val="001753C9"/>
    <w:rsid w:val="001D33D8"/>
    <w:rsid w:val="00226A0B"/>
    <w:rsid w:val="002802EE"/>
    <w:rsid w:val="00290E58"/>
    <w:rsid w:val="002A6C18"/>
    <w:rsid w:val="002C1015"/>
    <w:rsid w:val="003F46EC"/>
    <w:rsid w:val="00430B36"/>
    <w:rsid w:val="00470D95"/>
    <w:rsid w:val="00483543"/>
    <w:rsid w:val="004E2E7C"/>
    <w:rsid w:val="005F343C"/>
    <w:rsid w:val="00671C66"/>
    <w:rsid w:val="006E0DB0"/>
    <w:rsid w:val="006E268C"/>
    <w:rsid w:val="006E3547"/>
    <w:rsid w:val="00750E60"/>
    <w:rsid w:val="00847CC1"/>
    <w:rsid w:val="008E15D0"/>
    <w:rsid w:val="008F5883"/>
    <w:rsid w:val="0093497B"/>
    <w:rsid w:val="00954B64"/>
    <w:rsid w:val="009671C2"/>
    <w:rsid w:val="009B244E"/>
    <w:rsid w:val="009D29BC"/>
    <w:rsid w:val="00A34E64"/>
    <w:rsid w:val="00BA1B2F"/>
    <w:rsid w:val="00BA72D1"/>
    <w:rsid w:val="00BB598E"/>
    <w:rsid w:val="00C4462C"/>
    <w:rsid w:val="00C83F15"/>
    <w:rsid w:val="00CC6F2F"/>
    <w:rsid w:val="00CF67D4"/>
    <w:rsid w:val="00D80828"/>
    <w:rsid w:val="00DA7A82"/>
    <w:rsid w:val="00E06929"/>
    <w:rsid w:val="00E17C3D"/>
    <w:rsid w:val="00E846F0"/>
    <w:rsid w:val="00EB0E0F"/>
    <w:rsid w:val="00EC2271"/>
    <w:rsid w:val="00F67A3E"/>
    <w:rsid w:val="00FA0E32"/>
    <w:rsid w:val="00FB32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Arial" w:hAnsi="Arial"/>
      <w:sz w:val="22"/>
      <w:szCs w:val="22"/>
    </w:rPr>
  </w:style>
  <w:style w:type="paragraph" w:styleId="Heading2">
    <w:name w:val="heading 2"/>
    <w:basedOn w:val="Normal"/>
    <w:next w:val="Normal"/>
    <w:qFormat/>
    <w:rsid w:val="00A64194"/>
    <w:pPr>
      <w:keepNext/>
      <w:tabs>
        <w:tab w:val="left" w:pos="2880"/>
      </w:tabs>
      <w:overflowPunct w:val="0"/>
      <w:autoSpaceDE w:val="0"/>
      <w:autoSpaceDN w:val="0"/>
      <w:adjustRightInd w:val="0"/>
      <w:ind w:left="360" w:hanging="360"/>
      <w:textAlignment w:val="baseline"/>
      <w:outlineLvl w:val="1"/>
    </w:pPr>
    <w:rPr>
      <w:rFonts w:ascii="Times New Roman" w:hAnsi="Times New Roman"/>
      <w:sz w:val="24"/>
      <w:szCs w:val="20"/>
    </w:rPr>
  </w:style>
  <w:style w:type="paragraph" w:styleId="Heading3">
    <w:name w:val="heading 3"/>
    <w:basedOn w:val="Normal"/>
    <w:next w:val="Normal"/>
    <w:qFormat/>
    <w:rsid w:val="00A64194"/>
    <w:pPr>
      <w:keepNext/>
      <w:tabs>
        <w:tab w:val="left" w:pos="2880"/>
      </w:tabs>
      <w:overflowPunct w:val="0"/>
      <w:autoSpaceDE w:val="0"/>
      <w:autoSpaceDN w:val="0"/>
      <w:adjustRightInd w:val="0"/>
      <w:ind w:left="810" w:hanging="810"/>
      <w:textAlignment w:val="baseline"/>
      <w:outlineLvl w:val="2"/>
    </w:pPr>
    <w:rPr>
      <w:rFonts w:ascii="Times New Roman" w:hAnsi="Times New Roman"/>
      <w:sz w:val="24"/>
      <w:szCs w:val="20"/>
    </w:rPr>
  </w:style>
  <w:style w:type="paragraph" w:styleId="Heading4">
    <w:name w:val="heading 4"/>
    <w:basedOn w:val="Normal"/>
    <w:next w:val="Normal"/>
    <w:qFormat/>
    <w:rsid w:val="00C1145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6CD5"/>
    <w:rPr>
      <w:color w:val="0000FF"/>
      <w:u w:val="single"/>
    </w:rPr>
  </w:style>
  <w:style w:type="paragraph" w:styleId="BodyText3">
    <w:name w:val="Body Text 3"/>
    <w:basedOn w:val="Normal"/>
    <w:rsid w:val="005D360F"/>
    <w:pPr>
      <w:overflowPunct w:val="0"/>
      <w:autoSpaceDE w:val="0"/>
      <w:autoSpaceDN w:val="0"/>
      <w:adjustRightInd w:val="0"/>
      <w:textAlignment w:val="baseline"/>
    </w:pPr>
    <w:rPr>
      <w:rFonts w:cs="Arial"/>
      <w:szCs w:val="20"/>
    </w:rPr>
  </w:style>
  <w:style w:type="paragraph" w:styleId="BodyText">
    <w:name w:val="Body Text"/>
    <w:basedOn w:val="Normal"/>
    <w:rsid w:val="00A64194"/>
    <w:pPr>
      <w:spacing w:after="120"/>
    </w:pPr>
  </w:style>
  <w:style w:type="paragraph" w:styleId="BalloonText">
    <w:name w:val="Balloon Text"/>
    <w:basedOn w:val="Normal"/>
    <w:semiHidden/>
    <w:rsid w:val="00BC4E0B"/>
    <w:rPr>
      <w:rFonts w:ascii="Tahoma" w:hAnsi="Tahoma" w:cs="Tahoma"/>
      <w:sz w:val="16"/>
      <w:szCs w:val="16"/>
    </w:rPr>
  </w:style>
  <w:style w:type="character" w:styleId="CommentReference">
    <w:name w:val="annotation reference"/>
    <w:semiHidden/>
    <w:rsid w:val="00BC4E0B"/>
    <w:rPr>
      <w:sz w:val="16"/>
      <w:szCs w:val="16"/>
    </w:rPr>
  </w:style>
  <w:style w:type="paragraph" w:styleId="CommentText">
    <w:name w:val="annotation text"/>
    <w:basedOn w:val="Normal"/>
    <w:semiHidden/>
    <w:rsid w:val="00BC4E0B"/>
    <w:rPr>
      <w:sz w:val="20"/>
      <w:szCs w:val="20"/>
    </w:rPr>
  </w:style>
  <w:style w:type="paragraph" w:styleId="CommentSubject">
    <w:name w:val="annotation subject"/>
    <w:basedOn w:val="CommentText"/>
    <w:next w:val="CommentText"/>
    <w:semiHidden/>
    <w:rsid w:val="00BC4E0B"/>
    <w:rPr>
      <w:b/>
      <w:bCs/>
    </w:rPr>
  </w:style>
  <w:style w:type="paragraph" w:customStyle="1" w:styleId="DataField11pt">
    <w:name w:val="Data Field 11pt"/>
    <w:basedOn w:val="Normal"/>
    <w:rsid w:val="003E7687"/>
    <w:pPr>
      <w:autoSpaceDE w:val="0"/>
      <w:autoSpaceDN w:val="0"/>
      <w:spacing w:line="300" w:lineRule="exact"/>
    </w:pPr>
    <w:rPr>
      <w:rFonts w:cs="Arial"/>
      <w:szCs w:val="20"/>
    </w:rPr>
  </w:style>
  <w:style w:type="paragraph" w:styleId="HTMLPreformatted">
    <w:name w:val="HTML Preformatted"/>
    <w:basedOn w:val="Normal"/>
    <w:rsid w:val="0091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Header">
    <w:name w:val="header"/>
    <w:basedOn w:val="Normal"/>
    <w:rsid w:val="009A2084"/>
    <w:pPr>
      <w:tabs>
        <w:tab w:val="center" w:pos="4320"/>
        <w:tab w:val="right" w:pos="8640"/>
      </w:tabs>
    </w:pPr>
  </w:style>
  <w:style w:type="paragraph" w:styleId="Footer">
    <w:name w:val="footer"/>
    <w:basedOn w:val="Normal"/>
    <w:rsid w:val="009A2084"/>
    <w:pPr>
      <w:tabs>
        <w:tab w:val="center" w:pos="4320"/>
        <w:tab w:val="right" w:pos="8640"/>
      </w:tabs>
    </w:pPr>
  </w:style>
  <w:style w:type="character" w:styleId="PageNumber">
    <w:name w:val="page number"/>
    <w:basedOn w:val="DefaultParagraphFont"/>
    <w:rsid w:val="009A2084"/>
  </w:style>
  <w:style w:type="table" w:styleId="TableGrid">
    <w:name w:val="Table Grid"/>
    <w:basedOn w:val="TableNormal"/>
    <w:rsid w:val="007E4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3E22D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rFonts w:ascii="Arial" w:hAnsi="Arial"/>
      <w:sz w:val="22"/>
      <w:szCs w:val="22"/>
    </w:rPr>
  </w:style>
  <w:style w:type="paragraph" w:styleId="Heading2">
    <w:name w:val="heading 2"/>
    <w:basedOn w:val="Normal"/>
    <w:next w:val="Normal"/>
    <w:qFormat/>
    <w:rsid w:val="00A64194"/>
    <w:pPr>
      <w:keepNext/>
      <w:tabs>
        <w:tab w:val="left" w:pos="2880"/>
      </w:tabs>
      <w:overflowPunct w:val="0"/>
      <w:autoSpaceDE w:val="0"/>
      <w:autoSpaceDN w:val="0"/>
      <w:adjustRightInd w:val="0"/>
      <w:ind w:left="360" w:hanging="360"/>
      <w:textAlignment w:val="baseline"/>
      <w:outlineLvl w:val="1"/>
    </w:pPr>
    <w:rPr>
      <w:rFonts w:ascii="Times New Roman" w:hAnsi="Times New Roman"/>
      <w:sz w:val="24"/>
      <w:szCs w:val="20"/>
    </w:rPr>
  </w:style>
  <w:style w:type="paragraph" w:styleId="Heading3">
    <w:name w:val="heading 3"/>
    <w:basedOn w:val="Normal"/>
    <w:next w:val="Normal"/>
    <w:qFormat/>
    <w:rsid w:val="00A64194"/>
    <w:pPr>
      <w:keepNext/>
      <w:tabs>
        <w:tab w:val="left" w:pos="2880"/>
      </w:tabs>
      <w:overflowPunct w:val="0"/>
      <w:autoSpaceDE w:val="0"/>
      <w:autoSpaceDN w:val="0"/>
      <w:adjustRightInd w:val="0"/>
      <w:ind w:left="810" w:hanging="810"/>
      <w:textAlignment w:val="baseline"/>
      <w:outlineLvl w:val="2"/>
    </w:pPr>
    <w:rPr>
      <w:rFonts w:ascii="Times New Roman" w:hAnsi="Times New Roman"/>
      <w:sz w:val="24"/>
      <w:szCs w:val="20"/>
    </w:rPr>
  </w:style>
  <w:style w:type="paragraph" w:styleId="Heading4">
    <w:name w:val="heading 4"/>
    <w:basedOn w:val="Normal"/>
    <w:next w:val="Normal"/>
    <w:qFormat/>
    <w:rsid w:val="00C1145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6CD5"/>
    <w:rPr>
      <w:color w:val="0000FF"/>
      <w:u w:val="single"/>
    </w:rPr>
  </w:style>
  <w:style w:type="paragraph" w:styleId="BodyText3">
    <w:name w:val="Body Text 3"/>
    <w:basedOn w:val="Normal"/>
    <w:rsid w:val="005D360F"/>
    <w:pPr>
      <w:overflowPunct w:val="0"/>
      <w:autoSpaceDE w:val="0"/>
      <w:autoSpaceDN w:val="0"/>
      <w:adjustRightInd w:val="0"/>
      <w:textAlignment w:val="baseline"/>
    </w:pPr>
    <w:rPr>
      <w:rFonts w:cs="Arial"/>
      <w:szCs w:val="20"/>
    </w:rPr>
  </w:style>
  <w:style w:type="paragraph" w:styleId="BodyText">
    <w:name w:val="Body Text"/>
    <w:basedOn w:val="Normal"/>
    <w:rsid w:val="00A64194"/>
    <w:pPr>
      <w:spacing w:after="120"/>
    </w:pPr>
  </w:style>
  <w:style w:type="paragraph" w:styleId="BalloonText">
    <w:name w:val="Balloon Text"/>
    <w:basedOn w:val="Normal"/>
    <w:semiHidden/>
    <w:rsid w:val="00BC4E0B"/>
    <w:rPr>
      <w:rFonts w:ascii="Tahoma" w:hAnsi="Tahoma" w:cs="Tahoma"/>
      <w:sz w:val="16"/>
      <w:szCs w:val="16"/>
    </w:rPr>
  </w:style>
  <w:style w:type="character" w:styleId="CommentReference">
    <w:name w:val="annotation reference"/>
    <w:semiHidden/>
    <w:rsid w:val="00BC4E0B"/>
    <w:rPr>
      <w:sz w:val="16"/>
      <w:szCs w:val="16"/>
    </w:rPr>
  </w:style>
  <w:style w:type="paragraph" w:styleId="CommentText">
    <w:name w:val="annotation text"/>
    <w:basedOn w:val="Normal"/>
    <w:semiHidden/>
    <w:rsid w:val="00BC4E0B"/>
    <w:rPr>
      <w:sz w:val="20"/>
      <w:szCs w:val="20"/>
    </w:rPr>
  </w:style>
  <w:style w:type="paragraph" w:styleId="CommentSubject">
    <w:name w:val="annotation subject"/>
    <w:basedOn w:val="CommentText"/>
    <w:next w:val="CommentText"/>
    <w:semiHidden/>
    <w:rsid w:val="00BC4E0B"/>
    <w:rPr>
      <w:b/>
      <w:bCs/>
    </w:rPr>
  </w:style>
  <w:style w:type="paragraph" w:customStyle="1" w:styleId="DataField11pt">
    <w:name w:val="Data Field 11pt"/>
    <w:basedOn w:val="Normal"/>
    <w:rsid w:val="003E7687"/>
    <w:pPr>
      <w:autoSpaceDE w:val="0"/>
      <w:autoSpaceDN w:val="0"/>
      <w:spacing w:line="300" w:lineRule="exact"/>
    </w:pPr>
    <w:rPr>
      <w:rFonts w:cs="Arial"/>
      <w:szCs w:val="20"/>
    </w:rPr>
  </w:style>
  <w:style w:type="paragraph" w:styleId="HTMLPreformatted">
    <w:name w:val="HTML Preformatted"/>
    <w:basedOn w:val="Normal"/>
    <w:rsid w:val="00917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Header">
    <w:name w:val="header"/>
    <w:basedOn w:val="Normal"/>
    <w:rsid w:val="009A2084"/>
    <w:pPr>
      <w:tabs>
        <w:tab w:val="center" w:pos="4320"/>
        <w:tab w:val="right" w:pos="8640"/>
      </w:tabs>
    </w:pPr>
  </w:style>
  <w:style w:type="paragraph" w:styleId="Footer">
    <w:name w:val="footer"/>
    <w:basedOn w:val="Normal"/>
    <w:rsid w:val="009A2084"/>
    <w:pPr>
      <w:tabs>
        <w:tab w:val="center" w:pos="4320"/>
        <w:tab w:val="right" w:pos="8640"/>
      </w:tabs>
    </w:pPr>
  </w:style>
  <w:style w:type="character" w:styleId="PageNumber">
    <w:name w:val="page number"/>
    <w:basedOn w:val="DefaultParagraphFont"/>
    <w:rsid w:val="009A2084"/>
  </w:style>
  <w:style w:type="table" w:styleId="TableGrid">
    <w:name w:val="Table Grid"/>
    <w:basedOn w:val="TableNormal"/>
    <w:rsid w:val="007E4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3E22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00999">
      <w:bodyDiv w:val="1"/>
      <w:marLeft w:val="0"/>
      <w:marRight w:val="0"/>
      <w:marTop w:val="0"/>
      <w:marBottom w:val="0"/>
      <w:divBdr>
        <w:top w:val="none" w:sz="0" w:space="0" w:color="auto"/>
        <w:left w:val="none" w:sz="0" w:space="0" w:color="auto"/>
        <w:bottom w:val="none" w:sz="0" w:space="0" w:color="auto"/>
        <w:right w:val="none" w:sz="0" w:space="0" w:color="auto"/>
      </w:divBdr>
    </w:div>
    <w:div w:id="1232229583">
      <w:bodyDiv w:val="1"/>
      <w:marLeft w:val="0"/>
      <w:marRight w:val="0"/>
      <w:marTop w:val="0"/>
      <w:marBottom w:val="0"/>
      <w:divBdr>
        <w:top w:val="none" w:sz="0" w:space="0" w:color="auto"/>
        <w:left w:val="none" w:sz="0" w:space="0" w:color="auto"/>
        <w:bottom w:val="none" w:sz="0" w:space="0" w:color="auto"/>
        <w:right w:val="none" w:sz="0" w:space="0" w:color="auto"/>
      </w:divBdr>
    </w:div>
    <w:div w:id="13733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pts.washington.edu/cfar/past-international-infrastructure-awards" TargetMode="External"/><Relationship Id="rId18" Type="http://schemas.openxmlformats.org/officeDocument/2006/relationships/hyperlink" Target="mailto:middlemj@uw.ed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ddlemj@uw.edu"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middlemj@uw.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ere" TargetMode="External"/><Relationship Id="rId5" Type="http://schemas.openxmlformats.org/officeDocument/2006/relationships/webSettings" Target="webSettings.xml"/><Relationship Id="rId15" Type="http://schemas.openxmlformats.org/officeDocument/2006/relationships/hyperlink" Target="http://depts.washington.edu/cfar/discover-cfar/acknowledge-cfar" TargetMode="External"/><Relationship Id="rId10" Type="http://schemas.openxmlformats.org/officeDocument/2006/relationships/hyperlink" Target="mailto:cfarintl@uw.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pts.washington.edu/cfar/sites/default/files/uploads/Eligible%20Institutions.docx" TargetMode="External"/><Relationship Id="rId14" Type="http://schemas.openxmlformats.org/officeDocument/2006/relationships/hyperlink" Target="http://www.niaid.nih.gov/LabsAndResources/resources/cfar/Pages/reportingRequire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650</Words>
  <Characters>4750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The University of Washington / Fred Hutchinson Cancer Research Ctr Center for AIDS Research (CFAR) is pleased to announce requests for proposals for HIV/AIDS-related research and infrastructure awards beginning ___________date____________</vt:lpstr>
    </vt:vector>
  </TitlesOfParts>
  <Company>University of Washington</Company>
  <LinksUpToDate>false</LinksUpToDate>
  <CharactersWithSpaces>5390</CharactersWithSpaces>
  <SharedDoc>false</SharedDoc>
  <HLinks>
    <vt:vector size="24" baseType="variant">
      <vt:variant>
        <vt:i4>3670054</vt:i4>
      </vt:variant>
      <vt:variant>
        <vt:i4>9</vt:i4>
      </vt:variant>
      <vt:variant>
        <vt:i4>0</vt:i4>
      </vt:variant>
      <vt:variant>
        <vt:i4>5</vt:i4>
      </vt:variant>
      <vt:variant>
        <vt:lpwstr>http://depts.washington.edu/cfas/cfar/funding/EligibleInstitutions.pdf</vt:lpwstr>
      </vt:variant>
      <vt:variant>
        <vt:lpwstr/>
      </vt:variant>
      <vt:variant>
        <vt:i4>8257542</vt:i4>
      </vt:variant>
      <vt:variant>
        <vt:i4>6</vt:i4>
      </vt:variant>
      <vt:variant>
        <vt:i4>0</vt:i4>
      </vt:variant>
      <vt:variant>
        <vt:i4>5</vt:i4>
      </vt:variant>
      <vt:variant>
        <vt:lpwstr>mailto:cfarintl@u.washington.edu</vt:lpwstr>
      </vt:variant>
      <vt:variant>
        <vt:lpwstr/>
      </vt:variant>
      <vt:variant>
        <vt:i4>2883621</vt:i4>
      </vt:variant>
      <vt:variant>
        <vt:i4>3</vt:i4>
      </vt:variant>
      <vt:variant>
        <vt:i4>0</vt:i4>
      </vt:variant>
      <vt:variant>
        <vt:i4>5</vt:i4>
      </vt:variant>
      <vt:variant>
        <vt:lpwstr>https://depts.washington.edu/cfar/past-international-infrastructure-awards</vt:lpwstr>
      </vt:variant>
      <vt:variant>
        <vt:lpwstr/>
      </vt:variant>
      <vt:variant>
        <vt:i4>8257542</vt:i4>
      </vt:variant>
      <vt:variant>
        <vt:i4>0</vt:i4>
      </vt:variant>
      <vt:variant>
        <vt:i4>0</vt:i4>
      </vt:variant>
      <vt:variant>
        <vt:i4>5</vt:i4>
      </vt:variant>
      <vt:variant>
        <vt:lpwstr>mailto:cfarintl@u.washington.edu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Washington / Fred Hutchinson Cancer Research Ctr Center for AIDS Research (CFAR) is pleased to announce requests for proposals for HIV/AIDS-related research and infrastructure awards beginning ___________date____________</dc:title>
  <dc:creator>Michelle J Ward</dc:creator>
  <cp:lastModifiedBy>middlemj</cp:lastModifiedBy>
  <cp:revision>33</cp:revision>
  <cp:lastPrinted>2012-08-31T17:10:00Z</cp:lastPrinted>
  <dcterms:created xsi:type="dcterms:W3CDTF">2012-07-20T16:19:00Z</dcterms:created>
  <dcterms:modified xsi:type="dcterms:W3CDTF">2013-10-01T22:18:00Z</dcterms:modified>
</cp:coreProperties>
</file>