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39" w:rsidRPr="005E1C39" w:rsidRDefault="00D76C59" w:rsidP="005E1C39">
      <w:pPr>
        <w:shd w:val="clear" w:color="auto" w:fill="FFFFFF"/>
        <w:spacing w:after="0" w:line="240" w:lineRule="auto"/>
        <w:outlineLvl w:val="0"/>
        <w:rPr>
          <w:rFonts w:ascii="Source Sans Pro" w:eastAsia="Times New Roman" w:hAnsi="Source Sans Pro" w:cs="Times New Roman"/>
          <w:b/>
          <w:bCs/>
          <w:color w:val="333333"/>
          <w:kern w:val="36"/>
          <w:sz w:val="33"/>
          <w:szCs w:val="33"/>
        </w:rPr>
      </w:pPr>
      <w:bookmarkStart w:id="0" w:name="_GoBack"/>
      <w:bookmarkEnd w:id="0"/>
      <w:r>
        <w:rPr>
          <w:rFonts w:ascii="Source Sans Pro" w:eastAsia="Times New Roman" w:hAnsi="Source Sans Pro" w:cs="Times New Roman"/>
          <w:b/>
          <w:bCs/>
          <w:color w:val="333333"/>
          <w:kern w:val="36"/>
          <w:sz w:val="33"/>
          <w:szCs w:val="33"/>
        </w:rPr>
        <w:t>Child and Family Clinician</w:t>
      </w:r>
    </w:p>
    <w:p w:rsidR="00ED18E4" w:rsidRDefault="00ED18E4"/>
    <w:p w:rsidR="005E1C39" w:rsidRPr="005E1C39" w:rsidRDefault="005E1C39" w:rsidP="005E1C39">
      <w:pPr>
        <w:shd w:val="clear" w:color="auto" w:fill="FFFFFF"/>
        <w:spacing w:after="0" w:line="240" w:lineRule="auto"/>
        <w:rPr>
          <w:rFonts w:ascii="Arial" w:eastAsia="Times New Roman" w:hAnsi="Arial" w:cs="Arial"/>
          <w:color w:val="000000"/>
          <w:sz w:val="20"/>
          <w:szCs w:val="20"/>
        </w:rPr>
      </w:pPr>
      <w:r w:rsidRPr="005E1C39">
        <w:rPr>
          <w:rFonts w:ascii="Arial" w:eastAsia="Times New Roman" w:hAnsi="Arial" w:cs="Arial"/>
          <w:color w:val="000000"/>
          <w:sz w:val="20"/>
          <w:szCs w:val="20"/>
        </w:rPr>
        <w:t>Seneca Family of Age</w:t>
      </w:r>
      <w:r>
        <w:rPr>
          <w:rFonts w:ascii="Arial" w:eastAsia="Times New Roman" w:hAnsi="Arial" w:cs="Arial"/>
          <w:color w:val="000000"/>
          <w:sz w:val="20"/>
          <w:szCs w:val="20"/>
        </w:rPr>
        <w:t xml:space="preserve">ncies is dedicated to providing </w:t>
      </w:r>
      <w:r w:rsidRPr="005E1C39">
        <w:rPr>
          <w:rFonts w:ascii="Arial" w:eastAsia="Times New Roman" w:hAnsi="Arial" w:cs="Arial"/>
          <w:color w:val="000000"/>
          <w:sz w:val="20"/>
          <w:szCs w:val="20"/>
        </w:rPr>
        <w:t>unconditional care for o</w:t>
      </w:r>
      <w:r>
        <w:rPr>
          <w:rFonts w:ascii="Arial" w:eastAsia="Times New Roman" w:hAnsi="Arial" w:cs="Arial"/>
          <w:color w:val="000000"/>
          <w:sz w:val="20"/>
          <w:szCs w:val="20"/>
        </w:rPr>
        <w:t xml:space="preserve">ver 18,000 vulnerable youth and </w:t>
      </w:r>
      <w:r w:rsidRPr="005E1C39">
        <w:rPr>
          <w:rFonts w:ascii="Arial" w:eastAsia="Times New Roman" w:hAnsi="Arial" w:cs="Arial"/>
          <w:color w:val="000000"/>
          <w:sz w:val="20"/>
          <w:szCs w:val="20"/>
        </w:rPr>
        <w:t xml:space="preserve">families each year through community based, education, and permanency </w:t>
      </w:r>
      <w:r>
        <w:rPr>
          <w:rFonts w:ascii="Arial" w:eastAsia="Times New Roman" w:hAnsi="Arial" w:cs="Arial"/>
          <w:color w:val="000000"/>
          <w:sz w:val="20"/>
          <w:szCs w:val="20"/>
        </w:rPr>
        <w:t xml:space="preserve">programs. </w:t>
      </w:r>
      <w:r w:rsidRPr="005E1C39">
        <w:rPr>
          <w:rFonts w:ascii="Arial" w:eastAsia="Times New Roman" w:hAnsi="Arial" w:cs="Arial"/>
          <w:color w:val="000000"/>
          <w:sz w:val="20"/>
          <w:szCs w:val="20"/>
        </w:rPr>
        <w:t>Our Unconditional Care mo</w:t>
      </w:r>
      <w:r>
        <w:rPr>
          <w:rFonts w:ascii="Arial" w:eastAsia="Times New Roman" w:hAnsi="Arial" w:cs="Arial"/>
          <w:color w:val="000000"/>
          <w:sz w:val="20"/>
          <w:szCs w:val="20"/>
        </w:rPr>
        <w:t xml:space="preserve">del is strengths-driven, family </w:t>
      </w:r>
      <w:r w:rsidRPr="005E1C39">
        <w:rPr>
          <w:rFonts w:ascii="Arial" w:eastAsia="Times New Roman" w:hAnsi="Arial" w:cs="Arial"/>
          <w:color w:val="000000"/>
          <w:sz w:val="20"/>
          <w:szCs w:val="20"/>
        </w:rPr>
        <w:t>centered, and rooted in the communities we serve.</w:t>
      </w:r>
    </w:p>
    <w:p w:rsidR="005E1C39" w:rsidRDefault="005E1C39" w:rsidP="005E1C39">
      <w:pPr>
        <w:shd w:val="clear" w:color="auto" w:fill="FFFFFF"/>
        <w:spacing w:after="0" w:line="240" w:lineRule="auto"/>
        <w:rPr>
          <w:rFonts w:ascii="Arial" w:eastAsia="Times New Roman" w:hAnsi="Arial" w:cs="Arial"/>
          <w:color w:val="000000"/>
          <w:sz w:val="20"/>
          <w:szCs w:val="20"/>
        </w:rPr>
      </w:pPr>
      <w:r w:rsidRPr="005E1C39">
        <w:rPr>
          <w:rFonts w:ascii="Arial" w:eastAsia="Times New Roman" w:hAnsi="Arial" w:cs="Arial"/>
          <w:color w:val="000000"/>
          <w:sz w:val="20"/>
          <w:szCs w:val="20"/>
        </w:rPr>
        <w:t>All of our clinician positions include ongoing individual and group supervision, advanced clinical workshops, a clinical training stipend, and pathways towards clinical supervision and program management.</w:t>
      </w:r>
    </w:p>
    <w:p w:rsidR="00D76C59" w:rsidRPr="00D76C59" w:rsidRDefault="00D76C59" w:rsidP="00D76C59">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D76C59">
        <w:rPr>
          <w:rFonts w:ascii="Source Sans Pro" w:eastAsia="Times New Roman" w:hAnsi="Source Sans Pro" w:cs="Times New Roman"/>
          <w:b/>
          <w:bCs/>
          <w:color w:val="333333"/>
          <w:sz w:val="27"/>
          <w:szCs w:val="27"/>
        </w:rPr>
        <w:t>Overview</w:t>
      </w:r>
    </w:p>
    <w:p w:rsidR="00D76C59" w:rsidRPr="00D76C59" w:rsidRDefault="00D76C59" w:rsidP="00D76C59">
      <w:pPr>
        <w:shd w:val="clear" w:color="auto" w:fill="FFFFFF"/>
        <w:spacing w:after="0" w:line="240" w:lineRule="auto"/>
        <w:rPr>
          <w:rFonts w:ascii="Source Sans Pro" w:eastAsia="Times New Roman" w:hAnsi="Source Sans Pro" w:cs="Times New Roman"/>
          <w:color w:val="333333"/>
          <w:sz w:val="23"/>
          <w:szCs w:val="23"/>
        </w:rPr>
      </w:pPr>
      <w:r w:rsidRPr="00D76C59">
        <w:rPr>
          <w:rFonts w:ascii="Arial" w:eastAsia="Times New Roman" w:hAnsi="Arial" w:cs="Arial"/>
          <w:color w:val="000000"/>
          <w:sz w:val="20"/>
          <w:szCs w:val="20"/>
        </w:rPr>
        <w:t>The Child and Family</w:t>
      </w:r>
      <w:r w:rsidRPr="00D76C59">
        <w:rPr>
          <w:rFonts w:ascii="Arial" w:eastAsia="Times New Roman" w:hAnsi="Arial" w:cs="Arial"/>
          <w:b/>
          <w:bCs/>
          <w:color w:val="000000"/>
          <w:sz w:val="20"/>
          <w:szCs w:val="20"/>
        </w:rPr>
        <w:t> Clinician</w:t>
      </w:r>
      <w:r w:rsidRPr="00D76C59">
        <w:rPr>
          <w:rFonts w:ascii="Arial" w:eastAsia="Times New Roman" w:hAnsi="Arial" w:cs="Arial"/>
          <w:color w:val="000000"/>
          <w:sz w:val="20"/>
          <w:szCs w:val="20"/>
        </w:rPr>
        <w:t> leads a multi-disciplinary team in supporting children who are referred through social service, probation or mental health departments. The primary goal of our program is to provide children and families with services that will ensure safety, stability, and permanency. Seneca’s clinical practice model integrates attachment theory to build healthy relationships, learning theory to replace negative behaviors with positive ones, and systems theory to address environmental factors. </w:t>
      </w:r>
    </w:p>
    <w:p w:rsidR="00D76C59" w:rsidRPr="00D76C59" w:rsidRDefault="00D76C59" w:rsidP="00D76C59">
      <w:pPr>
        <w:shd w:val="clear" w:color="auto" w:fill="FFFFFF"/>
        <w:spacing w:after="0" w:line="240" w:lineRule="auto"/>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3"/>
          <w:szCs w:val="23"/>
        </w:rPr>
        <w:t> </w:t>
      </w:r>
    </w:p>
    <w:p w:rsidR="00D76C59" w:rsidRPr="00D76C59" w:rsidRDefault="00D76C59" w:rsidP="00D76C59">
      <w:pPr>
        <w:shd w:val="clear" w:color="auto" w:fill="FFFFFF"/>
        <w:spacing w:after="0" w:line="240" w:lineRule="auto"/>
        <w:rPr>
          <w:rFonts w:ascii="Source Sans Pro" w:eastAsia="Times New Roman" w:hAnsi="Source Sans Pro" w:cs="Times New Roman"/>
          <w:color w:val="333333"/>
          <w:sz w:val="23"/>
          <w:szCs w:val="23"/>
        </w:rPr>
      </w:pPr>
      <w:r w:rsidRPr="00D76C59">
        <w:rPr>
          <w:rFonts w:ascii="Arial" w:eastAsia="Times New Roman" w:hAnsi="Arial" w:cs="Arial"/>
          <w:i/>
          <w:iCs/>
          <w:color w:val="000000"/>
          <w:sz w:val="20"/>
          <w:szCs w:val="20"/>
        </w:rPr>
        <w:t>“My program stands out because of the amazing amount of expertise and generosity of all of my coworkers. My clients are some of the most inspiring and resilient humans, and their small progresses, as well as my privilege at being a small part of their lives, make it all worth it.”</w:t>
      </w:r>
    </w:p>
    <w:p w:rsidR="00D76C59" w:rsidRPr="00D76C59" w:rsidRDefault="00D76C59" w:rsidP="00D76C59">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76C59">
        <w:rPr>
          <w:rFonts w:ascii="Arial" w:eastAsia="Times New Roman" w:hAnsi="Arial" w:cs="Arial"/>
          <w:color w:val="000000"/>
          <w:sz w:val="20"/>
          <w:szCs w:val="20"/>
        </w:rPr>
        <w:t>Seneca Employee, Child and Family Clinician</w:t>
      </w:r>
    </w:p>
    <w:p w:rsidR="00D76C59" w:rsidRDefault="00D76C59" w:rsidP="00D76C59">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Locations Available</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0"/>
          <w:szCs w:val="20"/>
        </w:rPr>
        <w:t>San Francisco, CA</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0"/>
          <w:szCs w:val="20"/>
        </w:rPr>
        <w:t>Santa Rosa, CA</w:t>
      </w:r>
    </w:p>
    <w:p w:rsidR="00D76C59" w:rsidRPr="00D76C59" w:rsidRDefault="00D76C59" w:rsidP="00D76C59">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D76C59">
        <w:rPr>
          <w:rFonts w:ascii="Source Sans Pro" w:eastAsia="Times New Roman" w:hAnsi="Source Sans Pro" w:cs="Times New Roman"/>
          <w:b/>
          <w:bCs/>
          <w:color w:val="333333"/>
          <w:sz w:val="27"/>
          <w:szCs w:val="27"/>
        </w:rPr>
        <w:t>Responsibilities</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Serve as the clinical lead and work with the treatment team to provide case management and other mental health services as needed in client homes, in schools, in juvenile probation placement and in the community.</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Provide non-traditional counseling, therapy, and case management services to ensure the successful transition of clients and their families to community based resources.</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Cultivate and maintain relationships with community members and providers.</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Presentations to community partners as it relates to assigned youth’s treatment progress</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Facilitate treatment team meetings which can include youth, family members, community members, Probation Officers and/or Child Welfare Workers</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Participate in all treatment reviews, program staff meetings, and IEP meetings when necessary.</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Assist with planning for transportation arrangements for school, therapy appointments, and court hearings.</w:t>
      </w:r>
    </w:p>
    <w:p w:rsidR="00D76C59" w:rsidRPr="00D76C59" w:rsidRDefault="00D76C59" w:rsidP="00D76C59">
      <w:pPr>
        <w:numPr>
          <w:ilvl w:val="0"/>
          <w:numId w:val="14"/>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Maintain timely and accurate clinical documentation and agency-assigned paperwork</w:t>
      </w:r>
    </w:p>
    <w:p w:rsidR="00D76C59" w:rsidRPr="00D76C59" w:rsidRDefault="00D76C59" w:rsidP="00D76C59">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D76C59">
        <w:rPr>
          <w:rFonts w:ascii="Source Sans Pro" w:eastAsia="Times New Roman" w:hAnsi="Source Sans Pro" w:cs="Times New Roman"/>
          <w:b/>
          <w:bCs/>
          <w:color w:val="333333"/>
          <w:sz w:val="27"/>
          <w:szCs w:val="27"/>
        </w:rPr>
        <w:t>Qualifications</w:t>
      </w:r>
    </w:p>
    <w:p w:rsidR="00D76C59" w:rsidRPr="00D76C59" w:rsidRDefault="00D76C59" w:rsidP="00D76C59">
      <w:pPr>
        <w:numPr>
          <w:ilvl w:val="0"/>
          <w:numId w:val="15"/>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Master’s degree in psychology, counseling, or social work required.</w:t>
      </w:r>
    </w:p>
    <w:p w:rsidR="00D76C59" w:rsidRPr="00D76C59" w:rsidRDefault="00D76C59" w:rsidP="00D76C59">
      <w:pPr>
        <w:numPr>
          <w:ilvl w:val="0"/>
          <w:numId w:val="15"/>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Eligible to register with the BBS</w:t>
      </w:r>
    </w:p>
    <w:p w:rsidR="00D76C59" w:rsidRPr="00D76C59" w:rsidRDefault="00D76C59" w:rsidP="00D76C59">
      <w:pPr>
        <w:numPr>
          <w:ilvl w:val="0"/>
          <w:numId w:val="15"/>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Own vehicle, California driver’s license and insurance.</w:t>
      </w:r>
    </w:p>
    <w:p w:rsidR="00D76C59" w:rsidRPr="00D76C59" w:rsidRDefault="00D76C59" w:rsidP="00D76C59">
      <w:pPr>
        <w:numPr>
          <w:ilvl w:val="0"/>
          <w:numId w:val="15"/>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lastRenderedPageBreak/>
        <w:t>TB test clearance, fingerprinting clearance, and any other licensing or certification requirements.</w:t>
      </w:r>
    </w:p>
    <w:p w:rsidR="00D76C59" w:rsidRPr="00D76C59" w:rsidRDefault="00D76C59" w:rsidP="00D76C59">
      <w:pPr>
        <w:numPr>
          <w:ilvl w:val="0"/>
          <w:numId w:val="15"/>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Arial" w:eastAsia="Times New Roman" w:hAnsi="Arial" w:cs="Arial"/>
          <w:color w:val="333333"/>
          <w:sz w:val="20"/>
          <w:szCs w:val="20"/>
        </w:rPr>
        <w:t>Experience in working with children in out of home care preferred</w:t>
      </w:r>
    </w:p>
    <w:p w:rsidR="00D76C59" w:rsidRPr="00D76C59" w:rsidRDefault="00D76C59" w:rsidP="00D76C59">
      <w:pPr>
        <w:numPr>
          <w:ilvl w:val="0"/>
          <w:numId w:val="15"/>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Bilingual abilities a plus!</w:t>
      </w:r>
    </w:p>
    <w:p w:rsidR="00D76C59" w:rsidRPr="00D76C59" w:rsidRDefault="00D76C59" w:rsidP="00D76C59">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D76C59">
        <w:rPr>
          <w:rFonts w:ascii="Source Sans Pro" w:eastAsia="Times New Roman" w:hAnsi="Source Sans Pro" w:cs="Times New Roman"/>
          <w:b/>
          <w:bCs/>
          <w:color w:val="333333"/>
          <w:sz w:val="27"/>
          <w:szCs w:val="27"/>
        </w:rPr>
        <w:t>Schedule</w:t>
      </w:r>
    </w:p>
    <w:p w:rsidR="00D76C59" w:rsidRPr="00D76C59" w:rsidRDefault="00D76C59" w:rsidP="00D76C59">
      <w:pPr>
        <w:numPr>
          <w:ilvl w:val="0"/>
          <w:numId w:val="16"/>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Full time Monday- Friday</w:t>
      </w:r>
    </w:p>
    <w:p w:rsidR="00D76C59" w:rsidRPr="00D76C59" w:rsidRDefault="00D76C59" w:rsidP="00D76C59">
      <w:pPr>
        <w:numPr>
          <w:ilvl w:val="0"/>
          <w:numId w:val="16"/>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Flexible schedule required, with the ability to work some evening and weekend hours as needed</w:t>
      </w:r>
    </w:p>
    <w:p w:rsidR="00D76C59" w:rsidRPr="00D76C59" w:rsidRDefault="00D76C59" w:rsidP="00D76C59">
      <w:pPr>
        <w:numPr>
          <w:ilvl w:val="0"/>
          <w:numId w:val="16"/>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Participate in On-Call Crisis Response 24 hour shifts on a rotating basis</w:t>
      </w:r>
    </w:p>
    <w:p w:rsidR="00D76C59" w:rsidRPr="00D76C59" w:rsidRDefault="00D76C59" w:rsidP="00D76C59">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D76C59">
        <w:rPr>
          <w:rFonts w:ascii="Source Sans Pro" w:eastAsia="Times New Roman" w:hAnsi="Source Sans Pro" w:cs="Times New Roman"/>
          <w:b/>
          <w:bCs/>
          <w:color w:val="333333"/>
          <w:sz w:val="27"/>
          <w:szCs w:val="27"/>
        </w:rPr>
        <w:t>Benefits</w:t>
      </w:r>
    </w:p>
    <w:p w:rsidR="00D76C59" w:rsidRPr="00D76C59" w:rsidRDefault="00D76C59" w:rsidP="00D76C59">
      <w:pPr>
        <w:numPr>
          <w:ilvl w:val="0"/>
          <w:numId w:val="17"/>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Competitive salary, with an a</w:t>
      </w:r>
      <w:r w:rsidRPr="00D76C59">
        <w:rPr>
          <w:rFonts w:ascii="Source Sans Pro" w:eastAsia="Times New Roman" w:hAnsi="Source Sans Pro" w:cs="Times New Roman"/>
          <w:color w:val="222222"/>
          <w:sz w:val="20"/>
          <w:szCs w:val="20"/>
        </w:rPr>
        <w:t>dditional salary increase for bilingual (English/Spanish) abilities</w:t>
      </w:r>
    </w:p>
    <w:p w:rsidR="00D76C59" w:rsidRPr="00D76C59" w:rsidRDefault="00D76C59" w:rsidP="00D76C59">
      <w:pPr>
        <w:numPr>
          <w:ilvl w:val="0"/>
          <w:numId w:val="17"/>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Comprehensive benefits package, including medical, dental, vision and chiropractic coverage, partially paid premiums for dependents, 5 weeks of Paid Time Off, 403b retirement plan, and employer-paid Employee Assistance program</w:t>
      </w:r>
    </w:p>
    <w:p w:rsidR="00D76C59" w:rsidRPr="00D76C59" w:rsidRDefault="00D76C59" w:rsidP="00D76C59">
      <w:pPr>
        <w:numPr>
          <w:ilvl w:val="0"/>
          <w:numId w:val="17"/>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Excellent clinical training, individual and group supervision, and assistance towards licensure</w:t>
      </w:r>
    </w:p>
    <w:p w:rsidR="00D76C59" w:rsidRPr="00D76C59" w:rsidRDefault="00D76C59" w:rsidP="00D76C59">
      <w:pPr>
        <w:numPr>
          <w:ilvl w:val="0"/>
          <w:numId w:val="17"/>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3"/>
          <w:szCs w:val="23"/>
        </w:rPr>
      </w:pPr>
      <w:r w:rsidRPr="00D76C59">
        <w:rPr>
          <w:rFonts w:ascii="Source Sans Pro" w:eastAsia="Times New Roman" w:hAnsi="Source Sans Pro" w:cs="Times New Roman"/>
          <w:color w:val="333333"/>
          <w:sz w:val="20"/>
          <w:szCs w:val="20"/>
        </w:rPr>
        <w:t>Yearly stipend for additional training</w:t>
      </w:r>
    </w:p>
    <w:p w:rsidR="005E1C39" w:rsidRDefault="005E1C39"/>
    <w:p w:rsidR="005E1C39" w:rsidRDefault="005E1C39">
      <w:r>
        <w:t>Employer: Seneca Family of Agencies</w:t>
      </w:r>
    </w:p>
    <w:p w:rsidR="005E1C39" w:rsidRDefault="005E1C39">
      <w:r>
        <w:t xml:space="preserve">Website: </w:t>
      </w:r>
      <w:hyperlink r:id="rId5" w:history="1">
        <w:r w:rsidRPr="00DC4B07">
          <w:rPr>
            <w:rStyle w:val="Hyperlink"/>
          </w:rPr>
          <w:t>www.senecafoa.org</w:t>
        </w:r>
      </w:hyperlink>
    </w:p>
    <w:p w:rsidR="005E1C39" w:rsidRDefault="005E1C39">
      <w:r>
        <w:t>Position Type: full time</w:t>
      </w:r>
    </w:p>
    <w:p w:rsidR="005E1C39" w:rsidRDefault="005E1C39">
      <w:r>
        <w:t>Contact: Marlee Beckering</w:t>
      </w:r>
    </w:p>
    <w:p w:rsidR="005E1C39" w:rsidRDefault="005E1C39">
      <w:r>
        <w:t xml:space="preserve">Email: </w:t>
      </w:r>
      <w:hyperlink r:id="rId6" w:history="1">
        <w:r w:rsidRPr="00DC4B07">
          <w:rPr>
            <w:rStyle w:val="Hyperlink"/>
          </w:rPr>
          <w:t>hr@senecacenter.org</w:t>
        </w:r>
      </w:hyperlink>
    </w:p>
    <w:p w:rsidR="005E1C39" w:rsidRDefault="005E1C39">
      <w:r>
        <w:t xml:space="preserve">To Apply: Please apply via our website at </w:t>
      </w:r>
      <w:hyperlink r:id="rId7" w:history="1">
        <w:r w:rsidR="00F4572A" w:rsidRPr="00C301B5">
          <w:rPr>
            <w:rStyle w:val="Hyperlink"/>
          </w:rPr>
          <w:t>https://careers-senecafoa.icims.com/jobs/search?ss=1&amp;searchCategory=24688</w:t>
        </w:r>
      </w:hyperlink>
      <w:r w:rsidR="00F4572A">
        <w:t xml:space="preserve"> </w:t>
      </w:r>
    </w:p>
    <w:p w:rsidR="005E1C39" w:rsidRDefault="005E1C39"/>
    <w:sectPr w:rsidR="005E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BE9"/>
    <w:multiLevelType w:val="hybridMultilevel"/>
    <w:tmpl w:val="EB0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3DC4"/>
    <w:multiLevelType w:val="multilevel"/>
    <w:tmpl w:val="80E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74046"/>
    <w:multiLevelType w:val="multilevel"/>
    <w:tmpl w:val="1F26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80F39"/>
    <w:multiLevelType w:val="multilevel"/>
    <w:tmpl w:val="6B1A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D3ED4"/>
    <w:multiLevelType w:val="multilevel"/>
    <w:tmpl w:val="0AC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20554"/>
    <w:multiLevelType w:val="multilevel"/>
    <w:tmpl w:val="0E0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5722B"/>
    <w:multiLevelType w:val="multilevel"/>
    <w:tmpl w:val="73E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46693"/>
    <w:multiLevelType w:val="hybridMultilevel"/>
    <w:tmpl w:val="AAEA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9D42FB"/>
    <w:multiLevelType w:val="multilevel"/>
    <w:tmpl w:val="9F1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45B2B"/>
    <w:multiLevelType w:val="hybridMultilevel"/>
    <w:tmpl w:val="A4640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254348"/>
    <w:multiLevelType w:val="multilevel"/>
    <w:tmpl w:val="CBA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67B06"/>
    <w:multiLevelType w:val="multilevel"/>
    <w:tmpl w:val="CC7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27F80"/>
    <w:multiLevelType w:val="multilevel"/>
    <w:tmpl w:val="48E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838FE"/>
    <w:multiLevelType w:val="multilevel"/>
    <w:tmpl w:val="689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97430"/>
    <w:multiLevelType w:val="multilevel"/>
    <w:tmpl w:val="3A82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A6CF3"/>
    <w:multiLevelType w:val="multilevel"/>
    <w:tmpl w:val="ED9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A7AD7"/>
    <w:multiLevelType w:val="multilevel"/>
    <w:tmpl w:val="C93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5"/>
  </w:num>
  <w:num w:numId="4">
    <w:abstractNumId w:val="11"/>
  </w:num>
  <w:num w:numId="5">
    <w:abstractNumId w:val="2"/>
  </w:num>
  <w:num w:numId="6">
    <w:abstractNumId w:val="0"/>
  </w:num>
  <w:num w:numId="7">
    <w:abstractNumId w:val="9"/>
  </w:num>
  <w:num w:numId="8">
    <w:abstractNumId w:val="7"/>
  </w:num>
  <w:num w:numId="9">
    <w:abstractNumId w:val="12"/>
  </w:num>
  <w:num w:numId="10">
    <w:abstractNumId w:val="10"/>
  </w:num>
  <w:num w:numId="11">
    <w:abstractNumId w:val="14"/>
  </w:num>
  <w:num w:numId="12">
    <w:abstractNumId w:val="6"/>
  </w:num>
  <w:num w:numId="13">
    <w:abstractNumId w:val="15"/>
  </w:num>
  <w:num w:numId="14">
    <w:abstractNumId w:val="4"/>
  </w:num>
  <w:num w:numId="15">
    <w:abstractNumId w:val="13"/>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39"/>
    <w:rsid w:val="005E1C39"/>
    <w:rsid w:val="008D5D79"/>
    <w:rsid w:val="00D76C59"/>
    <w:rsid w:val="00ED18E4"/>
    <w:rsid w:val="00F4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FA54-166C-4674-88A1-27D9B81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39"/>
    <w:pPr>
      <w:ind w:left="720"/>
      <w:contextualSpacing/>
    </w:pPr>
  </w:style>
  <w:style w:type="character" w:styleId="Hyperlink">
    <w:name w:val="Hyperlink"/>
    <w:basedOn w:val="DefaultParagraphFont"/>
    <w:uiPriority w:val="99"/>
    <w:unhideWhenUsed/>
    <w:rsid w:val="005E1C39"/>
    <w:rPr>
      <w:color w:val="0563C1" w:themeColor="hyperlink"/>
      <w:u w:val="single"/>
    </w:rPr>
  </w:style>
  <w:style w:type="character" w:customStyle="1" w:styleId="UnresolvedMention">
    <w:name w:val="Unresolved Mention"/>
    <w:basedOn w:val="DefaultParagraphFont"/>
    <w:uiPriority w:val="99"/>
    <w:semiHidden/>
    <w:unhideWhenUsed/>
    <w:rsid w:val="005E1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753">
      <w:bodyDiv w:val="1"/>
      <w:marLeft w:val="0"/>
      <w:marRight w:val="0"/>
      <w:marTop w:val="0"/>
      <w:marBottom w:val="0"/>
      <w:divBdr>
        <w:top w:val="none" w:sz="0" w:space="0" w:color="auto"/>
        <w:left w:val="none" w:sz="0" w:space="0" w:color="auto"/>
        <w:bottom w:val="none" w:sz="0" w:space="0" w:color="auto"/>
        <w:right w:val="none" w:sz="0" w:space="0" w:color="auto"/>
      </w:divBdr>
      <w:divsChild>
        <w:div w:id="1785805769">
          <w:marLeft w:val="0"/>
          <w:marRight w:val="0"/>
          <w:marTop w:val="0"/>
          <w:marBottom w:val="150"/>
          <w:divBdr>
            <w:top w:val="none" w:sz="0" w:space="0" w:color="auto"/>
            <w:left w:val="none" w:sz="0" w:space="0" w:color="auto"/>
            <w:bottom w:val="none" w:sz="0" w:space="0" w:color="auto"/>
            <w:right w:val="none" w:sz="0" w:space="0" w:color="auto"/>
          </w:divBdr>
        </w:div>
        <w:div w:id="616986054">
          <w:marLeft w:val="0"/>
          <w:marRight w:val="0"/>
          <w:marTop w:val="0"/>
          <w:marBottom w:val="0"/>
          <w:divBdr>
            <w:top w:val="none" w:sz="0" w:space="0" w:color="auto"/>
            <w:left w:val="none" w:sz="0" w:space="0" w:color="auto"/>
            <w:bottom w:val="none" w:sz="0" w:space="0" w:color="auto"/>
            <w:right w:val="none" w:sz="0" w:space="0" w:color="auto"/>
          </w:divBdr>
          <w:divsChild>
            <w:div w:id="135345700">
              <w:marLeft w:val="0"/>
              <w:marRight w:val="0"/>
              <w:marTop w:val="0"/>
              <w:marBottom w:val="0"/>
              <w:divBdr>
                <w:top w:val="none" w:sz="0" w:space="0" w:color="auto"/>
                <w:left w:val="none" w:sz="0" w:space="0" w:color="auto"/>
                <w:bottom w:val="none" w:sz="0" w:space="0" w:color="auto"/>
                <w:right w:val="none" w:sz="0" w:space="0" w:color="auto"/>
              </w:divBdr>
              <w:divsChild>
                <w:div w:id="5533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0262">
          <w:marLeft w:val="0"/>
          <w:marRight w:val="0"/>
          <w:marTop w:val="0"/>
          <w:marBottom w:val="0"/>
          <w:divBdr>
            <w:top w:val="none" w:sz="0" w:space="0" w:color="auto"/>
            <w:left w:val="none" w:sz="0" w:space="0" w:color="auto"/>
            <w:bottom w:val="none" w:sz="0" w:space="0" w:color="auto"/>
            <w:right w:val="none" w:sz="0" w:space="0" w:color="auto"/>
          </w:divBdr>
          <w:divsChild>
            <w:div w:id="1564566199">
              <w:marLeft w:val="0"/>
              <w:marRight w:val="0"/>
              <w:marTop w:val="0"/>
              <w:marBottom w:val="0"/>
              <w:divBdr>
                <w:top w:val="none" w:sz="0" w:space="0" w:color="auto"/>
                <w:left w:val="none" w:sz="0" w:space="0" w:color="auto"/>
                <w:bottom w:val="none" w:sz="0" w:space="0" w:color="auto"/>
                <w:right w:val="none" w:sz="0" w:space="0" w:color="auto"/>
              </w:divBdr>
              <w:divsChild>
                <w:div w:id="818300768">
                  <w:marLeft w:val="0"/>
                  <w:marRight w:val="0"/>
                  <w:marTop w:val="0"/>
                  <w:marBottom w:val="0"/>
                  <w:divBdr>
                    <w:top w:val="none" w:sz="0" w:space="0" w:color="auto"/>
                    <w:left w:val="none" w:sz="0" w:space="0" w:color="auto"/>
                    <w:bottom w:val="none" w:sz="0" w:space="0" w:color="auto"/>
                    <w:right w:val="none" w:sz="0" w:space="0" w:color="auto"/>
                  </w:divBdr>
                  <w:divsChild>
                    <w:div w:id="1015840765">
                      <w:marLeft w:val="0"/>
                      <w:marRight w:val="0"/>
                      <w:marTop w:val="0"/>
                      <w:marBottom w:val="0"/>
                      <w:divBdr>
                        <w:top w:val="none" w:sz="0" w:space="0" w:color="auto"/>
                        <w:left w:val="none" w:sz="0" w:space="0" w:color="auto"/>
                        <w:bottom w:val="none" w:sz="0" w:space="0" w:color="auto"/>
                        <w:right w:val="none" w:sz="0" w:space="0" w:color="auto"/>
                      </w:divBdr>
                      <w:divsChild>
                        <w:div w:id="2134592168">
                          <w:marLeft w:val="0"/>
                          <w:marRight w:val="0"/>
                          <w:marTop w:val="0"/>
                          <w:marBottom w:val="0"/>
                          <w:divBdr>
                            <w:top w:val="none" w:sz="0" w:space="0" w:color="auto"/>
                            <w:left w:val="none" w:sz="0" w:space="0" w:color="auto"/>
                            <w:bottom w:val="none" w:sz="0" w:space="0" w:color="auto"/>
                            <w:right w:val="none" w:sz="0" w:space="0" w:color="auto"/>
                          </w:divBdr>
                          <w:divsChild>
                            <w:div w:id="1592394785">
                              <w:marLeft w:val="0"/>
                              <w:marRight w:val="0"/>
                              <w:marTop w:val="0"/>
                              <w:marBottom w:val="0"/>
                              <w:divBdr>
                                <w:top w:val="none" w:sz="0" w:space="0" w:color="auto"/>
                                <w:left w:val="none" w:sz="0" w:space="0" w:color="auto"/>
                                <w:bottom w:val="none" w:sz="0" w:space="0" w:color="auto"/>
                                <w:right w:val="none" w:sz="0" w:space="0" w:color="auto"/>
                              </w:divBdr>
                              <w:divsChild>
                                <w:div w:id="1674189291">
                                  <w:marLeft w:val="0"/>
                                  <w:marRight w:val="0"/>
                                  <w:marTop w:val="0"/>
                                  <w:marBottom w:val="0"/>
                                  <w:divBdr>
                                    <w:top w:val="none" w:sz="0" w:space="0" w:color="auto"/>
                                    <w:left w:val="none" w:sz="0" w:space="0" w:color="auto"/>
                                    <w:bottom w:val="none" w:sz="0" w:space="0" w:color="auto"/>
                                    <w:right w:val="none" w:sz="0" w:space="0" w:color="auto"/>
                                  </w:divBdr>
                                  <w:divsChild>
                                    <w:div w:id="866790469">
                                      <w:marLeft w:val="0"/>
                                      <w:marRight w:val="0"/>
                                      <w:marTop w:val="0"/>
                                      <w:marBottom w:val="0"/>
                                      <w:divBdr>
                                        <w:top w:val="none" w:sz="0" w:space="0" w:color="auto"/>
                                        <w:left w:val="none" w:sz="0" w:space="0" w:color="auto"/>
                                        <w:bottom w:val="none" w:sz="0" w:space="0" w:color="auto"/>
                                        <w:right w:val="none" w:sz="0" w:space="0" w:color="auto"/>
                                      </w:divBdr>
                                      <w:divsChild>
                                        <w:div w:id="936792017">
                                          <w:marLeft w:val="0"/>
                                          <w:marRight w:val="0"/>
                                          <w:marTop w:val="0"/>
                                          <w:marBottom w:val="0"/>
                                          <w:divBdr>
                                            <w:top w:val="none" w:sz="0" w:space="0" w:color="auto"/>
                                            <w:left w:val="none" w:sz="0" w:space="0" w:color="auto"/>
                                            <w:bottom w:val="none" w:sz="0" w:space="0" w:color="auto"/>
                                            <w:right w:val="none" w:sz="0" w:space="0" w:color="auto"/>
                                          </w:divBdr>
                                          <w:divsChild>
                                            <w:div w:id="1779179777">
                                              <w:marLeft w:val="0"/>
                                              <w:marRight w:val="0"/>
                                              <w:marTop w:val="0"/>
                                              <w:marBottom w:val="0"/>
                                              <w:divBdr>
                                                <w:top w:val="none" w:sz="0" w:space="0" w:color="auto"/>
                                                <w:left w:val="none" w:sz="0" w:space="0" w:color="auto"/>
                                                <w:bottom w:val="none" w:sz="0" w:space="0" w:color="auto"/>
                                                <w:right w:val="none" w:sz="0" w:space="0" w:color="auto"/>
                                              </w:divBdr>
                                              <w:divsChild>
                                                <w:div w:id="1076247832">
                                                  <w:marLeft w:val="0"/>
                                                  <w:marRight w:val="0"/>
                                                  <w:marTop w:val="0"/>
                                                  <w:marBottom w:val="0"/>
                                                  <w:divBdr>
                                                    <w:top w:val="none" w:sz="0" w:space="0" w:color="auto"/>
                                                    <w:left w:val="none" w:sz="0" w:space="0" w:color="auto"/>
                                                    <w:bottom w:val="none" w:sz="0" w:space="0" w:color="auto"/>
                                                    <w:right w:val="none" w:sz="0" w:space="0" w:color="auto"/>
                                                  </w:divBdr>
                                                  <w:divsChild>
                                                    <w:div w:id="1749573493">
                                                      <w:marLeft w:val="0"/>
                                                      <w:marRight w:val="0"/>
                                                      <w:marTop w:val="0"/>
                                                      <w:marBottom w:val="0"/>
                                                      <w:divBdr>
                                                        <w:top w:val="none" w:sz="0" w:space="0" w:color="auto"/>
                                                        <w:left w:val="none" w:sz="0" w:space="0" w:color="auto"/>
                                                        <w:bottom w:val="none" w:sz="0" w:space="0" w:color="auto"/>
                                                        <w:right w:val="none" w:sz="0" w:space="0" w:color="auto"/>
                                                      </w:divBdr>
                                                      <w:divsChild>
                                                        <w:div w:id="1268201272">
                                                          <w:marLeft w:val="0"/>
                                                          <w:marRight w:val="0"/>
                                                          <w:marTop w:val="0"/>
                                                          <w:marBottom w:val="0"/>
                                                          <w:divBdr>
                                                            <w:top w:val="none" w:sz="0" w:space="0" w:color="auto"/>
                                                            <w:left w:val="none" w:sz="0" w:space="0" w:color="auto"/>
                                                            <w:bottom w:val="none" w:sz="0" w:space="0" w:color="auto"/>
                                                            <w:right w:val="none" w:sz="0" w:space="0" w:color="auto"/>
                                                          </w:divBdr>
                                                          <w:divsChild>
                                                            <w:div w:id="577517177">
                                                              <w:marLeft w:val="0"/>
                                                              <w:marRight w:val="0"/>
                                                              <w:marTop w:val="0"/>
                                                              <w:marBottom w:val="0"/>
                                                              <w:divBdr>
                                                                <w:top w:val="none" w:sz="0" w:space="0" w:color="auto"/>
                                                                <w:left w:val="none" w:sz="0" w:space="0" w:color="auto"/>
                                                                <w:bottom w:val="none" w:sz="0" w:space="0" w:color="auto"/>
                                                                <w:right w:val="none" w:sz="0" w:space="0" w:color="auto"/>
                                                              </w:divBdr>
                                                              <w:divsChild>
                                                                <w:div w:id="324668658">
                                                                  <w:marLeft w:val="0"/>
                                                                  <w:marRight w:val="0"/>
                                                                  <w:marTop w:val="0"/>
                                                                  <w:marBottom w:val="0"/>
                                                                  <w:divBdr>
                                                                    <w:top w:val="none" w:sz="0" w:space="0" w:color="auto"/>
                                                                    <w:left w:val="none" w:sz="0" w:space="0" w:color="auto"/>
                                                                    <w:bottom w:val="none" w:sz="0" w:space="0" w:color="auto"/>
                                                                    <w:right w:val="none" w:sz="0" w:space="0" w:color="auto"/>
                                                                  </w:divBdr>
                                                                  <w:divsChild>
                                                                    <w:div w:id="872301113">
                                                                      <w:marLeft w:val="0"/>
                                                                      <w:marRight w:val="0"/>
                                                                      <w:marTop w:val="0"/>
                                                                      <w:marBottom w:val="0"/>
                                                                      <w:divBdr>
                                                                        <w:top w:val="none" w:sz="0" w:space="0" w:color="auto"/>
                                                                        <w:left w:val="none" w:sz="0" w:space="0" w:color="auto"/>
                                                                        <w:bottom w:val="none" w:sz="0" w:space="0" w:color="auto"/>
                                                                        <w:right w:val="none" w:sz="0" w:space="0" w:color="auto"/>
                                                                      </w:divBdr>
                                                                      <w:divsChild>
                                                                        <w:div w:id="729381307">
                                                                          <w:marLeft w:val="0"/>
                                                                          <w:marRight w:val="0"/>
                                                                          <w:marTop w:val="0"/>
                                                                          <w:marBottom w:val="0"/>
                                                                          <w:divBdr>
                                                                            <w:top w:val="none" w:sz="0" w:space="0" w:color="auto"/>
                                                                            <w:left w:val="none" w:sz="0" w:space="0" w:color="auto"/>
                                                                            <w:bottom w:val="none" w:sz="0" w:space="0" w:color="auto"/>
                                                                            <w:right w:val="none" w:sz="0" w:space="0" w:color="auto"/>
                                                                          </w:divBdr>
                                                                          <w:divsChild>
                                                                            <w:div w:id="946080623">
                                                                              <w:marLeft w:val="0"/>
                                                                              <w:marRight w:val="0"/>
                                                                              <w:marTop w:val="0"/>
                                                                              <w:marBottom w:val="0"/>
                                                                              <w:divBdr>
                                                                                <w:top w:val="none" w:sz="0" w:space="0" w:color="auto"/>
                                                                                <w:left w:val="none" w:sz="0" w:space="0" w:color="auto"/>
                                                                                <w:bottom w:val="none" w:sz="0" w:space="0" w:color="auto"/>
                                                                                <w:right w:val="none" w:sz="0" w:space="0" w:color="auto"/>
                                                                              </w:divBdr>
                                                                              <w:divsChild>
                                                                                <w:div w:id="240412524">
                                                                                  <w:marLeft w:val="0"/>
                                                                                  <w:marRight w:val="0"/>
                                                                                  <w:marTop w:val="0"/>
                                                                                  <w:marBottom w:val="0"/>
                                                                                  <w:divBdr>
                                                                                    <w:top w:val="none" w:sz="0" w:space="0" w:color="auto"/>
                                                                                    <w:left w:val="none" w:sz="0" w:space="0" w:color="auto"/>
                                                                                    <w:bottom w:val="none" w:sz="0" w:space="0" w:color="auto"/>
                                                                                    <w:right w:val="none" w:sz="0" w:space="0" w:color="auto"/>
                                                                                  </w:divBdr>
                                                                                  <w:divsChild>
                                                                                    <w:div w:id="247159117">
                                                                                      <w:marLeft w:val="0"/>
                                                                                      <w:marRight w:val="0"/>
                                                                                      <w:marTop w:val="0"/>
                                                                                      <w:marBottom w:val="0"/>
                                                                                      <w:divBdr>
                                                                                        <w:top w:val="none" w:sz="0" w:space="0" w:color="auto"/>
                                                                                        <w:left w:val="none" w:sz="0" w:space="0" w:color="auto"/>
                                                                                        <w:bottom w:val="none" w:sz="0" w:space="0" w:color="auto"/>
                                                                                        <w:right w:val="none" w:sz="0" w:space="0" w:color="auto"/>
                                                                                      </w:divBdr>
                                                                                      <w:divsChild>
                                                                                        <w:div w:id="1228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17490">
          <w:marLeft w:val="0"/>
          <w:marRight w:val="0"/>
          <w:marTop w:val="0"/>
          <w:marBottom w:val="0"/>
          <w:divBdr>
            <w:top w:val="none" w:sz="0" w:space="0" w:color="auto"/>
            <w:left w:val="none" w:sz="0" w:space="0" w:color="auto"/>
            <w:bottom w:val="none" w:sz="0" w:space="0" w:color="auto"/>
            <w:right w:val="none" w:sz="0" w:space="0" w:color="auto"/>
          </w:divBdr>
          <w:divsChild>
            <w:div w:id="213736893">
              <w:marLeft w:val="0"/>
              <w:marRight w:val="0"/>
              <w:marTop w:val="0"/>
              <w:marBottom w:val="0"/>
              <w:divBdr>
                <w:top w:val="none" w:sz="0" w:space="0" w:color="auto"/>
                <w:left w:val="none" w:sz="0" w:space="0" w:color="auto"/>
                <w:bottom w:val="none" w:sz="0" w:space="0" w:color="auto"/>
                <w:right w:val="none" w:sz="0" w:space="0" w:color="auto"/>
              </w:divBdr>
              <w:divsChild>
                <w:div w:id="645014214">
                  <w:marLeft w:val="0"/>
                  <w:marRight w:val="0"/>
                  <w:marTop w:val="0"/>
                  <w:marBottom w:val="0"/>
                  <w:divBdr>
                    <w:top w:val="none" w:sz="0" w:space="0" w:color="auto"/>
                    <w:left w:val="none" w:sz="0" w:space="0" w:color="auto"/>
                    <w:bottom w:val="none" w:sz="0" w:space="0" w:color="auto"/>
                    <w:right w:val="none" w:sz="0" w:space="0" w:color="auto"/>
                  </w:divBdr>
                  <w:divsChild>
                    <w:div w:id="2106919410">
                      <w:marLeft w:val="0"/>
                      <w:marRight w:val="0"/>
                      <w:marTop w:val="0"/>
                      <w:marBottom w:val="0"/>
                      <w:divBdr>
                        <w:top w:val="none" w:sz="0" w:space="0" w:color="auto"/>
                        <w:left w:val="none" w:sz="0" w:space="0" w:color="auto"/>
                        <w:bottom w:val="none" w:sz="0" w:space="0" w:color="auto"/>
                        <w:right w:val="none" w:sz="0" w:space="0" w:color="auto"/>
                      </w:divBdr>
                      <w:divsChild>
                        <w:div w:id="1794908566">
                          <w:marLeft w:val="0"/>
                          <w:marRight w:val="0"/>
                          <w:marTop w:val="0"/>
                          <w:marBottom w:val="0"/>
                          <w:divBdr>
                            <w:top w:val="none" w:sz="0" w:space="0" w:color="auto"/>
                            <w:left w:val="none" w:sz="0" w:space="0" w:color="auto"/>
                            <w:bottom w:val="none" w:sz="0" w:space="0" w:color="auto"/>
                            <w:right w:val="none" w:sz="0" w:space="0" w:color="auto"/>
                          </w:divBdr>
                          <w:divsChild>
                            <w:div w:id="1988823544">
                              <w:marLeft w:val="0"/>
                              <w:marRight w:val="0"/>
                              <w:marTop w:val="0"/>
                              <w:marBottom w:val="0"/>
                              <w:divBdr>
                                <w:top w:val="none" w:sz="0" w:space="0" w:color="auto"/>
                                <w:left w:val="none" w:sz="0" w:space="0" w:color="auto"/>
                                <w:bottom w:val="none" w:sz="0" w:space="0" w:color="auto"/>
                                <w:right w:val="none" w:sz="0" w:space="0" w:color="auto"/>
                              </w:divBdr>
                              <w:divsChild>
                                <w:div w:id="366101929">
                                  <w:marLeft w:val="0"/>
                                  <w:marRight w:val="0"/>
                                  <w:marTop w:val="0"/>
                                  <w:marBottom w:val="0"/>
                                  <w:divBdr>
                                    <w:top w:val="none" w:sz="0" w:space="0" w:color="auto"/>
                                    <w:left w:val="none" w:sz="0" w:space="0" w:color="auto"/>
                                    <w:bottom w:val="none" w:sz="0" w:space="0" w:color="auto"/>
                                    <w:right w:val="none" w:sz="0" w:space="0" w:color="auto"/>
                                  </w:divBdr>
                                  <w:divsChild>
                                    <w:div w:id="1116024579">
                                      <w:marLeft w:val="0"/>
                                      <w:marRight w:val="0"/>
                                      <w:marTop w:val="0"/>
                                      <w:marBottom w:val="0"/>
                                      <w:divBdr>
                                        <w:top w:val="none" w:sz="0" w:space="0" w:color="auto"/>
                                        <w:left w:val="none" w:sz="0" w:space="0" w:color="auto"/>
                                        <w:bottom w:val="none" w:sz="0" w:space="0" w:color="auto"/>
                                        <w:right w:val="none" w:sz="0" w:space="0" w:color="auto"/>
                                      </w:divBdr>
                                      <w:divsChild>
                                        <w:div w:id="1082987213">
                                          <w:marLeft w:val="0"/>
                                          <w:marRight w:val="0"/>
                                          <w:marTop w:val="0"/>
                                          <w:marBottom w:val="0"/>
                                          <w:divBdr>
                                            <w:top w:val="none" w:sz="0" w:space="0" w:color="auto"/>
                                            <w:left w:val="none" w:sz="0" w:space="0" w:color="auto"/>
                                            <w:bottom w:val="none" w:sz="0" w:space="0" w:color="auto"/>
                                            <w:right w:val="none" w:sz="0" w:space="0" w:color="auto"/>
                                          </w:divBdr>
                                          <w:divsChild>
                                            <w:div w:id="1220559435">
                                              <w:marLeft w:val="0"/>
                                              <w:marRight w:val="0"/>
                                              <w:marTop w:val="0"/>
                                              <w:marBottom w:val="0"/>
                                              <w:divBdr>
                                                <w:top w:val="none" w:sz="0" w:space="0" w:color="auto"/>
                                                <w:left w:val="none" w:sz="0" w:space="0" w:color="auto"/>
                                                <w:bottom w:val="none" w:sz="0" w:space="0" w:color="auto"/>
                                                <w:right w:val="none" w:sz="0" w:space="0" w:color="auto"/>
                                              </w:divBdr>
                                              <w:divsChild>
                                                <w:div w:id="1586911780">
                                                  <w:marLeft w:val="0"/>
                                                  <w:marRight w:val="0"/>
                                                  <w:marTop w:val="0"/>
                                                  <w:marBottom w:val="0"/>
                                                  <w:divBdr>
                                                    <w:top w:val="none" w:sz="0" w:space="0" w:color="auto"/>
                                                    <w:left w:val="none" w:sz="0" w:space="0" w:color="auto"/>
                                                    <w:bottom w:val="none" w:sz="0" w:space="0" w:color="auto"/>
                                                    <w:right w:val="none" w:sz="0" w:space="0" w:color="auto"/>
                                                  </w:divBdr>
                                                  <w:divsChild>
                                                    <w:div w:id="610556566">
                                                      <w:marLeft w:val="0"/>
                                                      <w:marRight w:val="0"/>
                                                      <w:marTop w:val="0"/>
                                                      <w:marBottom w:val="0"/>
                                                      <w:divBdr>
                                                        <w:top w:val="none" w:sz="0" w:space="0" w:color="auto"/>
                                                        <w:left w:val="none" w:sz="0" w:space="0" w:color="auto"/>
                                                        <w:bottom w:val="none" w:sz="0" w:space="0" w:color="auto"/>
                                                        <w:right w:val="none" w:sz="0" w:space="0" w:color="auto"/>
                                                      </w:divBdr>
                                                      <w:divsChild>
                                                        <w:div w:id="1127553564">
                                                          <w:marLeft w:val="0"/>
                                                          <w:marRight w:val="0"/>
                                                          <w:marTop w:val="0"/>
                                                          <w:marBottom w:val="0"/>
                                                          <w:divBdr>
                                                            <w:top w:val="none" w:sz="0" w:space="0" w:color="auto"/>
                                                            <w:left w:val="none" w:sz="0" w:space="0" w:color="auto"/>
                                                            <w:bottom w:val="none" w:sz="0" w:space="0" w:color="auto"/>
                                                            <w:right w:val="none" w:sz="0" w:space="0" w:color="auto"/>
                                                          </w:divBdr>
                                                          <w:divsChild>
                                                            <w:div w:id="439034424">
                                                              <w:marLeft w:val="0"/>
                                                              <w:marRight w:val="0"/>
                                                              <w:marTop w:val="0"/>
                                                              <w:marBottom w:val="0"/>
                                                              <w:divBdr>
                                                                <w:top w:val="none" w:sz="0" w:space="0" w:color="auto"/>
                                                                <w:left w:val="none" w:sz="0" w:space="0" w:color="auto"/>
                                                                <w:bottom w:val="none" w:sz="0" w:space="0" w:color="auto"/>
                                                                <w:right w:val="none" w:sz="0" w:space="0" w:color="auto"/>
                                                              </w:divBdr>
                                                              <w:divsChild>
                                                                <w:div w:id="1118061904">
                                                                  <w:marLeft w:val="0"/>
                                                                  <w:marRight w:val="0"/>
                                                                  <w:marTop w:val="0"/>
                                                                  <w:marBottom w:val="0"/>
                                                                  <w:divBdr>
                                                                    <w:top w:val="none" w:sz="0" w:space="0" w:color="auto"/>
                                                                    <w:left w:val="none" w:sz="0" w:space="0" w:color="auto"/>
                                                                    <w:bottom w:val="none" w:sz="0" w:space="0" w:color="auto"/>
                                                                    <w:right w:val="none" w:sz="0" w:space="0" w:color="auto"/>
                                                                  </w:divBdr>
                                                                  <w:divsChild>
                                                                    <w:div w:id="1763913746">
                                                                      <w:marLeft w:val="0"/>
                                                                      <w:marRight w:val="0"/>
                                                                      <w:marTop w:val="0"/>
                                                                      <w:marBottom w:val="0"/>
                                                                      <w:divBdr>
                                                                        <w:top w:val="none" w:sz="0" w:space="0" w:color="auto"/>
                                                                        <w:left w:val="none" w:sz="0" w:space="0" w:color="auto"/>
                                                                        <w:bottom w:val="none" w:sz="0" w:space="0" w:color="auto"/>
                                                                        <w:right w:val="none" w:sz="0" w:space="0" w:color="auto"/>
                                                                      </w:divBdr>
                                                                      <w:divsChild>
                                                                        <w:div w:id="756757353">
                                                                          <w:marLeft w:val="0"/>
                                                                          <w:marRight w:val="0"/>
                                                                          <w:marTop w:val="0"/>
                                                                          <w:marBottom w:val="0"/>
                                                                          <w:divBdr>
                                                                            <w:top w:val="none" w:sz="0" w:space="0" w:color="auto"/>
                                                                            <w:left w:val="none" w:sz="0" w:space="0" w:color="auto"/>
                                                                            <w:bottom w:val="none" w:sz="0" w:space="0" w:color="auto"/>
                                                                            <w:right w:val="none" w:sz="0" w:space="0" w:color="auto"/>
                                                                          </w:divBdr>
                                                                          <w:divsChild>
                                                                            <w:div w:id="1214928970">
                                                                              <w:marLeft w:val="0"/>
                                                                              <w:marRight w:val="0"/>
                                                                              <w:marTop w:val="0"/>
                                                                              <w:marBottom w:val="0"/>
                                                                              <w:divBdr>
                                                                                <w:top w:val="none" w:sz="0" w:space="0" w:color="auto"/>
                                                                                <w:left w:val="none" w:sz="0" w:space="0" w:color="auto"/>
                                                                                <w:bottom w:val="none" w:sz="0" w:space="0" w:color="auto"/>
                                                                                <w:right w:val="none" w:sz="0" w:space="0" w:color="auto"/>
                                                                              </w:divBdr>
                                                                              <w:divsChild>
                                                                                <w:div w:id="1638148845">
                                                                                  <w:marLeft w:val="0"/>
                                                                                  <w:marRight w:val="0"/>
                                                                                  <w:marTop w:val="0"/>
                                                                                  <w:marBottom w:val="0"/>
                                                                                  <w:divBdr>
                                                                                    <w:top w:val="none" w:sz="0" w:space="0" w:color="auto"/>
                                                                                    <w:left w:val="none" w:sz="0" w:space="0" w:color="auto"/>
                                                                                    <w:bottom w:val="none" w:sz="0" w:space="0" w:color="auto"/>
                                                                                    <w:right w:val="none" w:sz="0" w:space="0" w:color="auto"/>
                                                                                  </w:divBdr>
                                                                                  <w:divsChild>
                                                                                    <w:div w:id="82190774">
                                                                                      <w:marLeft w:val="0"/>
                                                                                      <w:marRight w:val="0"/>
                                                                                      <w:marTop w:val="0"/>
                                                                                      <w:marBottom w:val="0"/>
                                                                                      <w:divBdr>
                                                                                        <w:top w:val="none" w:sz="0" w:space="0" w:color="auto"/>
                                                                                        <w:left w:val="none" w:sz="0" w:space="0" w:color="auto"/>
                                                                                        <w:bottom w:val="none" w:sz="0" w:space="0" w:color="auto"/>
                                                                                        <w:right w:val="none" w:sz="0" w:space="0" w:color="auto"/>
                                                                                      </w:divBdr>
                                                                                      <w:divsChild>
                                                                                        <w:div w:id="1516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84633">
          <w:marLeft w:val="0"/>
          <w:marRight w:val="0"/>
          <w:marTop w:val="0"/>
          <w:marBottom w:val="0"/>
          <w:divBdr>
            <w:top w:val="none" w:sz="0" w:space="0" w:color="auto"/>
            <w:left w:val="none" w:sz="0" w:space="0" w:color="auto"/>
            <w:bottom w:val="none" w:sz="0" w:space="0" w:color="auto"/>
            <w:right w:val="none" w:sz="0" w:space="0" w:color="auto"/>
          </w:divBdr>
          <w:divsChild>
            <w:div w:id="1075664323">
              <w:marLeft w:val="0"/>
              <w:marRight w:val="0"/>
              <w:marTop w:val="0"/>
              <w:marBottom w:val="0"/>
              <w:divBdr>
                <w:top w:val="none" w:sz="0" w:space="0" w:color="auto"/>
                <w:left w:val="none" w:sz="0" w:space="0" w:color="auto"/>
                <w:bottom w:val="none" w:sz="0" w:space="0" w:color="auto"/>
                <w:right w:val="none" w:sz="0" w:space="0" w:color="auto"/>
              </w:divBdr>
              <w:divsChild>
                <w:div w:id="2027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77">
          <w:marLeft w:val="0"/>
          <w:marRight w:val="0"/>
          <w:marTop w:val="0"/>
          <w:marBottom w:val="0"/>
          <w:divBdr>
            <w:top w:val="none" w:sz="0" w:space="0" w:color="auto"/>
            <w:left w:val="none" w:sz="0" w:space="0" w:color="auto"/>
            <w:bottom w:val="none" w:sz="0" w:space="0" w:color="auto"/>
            <w:right w:val="none" w:sz="0" w:space="0" w:color="auto"/>
          </w:divBdr>
          <w:divsChild>
            <w:div w:id="1853911333">
              <w:marLeft w:val="0"/>
              <w:marRight w:val="0"/>
              <w:marTop w:val="0"/>
              <w:marBottom w:val="0"/>
              <w:divBdr>
                <w:top w:val="none" w:sz="0" w:space="0" w:color="auto"/>
                <w:left w:val="none" w:sz="0" w:space="0" w:color="auto"/>
                <w:bottom w:val="none" w:sz="0" w:space="0" w:color="auto"/>
                <w:right w:val="none" w:sz="0" w:space="0" w:color="auto"/>
              </w:divBdr>
              <w:divsChild>
                <w:div w:id="1286545980">
                  <w:marLeft w:val="0"/>
                  <w:marRight w:val="0"/>
                  <w:marTop w:val="0"/>
                  <w:marBottom w:val="0"/>
                  <w:divBdr>
                    <w:top w:val="none" w:sz="0" w:space="0" w:color="auto"/>
                    <w:left w:val="none" w:sz="0" w:space="0" w:color="auto"/>
                    <w:bottom w:val="none" w:sz="0" w:space="0" w:color="auto"/>
                    <w:right w:val="none" w:sz="0" w:space="0" w:color="auto"/>
                  </w:divBdr>
                  <w:divsChild>
                    <w:div w:id="1185170902">
                      <w:marLeft w:val="0"/>
                      <w:marRight w:val="0"/>
                      <w:marTop w:val="0"/>
                      <w:marBottom w:val="0"/>
                      <w:divBdr>
                        <w:top w:val="none" w:sz="0" w:space="0" w:color="auto"/>
                        <w:left w:val="none" w:sz="0" w:space="0" w:color="auto"/>
                        <w:bottom w:val="none" w:sz="0" w:space="0" w:color="auto"/>
                        <w:right w:val="none" w:sz="0" w:space="0" w:color="auto"/>
                      </w:divBdr>
                      <w:divsChild>
                        <w:div w:id="80566687">
                          <w:marLeft w:val="0"/>
                          <w:marRight w:val="0"/>
                          <w:marTop w:val="0"/>
                          <w:marBottom w:val="0"/>
                          <w:divBdr>
                            <w:top w:val="none" w:sz="0" w:space="0" w:color="auto"/>
                            <w:left w:val="none" w:sz="0" w:space="0" w:color="auto"/>
                            <w:bottom w:val="none" w:sz="0" w:space="0" w:color="auto"/>
                            <w:right w:val="none" w:sz="0" w:space="0" w:color="auto"/>
                          </w:divBdr>
                          <w:divsChild>
                            <w:div w:id="1616787894">
                              <w:marLeft w:val="0"/>
                              <w:marRight w:val="0"/>
                              <w:marTop w:val="0"/>
                              <w:marBottom w:val="0"/>
                              <w:divBdr>
                                <w:top w:val="none" w:sz="0" w:space="0" w:color="auto"/>
                                <w:left w:val="none" w:sz="0" w:space="0" w:color="auto"/>
                                <w:bottom w:val="none" w:sz="0" w:space="0" w:color="auto"/>
                                <w:right w:val="none" w:sz="0" w:space="0" w:color="auto"/>
                              </w:divBdr>
                              <w:divsChild>
                                <w:div w:id="382600275">
                                  <w:marLeft w:val="0"/>
                                  <w:marRight w:val="0"/>
                                  <w:marTop w:val="0"/>
                                  <w:marBottom w:val="0"/>
                                  <w:divBdr>
                                    <w:top w:val="none" w:sz="0" w:space="0" w:color="auto"/>
                                    <w:left w:val="none" w:sz="0" w:space="0" w:color="auto"/>
                                    <w:bottom w:val="none" w:sz="0" w:space="0" w:color="auto"/>
                                    <w:right w:val="none" w:sz="0" w:space="0" w:color="auto"/>
                                  </w:divBdr>
                                  <w:divsChild>
                                    <w:div w:id="1894581239">
                                      <w:marLeft w:val="0"/>
                                      <w:marRight w:val="0"/>
                                      <w:marTop w:val="0"/>
                                      <w:marBottom w:val="0"/>
                                      <w:divBdr>
                                        <w:top w:val="none" w:sz="0" w:space="0" w:color="auto"/>
                                        <w:left w:val="none" w:sz="0" w:space="0" w:color="auto"/>
                                        <w:bottom w:val="none" w:sz="0" w:space="0" w:color="auto"/>
                                        <w:right w:val="none" w:sz="0" w:space="0" w:color="auto"/>
                                      </w:divBdr>
                                      <w:divsChild>
                                        <w:div w:id="161045700">
                                          <w:marLeft w:val="0"/>
                                          <w:marRight w:val="0"/>
                                          <w:marTop w:val="0"/>
                                          <w:marBottom w:val="0"/>
                                          <w:divBdr>
                                            <w:top w:val="none" w:sz="0" w:space="0" w:color="auto"/>
                                            <w:left w:val="none" w:sz="0" w:space="0" w:color="auto"/>
                                            <w:bottom w:val="none" w:sz="0" w:space="0" w:color="auto"/>
                                            <w:right w:val="none" w:sz="0" w:space="0" w:color="auto"/>
                                          </w:divBdr>
                                          <w:divsChild>
                                            <w:div w:id="403262913">
                                              <w:marLeft w:val="0"/>
                                              <w:marRight w:val="0"/>
                                              <w:marTop w:val="0"/>
                                              <w:marBottom w:val="0"/>
                                              <w:divBdr>
                                                <w:top w:val="none" w:sz="0" w:space="0" w:color="auto"/>
                                                <w:left w:val="none" w:sz="0" w:space="0" w:color="auto"/>
                                                <w:bottom w:val="none" w:sz="0" w:space="0" w:color="auto"/>
                                                <w:right w:val="none" w:sz="0" w:space="0" w:color="auto"/>
                                              </w:divBdr>
                                              <w:divsChild>
                                                <w:div w:id="776171021">
                                                  <w:marLeft w:val="0"/>
                                                  <w:marRight w:val="0"/>
                                                  <w:marTop w:val="0"/>
                                                  <w:marBottom w:val="0"/>
                                                  <w:divBdr>
                                                    <w:top w:val="none" w:sz="0" w:space="0" w:color="auto"/>
                                                    <w:left w:val="none" w:sz="0" w:space="0" w:color="auto"/>
                                                    <w:bottom w:val="none" w:sz="0" w:space="0" w:color="auto"/>
                                                    <w:right w:val="none" w:sz="0" w:space="0" w:color="auto"/>
                                                  </w:divBdr>
                                                  <w:divsChild>
                                                    <w:div w:id="550384915">
                                                      <w:marLeft w:val="0"/>
                                                      <w:marRight w:val="0"/>
                                                      <w:marTop w:val="0"/>
                                                      <w:marBottom w:val="0"/>
                                                      <w:divBdr>
                                                        <w:top w:val="none" w:sz="0" w:space="0" w:color="auto"/>
                                                        <w:left w:val="none" w:sz="0" w:space="0" w:color="auto"/>
                                                        <w:bottom w:val="none" w:sz="0" w:space="0" w:color="auto"/>
                                                        <w:right w:val="none" w:sz="0" w:space="0" w:color="auto"/>
                                                      </w:divBdr>
                                                      <w:divsChild>
                                                        <w:div w:id="341125944">
                                                          <w:marLeft w:val="0"/>
                                                          <w:marRight w:val="0"/>
                                                          <w:marTop w:val="0"/>
                                                          <w:marBottom w:val="0"/>
                                                          <w:divBdr>
                                                            <w:top w:val="none" w:sz="0" w:space="0" w:color="auto"/>
                                                            <w:left w:val="none" w:sz="0" w:space="0" w:color="auto"/>
                                                            <w:bottom w:val="none" w:sz="0" w:space="0" w:color="auto"/>
                                                            <w:right w:val="none" w:sz="0" w:space="0" w:color="auto"/>
                                                          </w:divBdr>
                                                          <w:divsChild>
                                                            <w:div w:id="1204438301">
                                                              <w:marLeft w:val="0"/>
                                                              <w:marRight w:val="0"/>
                                                              <w:marTop w:val="0"/>
                                                              <w:marBottom w:val="0"/>
                                                              <w:divBdr>
                                                                <w:top w:val="none" w:sz="0" w:space="0" w:color="auto"/>
                                                                <w:left w:val="none" w:sz="0" w:space="0" w:color="auto"/>
                                                                <w:bottom w:val="none" w:sz="0" w:space="0" w:color="auto"/>
                                                                <w:right w:val="none" w:sz="0" w:space="0" w:color="auto"/>
                                                              </w:divBdr>
                                                              <w:divsChild>
                                                                <w:div w:id="7416810">
                                                                  <w:marLeft w:val="0"/>
                                                                  <w:marRight w:val="0"/>
                                                                  <w:marTop w:val="0"/>
                                                                  <w:marBottom w:val="0"/>
                                                                  <w:divBdr>
                                                                    <w:top w:val="none" w:sz="0" w:space="0" w:color="auto"/>
                                                                    <w:left w:val="none" w:sz="0" w:space="0" w:color="auto"/>
                                                                    <w:bottom w:val="none" w:sz="0" w:space="0" w:color="auto"/>
                                                                    <w:right w:val="none" w:sz="0" w:space="0" w:color="auto"/>
                                                                  </w:divBdr>
                                                                  <w:divsChild>
                                                                    <w:div w:id="2132169997">
                                                                      <w:marLeft w:val="0"/>
                                                                      <w:marRight w:val="0"/>
                                                                      <w:marTop w:val="0"/>
                                                                      <w:marBottom w:val="0"/>
                                                                      <w:divBdr>
                                                                        <w:top w:val="none" w:sz="0" w:space="0" w:color="auto"/>
                                                                        <w:left w:val="none" w:sz="0" w:space="0" w:color="auto"/>
                                                                        <w:bottom w:val="none" w:sz="0" w:space="0" w:color="auto"/>
                                                                        <w:right w:val="none" w:sz="0" w:space="0" w:color="auto"/>
                                                                      </w:divBdr>
                                                                      <w:divsChild>
                                                                        <w:div w:id="499736719">
                                                                          <w:marLeft w:val="0"/>
                                                                          <w:marRight w:val="0"/>
                                                                          <w:marTop w:val="0"/>
                                                                          <w:marBottom w:val="0"/>
                                                                          <w:divBdr>
                                                                            <w:top w:val="none" w:sz="0" w:space="0" w:color="auto"/>
                                                                            <w:left w:val="none" w:sz="0" w:space="0" w:color="auto"/>
                                                                            <w:bottom w:val="none" w:sz="0" w:space="0" w:color="auto"/>
                                                                            <w:right w:val="none" w:sz="0" w:space="0" w:color="auto"/>
                                                                          </w:divBdr>
                                                                          <w:divsChild>
                                                                            <w:div w:id="1821847159">
                                                                              <w:marLeft w:val="0"/>
                                                                              <w:marRight w:val="0"/>
                                                                              <w:marTop w:val="0"/>
                                                                              <w:marBottom w:val="0"/>
                                                                              <w:divBdr>
                                                                                <w:top w:val="none" w:sz="0" w:space="0" w:color="auto"/>
                                                                                <w:left w:val="none" w:sz="0" w:space="0" w:color="auto"/>
                                                                                <w:bottom w:val="none" w:sz="0" w:space="0" w:color="auto"/>
                                                                                <w:right w:val="none" w:sz="0" w:space="0" w:color="auto"/>
                                                                              </w:divBdr>
                                                                              <w:divsChild>
                                                                                <w:div w:id="1279146811">
                                                                                  <w:marLeft w:val="0"/>
                                                                                  <w:marRight w:val="0"/>
                                                                                  <w:marTop w:val="0"/>
                                                                                  <w:marBottom w:val="0"/>
                                                                                  <w:divBdr>
                                                                                    <w:top w:val="none" w:sz="0" w:space="0" w:color="auto"/>
                                                                                    <w:left w:val="none" w:sz="0" w:space="0" w:color="auto"/>
                                                                                    <w:bottom w:val="none" w:sz="0" w:space="0" w:color="auto"/>
                                                                                    <w:right w:val="none" w:sz="0" w:space="0" w:color="auto"/>
                                                                                  </w:divBdr>
                                                                                  <w:divsChild>
                                                                                    <w:div w:id="1464273732">
                                                                                      <w:marLeft w:val="0"/>
                                                                                      <w:marRight w:val="0"/>
                                                                                      <w:marTop w:val="0"/>
                                                                                      <w:marBottom w:val="0"/>
                                                                                      <w:divBdr>
                                                                                        <w:top w:val="none" w:sz="0" w:space="0" w:color="auto"/>
                                                                                        <w:left w:val="none" w:sz="0" w:space="0" w:color="auto"/>
                                                                                        <w:bottom w:val="none" w:sz="0" w:space="0" w:color="auto"/>
                                                                                        <w:right w:val="none" w:sz="0" w:space="0" w:color="auto"/>
                                                                                      </w:divBdr>
                                                                                      <w:divsChild>
                                                                                        <w:div w:id="469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02538">
      <w:bodyDiv w:val="1"/>
      <w:marLeft w:val="0"/>
      <w:marRight w:val="0"/>
      <w:marTop w:val="0"/>
      <w:marBottom w:val="0"/>
      <w:divBdr>
        <w:top w:val="none" w:sz="0" w:space="0" w:color="auto"/>
        <w:left w:val="none" w:sz="0" w:space="0" w:color="auto"/>
        <w:bottom w:val="none" w:sz="0" w:space="0" w:color="auto"/>
        <w:right w:val="none" w:sz="0" w:space="0" w:color="auto"/>
      </w:divBdr>
      <w:divsChild>
        <w:div w:id="1295598388">
          <w:marLeft w:val="0"/>
          <w:marRight w:val="0"/>
          <w:marTop w:val="0"/>
          <w:marBottom w:val="0"/>
          <w:divBdr>
            <w:top w:val="none" w:sz="0" w:space="0" w:color="auto"/>
            <w:left w:val="none" w:sz="0" w:space="0" w:color="auto"/>
            <w:bottom w:val="none" w:sz="0" w:space="0" w:color="auto"/>
            <w:right w:val="none" w:sz="0" w:space="0" w:color="auto"/>
          </w:divBdr>
          <w:divsChild>
            <w:div w:id="466170252">
              <w:marLeft w:val="0"/>
              <w:marRight w:val="0"/>
              <w:marTop w:val="0"/>
              <w:marBottom w:val="0"/>
              <w:divBdr>
                <w:top w:val="none" w:sz="0" w:space="0" w:color="auto"/>
                <w:left w:val="none" w:sz="0" w:space="0" w:color="auto"/>
                <w:bottom w:val="none" w:sz="0" w:space="0" w:color="auto"/>
                <w:right w:val="none" w:sz="0" w:space="0" w:color="auto"/>
              </w:divBdr>
              <w:divsChild>
                <w:div w:id="890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958">
          <w:marLeft w:val="0"/>
          <w:marRight w:val="0"/>
          <w:marTop w:val="0"/>
          <w:marBottom w:val="0"/>
          <w:divBdr>
            <w:top w:val="none" w:sz="0" w:space="0" w:color="auto"/>
            <w:left w:val="none" w:sz="0" w:space="0" w:color="auto"/>
            <w:bottom w:val="none" w:sz="0" w:space="0" w:color="auto"/>
            <w:right w:val="none" w:sz="0" w:space="0" w:color="auto"/>
          </w:divBdr>
          <w:divsChild>
            <w:div w:id="610358478">
              <w:marLeft w:val="0"/>
              <w:marRight w:val="0"/>
              <w:marTop w:val="0"/>
              <w:marBottom w:val="0"/>
              <w:divBdr>
                <w:top w:val="none" w:sz="0" w:space="0" w:color="auto"/>
                <w:left w:val="none" w:sz="0" w:space="0" w:color="auto"/>
                <w:bottom w:val="none" w:sz="0" w:space="0" w:color="auto"/>
                <w:right w:val="none" w:sz="0" w:space="0" w:color="auto"/>
              </w:divBdr>
              <w:divsChild>
                <w:div w:id="1482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614">
          <w:marLeft w:val="0"/>
          <w:marRight w:val="0"/>
          <w:marTop w:val="0"/>
          <w:marBottom w:val="0"/>
          <w:divBdr>
            <w:top w:val="none" w:sz="0" w:space="0" w:color="auto"/>
            <w:left w:val="none" w:sz="0" w:space="0" w:color="auto"/>
            <w:bottom w:val="none" w:sz="0" w:space="0" w:color="auto"/>
            <w:right w:val="none" w:sz="0" w:space="0" w:color="auto"/>
          </w:divBdr>
          <w:divsChild>
            <w:div w:id="709257906">
              <w:marLeft w:val="0"/>
              <w:marRight w:val="0"/>
              <w:marTop w:val="0"/>
              <w:marBottom w:val="0"/>
              <w:divBdr>
                <w:top w:val="none" w:sz="0" w:space="0" w:color="auto"/>
                <w:left w:val="none" w:sz="0" w:space="0" w:color="auto"/>
                <w:bottom w:val="none" w:sz="0" w:space="0" w:color="auto"/>
                <w:right w:val="none" w:sz="0" w:space="0" w:color="auto"/>
              </w:divBdr>
              <w:divsChild>
                <w:div w:id="3562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8049">
          <w:marLeft w:val="0"/>
          <w:marRight w:val="0"/>
          <w:marTop w:val="0"/>
          <w:marBottom w:val="0"/>
          <w:divBdr>
            <w:top w:val="none" w:sz="0" w:space="0" w:color="auto"/>
            <w:left w:val="none" w:sz="0" w:space="0" w:color="auto"/>
            <w:bottom w:val="none" w:sz="0" w:space="0" w:color="auto"/>
            <w:right w:val="none" w:sz="0" w:space="0" w:color="auto"/>
          </w:divBdr>
          <w:divsChild>
            <w:div w:id="185604472">
              <w:marLeft w:val="0"/>
              <w:marRight w:val="0"/>
              <w:marTop w:val="0"/>
              <w:marBottom w:val="0"/>
              <w:divBdr>
                <w:top w:val="none" w:sz="0" w:space="0" w:color="auto"/>
                <w:left w:val="none" w:sz="0" w:space="0" w:color="auto"/>
                <w:bottom w:val="none" w:sz="0" w:space="0" w:color="auto"/>
                <w:right w:val="none" w:sz="0" w:space="0" w:color="auto"/>
              </w:divBdr>
              <w:divsChild>
                <w:div w:id="6038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7239">
          <w:marLeft w:val="0"/>
          <w:marRight w:val="0"/>
          <w:marTop w:val="0"/>
          <w:marBottom w:val="0"/>
          <w:divBdr>
            <w:top w:val="none" w:sz="0" w:space="0" w:color="auto"/>
            <w:left w:val="none" w:sz="0" w:space="0" w:color="auto"/>
            <w:bottom w:val="none" w:sz="0" w:space="0" w:color="auto"/>
            <w:right w:val="none" w:sz="0" w:space="0" w:color="auto"/>
          </w:divBdr>
          <w:divsChild>
            <w:div w:id="186524737">
              <w:marLeft w:val="0"/>
              <w:marRight w:val="0"/>
              <w:marTop w:val="0"/>
              <w:marBottom w:val="0"/>
              <w:divBdr>
                <w:top w:val="none" w:sz="0" w:space="0" w:color="auto"/>
                <w:left w:val="none" w:sz="0" w:space="0" w:color="auto"/>
                <w:bottom w:val="none" w:sz="0" w:space="0" w:color="auto"/>
                <w:right w:val="none" w:sz="0" w:space="0" w:color="auto"/>
              </w:divBdr>
              <w:divsChild>
                <w:div w:id="20960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082">
      <w:bodyDiv w:val="1"/>
      <w:marLeft w:val="0"/>
      <w:marRight w:val="0"/>
      <w:marTop w:val="0"/>
      <w:marBottom w:val="0"/>
      <w:divBdr>
        <w:top w:val="none" w:sz="0" w:space="0" w:color="auto"/>
        <w:left w:val="none" w:sz="0" w:space="0" w:color="auto"/>
        <w:bottom w:val="none" w:sz="0" w:space="0" w:color="auto"/>
        <w:right w:val="none" w:sz="0" w:space="0" w:color="auto"/>
      </w:divBdr>
      <w:divsChild>
        <w:div w:id="116726232">
          <w:marLeft w:val="0"/>
          <w:marRight w:val="0"/>
          <w:marTop w:val="0"/>
          <w:marBottom w:val="0"/>
          <w:divBdr>
            <w:top w:val="none" w:sz="0" w:space="0" w:color="auto"/>
            <w:left w:val="none" w:sz="0" w:space="0" w:color="auto"/>
            <w:bottom w:val="none" w:sz="0" w:space="0" w:color="auto"/>
            <w:right w:val="none" w:sz="0" w:space="0" w:color="auto"/>
          </w:divBdr>
          <w:divsChild>
            <w:div w:id="1314529933">
              <w:marLeft w:val="0"/>
              <w:marRight w:val="0"/>
              <w:marTop w:val="0"/>
              <w:marBottom w:val="0"/>
              <w:divBdr>
                <w:top w:val="none" w:sz="0" w:space="0" w:color="auto"/>
                <w:left w:val="none" w:sz="0" w:space="0" w:color="auto"/>
                <w:bottom w:val="none" w:sz="0" w:space="0" w:color="auto"/>
                <w:right w:val="none" w:sz="0" w:space="0" w:color="auto"/>
              </w:divBdr>
              <w:divsChild>
                <w:div w:id="1869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238">
          <w:marLeft w:val="0"/>
          <w:marRight w:val="0"/>
          <w:marTop w:val="0"/>
          <w:marBottom w:val="0"/>
          <w:divBdr>
            <w:top w:val="none" w:sz="0" w:space="0" w:color="auto"/>
            <w:left w:val="none" w:sz="0" w:space="0" w:color="auto"/>
            <w:bottom w:val="none" w:sz="0" w:space="0" w:color="auto"/>
            <w:right w:val="none" w:sz="0" w:space="0" w:color="auto"/>
          </w:divBdr>
          <w:divsChild>
            <w:div w:id="679893926">
              <w:marLeft w:val="0"/>
              <w:marRight w:val="0"/>
              <w:marTop w:val="0"/>
              <w:marBottom w:val="0"/>
              <w:divBdr>
                <w:top w:val="none" w:sz="0" w:space="0" w:color="auto"/>
                <w:left w:val="none" w:sz="0" w:space="0" w:color="auto"/>
                <w:bottom w:val="none" w:sz="0" w:space="0" w:color="auto"/>
                <w:right w:val="none" w:sz="0" w:space="0" w:color="auto"/>
              </w:divBdr>
              <w:divsChild>
                <w:div w:id="7031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857">
          <w:marLeft w:val="0"/>
          <w:marRight w:val="0"/>
          <w:marTop w:val="0"/>
          <w:marBottom w:val="0"/>
          <w:divBdr>
            <w:top w:val="none" w:sz="0" w:space="0" w:color="auto"/>
            <w:left w:val="none" w:sz="0" w:space="0" w:color="auto"/>
            <w:bottom w:val="none" w:sz="0" w:space="0" w:color="auto"/>
            <w:right w:val="none" w:sz="0" w:space="0" w:color="auto"/>
          </w:divBdr>
          <w:divsChild>
            <w:div w:id="1140807210">
              <w:marLeft w:val="0"/>
              <w:marRight w:val="0"/>
              <w:marTop w:val="0"/>
              <w:marBottom w:val="0"/>
              <w:divBdr>
                <w:top w:val="none" w:sz="0" w:space="0" w:color="auto"/>
                <w:left w:val="none" w:sz="0" w:space="0" w:color="auto"/>
                <w:bottom w:val="none" w:sz="0" w:space="0" w:color="auto"/>
                <w:right w:val="none" w:sz="0" w:space="0" w:color="auto"/>
              </w:divBdr>
              <w:divsChild>
                <w:div w:id="448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624">
          <w:marLeft w:val="0"/>
          <w:marRight w:val="0"/>
          <w:marTop w:val="0"/>
          <w:marBottom w:val="0"/>
          <w:divBdr>
            <w:top w:val="none" w:sz="0" w:space="0" w:color="auto"/>
            <w:left w:val="none" w:sz="0" w:space="0" w:color="auto"/>
            <w:bottom w:val="none" w:sz="0" w:space="0" w:color="auto"/>
            <w:right w:val="none" w:sz="0" w:space="0" w:color="auto"/>
          </w:divBdr>
          <w:divsChild>
            <w:div w:id="11493242">
              <w:marLeft w:val="0"/>
              <w:marRight w:val="0"/>
              <w:marTop w:val="0"/>
              <w:marBottom w:val="0"/>
              <w:divBdr>
                <w:top w:val="none" w:sz="0" w:space="0" w:color="auto"/>
                <w:left w:val="none" w:sz="0" w:space="0" w:color="auto"/>
                <w:bottom w:val="none" w:sz="0" w:space="0" w:color="auto"/>
                <w:right w:val="none" w:sz="0" w:space="0" w:color="auto"/>
              </w:divBdr>
              <w:divsChild>
                <w:div w:id="1019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6844">
          <w:marLeft w:val="0"/>
          <w:marRight w:val="0"/>
          <w:marTop w:val="0"/>
          <w:marBottom w:val="0"/>
          <w:divBdr>
            <w:top w:val="none" w:sz="0" w:space="0" w:color="auto"/>
            <w:left w:val="none" w:sz="0" w:space="0" w:color="auto"/>
            <w:bottom w:val="none" w:sz="0" w:space="0" w:color="auto"/>
            <w:right w:val="none" w:sz="0" w:space="0" w:color="auto"/>
          </w:divBdr>
          <w:divsChild>
            <w:div w:id="568660835">
              <w:marLeft w:val="0"/>
              <w:marRight w:val="0"/>
              <w:marTop w:val="0"/>
              <w:marBottom w:val="0"/>
              <w:divBdr>
                <w:top w:val="none" w:sz="0" w:space="0" w:color="auto"/>
                <w:left w:val="none" w:sz="0" w:space="0" w:color="auto"/>
                <w:bottom w:val="none" w:sz="0" w:space="0" w:color="auto"/>
                <w:right w:val="none" w:sz="0" w:space="0" w:color="auto"/>
              </w:divBdr>
              <w:divsChild>
                <w:div w:id="1279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senecafoa.icims.com/jobs/search?ss=1&amp;searchCategory=24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enecacenter.org" TargetMode="External"/><Relationship Id="rId5" Type="http://schemas.openxmlformats.org/officeDocument/2006/relationships/hyperlink" Target="http://www.senecafo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Beckering</dc:creator>
  <cp:keywords/>
  <dc:description/>
  <cp:lastModifiedBy>Student Services,  Temp students account</cp:lastModifiedBy>
  <cp:revision>2</cp:revision>
  <dcterms:created xsi:type="dcterms:W3CDTF">2018-04-02T22:06:00Z</dcterms:created>
  <dcterms:modified xsi:type="dcterms:W3CDTF">2018-04-02T22:06:00Z</dcterms:modified>
</cp:coreProperties>
</file>