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BD" w:rsidRPr="006D41BD" w:rsidRDefault="006D41BD" w:rsidP="006D41BD">
      <w:pPr>
        <w:shd w:val="clear" w:color="auto" w:fill="FFFFFF"/>
        <w:spacing w:before="225" w:after="225" w:line="240" w:lineRule="auto"/>
        <w:jc w:val="center"/>
        <w:outlineLvl w:val="0"/>
        <w:rPr>
          <w:rFonts w:ascii="Helvetica" w:eastAsia="Times New Roman" w:hAnsi="Helvetica" w:cs="Helvetica"/>
          <w:color w:val="666666"/>
          <w:kern w:val="36"/>
          <w:sz w:val="40"/>
          <w:szCs w:val="40"/>
        </w:rPr>
      </w:pPr>
      <w:bookmarkStart w:id="0" w:name="_GoBack"/>
      <w:bookmarkEnd w:id="0"/>
      <w:r w:rsidRPr="00CD43DA">
        <w:rPr>
          <w:rFonts w:ascii="Helvetica" w:eastAsia="Times New Roman" w:hAnsi="Helvetica" w:cs="Helvetica"/>
          <w:color w:val="666666"/>
          <w:kern w:val="36"/>
          <w:sz w:val="40"/>
          <w:szCs w:val="40"/>
        </w:rPr>
        <w:t>HSSLA Student Representative Application</w:t>
      </w:r>
    </w:p>
    <w:p w:rsidR="006D41BD" w:rsidRPr="006D41BD" w:rsidRDefault="006D41BD" w:rsidP="006D41B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T</w:t>
      </w:r>
      <w:r w:rsidRPr="006D41BD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he </w:t>
      </w: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Health Sciences Service Learning and Advocacy Committee (HSSLA</w:t>
      </w:r>
      <w:r w:rsidRPr="006D41BD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) has openings for student representatives</w:t>
      </w: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from the</w:t>
      </w:r>
      <w:r w:rsidR="00CD43DA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six health sciences schools</w:t>
      </w:r>
      <w:r w:rsidR="00AD48C4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(Medicine, Nursing, Pharmacy, Dentistry, Social Work, Public Health, (as well as PT/OT and MEDEX), </w:t>
      </w:r>
      <w:r w:rsidR="00AD6BFD">
        <w:rPr>
          <w:rFonts w:ascii="Helvetica" w:eastAsia="Times New Roman" w:hAnsi="Helvetica" w:cs="Helvetica"/>
          <w:color w:val="2D3B45"/>
          <w:sz w:val="24"/>
          <w:szCs w:val="24"/>
        </w:rPr>
        <w:t>.  Students will be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s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elected for a one-year term.  We are looking for one student representative for each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school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. </w:t>
      </w:r>
      <w:r>
        <w:rPr>
          <w:rStyle w:val="Strong"/>
          <w:rFonts w:ascii="Helvetica" w:hAnsi="Helvetica" w:cs="Helvetica"/>
          <w:color w:val="2D3B45"/>
          <w:shd w:val="clear" w:color="auto" w:fill="FFFFFF"/>
        </w:rPr>
        <w:t>Applications are due December 5th!</w:t>
      </w:r>
    </w:p>
    <w:p w:rsidR="006D41BD" w:rsidRPr="006D41BD" w:rsidRDefault="006D41BD" w:rsidP="006D41B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Benefits</w:t>
      </w: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of serving as a HSSLA</w:t>
      </w:r>
      <w:r w:rsidRPr="006D41BD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student representative:</w:t>
      </w:r>
    </w:p>
    <w:p w:rsidR="006D41BD" w:rsidRPr="006D41BD" w:rsidRDefault="006D41BD" w:rsidP="006D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Make your voice heard in policy development around service learning. Impact the ability for you and your classmates (and future classmates) to participate in community-based activities and projects.</w:t>
      </w:r>
    </w:p>
    <w:p w:rsidR="006D41BD" w:rsidRPr="006D41BD" w:rsidRDefault="006D41BD" w:rsidP="006D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Build relationships with UW faculty members committed to ethical community engagement practices.</w:t>
      </w:r>
    </w:p>
    <w:p w:rsidR="006D41BD" w:rsidRPr="006D41BD" w:rsidRDefault="006D41BD" w:rsidP="006D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Gain valuable skills related to community engagement, program development and implementation of service experiences.</w:t>
      </w:r>
    </w:p>
    <w:p w:rsidR="006D41BD" w:rsidRPr="006D41BD" w:rsidRDefault="006D41BD" w:rsidP="006D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Receive mention of your service to the committee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in a SOM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 Dean’s Letter.</w:t>
      </w:r>
    </w:p>
    <w:p w:rsidR="006D41BD" w:rsidRPr="006D41BD" w:rsidRDefault="006D41BD" w:rsidP="006D41B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Student responsibilities:</w:t>
      </w:r>
    </w:p>
    <w:p w:rsidR="006D41BD" w:rsidRPr="006D41BD" w:rsidRDefault="006D41BD" w:rsidP="006D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Attend at least 80% of the scheduled meetings.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HSSLA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 meets the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second Thursday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 of every month from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11:30-12:30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, PST (conference capabilities are available for student participation). Flexibility will be granted for students whose schedules conflict with the meeting time.</w:t>
      </w:r>
    </w:p>
    <w:p w:rsidR="006D41BD" w:rsidRPr="006D41BD" w:rsidRDefault="006D41BD" w:rsidP="00AD6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Act as a communication liaison with members of your </w:t>
      </w:r>
      <w:r w:rsidR="00CD43DA">
        <w:rPr>
          <w:rFonts w:ascii="Helvetica" w:eastAsia="Times New Roman" w:hAnsi="Helvetica" w:cs="Helvetica"/>
          <w:color w:val="2D3B45"/>
          <w:sz w:val="24"/>
          <w:szCs w:val="24"/>
        </w:rPr>
        <w:t>school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 by providing updates on the activity of the committee and supporting students to develop and participate in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community engagement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 projects.</w:t>
      </w:r>
    </w:p>
    <w:p w:rsidR="006D41BD" w:rsidRPr="006D41BD" w:rsidRDefault="006D41BD" w:rsidP="006D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Gather information and feedback to represent the student point of view on specific topics at meetings.</w:t>
      </w:r>
    </w:p>
    <w:p w:rsidR="006D41BD" w:rsidRPr="006D41BD" w:rsidRDefault="006D41BD" w:rsidP="006D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Provide information to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HSSLA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 members on emerging issues.</w:t>
      </w:r>
    </w:p>
    <w:p w:rsidR="006D41BD" w:rsidRPr="006D41BD" w:rsidRDefault="006D41BD" w:rsidP="006D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Serve on ad hoc subcommittees (such as the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Common Book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 or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Mobile Health Van 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subcommittee) as requested.</w:t>
      </w:r>
    </w:p>
    <w:p w:rsidR="006D41BD" w:rsidRPr="006D41BD" w:rsidRDefault="006D41BD" w:rsidP="006D41B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Membership eligibility:</w:t>
      </w:r>
    </w:p>
    <w:p w:rsidR="006D41BD" w:rsidRPr="006D41BD" w:rsidRDefault="006D41BD" w:rsidP="006D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UW students in good standing and with an interest in community service, service learning and/or advocacy are eligible to serve on the committee</w:t>
      </w:r>
    </w:p>
    <w:p w:rsidR="006D41BD" w:rsidRPr="006D41BD" w:rsidRDefault="006D41BD" w:rsidP="006D41BD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If you are interested in serving on a committee or know of someone that you would like to nominate, email Leonora Clarke, </w:t>
      </w:r>
      <w:hyperlink r:id="rId5" w:history="1">
        <w:r w:rsidRPr="006D41BD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clarkel@uw.edu</w:t>
        </w:r>
      </w:hyperlink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 with the following information: </w:t>
      </w:r>
    </w:p>
    <w:p w:rsidR="006D41BD" w:rsidRPr="006D41BD" w:rsidRDefault="006D41BD" w:rsidP="006D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Name</w:t>
      </w:r>
    </w:p>
    <w:p w:rsidR="006D41BD" w:rsidRPr="006D41BD" w:rsidRDefault="006D41BD" w:rsidP="006D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Year</w:t>
      </w:r>
    </w:p>
    <w:p w:rsidR="00400F54" w:rsidRDefault="006D41BD" w:rsidP="006D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 xml:space="preserve">A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brief statement about why you </w:t>
      </w:r>
      <w:r w:rsidRPr="006D41BD">
        <w:rPr>
          <w:rFonts w:ascii="Helvetica" w:eastAsia="Times New Roman" w:hAnsi="Helvetica" w:cs="Helvetica"/>
          <w:color w:val="2D3B45"/>
          <w:sz w:val="24"/>
          <w:szCs w:val="24"/>
        </w:rPr>
        <w:t>would like to serve on the committee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.</w:t>
      </w:r>
    </w:p>
    <w:p w:rsidR="006D41BD" w:rsidRPr="006D41BD" w:rsidRDefault="006D41BD" w:rsidP="00CD43D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hAnsi="Helvetica" w:cs="Helvetica"/>
          <w:color w:val="2D3B45"/>
          <w:shd w:val="clear" w:color="auto" w:fill="FFFFFF"/>
        </w:rPr>
        <w:t>Students will be notified on December 10</w:t>
      </w:r>
      <w:r w:rsidRPr="006D41BD">
        <w:rPr>
          <w:rFonts w:ascii="Helvetica" w:hAnsi="Helvetica" w:cs="Helvetica"/>
          <w:color w:val="2D3B45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color w:val="2D3B45"/>
          <w:shd w:val="clear" w:color="auto" w:fill="FFFFFF"/>
        </w:rPr>
        <w:t xml:space="preserve"> and expected to attend the December 13</w:t>
      </w:r>
      <w:r w:rsidRPr="006D41BD">
        <w:rPr>
          <w:rFonts w:ascii="Helvetica" w:hAnsi="Helvetica" w:cs="Helvetica"/>
          <w:color w:val="2D3B45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color w:val="2D3B45"/>
          <w:shd w:val="clear" w:color="auto" w:fill="FFFFFF"/>
        </w:rPr>
        <w:t xml:space="preserve"> HSSLA meeting.</w:t>
      </w:r>
    </w:p>
    <w:sectPr w:rsidR="006D41BD" w:rsidRPr="006D41BD" w:rsidSect="00CD43D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1C6C"/>
    <w:multiLevelType w:val="multilevel"/>
    <w:tmpl w:val="14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B04F1"/>
    <w:multiLevelType w:val="multilevel"/>
    <w:tmpl w:val="64FE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13680"/>
    <w:multiLevelType w:val="multilevel"/>
    <w:tmpl w:val="F89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71536"/>
    <w:multiLevelType w:val="multilevel"/>
    <w:tmpl w:val="F1A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BD"/>
    <w:rsid w:val="00637067"/>
    <w:rsid w:val="006D41BD"/>
    <w:rsid w:val="008161F6"/>
    <w:rsid w:val="00AD48C4"/>
    <w:rsid w:val="00AD6BFD"/>
    <w:rsid w:val="00CA7127"/>
    <w:rsid w:val="00C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BBD9-086F-4226-B0BE-44B2080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4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1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4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rkel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Clarke</dc:creator>
  <cp:keywords/>
  <dc:description/>
  <cp:lastModifiedBy>Student Services,  Temp students account</cp:lastModifiedBy>
  <cp:revision>2</cp:revision>
  <dcterms:created xsi:type="dcterms:W3CDTF">2018-11-26T17:38:00Z</dcterms:created>
  <dcterms:modified xsi:type="dcterms:W3CDTF">2018-11-26T17:38:00Z</dcterms:modified>
</cp:coreProperties>
</file>