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C1" w:rsidRDefault="003778C1" w:rsidP="006C60A3">
      <w:pPr>
        <w:spacing w:after="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69645" cy="977900"/>
            <wp:effectExtent l="0" t="0" r="1905" b="0"/>
            <wp:wrapSquare wrapText="bothSides"/>
            <wp:docPr id="2" name="Picture 2" descr="C:\Users\Kris\Desktop\PacTrans_Logo_Fi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Kris\Desktop\PacTrans_Logo_Fin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77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170D83">
        <w:rPr>
          <w:b/>
        </w:rPr>
        <w:br w:type="textWrapping" w:clear="all"/>
      </w:r>
    </w:p>
    <w:p w:rsidR="00596B5C" w:rsidRDefault="00596B5C" w:rsidP="006C60A3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95EDB">
        <w:rPr>
          <w:b/>
        </w:rPr>
        <w:t>NO COST EXTENSION</w:t>
      </w:r>
    </w:p>
    <w:p w:rsidR="003778C1" w:rsidRDefault="003778C1" w:rsidP="006C60A3">
      <w:pPr>
        <w:spacing w:after="0"/>
        <w:rPr>
          <w:b/>
          <w:sz w:val="20"/>
          <w:szCs w:val="20"/>
        </w:rPr>
      </w:pPr>
    </w:p>
    <w:p w:rsidR="00CA26CC" w:rsidRDefault="00CA26CC" w:rsidP="006C60A3">
      <w:pPr>
        <w:spacing w:after="0"/>
        <w:rPr>
          <w:sz w:val="20"/>
          <w:szCs w:val="20"/>
        </w:rPr>
      </w:pPr>
      <w:r w:rsidRPr="006C60A3">
        <w:rPr>
          <w:sz w:val="20"/>
          <w:szCs w:val="20"/>
        </w:rPr>
        <w:t>NO COST EXTENSION</w:t>
      </w:r>
      <w:r w:rsidR="00F907A3">
        <w:rPr>
          <w:sz w:val="20"/>
          <w:szCs w:val="20"/>
        </w:rPr>
        <w:t xml:space="preserve"> will be handled on a case by case basis and </w:t>
      </w:r>
      <w:r w:rsidR="00A95EDB">
        <w:rPr>
          <w:sz w:val="20"/>
          <w:szCs w:val="20"/>
        </w:rPr>
        <w:t>can only be requested once.</w:t>
      </w:r>
      <w:r w:rsidR="00F907A3">
        <w:rPr>
          <w:sz w:val="20"/>
          <w:szCs w:val="20"/>
        </w:rPr>
        <w:t xml:space="preserve"> The extension</w:t>
      </w:r>
      <w:r w:rsidRPr="006C60A3">
        <w:rPr>
          <w:sz w:val="20"/>
          <w:szCs w:val="20"/>
        </w:rPr>
        <w:t xml:space="preserve"> is limited to six months and shall be made by the Project PI no later than </w:t>
      </w:r>
      <w:r w:rsidR="00F907A3">
        <w:rPr>
          <w:sz w:val="20"/>
          <w:szCs w:val="20"/>
        </w:rPr>
        <w:t>60</w:t>
      </w:r>
      <w:r w:rsidRPr="006C60A3">
        <w:rPr>
          <w:sz w:val="20"/>
          <w:szCs w:val="20"/>
        </w:rPr>
        <w:t xml:space="preserve"> days before the </w:t>
      </w:r>
      <w:r w:rsidR="00F907A3">
        <w:rPr>
          <w:sz w:val="20"/>
          <w:szCs w:val="20"/>
        </w:rPr>
        <w:t>project</w:t>
      </w:r>
      <w:r w:rsidR="00170D83">
        <w:rPr>
          <w:sz w:val="20"/>
          <w:szCs w:val="20"/>
        </w:rPr>
        <w:t xml:space="preserve"> end date by an email to their I</w:t>
      </w:r>
      <w:r w:rsidR="00F907A3">
        <w:rPr>
          <w:sz w:val="20"/>
          <w:szCs w:val="20"/>
        </w:rPr>
        <w:t xml:space="preserve">nstitution’s </w:t>
      </w:r>
      <w:proofErr w:type="spellStart"/>
      <w:r w:rsidR="00F907A3">
        <w:rPr>
          <w:sz w:val="20"/>
          <w:szCs w:val="20"/>
        </w:rPr>
        <w:t>PacTrans</w:t>
      </w:r>
      <w:proofErr w:type="spellEnd"/>
      <w:r w:rsidR="00F907A3">
        <w:rPr>
          <w:sz w:val="20"/>
          <w:szCs w:val="20"/>
        </w:rPr>
        <w:t xml:space="preserve"> Director </w:t>
      </w:r>
      <w:r w:rsidR="00A95EDB">
        <w:rPr>
          <w:sz w:val="20"/>
          <w:szCs w:val="20"/>
        </w:rPr>
        <w:t>and</w:t>
      </w:r>
      <w:r w:rsidR="00F907A3">
        <w:rPr>
          <w:sz w:val="20"/>
          <w:szCs w:val="20"/>
        </w:rPr>
        <w:t xml:space="preserve"> a copy to </w:t>
      </w:r>
      <w:hyperlink r:id="rId10" w:history="1">
        <w:r w:rsidR="00F907A3" w:rsidRPr="00F578CC">
          <w:rPr>
            <w:rStyle w:val="Hyperlink"/>
            <w:sz w:val="20"/>
            <w:szCs w:val="20"/>
          </w:rPr>
          <w:t>pactrans@uw.edu</w:t>
        </w:r>
      </w:hyperlink>
      <w:r w:rsidR="00F907A3">
        <w:rPr>
          <w:sz w:val="20"/>
          <w:szCs w:val="20"/>
        </w:rPr>
        <w:t xml:space="preserve"> </w:t>
      </w:r>
      <w:r w:rsidRPr="006C60A3">
        <w:rPr>
          <w:sz w:val="20"/>
          <w:szCs w:val="20"/>
        </w:rPr>
        <w:t xml:space="preserve"> with the following information:</w:t>
      </w:r>
    </w:p>
    <w:p w:rsidR="00A95EDB" w:rsidRPr="006C60A3" w:rsidRDefault="00A95EDB" w:rsidP="006C60A3">
      <w:pPr>
        <w:spacing w:after="0"/>
        <w:rPr>
          <w:sz w:val="20"/>
          <w:szCs w:val="20"/>
        </w:rPr>
      </w:pPr>
    </w:p>
    <w:p w:rsidR="00CA26CC" w:rsidRDefault="00CA26CC" w:rsidP="006C60A3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6C60A3">
        <w:rPr>
          <w:sz w:val="20"/>
          <w:szCs w:val="20"/>
        </w:rPr>
        <w:t>Name of Institution Requesting No Cost Extension and Budget Number (if applicable)</w:t>
      </w:r>
    </w:p>
    <w:p w:rsidR="00A95EDB" w:rsidRPr="006C60A3" w:rsidRDefault="00A95EDB" w:rsidP="00A95EDB">
      <w:pPr>
        <w:pStyle w:val="ListParagraph"/>
        <w:spacing w:after="0"/>
        <w:rPr>
          <w:sz w:val="20"/>
          <w:szCs w:val="20"/>
        </w:rPr>
      </w:pPr>
    </w:p>
    <w:p w:rsidR="00CA26CC" w:rsidRDefault="00CA26CC" w:rsidP="006C60A3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6C60A3">
        <w:rPr>
          <w:sz w:val="20"/>
          <w:szCs w:val="20"/>
        </w:rPr>
        <w:t>Original Project Period:  (Start and End Date)</w:t>
      </w:r>
    </w:p>
    <w:p w:rsidR="00A95EDB" w:rsidRPr="006C60A3" w:rsidRDefault="00A95EDB" w:rsidP="00A95EDB">
      <w:pPr>
        <w:pStyle w:val="ListParagraph"/>
        <w:spacing w:after="0"/>
        <w:rPr>
          <w:sz w:val="20"/>
          <w:szCs w:val="20"/>
        </w:rPr>
      </w:pPr>
    </w:p>
    <w:p w:rsidR="00CA26CC" w:rsidRDefault="00CA26CC" w:rsidP="006C60A3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6C60A3">
        <w:rPr>
          <w:sz w:val="20"/>
          <w:szCs w:val="20"/>
        </w:rPr>
        <w:t>Requested Project Period for this no cost extension:  (Start and New End Date)</w:t>
      </w:r>
    </w:p>
    <w:p w:rsidR="00A95EDB" w:rsidRPr="006C60A3" w:rsidRDefault="00A95EDB" w:rsidP="00A95EDB">
      <w:pPr>
        <w:pStyle w:val="ListParagraph"/>
        <w:spacing w:after="0"/>
        <w:rPr>
          <w:sz w:val="20"/>
          <w:szCs w:val="20"/>
        </w:rPr>
      </w:pPr>
    </w:p>
    <w:p w:rsidR="00CA26CC" w:rsidRDefault="00CA26CC" w:rsidP="006C60A3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6C60A3">
        <w:rPr>
          <w:sz w:val="20"/>
          <w:szCs w:val="20"/>
        </w:rPr>
        <w:t>Project Title:</w:t>
      </w:r>
    </w:p>
    <w:p w:rsidR="00A95EDB" w:rsidRPr="006C60A3" w:rsidRDefault="00A95EDB" w:rsidP="00A95EDB">
      <w:pPr>
        <w:pStyle w:val="ListParagraph"/>
        <w:spacing w:after="0"/>
        <w:rPr>
          <w:sz w:val="20"/>
          <w:szCs w:val="20"/>
        </w:rPr>
      </w:pPr>
    </w:p>
    <w:p w:rsidR="00CA26CC" w:rsidRDefault="00CA26CC" w:rsidP="006C60A3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6C60A3">
        <w:rPr>
          <w:sz w:val="20"/>
          <w:szCs w:val="20"/>
        </w:rPr>
        <w:t>Name of PI:</w:t>
      </w:r>
    </w:p>
    <w:p w:rsidR="00A95EDB" w:rsidRPr="00A95EDB" w:rsidRDefault="00A95EDB" w:rsidP="00A95EDB">
      <w:pPr>
        <w:spacing w:after="0"/>
        <w:rPr>
          <w:sz w:val="20"/>
          <w:szCs w:val="20"/>
        </w:rPr>
      </w:pPr>
    </w:p>
    <w:p w:rsidR="00CA26CC" w:rsidRPr="006C60A3" w:rsidRDefault="00CA26CC" w:rsidP="006C60A3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6C60A3">
        <w:rPr>
          <w:sz w:val="20"/>
          <w:szCs w:val="20"/>
        </w:rPr>
        <w:t xml:space="preserve">Justification/explanation for the no cost extension  </w:t>
      </w:r>
    </w:p>
    <w:p w:rsidR="002550D1" w:rsidRDefault="002550D1" w:rsidP="006C60A3">
      <w:pPr>
        <w:spacing w:after="0"/>
        <w:rPr>
          <w:sz w:val="20"/>
          <w:szCs w:val="20"/>
        </w:rPr>
      </w:pPr>
    </w:p>
    <w:p w:rsidR="002550D1" w:rsidRDefault="002550D1" w:rsidP="006C60A3">
      <w:pPr>
        <w:spacing w:after="0"/>
        <w:rPr>
          <w:sz w:val="20"/>
          <w:szCs w:val="20"/>
        </w:rPr>
      </w:pPr>
    </w:p>
    <w:p w:rsidR="002550D1" w:rsidRDefault="00170D83" w:rsidP="006C60A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5044D9">
        <w:rPr>
          <w:sz w:val="20"/>
          <w:szCs w:val="20"/>
        </w:rPr>
        <w:t xml:space="preserve">Institution’s </w:t>
      </w:r>
      <w:proofErr w:type="spellStart"/>
      <w:r w:rsidR="005044D9">
        <w:rPr>
          <w:sz w:val="20"/>
          <w:szCs w:val="20"/>
        </w:rPr>
        <w:t>PacTrans</w:t>
      </w:r>
      <w:proofErr w:type="spellEnd"/>
      <w:r w:rsidR="005044D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Director or representative will notify the PI </w:t>
      </w:r>
      <w:r w:rsidR="005044D9">
        <w:rPr>
          <w:sz w:val="20"/>
          <w:szCs w:val="20"/>
        </w:rPr>
        <w:t xml:space="preserve">with a copy to </w:t>
      </w:r>
      <w:hyperlink r:id="rId11" w:history="1">
        <w:r w:rsidR="005044D9" w:rsidRPr="009A6519">
          <w:rPr>
            <w:rStyle w:val="Hyperlink"/>
            <w:sz w:val="20"/>
            <w:szCs w:val="20"/>
          </w:rPr>
          <w:t>pactrans@uw.edu</w:t>
        </w:r>
      </w:hyperlink>
      <w:r w:rsidR="005044D9">
        <w:rPr>
          <w:sz w:val="20"/>
          <w:szCs w:val="20"/>
        </w:rPr>
        <w:t xml:space="preserve"> of decision on the request.</w:t>
      </w:r>
      <w:r>
        <w:rPr>
          <w:sz w:val="20"/>
          <w:szCs w:val="20"/>
        </w:rPr>
        <w:t xml:space="preserve"> </w:t>
      </w:r>
    </w:p>
    <w:p w:rsidR="002550D1" w:rsidRDefault="005044D9" w:rsidP="006C60A3">
      <w:pPr>
        <w:spacing w:after="0"/>
        <w:rPr>
          <w:sz w:val="20"/>
          <w:szCs w:val="20"/>
        </w:rPr>
      </w:pPr>
      <w:r>
        <w:rPr>
          <w:sz w:val="20"/>
          <w:szCs w:val="20"/>
        </w:rPr>
        <w:t>Multi</w:t>
      </w:r>
      <w:r w:rsidR="007A4D97">
        <w:rPr>
          <w:sz w:val="20"/>
          <w:szCs w:val="20"/>
        </w:rPr>
        <w:t xml:space="preserve"> institution, Education and Outreach projects will </w:t>
      </w:r>
      <w:r>
        <w:rPr>
          <w:sz w:val="20"/>
          <w:szCs w:val="20"/>
        </w:rPr>
        <w:t xml:space="preserve">have </w:t>
      </w:r>
      <w:r w:rsidR="007A4D97">
        <w:rPr>
          <w:sz w:val="20"/>
          <w:szCs w:val="20"/>
        </w:rPr>
        <w:t xml:space="preserve">only </w:t>
      </w:r>
      <w:r>
        <w:rPr>
          <w:sz w:val="20"/>
          <w:szCs w:val="20"/>
        </w:rPr>
        <w:t xml:space="preserve">one NCE for the </w:t>
      </w:r>
      <w:r w:rsidR="007A4D97">
        <w:rPr>
          <w:sz w:val="20"/>
          <w:szCs w:val="20"/>
        </w:rPr>
        <w:t xml:space="preserve">entire project and the lead PI will submit the request to </w:t>
      </w:r>
      <w:proofErr w:type="spellStart"/>
      <w:r w:rsidR="007A4D97">
        <w:rPr>
          <w:sz w:val="20"/>
          <w:szCs w:val="20"/>
        </w:rPr>
        <w:t>PacTrans</w:t>
      </w:r>
      <w:proofErr w:type="spellEnd"/>
      <w:r w:rsidR="007A4D97">
        <w:rPr>
          <w:sz w:val="20"/>
          <w:szCs w:val="20"/>
        </w:rPr>
        <w:t xml:space="preserve"> following this guideline.</w:t>
      </w:r>
      <w:bookmarkStart w:id="0" w:name="_GoBack"/>
      <w:bookmarkEnd w:id="0"/>
    </w:p>
    <w:p w:rsidR="002550D1" w:rsidRDefault="002550D1" w:rsidP="006C60A3">
      <w:pPr>
        <w:spacing w:after="0"/>
        <w:rPr>
          <w:sz w:val="20"/>
          <w:szCs w:val="20"/>
        </w:rPr>
      </w:pPr>
    </w:p>
    <w:p w:rsidR="002550D1" w:rsidRDefault="002550D1" w:rsidP="006C60A3">
      <w:pPr>
        <w:spacing w:after="0"/>
        <w:rPr>
          <w:sz w:val="20"/>
          <w:szCs w:val="20"/>
        </w:rPr>
      </w:pPr>
    </w:p>
    <w:p w:rsidR="002550D1" w:rsidRDefault="002550D1" w:rsidP="006C60A3">
      <w:pPr>
        <w:spacing w:after="0"/>
        <w:rPr>
          <w:sz w:val="20"/>
          <w:szCs w:val="20"/>
        </w:rPr>
      </w:pPr>
    </w:p>
    <w:p w:rsidR="002550D1" w:rsidRDefault="002550D1" w:rsidP="006C60A3">
      <w:pPr>
        <w:spacing w:after="0"/>
        <w:rPr>
          <w:sz w:val="20"/>
          <w:szCs w:val="20"/>
        </w:rPr>
      </w:pPr>
    </w:p>
    <w:p w:rsidR="002550D1" w:rsidRDefault="002550D1" w:rsidP="006C60A3">
      <w:pPr>
        <w:spacing w:after="0"/>
        <w:rPr>
          <w:sz w:val="20"/>
          <w:szCs w:val="20"/>
        </w:rPr>
      </w:pPr>
    </w:p>
    <w:p w:rsidR="002550D1" w:rsidRDefault="002550D1" w:rsidP="006C60A3">
      <w:pPr>
        <w:spacing w:after="0"/>
        <w:rPr>
          <w:sz w:val="20"/>
          <w:szCs w:val="20"/>
        </w:rPr>
      </w:pPr>
    </w:p>
    <w:p w:rsidR="002550D1" w:rsidRDefault="002550D1" w:rsidP="006C60A3">
      <w:pPr>
        <w:spacing w:after="0"/>
        <w:rPr>
          <w:sz w:val="20"/>
          <w:szCs w:val="20"/>
        </w:rPr>
      </w:pPr>
    </w:p>
    <w:p w:rsidR="002550D1" w:rsidRDefault="002550D1" w:rsidP="006C60A3">
      <w:pPr>
        <w:spacing w:after="0"/>
        <w:rPr>
          <w:sz w:val="20"/>
          <w:szCs w:val="20"/>
        </w:rPr>
      </w:pPr>
    </w:p>
    <w:p w:rsidR="002550D1" w:rsidRDefault="002550D1" w:rsidP="006C60A3">
      <w:pPr>
        <w:spacing w:after="0"/>
        <w:rPr>
          <w:sz w:val="20"/>
          <w:szCs w:val="20"/>
        </w:rPr>
      </w:pPr>
    </w:p>
    <w:p w:rsidR="002550D1" w:rsidRDefault="002550D1" w:rsidP="006C60A3">
      <w:pPr>
        <w:spacing w:after="0"/>
        <w:rPr>
          <w:sz w:val="20"/>
          <w:szCs w:val="20"/>
        </w:rPr>
      </w:pPr>
    </w:p>
    <w:p w:rsidR="002550D1" w:rsidRDefault="002550D1" w:rsidP="006C60A3">
      <w:pPr>
        <w:spacing w:after="0"/>
        <w:rPr>
          <w:sz w:val="20"/>
          <w:szCs w:val="20"/>
        </w:rPr>
      </w:pPr>
    </w:p>
    <w:p w:rsidR="000F2201" w:rsidRPr="006C60A3" w:rsidRDefault="000F2201" w:rsidP="006C60A3">
      <w:pPr>
        <w:spacing w:after="0"/>
        <w:rPr>
          <w:sz w:val="20"/>
          <w:szCs w:val="20"/>
        </w:rPr>
      </w:pPr>
    </w:p>
    <w:sectPr w:rsidR="000F2201" w:rsidRPr="006C60A3" w:rsidSect="004734B3">
      <w:headerReference w:type="default" r:id="rId12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550" w:rsidRDefault="00985550" w:rsidP="003778C1">
      <w:pPr>
        <w:spacing w:after="0" w:line="240" w:lineRule="auto"/>
      </w:pPr>
      <w:r>
        <w:separator/>
      </w:r>
    </w:p>
  </w:endnote>
  <w:endnote w:type="continuationSeparator" w:id="0">
    <w:p w:rsidR="00985550" w:rsidRDefault="00985550" w:rsidP="0037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550" w:rsidRDefault="00985550" w:rsidP="003778C1">
      <w:pPr>
        <w:spacing w:after="0" w:line="240" w:lineRule="auto"/>
      </w:pPr>
      <w:r>
        <w:separator/>
      </w:r>
    </w:p>
  </w:footnote>
  <w:footnote w:type="continuationSeparator" w:id="0">
    <w:p w:rsidR="00985550" w:rsidRDefault="00985550" w:rsidP="00377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8C1" w:rsidRDefault="003778C1">
    <w:pPr>
      <w:pStyle w:val="Header"/>
      <w:jc w:val="center"/>
    </w:pPr>
  </w:p>
  <w:p w:rsidR="003778C1" w:rsidRDefault="003778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2BD"/>
    <w:multiLevelType w:val="hybridMultilevel"/>
    <w:tmpl w:val="618E2028"/>
    <w:lvl w:ilvl="0" w:tplc="275EA9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C50FA"/>
    <w:multiLevelType w:val="hybridMultilevel"/>
    <w:tmpl w:val="91A2637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2F713AAC"/>
    <w:multiLevelType w:val="hybridMultilevel"/>
    <w:tmpl w:val="3DD47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A3572"/>
    <w:multiLevelType w:val="hybridMultilevel"/>
    <w:tmpl w:val="D838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AA"/>
    <w:rsid w:val="00002B2C"/>
    <w:rsid w:val="00033927"/>
    <w:rsid w:val="000F2201"/>
    <w:rsid w:val="00115839"/>
    <w:rsid w:val="001328F4"/>
    <w:rsid w:val="00170D83"/>
    <w:rsid w:val="00223426"/>
    <w:rsid w:val="00236D6C"/>
    <w:rsid w:val="002550D1"/>
    <w:rsid w:val="002C71E7"/>
    <w:rsid w:val="002F6212"/>
    <w:rsid w:val="003040C2"/>
    <w:rsid w:val="003778C1"/>
    <w:rsid w:val="00397AB1"/>
    <w:rsid w:val="00414525"/>
    <w:rsid w:val="00437F8A"/>
    <w:rsid w:val="004734B3"/>
    <w:rsid w:val="004C06AA"/>
    <w:rsid w:val="005044D9"/>
    <w:rsid w:val="00563A92"/>
    <w:rsid w:val="00587F17"/>
    <w:rsid w:val="00596B5C"/>
    <w:rsid w:val="00694580"/>
    <w:rsid w:val="006C0F7B"/>
    <w:rsid w:val="006C60A3"/>
    <w:rsid w:val="00751A79"/>
    <w:rsid w:val="007A4D97"/>
    <w:rsid w:val="00820253"/>
    <w:rsid w:val="008844B9"/>
    <w:rsid w:val="00891253"/>
    <w:rsid w:val="0092307A"/>
    <w:rsid w:val="00963996"/>
    <w:rsid w:val="00985550"/>
    <w:rsid w:val="009A0224"/>
    <w:rsid w:val="009A410D"/>
    <w:rsid w:val="009E1453"/>
    <w:rsid w:val="00A16D31"/>
    <w:rsid w:val="00A437EE"/>
    <w:rsid w:val="00A95EDB"/>
    <w:rsid w:val="00AE7561"/>
    <w:rsid w:val="00AF1F7C"/>
    <w:rsid w:val="00AF642A"/>
    <w:rsid w:val="00B30FB1"/>
    <w:rsid w:val="00B32985"/>
    <w:rsid w:val="00B50AFE"/>
    <w:rsid w:val="00BD0B1D"/>
    <w:rsid w:val="00BD2721"/>
    <w:rsid w:val="00BE63B1"/>
    <w:rsid w:val="00BF7C68"/>
    <w:rsid w:val="00CA26CC"/>
    <w:rsid w:val="00D2224D"/>
    <w:rsid w:val="00E16F70"/>
    <w:rsid w:val="00E8399F"/>
    <w:rsid w:val="00F51749"/>
    <w:rsid w:val="00F9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6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42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C6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7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8C1"/>
  </w:style>
  <w:style w:type="paragraph" w:styleId="Footer">
    <w:name w:val="footer"/>
    <w:basedOn w:val="Normal"/>
    <w:link w:val="FooterChar"/>
    <w:uiPriority w:val="99"/>
    <w:unhideWhenUsed/>
    <w:rsid w:val="00377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6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42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C6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7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8C1"/>
  </w:style>
  <w:style w:type="paragraph" w:styleId="Footer">
    <w:name w:val="footer"/>
    <w:basedOn w:val="Normal"/>
    <w:link w:val="FooterChar"/>
    <w:uiPriority w:val="99"/>
    <w:unhideWhenUsed/>
    <w:rsid w:val="00377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ctrans@uw.ed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actrans@uw.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50B6-BDB7-456C-A7B7-B600225E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pactemp1</dc:creator>
  <cp:lastModifiedBy>pactemp1</cp:lastModifiedBy>
  <cp:revision>2</cp:revision>
  <dcterms:created xsi:type="dcterms:W3CDTF">2015-02-27T19:54:00Z</dcterms:created>
  <dcterms:modified xsi:type="dcterms:W3CDTF">2015-02-27T19:54:00Z</dcterms:modified>
</cp:coreProperties>
</file>