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E9BF3" w14:textId="77777777" w:rsidR="00173C82" w:rsidRDefault="00173C82" w:rsidP="00303834">
      <w:pPr>
        <w:pStyle w:val="Reporttitle"/>
      </w:pPr>
    </w:p>
    <w:p w14:paraId="09C9A397" w14:textId="77777777" w:rsidR="009575B3" w:rsidRDefault="009575B3" w:rsidP="00303834">
      <w:pPr>
        <w:pStyle w:val="Reporttitle"/>
      </w:pPr>
    </w:p>
    <w:p w14:paraId="033355BC" w14:textId="5CE46975" w:rsidR="00303834" w:rsidRPr="00303834" w:rsidRDefault="006524B2" w:rsidP="00303834">
      <w:pPr>
        <w:pStyle w:val="Reporttitle"/>
      </w:pPr>
      <w:r w:rsidRPr="00303834">
        <w:t>REPORT/PROJECT TITLE</w:t>
      </w:r>
    </w:p>
    <w:p w14:paraId="6D21B6F3" w14:textId="4079AAF8" w:rsidR="009237FF" w:rsidRPr="00303834" w:rsidRDefault="006524B2" w:rsidP="00303834">
      <w:pPr>
        <w:pStyle w:val="NoSpacing"/>
      </w:pPr>
      <w:r w:rsidRPr="00303834">
        <w:t>REPORT/PROJECT SUBTITLE</w:t>
      </w:r>
    </w:p>
    <w:p w14:paraId="49E5BC99" w14:textId="77777777" w:rsidR="00765EEA" w:rsidRDefault="00765EEA" w:rsidP="009575B3">
      <w:pPr>
        <w:rPr>
          <w:rFonts w:asciiTheme="minorHAnsi" w:hAnsiTheme="minorHAnsi"/>
          <w:lang w:eastAsia="zh-CN"/>
        </w:rPr>
      </w:pPr>
    </w:p>
    <w:p w14:paraId="0FA360EA" w14:textId="77777777" w:rsidR="009575B3" w:rsidRPr="00303834" w:rsidRDefault="009575B3" w:rsidP="009575B3">
      <w:pPr>
        <w:rPr>
          <w:rFonts w:asciiTheme="minorHAnsi" w:hAnsiTheme="minorHAnsi"/>
          <w:lang w:eastAsia="zh-CN"/>
        </w:rPr>
      </w:pPr>
    </w:p>
    <w:p w14:paraId="2CB35EE1" w14:textId="77777777" w:rsidR="004D2008" w:rsidRPr="00303834" w:rsidRDefault="004D2008" w:rsidP="00303834">
      <w:pPr>
        <w:pStyle w:val="NoSpacing"/>
      </w:pPr>
      <w:r w:rsidRPr="00303834">
        <w:t>FINAL PROJECT REPORT</w:t>
      </w:r>
    </w:p>
    <w:p w14:paraId="784BB51A" w14:textId="77777777" w:rsidR="004D2008" w:rsidRPr="00303834" w:rsidRDefault="004D2008" w:rsidP="00303834">
      <w:pPr>
        <w:pStyle w:val="NoSpacing"/>
      </w:pPr>
    </w:p>
    <w:p w14:paraId="41E54343" w14:textId="77777777" w:rsidR="00303834" w:rsidRDefault="00303834" w:rsidP="009575B3">
      <w:pPr>
        <w:pStyle w:val="NoSpacing"/>
        <w:jc w:val="left"/>
      </w:pPr>
    </w:p>
    <w:p w14:paraId="3E58775D" w14:textId="77777777" w:rsidR="00303834" w:rsidRDefault="00303834" w:rsidP="00303834">
      <w:pPr>
        <w:pStyle w:val="NoSpacing"/>
      </w:pPr>
    </w:p>
    <w:p w14:paraId="0B6F9EB5" w14:textId="2F53D67E" w:rsidR="004D2008" w:rsidRPr="009575B3" w:rsidRDefault="004D2008" w:rsidP="00303834">
      <w:pPr>
        <w:pStyle w:val="NoSpacing"/>
        <w:rPr>
          <w:b w:val="0"/>
          <w:sz w:val="24"/>
        </w:rPr>
      </w:pPr>
      <w:proofErr w:type="gramStart"/>
      <w:r w:rsidRPr="009575B3">
        <w:rPr>
          <w:b w:val="0"/>
          <w:sz w:val="24"/>
        </w:rPr>
        <w:t>by</w:t>
      </w:r>
      <w:proofErr w:type="gramEnd"/>
    </w:p>
    <w:p w14:paraId="7D0C613D" w14:textId="77777777" w:rsidR="009237FF" w:rsidRPr="009575B3" w:rsidRDefault="009237FF" w:rsidP="00303834">
      <w:pPr>
        <w:pStyle w:val="NoSpacing"/>
        <w:rPr>
          <w:b w:val="0"/>
          <w:sz w:val="24"/>
        </w:rPr>
      </w:pPr>
    </w:p>
    <w:p w14:paraId="5EFB494F" w14:textId="01198AF6" w:rsidR="009237FF" w:rsidRPr="009575B3" w:rsidRDefault="009575B3" w:rsidP="00303834">
      <w:pPr>
        <w:pStyle w:val="NoSpacing"/>
        <w:rPr>
          <w:b w:val="0"/>
          <w:sz w:val="24"/>
        </w:rPr>
      </w:pPr>
      <w:r>
        <w:rPr>
          <w:b w:val="0"/>
          <w:sz w:val="24"/>
        </w:rPr>
        <w:t>Principal Investigator Name</w:t>
      </w:r>
      <w:r w:rsidR="006524B2" w:rsidRPr="009575B3">
        <w:rPr>
          <w:b w:val="0"/>
          <w:sz w:val="24"/>
        </w:rPr>
        <w:t>(s)</w:t>
      </w:r>
    </w:p>
    <w:p w14:paraId="6938481E" w14:textId="2F17FBB7" w:rsidR="009237FF" w:rsidRPr="009575B3" w:rsidRDefault="009575B3" w:rsidP="00303834">
      <w:pPr>
        <w:pStyle w:val="NoSpacing"/>
        <w:rPr>
          <w:b w:val="0"/>
          <w:sz w:val="24"/>
        </w:rPr>
      </w:pPr>
      <w:r>
        <w:rPr>
          <w:b w:val="0"/>
          <w:sz w:val="24"/>
        </w:rPr>
        <w:t>University Name(s)</w:t>
      </w:r>
    </w:p>
    <w:p w14:paraId="2F33A0BC" w14:textId="77777777" w:rsidR="009237FF" w:rsidRPr="009575B3" w:rsidRDefault="009237FF" w:rsidP="00303834">
      <w:pPr>
        <w:pStyle w:val="NoSpacing"/>
        <w:rPr>
          <w:b w:val="0"/>
          <w:sz w:val="24"/>
        </w:rPr>
      </w:pPr>
    </w:p>
    <w:p w14:paraId="25C0894D" w14:textId="77777777" w:rsidR="009575B3" w:rsidRPr="009575B3" w:rsidRDefault="009575B3" w:rsidP="009575B3">
      <w:pPr>
        <w:pStyle w:val="NoSpacing"/>
        <w:rPr>
          <w:b w:val="0"/>
          <w:sz w:val="24"/>
        </w:rPr>
      </w:pPr>
      <w:r w:rsidRPr="009575B3">
        <w:rPr>
          <w:b w:val="0"/>
          <w:sz w:val="24"/>
        </w:rPr>
        <w:t>Sponsorship</w:t>
      </w:r>
    </w:p>
    <w:p w14:paraId="18188668" w14:textId="666018C6" w:rsidR="00765EEA" w:rsidRPr="009575B3" w:rsidRDefault="009575B3" w:rsidP="009575B3">
      <w:pPr>
        <w:pStyle w:val="NoSpacing"/>
        <w:rPr>
          <w:b w:val="0"/>
          <w:sz w:val="24"/>
        </w:rPr>
      </w:pPr>
      <w:r w:rsidRPr="009575B3">
        <w:rPr>
          <w:b w:val="0"/>
          <w:sz w:val="24"/>
        </w:rPr>
        <w:t>(List PacTrans and matching external sponsors, e.g. WSDOT)</w:t>
      </w:r>
      <w:r w:rsidR="00765EEA" w:rsidRPr="009575B3">
        <w:rPr>
          <w:b w:val="0"/>
          <w:sz w:val="24"/>
        </w:rPr>
        <w:br/>
      </w:r>
    </w:p>
    <w:p w14:paraId="76D32DDF" w14:textId="3DBBE7DD" w:rsidR="004D2008" w:rsidRPr="009575B3" w:rsidRDefault="00E46305" w:rsidP="00303834">
      <w:pPr>
        <w:pStyle w:val="NoSpacing"/>
        <w:rPr>
          <w:b w:val="0"/>
          <w:sz w:val="24"/>
        </w:rPr>
      </w:pPr>
      <w:proofErr w:type="gramStart"/>
      <w:r w:rsidRPr="009575B3">
        <w:rPr>
          <w:b w:val="0"/>
          <w:sz w:val="24"/>
        </w:rPr>
        <w:t>f</w:t>
      </w:r>
      <w:r w:rsidR="004D2008" w:rsidRPr="009575B3">
        <w:rPr>
          <w:b w:val="0"/>
          <w:sz w:val="24"/>
        </w:rPr>
        <w:t>or</w:t>
      </w:r>
      <w:proofErr w:type="gramEnd"/>
      <w:r w:rsidRPr="009575B3">
        <w:rPr>
          <w:b w:val="0"/>
          <w:sz w:val="24"/>
        </w:rPr>
        <w:br/>
      </w:r>
    </w:p>
    <w:p w14:paraId="2F45F983" w14:textId="77777777" w:rsidR="009575B3" w:rsidRPr="009575B3" w:rsidRDefault="009575B3" w:rsidP="009575B3">
      <w:pPr>
        <w:pStyle w:val="NoSpacing"/>
        <w:rPr>
          <w:b w:val="0"/>
          <w:sz w:val="24"/>
        </w:rPr>
      </w:pPr>
      <w:r w:rsidRPr="009575B3">
        <w:rPr>
          <w:b w:val="0"/>
          <w:sz w:val="24"/>
        </w:rPr>
        <w:t>Pacific Northwest Transportation Consortium (PacTrans)</w:t>
      </w:r>
    </w:p>
    <w:p w14:paraId="2A81DA67" w14:textId="77777777" w:rsidR="009575B3" w:rsidRPr="009575B3" w:rsidRDefault="009575B3" w:rsidP="009575B3">
      <w:pPr>
        <w:pStyle w:val="NoSpacing"/>
        <w:rPr>
          <w:b w:val="0"/>
          <w:sz w:val="24"/>
        </w:rPr>
      </w:pPr>
      <w:r w:rsidRPr="009575B3">
        <w:rPr>
          <w:b w:val="0"/>
          <w:sz w:val="24"/>
        </w:rPr>
        <w:t>USDOT University Transportation Center for Federal Region 10</w:t>
      </w:r>
    </w:p>
    <w:p w14:paraId="52A463A7" w14:textId="77777777" w:rsidR="009575B3" w:rsidRPr="009575B3" w:rsidRDefault="009575B3" w:rsidP="009575B3">
      <w:pPr>
        <w:pStyle w:val="NoSpacing"/>
        <w:rPr>
          <w:b w:val="0"/>
          <w:sz w:val="24"/>
        </w:rPr>
      </w:pPr>
      <w:r w:rsidRPr="009575B3">
        <w:rPr>
          <w:b w:val="0"/>
          <w:sz w:val="24"/>
        </w:rPr>
        <w:t>University of Washington</w:t>
      </w:r>
    </w:p>
    <w:p w14:paraId="078FED64" w14:textId="77777777" w:rsidR="009575B3" w:rsidRPr="009575B3" w:rsidRDefault="009575B3" w:rsidP="009575B3">
      <w:pPr>
        <w:pStyle w:val="NoSpacing"/>
        <w:rPr>
          <w:b w:val="0"/>
          <w:sz w:val="24"/>
        </w:rPr>
      </w:pPr>
      <w:r w:rsidRPr="009575B3">
        <w:rPr>
          <w:b w:val="0"/>
          <w:sz w:val="24"/>
        </w:rPr>
        <w:t xml:space="preserve">More Hall 112, Box 352700 </w:t>
      </w:r>
    </w:p>
    <w:p w14:paraId="19938874" w14:textId="3792C223" w:rsidR="004D2008" w:rsidRPr="009575B3" w:rsidRDefault="009575B3" w:rsidP="009575B3">
      <w:pPr>
        <w:pStyle w:val="NoSpacing"/>
        <w:rPr>
          <w:b w:val="0"/>
          <w:sz w:val="24"/>
        </w:rPr>
      </w:pPr>
      <w:r w:rsidRPr="009575B3">
        <w:rPr>
          <w:b w:val="0"/>
          <w:sz w:val="24"/>
        </w:rPr>
        <w:t>Seattle, WA 98195-2700</w:t>
      </w:r>
    </w:p>
    <w:p w14:paraId="5B3D714C" w14:textId="4A3E2B0F" w:rsidR="00303834" w:rsidRPr="009575B3" w:rsidRDefault="00303834" w:rsidP="00F17C85">
      <w:pPr>
        <w:spacing w:after="0"/>
        <w:jc w:val="center"/>
        <w:rPr>
          <w:rFonts w:asciiTheme="minorHAnsi" w:eastAsia="Times New Roman" w:hAnsiTheme="minorHAnsi"/>
          <w:sz w:val="20"/>
          <w:szCs w:val="20"/>
        </w:rPr>
      </w:pPr>
    </w:p>
    <w:p w14:paraId="4E06C7B9" w14:textId="77777777" w:rsidR="00303834" w:rsidRPr="009575B3" w:rsidRDefault="00303834" w:rsidP="00F17C85">
      <w:pPr>
        <w:spacing w:after="0"/>
        <w:jc w:val="center"/>
        <w:rPr>
          <w:rFonts w:asciiTheme="minorHAnsi" w:eastAsia="Times New Roman" w:hAnsiTheme="minorHAnsi"/>
          <w:sz w:val="20"/>
          <w:szCs w:val="20"/>
        </w:rPr>
      </w:pPr>
    </w:p>
    <w:p w14:paraId="5C569CCB" w14:textId="67496B71" w:rsidR="00F17C85" w:rsidRDefault="004D2008" w:rsidP="00E46305">
      <w:pPr>
        <w:spacing w:after="0" w:line="240" w:lineRule="auto"/>
        <w:jc w:val="center"/>
        <w:rPr>
          <w:rFonts w:asciiTheme="minorHAnsi" w:hAnsiTheme="minorHAnsi"/>
        </w:rPr>
      </w:pPr>
      <w:r w:rsidRPr="009575B3">
        <w:rPr>
          <w:rFonts w:asciiTheme="minorHAnsi" w:eastAsia="Times New Roman" w:hAnsiTheme="minorHAnsi"/>
          <w:sz w:val="24"/>
          <w:szCs w:val="28"/>
        </w:rPr>
        <w:t>In cooperation with U.S. Department of Transportation</w:t>
      </w:r>
      <w:r w:rsidR="003A08EC" w:rsidRPr="009575B3">
        <w:rPr>
          <w:rFonts w:asciiTheme="minorHAnsi" w:eastAsia="Times New Roman" w:hAnsiTheme="minorHAnsi"/>
          <w:sz w:val="24"/>
          <w:szCs w:val="28"/>
        </w:rPr>
        <w:t xml:space="preserve">, </w:t>
      </w:r>
      <w:r w:rsidR="003A08EC" w:rsidRPr="009575B3">
        <w:rPr>
          <w:rFonts w:asciiTheme="minorHAnsi" w:eastAsia="Times New Roman" w:hAnsiTheme="minorHAnsi"/>
          <w:sz w:val="24"/>
          <w:szCs w:val="28"/>
        </w:rPr>
        <w:br/>
      </w:r>
      <w:r w:rsidRPr="009575B3">
        <w:rPr>
          <w:rFonts w:asciiTheme="minorHAnsi" w:eastAsia="Times New Roman" w:hAnsiTheme="minorHAnsi"/>
          <w:sz w:val="24"/>
          <w:szCs w:val="28"/>
        </w:rPr>
        <w:t>Res</w:t>
      </w:r>
      <w:r w:rsidR="00E46305" w:rsidRPr="009575B3">
        <w:rPr>
          <w:rFonts w:asciiTheme="minorHAnsi" w:eastAsia="Times New Roman" w:hAnsiTheme="minorHAnsi"/>
          <w:sz w:val="24"/>
          <w:szCs w:val="28"/>
        </w:rPr>
        <w:t xml:space="preserve">earch and Innovative Technology </w:t>
      </w:r>
      <w:r w:rsidRPr="009575B3">
        <w:rPr>
          <w:rFonts w:asciiTheme="minorHAnsi" w:eastAsia="Times New Roman" w:hAnsiTheme="minorHAnsi"/>
          <w:sz w:val="24"/>
          <w:szCs w:val="28"/>
        </w:rPr>
        <w:t>Administration (RITA)</w:t>
      </w:r>
      <w:r w:rsidR="00E46305" w:rsidRPr="00303834">
        <w:rPr>
          <w:rFonts w:asciiTheme="minorHAnsi" w:eastAsia="Times New Roman" w:hAnsiTheme="minorHAnsi"/>
          <w:b/>
          <w:sz w:val="28"/>
          <w:szCs w:val="28"/>
        </w:rPr>
        <w:br/>
      </w:r>
      <w:r w:rsidR="00ED4D9E" w:rsidRPr="00F17C85">
        <w:rPr>
          <w:rFonts w:asciiTheme="minorHAnsi" w:eastAsia="Times New Roman" w:hAnsiTheme="minorHAnsi"/>
          <w:szCs w:val="20"/>
        </w:rPr>
        <w:br/>
      </w:r>
      <w:r w:rsidR="006524B2" w:rsidRPr="00F17C85">
        <w:rPr>
          <w:rFonts w:asciiTheme="minorHAnsi" w:hAnsiTheme="minorHAnsi"/>
        </w:rPr>
        <w:br/>
      </w:r>
      <w:r w:rsidR="009575B3">
        <w:rPr>
          <w:rFonts w:asciiTheme="minorHAnsi" w:hAnsiTheme="minorHAnsi"/>
          <w:noProof/>
        </w:rPr>
        <w:drawing>
          <wp:inline distT="0" distB="0" distL="0" distR="0" wp14:anchorId="06ABB156" wp14:editId="0FB45BD3">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Trans_Logo5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p w14:paraId="4171D765" w14:textId="77777777" w:rsidR="00F17C85" w:rsidRDefault="00F17C85">
      <w:pPr>
        <w:rPr>
          <w:rFonts w:asciiTheme="minorHAnsi" w:hAnsiTheme="minorHAnsi"/>
        </w:rPr>
        <w:sectPr w:rsidR="00F17C85" w:rsidSect="005D223A">
          <w:headerReference w:type="default" r:id="rId9"/>
          <w:footerReference w:type="default" r:id="rId10"/>
          <w:footerReference w:type="first" r:id="rId11"/>
          <w:pgSz w:w="12240" w:h="15840"/>
          <w:pgMar w:top="1440" w:right="1440" w:bottom="1440" w:left="1440" w:header="720" w:footer="720" w:gutter="0"/>
          <w:pgNumType w:fmt="lowerRoman" w:start="1" w:chapSep="period"/>
          <w:cols w:space="720"/>
          <w:docGrid w:linePitch="360"/>
        </w:sectPr>
      </w:pPr>
    </w:p>
    <w:p w14:paraId="01C9F93B" w14:textId="485B36A9" w:rsidR="00FC512E" w:rsidRPr="00F17C85" w:rsidRDefault="00FC512E" w:rsidP="00765EEA">
      <w:pPr>
        <w:pStyle w:val="Heading1"/>
        <w:numPr>
          <w:ilvl w:val="0"/>
          <w:numId w:val="0"/>
        </w:numPr>
        <w:rPr>
          <w:rFonts w:asciiTheme="minorHAnsi" w:hAnsiTheme="minorHAnsi"/>
        </w:rPr>
      </w:pPr>
      <w:bookmarkStart w:id="0" w:name="_Toc534358362"/>
      <w:bookmarkStart w:id="1" w:name="_Toc12010890"/>
      <w:r w:rsidRPr="00F17C85">
        <w:rPr>
          <w:rFonts w:asciiTheme="minorHAnsi" w:hAnsiTheme="minorHAnsi"/>
        </w:rPr>
        <w:lastRenderedPageBreak/>
        <w:t>D</w:t>
      </w:r>
      <w:bookmarkEnd w:id="0"/>
      <w:r w:rsidR="0008106F" w:rsidRPr="00F17C85">
        <w:rPr>
          <w:rFonts w:asciiTheme="minorHAnsi" w:hAnsiTheme="minorHAnsi"/>
        </w:rPr>
        <w:t>isclaimer</w:t>
      </w:r>
      <w:bookmarkEnd w:id="1"/>
    </w:p>
    <w:p w14:paraId="3C6B0BF9" w14:textId="01292D12" w:rsidR="00FC512E" w:rsidRPr="00F17C85" w:rsidRDefault="009575B3" w:rsidP="00843AC0">
      <w:r w:rsidRPr="009575B3">
        <w:t>The contents of this report reflect the views of the authors, who are responsible for the facts and the accuracy of the information presented herein. This document is disseminated under the sponsorship of the U.S. Department of Transportation’s University Transportation Centers Program, in the interest of information exchange. The Pacific Northwest Transportation Consortium, the U.S. Government and matching sponsor assume no liability for the contents or use thereof.</w:t>
      </w:r>
    </w:p>
    <w:p w14:paraId="158DB5A4" w14:textId="77777777" w:rsidR="00D03760" w:rsidRPr="00F17C85" w:rsidRDefault="00D03760">
      <w:pPr>
        <w:rPr>
          <w:rFonts w:asciiTheme="minorHAnsi" w:hAnsiTheme="minorHAnsi"/>
        </w:rPr>
        <w:sectPr w:rsidR="00D03760" w:rsidRPr="00F17C85" w:rsidSect="00836502">
          <w:footerReference w:type="first" r:id="rId12"/>
          <w:pgSz w:w="12240" w:h="15840"/>
          <w:pgMar w:top="1440" w:right="1440" w:bottom="1440" w:left="1440" w:header="720" w:footer="720" w:gutter="0"/>
          <w:pgNumType w:fmt="lowerRoman" w:start="1" w:chapSep="period"/>
          <w:cols w:space="720"/>
          <w:titlePg/>
          <w:docGrid w:linePitch="360"/>
        </w:sectPr>
      </w:pPr>
    </w:p>
    <w:tbl>
      <w:tblPr>
        <w:tblW w:w="10098" w:type="dxa"/>
        <w:jc w:val="center"/>
        <w:tblLayout w:type="fixed"/>
        <w:tblCellMar>
          <w:left w:w="120" w:type="dxa"/>
          <w:right w:w="120" w:type="dxa"/>
        </w:tblCellMar>
        <w:tblLook w:val="0000" w:firstRow="0" w:lastRow="0" w:firstColumn="0" w:lastColumn="0" w:noHBand="0" w:noVBand="0"/>
      </w:tblPr>
      <w:tblGrid>
        <w:gridCol w:w="3505"/>
        <w:gridCol w:w="3240"/>
        <w:gridCol w:w="180"/>
        <w:gridCol w:w="1800"/>
        <w:gridCol w:w="1373"/>
      </w:tblGrid>
      <w:tr w:rsidR="00D03760" w:rsidRPr="00F17C85" w14:paraId="60621929" w14:textId="77777777" w:rsidTr="000A7BA3">
        <w:trPr>
          <w:trHeight w:hRule="exact" w:val="432"/>
          <w:jc w:val="center"/>
        </w:trPr>
        <w:tc>
          <w:tcPr>
            <w:tcW w:w="10098" w:type="dxa"/>
            <w:gridSpan w:val="5"/>
            <w:tcBorders>
              <w:top w:val="single" w:sz="4" w:space="0" w:color="auto"/>
              <w:left w:val="single" w:sz="4" w:space="0" w:color="auto"/>
              <w:bottom w:val="single" w:sz="4" w:space="0" w:color="auto"/>
              <w:right w:val="single" w:sz="4" w:space="0" w:color="auto"/>
            </w:tcBorders>
            <w:vAlign w:val="center"/>
          </w:tcPr>
          <w:p w14:paraId="4F508DF0" w14:textId="5E4EE039" w:rsidR="00D03760" w:rsidRPr="00F17C85" w:rsidRDefault="00D03760" w:rsidP="003A08EC">
            <w:pPr>
              <w:pStyle w:val="Heading1"/>
              <w:keepNext w:val="0"/>
              <w:keepLines w:val="0"/>
              <w:widowControl w:val="0"/>
              <w:numPr>
                <w:ilvl w:val="0"/>
                <w:numId w:val="0"/>
              </w:numPr>
              <w:rPr>
                <w:rFonts w:eastAsia="Times New Roman"/>
              </w:rPr>
            </w:pPr>
            <w:r w:rsidRPr="00F17C85">
              <w:rPr>
                <w:rFonts w:eastAsia="Calibri"/>
                <w:szCs w:val="24"/>
              </w:rPr>
              <w:lastRenderedPageBreak/>
              <w:br w:type="page"/>
            </w:r>
            <w:bookmarkStart w:id="2" w:name="_Toc12010891"/>
            <w:r w:rsidRPr="00F17C85">
              <w:rPr>
                <w:rFonts w:eastAsia="Times New Roman"/>
              </w:rPr>
              <w:t>Technical Report Documentation Page</w:t>
            </w:r>
            <w:bookmarkEnd w:id="2"/>
          </w:p>
        </w:tc>
      </w:tr>
      <w:tr w:rsidR="00D03760" w:rsidRPr="00F17C85" w14:paraId="69B13FF3" w14:textId="77777777" w:rsidTr="00836502">
        <w:trPr>
          <w:jc w:val="center"/>
        </w:trPr>
        <w:tc>
          <w:tcPr>
            <w:tcW w:w="3505" w:type="dxa"/>
            <w:tcBorders>
              <w:top w:val="single" w:sz="4" w:space="0" w:color="auto"/>
              <w:left w:val="single" w:sz="7" w:space="0" w:color="000000"/>
              <w:right w:val="single" w:sz="7" w:space="0" w:color="000000"/>
            </w:tcBorders>
          </w:tcPr>
          <w:p w14:paraId="2E6C2618" w14:textId="77777777" w:rsidR="00D03760" w:rsidRPr="00F17C85" w:rsidRDefault="00D03760" w:rsidP="00D03760">
            <w:pPr>
              <w:widowControl w:val="0"/>
              <w:spacing w:after="58" w:line="240" w:lineRule="auto"/>
              <w:rPr>
                <w:rFonts w:asciiTheme="minorHAnsi" w:eastAsia="Times New Roman" w:hAnsiTheme="minorHAnsi"/>
                <w:b/>
                <w:sz w:val="18"/>
                <w:szCs w:val="20"/>
                <w:highlight w:val="yellow"/>
              </w:rPr>
            </w:pPr>
            <w:r w:rsidRPr="00F17C85">
              <w:rPr>
                <w:rFonts w:asciiTheme="minorHAnsi" w:eastAsia="Times New Roman" w:hAnsiTheme="minorHAnsi"/>
                <w:b/>
                <w:sz w:val="18"/>
                <w:szCs w:val="20"/>
              </w:rPr>
              <w:t>1. Report No.</w:t>
            </w:r>
          </w:p>
        </w:tc>
        <w:tc>
          <w:tcPr>
            <w:tcW w:w="3240" w:type="dxa"/>
            <w:tcBorders>
              <w:top w:val="single" w:sz="4" w:space="0" w:color="auto"/>
              <w:left w:val="single" w:sz="7" w:space="0" w:color="000000"/>
              <w:right w:val="single" w:sz="7" w:space="0" w:color="000000"/>
            </w:tcBorders>
          </w:tcPr>
          <w:p w14:paraId="05FE254A"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2. Government Accession No.</w:t>
            </w:r>
          </w:p>
        </w:tc>
        <w:tc>
          <w:tcPr>
            <w:tcW w:w="3353" w:type="dxa"/>
            <w:gridSpan w:val="3"/>
            <w:tcBorders>
              <w:top w:val="single" w:sz="4" w:space="0" w:color="auto"/>
              <w:left w:val="single" w:sz="7" w:space="0" w:color="000000"/>
              <w:right w:val="single" w:sz="7" w:space="0" w:color="000000"/>
            </w:tcBorders>
          </w:tcPr>
          <w:p w14:paraId="01E92EB3"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3. Recipient’s Catalog No.</w:t>
            </w:r>
          </w:p>
        </w:tc>
      </w:tr>
      <w:tr w:rsidR="00D03760" w:rsidRPr="00F17C85" w14:paraId="11564A6D" w14:textId="77777777" w:rsidTr="00836502">
        <w:trPr>
          <w:trHeight w:hRule="exact" w:val="367"/>
          <w:jc w:val="center"/>
        </w:trPr>
        <w:tc>
          <w:tcPr>
            <w:tcW w:w="3505" w:type="dxa"/>
            <w:tcBorders>
              <w:left w:val="single" w:sz="7" w:space="0" w:color="000000"/>
              <w:bottom w:val="single" w:sz="7" w:space="0" w:color="000000"/>
              <w:right w:val="single" w:sz="7" w:space="0" w:color="000000"/>
            </w:tcBorders>
          </w:tcPr>
          <w:p w14:paraId="4FEF2C96" w14:textId="5704D59D"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240" w:type="dxa"/>
            <w:tcBorders>
              <w:left w:val="single" w:sz="7" w:space="0" w:color="000000"/>
              <w:bottom w:val="single" w:sz="7" w:space="0" w:color="000000"/>
              <w:right w:val="single" w:sz="7" w:space="0" w:color="000000"/>
            </w:tcBorders>
          </w:tcPr>
          <w:p w14:paraId="258E6922" w14:textId="77777777" w:rsidR="00D03760" w:rsidRPr="00F17C85" w:rsidRDefault="00D03760" w:rsidP="00D03760">
            <w:pPr>
              <w:widowControl w:val="0"/>
              <w:spacing w:after="58" w:line="240" w:lineRule="auto"/>
              <w:rPr>
                <w:rFonts w:asciiTheme="minorHAnsi" w:eastAsia="Times New Roman" w:hAnsiTheme="minorHAnsi"/>
                <w:sz w:val="18"/>
                <w:szCs w:val="20"/>
              </w:rPr>
            </w:pPr>
          </w:p>
        </w:tc>
        <w:tc>
          <w:tcPr>
            <w:tcW w:w="3353" w:type="dxa"/>
            <w:gridSpan w:val="3"/>
            <w:tcBorders>
              <w:left w:val="single" w:sz="7" w:space="0" w:color="000000"/>
              <w:bottom w:val="single" w:sz="7" w:space="0" w:color="000000"/>
              <w:right w:val="single" w:sz="7" w:space="0" w:color="000000"/>
            </w:tcBorders>
          </w:tcPr>
          <w:p w14:paraId="636413BE"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701941BA" w14:textId="77777777" w:rsidTr="00836502">
        <w:trPr>
          <w:trHeight w:val="63"/>
          <w:jc w:val="center"/>
        </w:trPr>
        <w:tc>
          <w:tcPr>
            <w:tcW w:w="6745" w:type="dxa"/>
            <w:gridSpan w:val="2"/>
            <w:tcBorders>
              <w:top w:val="single" w:sz="7" w:space="0" w:color="000000"/>
              <w:left w:val="single" w:sz="7" w:space="0" w:color="000000"/>
              <w:right w:val="single" w:sz="7" w:space="0" w:color="000000"/>
            </w:tcBorders>
          </w:tcPr>
          <w:p w14:paraId="3671E860"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4. Title and Subtitle</w:t>
            </w:r>
          </w:p>
        </w:tc>
        <w:tc>
          <w:tcPr>
            <w:tcW w:w="3353" w:type="dxa"/>
            <w:gridSpan w:val="3"/>
            <w:tcBorders>
              <w:top w:val="single" w:sz="7" w:space="0" w:color="000000"/>
              <w:left w:val="single" w:sz="7" w:space="0" w:color="000000"/>
              <w:right w:val="single" w:sz="7" w:space="0" w:color="000000"/>
            </w:tcBorders>
          </w:tcPr>
          <w:p w14:paraId="4AEC8E3B"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5. Report Date</w:t>
            </w:r>
          </w:p>
        </w:tc>
      </w:tr>
      <w:tr w:rsidR="00D03760" w:rsidRPr="00F17C85" w14:paraId="58FD20F6" w14:textId="77777777" w:rsidTr="00836502">
        <w:trPr>
          <w:cantSplit/>
          <w:jc w:val="center"/>
        </w:trPr>
        <w:tc>
          <w:tcPr>
            <w:tcW w:w="6745" w:type="dxa"/>
            <w:gridSpan w:val="2"/>
            <w:vMerge w:val="restart"/>
            <w:tcBorders>
              <w:left w:val="single" w:sz="7" w:space="0" w:color="000000"/>
              <w:right w:val="single" w:sz="7" w:space="0" w:color="000000"/>
            </w:tcBorders>
          </w:tcPr>
          <w:p w14:paraId="13FB63AD" w14:textId="04689407" w:rsidR="00D03760" w:rsidRPr="00F17C85" w:rsidRDefault="00D03760" w:rsidP="00D03760">
            <w:pPr>
              <w:spacing w:after="0" w:line="240" w:lineRule="auto"/>
              <w:jc w:val="center"/>
              <w:rPr>
                <w:rFonts w:asciiTheme="minorHAnsi" w:hAnsiTheme="minorHAnsi"/>
                <w:color w:val="000000"/>
                <w:sz w:val="20"/>
                <w:szCs w:val="24"/>
              </w:rPr>
            </w:pPr>
          </w:p>
        </w:tc>
        <w:tc>
          <w:tcPr>
            <w:tcW w:w="3353" w:type="dxa"/>
            <w:gridSpan w:val="3"/>
            <w:tcBorders>
              <w:left w:val="single" w:sz="7" w:space="0" w:color="000000"/>
              <w:bottom w:val="single" w:sz="7" w:space="0" w:color="000000"/>
              <w:right w:val="single" w:sz="7" w:space="0" w:color="000000"/>
            </w:tcBorders>
          </w:tcPr>
          <w:p w14:paraId="2E2B94ED" w14:textId="6F83CFF5"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639252A7" w14:textId="77777777" w:rsidTr="00836502">
        <w:trPr>
          <w:cantSplit/>
          <w:jc w:val="center"/>
        </w:trPr>
        <w:tc>
          <w:tcPr>
            <w:tcW w:w="6745" w:type="dxa"/>
            <w:gridSpan w:val="2"/>
            <w:vMerge/>
            <w:tcBorders>
              <w:left w:val="single" w:sz="7" w:space="0" w:color="000000"/>
              <w:right w:val="single" w:sz="7" w:space="0" w:color="000000"/>
            </w:tcBorders>
          </w:tcPr>
          <w:p w14:paraId="01E6678B"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top w:val="single" w:sz="7" w:space="0" w:color="000000"/>
              <w:left w:val="single" w:sz="7" w:space="0" w:color="000000"/>
              <w:right w:val="single" w:sz="7" w:space="0" w:color="000000"/>
            </w:tcBorders>
          </w:tcPr>
          <w:p w14:paraId="7F1F01BB"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6. Performing Organization Code</w:t>
            </w:r>
          </w:p>
        </w:tc>
      </w:tr>
      <w:tr w:rsidR="00D03760" w:rsidRPr="00F17C85" w14:paraId="6831931B" w14:textId="77777777" w:rsidTr="00836502">
        <w:trPr>
          <w:cantSplit/>
          <w:jc w:val="center"/>
        </w:trPr>
        <w:tc>
          <w:tcPr>
            <w:tcW w:w="6745" w:type="dxa"/>
            <w:gridSpan w:val="2"/>
            <w:vMerge/>
            <w:tcBorders>
              <w:left w:val="single" w:sz="7" w:space="0" w:color="000000"/>
              <w:bottom w:val="single" w:sz="7" w:space="0" w:color="000000"/>
              <w:right w:val="single" w:sz="7" w:space="0" w:color="000000"/>
            </w:tcBorders>
          </w:tcPr>
          <w:p w14:paraId="7F79BAD6"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left w:val="single" w:sz="7" w:space="0" w:color="000000"/>
              <w:bottom w:val="single" w:sz="7" w:space="0" w:color="000000"/>
              <w:right w:val="single" w:sz="7" w:space="0" w:color="000000"/>
            </w:tcBorders>
          </w:tcPr>
          <w:p w14:paraId="7C01B2B4"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35EDAADA" w14:textId="77777777" w:rsidTr="00836502">
        <w:trPr>
          <w:jc w:val="center"/>
        </w:trPr>
        <w:tc>
          <w:tcPr>
            <w:tcW w:w="6745" w:type="dxa"/>
            <w:gridSpan w:val="2"/>
            <w:tcBorders>
              <w:top w:val="single" w:sz="7" w:space="0" w:color="000000"/>
              <w:left w:val="single" w:sz="7" w:space="0" w:color="000000"/>
              <w:right w:val="single" w:sz="7" w:space="0" w:color="000000"/>
            </w:tcBorders>
          </w:tcPr>
          <w:p w14:paraId="50E56C6B" w14:textId="3B037675" w:rsidR="00D03760" w:rsidRPr="00F17C85" w:rsidRDefault="00D03760" w:rsidP="00D03760">
            <w:pPr>
              <w:widowControl w:val="0"/>
              <w:spacing w:after="58" w:line="240" w:lineRule="auto"/>
              <w:rPr>
                <w:rFonts w:asciiTheme="minorHAnsi" w:eastAsia="Times New Roman" w:hAnsiTheme="minorHAnsi"/>
                <w:b/>
                <w:sz w:val="18"/>
                <w:szCs w:val="20"/>
                <w:highlight w:val="yellow"/>
              </w:rPr>
            </w:pPr>
            <w:r w:rsidRPr="00F17C85">
              <w:rPr>
                <w:rFonts w:asciiTheme="minorHAnsi" w:eastAsia="Times New Roman" w:hAnsiTheme="minorHAnsi"/>
                <w:b/>
                <w:sz w:val="18"/>
                <w:szCs w:val="20"/>
                <w:highlight w:val="yellow"/>
              </w:rPr>
              <w:t>7. Author(s) and Affiliations</w:t>
            </w:r>
          </w:p>
        </w:tc>
        <w:tc>
          <w:tcPr>
            <w:tcW w:w="3353" w:type="dxa"/>
            <w:gridSpan w:val="3"/>
            <w:tcBorders>
              <w:top w:val="single" w:sz="7" w:space="0" w:color="000000"/>
              <w:left w:val="single" w:sz="7" w:space="0" w:color="000000"/>
              <w:right w:val="single" w:sz="7" w:space="0" w:color="000000"/>
            </w:tcBorders>
          </w:tcPr>
          <w:p w14:paraId="0C7D1725"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8. Performing Organization Report No.</w:t>
            </w:r>
          </w:p>
        </w:tc>
      </w:tr>
      <w:tr w:rsidR="00D03760" w:rsidRPr="00F17C85" w14:paraId="68A3824F" w14:textId="77777777" w:rsidTr="00836502">
        <w:trPr>
          <w:trHeight w:val="972"/>
          <w:jc w:val="center"/>
        </w:trPr>
        <w:tc>
          <w:tcPr>
            <w:tcW w:w="6745" w:type="dxa"/>
            <w:gridSpan w:val="2"/>
            <w:tcBorders>
              <w:left w:val="single" w:sz="7" w:space="0" w:color="000000"/>
              <w:bottom w:val="single" w:sz="7" w:space="0" w:color="000000"/>
              <w:right w:val="single" w:sz="7" w:space="0" w:color="000000"/>
            </w:tcBorders>
          </w:tcPr>
          <w:p w14:paraId="4E20A317" w14:textId="77777777" w:rsidR="00D03760" w:rsidRPr="00F17C85" w:rsidRDefault="00D03760" w:rsidP="00D03760">
            <w:pPr>
              <w:spacing w:after="0" w:line="240" w:lineRule="auto"/>
              <w:jc w:val="center"/>
              <w:rPr>
                <w:rFonts w:asciiTheme="minorHAnsi" w:eastAsia="Times New Roman" w:hAnsiTheme="minorHAnsi"/>
                <w:sz w:val="16"/>
                <w:szCs w:val="16"/>
                <w:highlight w:val="yellow"/>
              </w:rPr>
            </w:pPr>
          </w:p>
        </w:tc>
        <w:tc>
          <w:tcPr>
            <w:tcW w:w="3353" w:type="dxa"/>
            <w:gridSpan w:val="3"/>
            <w:tcBorders>
              <w:left w:val="single" w:sz="7" w:space="0" w:color="000000"/>
              <w:bottom w:val="single" w:sz="7" w:space="0" w:color="000000"/>
              <w:right w:val="single" w:sz="7" w:space="0" w:color="000000"/>
            </w:tcBorders>
          </w:tcPr>
          <w:p w14:paraId="551D85D1"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1472FA70" w14:textId="77777777" w:rsidTr="00836502">
        <w:trPr>
          <w:jc w:val="center"/>
        </w:trPr>
        <w:tc>
          <w:tcPr>
            <w:tcW w:w="6745" w:type="dxa"/>
            <w:gridSpan w:val="2"/>
            <w:tcBorders>
              <w:top w:val="single" w:sz="7" w:space="0" w:color="000000"/>
              <w:left w:val="single" w:sz="7" w:space="0" w:color="000000"/>
              <w:right w:val="single" w:sz="7" w:space="0" w:color="000000"/>
            </w:tcBorders>
          </w:tcPr>
          <w:p w14:paraId="63CAF34E"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9. Performing Organization Name and Address</w:t>
            </w:r>
          </w:p>
        </w:tc>
        <w:tc>
          <w:tcPr>
            <w:tcW w:w="3353" w:type="dxa"/>
            <w:gridSpan w:val="3"/>
            <w:tcBorders>
              <w:top w:val="single" w:sz="7" w:space="0" w:color="000000"/>
              <w:left w:val="single" w:sz="7" w:space="0" w:color="000000"/>
              <w:right w:val="single" w:sz="7" w:space="0" w:color="000000"/>
            </w:tcBorders>
          </w:tcPr>
          <w:p w14:paraId="7BE4D2AC"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10. Work Unit No. (TRAIS)</w:t>
            </w:r>
          </w:p>
        </w:tc>
      </w:tr>
      <w:tr w:rsidR="00D03760" w:rsidRPr="00F17C85" w14:paraId="59C8415F" w14:textId="77777777" w:rsidTr="00836502">
        <w:trPr>
          <w:cantSplit/>
          <w:jc w:val="center"/>
        </w:trPr>
        <w:tc>
          <w:tcPr>
            <w:tcW w:w="6745" w:type="dxa"/>
            <w:gridSpan w:val="2"/>
            <w:vMerge w:val="restart"/>
            <w:tcBorders>
              <w:left w:val="single" w:sz="7" w:space="0" w:color="000000"/>
              <w:right w:val="single" w:sz="7" w:space="0" w:color="000000"/>
            </w:tcBorders>
          </w:tcPr>
          <w:p w14:paraId="0D57184F" w14:textId="77777777" w:rsidR="009575B3" w:rsidRPr="009575B3" w:rsidRDefault="009575B3" w:rsidP="009575B3">
            <w:pPr>
              <w:widowControl w:val="0"/>
              <w:spacing w:after="58" w:line="240" w:lineRule="auto"/>
              <w:rPr>
                <w:rFonts w:asciiTheme="minorHAnsi" w:eastAsia="Times New Roman" w:hAnsiTheme="minorHAnsi"/>
                <w:sz w:val="18"/>
                <w:szCs w:val="20"/>
              </w:rPr>
            </w:pPr>
            <w:r w:rsidRPr="009575B3">
              <w:rPr>
                <w:rFonts w:asciiTheme="minorHAnsi" w:eastAsia="Times New Roman" w:hAnsiTheme="minorHAnsi"/>
                <w:sz w:val="18"/>
                <w:szCs w:val="20"/>
              </w:rPr>
              <w:t xml:space="preserve">PacTrans </w:t>
            </w:r>
          </w:p>
          <w:p w14:paraId="614C5774" w14:textId="77777777" w:rsidR="009575B3" w:rsidRPr="009575B3" w:rsidRDefault="009575B3" w:rsidP="009575B3">
            <w:pPr>
              <w:widowControl w:val="0"/>
              <w:spacing w:after="58" w:line="240" w:lineRule="auto"/>
              <w:rPr>
                <w:rFonts w:asciiTheme="minorHAnsi" w:eastAsia="Times New Roman" w:hAnsiTheme="minorHAnsi"/>
                <w:sz w:val="18"/>
                <w:szCs w:val="20"/>
              </w:rPr>
            </w:pPr>
            <w:r w:rsidRPr="009575B3">
              <w:rPr>
                <w:rFonts w:asciiTheme="minorHAnsi" w:eastAsia="Times New Roman" w:hAnsiTheme="minorHAnsi"/>
                <w:sz w:val="18"/>
                <w:szCs w:val="20"/>
              </w:rPr>
              <w:t>Pacific Northwest Transportation Consortium</w:t>
            </w:r>
          </w:p>
          <w:p w14:paraId="48C3E54A" w14:textId="77777777" w:rsidR="009575B3" w:rsidRPr="009575B3" w:rsidRDefault="009575B3" w:rsidP="009575B3">
            <w:pPr>
              <w:widowControl w:val="0"/>
              <w:spacing w:after="58" w:line="240" w:lineRule="auto"/>
              <w:rPr>
                <w:rFonts w:asciiTheme="minorHAnsi" w:eastAsia="Times New Roman" w:hAnsiTheme="minorHAnsi"/>
                <w:sz w:val="18"/>
                <w:szCs w:val="20"/>
              </w:rPr>
            </w:pPr>
            <w:r w:rsidRPr="009575B3">
              <w:rPr>
                <w:rFonts w:asciiTheme="minorHAnsi" w:eastAsia="Times New Roman" w:hAnsiTheme="minorHAnsi"/>
                <w:sz w:val="18"/>
                <w:szCs w:val="20"/>
              </w:rPr>
              <w:t>University Transportation Center for Federal Region 10</w:t>
            </w:r>
          </w:p>
          <w:p w14:paraId="61FA8233" w14:textId="1E403428" w:rsidR="00D03760" w:rsidRPr="00F17C85" w:rsidRDefault="009575B3" w:rsidP="009575B3">
            <w:pPr>
              <w:widowControl w:val="0"/>
              <w:spacing w:after="58" w:line="240" w:lineRule="auto"/>
              <w:rPr>
                <w:rFonts w:asciiTheme="minorHAnsi" w:eastAsia="Times New Roman" w:hAnsiTheme="minorHAnsi"/>
                <w:sz w:val="18"/>
                <w:szCs w:val="20"/>
              </w:rPr>
            </w:pPr>
            <w:r w:rsidRPr="009575B3">
              <w:rPr>
                <w:rFonts w:asciiTheme="minorHAnsi" w:eastAsia="Times New Roman" w:hAnsiTheme="minorHAnsi"/>
                <w:sz w:val="18"/>
                <w:szCs w:val="20"/>
              </w:rPr>
              <w:t>University of Washington More Hall 112 Seattle, WA 98195-2700</w:t>
            </w:r>
          </w:p>
        </w:tc>
        <w:tc>
          <w:tcPr>
            <w:tcW w:w="3353" w:type="dxa"/>
            <w:gridSpan w:val="3"/>
            <w:tcBorders>
              <w:left w:val="single" w:sz="7" w:space="0" w:color="000000"/>
              <w:bottom w:val="single" w:sz="7" w:space="0" w:color="000000"/>
              <w:right w:val="single" w:sz="7" w:space="0" w:color="000000"/>
            </w:tcBorders>
          </w:tcPr>
          <w:p w14:paraId="6261B777"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7E7F8D02" w14:textId="77777777" w:rsidTr="00836502">
        <w:trPr>
          <w:cantSplit/>
          <w:trHeight w:hRule="exact" w:val="351"/>
          <w:jc w:val="center"/>
        </w:trPr>
        <w:tc>
          <w:tcPr>
            <w:tcW w:w="6745" w:type="dxa"/>
            <w:gridSpan w:val="2"/>
            <w:vMerge/>
            <w:tcBorders>
              <w:left w:val="single" w:sz="7" w:space="0" w:color="000000"/>
              <w:right w:val="single" w:sz="7" w:space="0" w:color="000000"/>
            </w:tcBorders>
          </w:tcPr>
          <w:p w14:paraId="7280BDFD"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top w:val="single" w:sz="7" w:space="0" w:color="000000"/>
              <w:left w:val="single" w:sz="7" w:space="0" w:color="000000"/>
              <w:right w:val="single" w:sz="7" w:space="0" w:color="000000"/>
            </w:tcBorders>
          </w:tcPr>
          <w:p w14:paraId="50058301"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11. Contract or Grant No.</w:t>
            </w:r>
          </w:p>
        </w:tc>
      </w:tr>
      <w:tr w:rsidR="00D03760" w:rsidRPr="00F17C85" w14:paraId="4C22F3DB" w14:textId="77777777" w:rsidTr="00836502">
        <w:trPr>
          <w:cantSplit/>
          <w:jc w:val="center"/>
        </w:trPr>
        <w:tc>
          <w:tcPr>
            <w:tcW w:w="6745" w:type="dxa"/>
            <w:gridSpan w:val="2"/>
            <w:vMerge/>
            <w:tcBorders>
              <w:left w:val="single" w:sz="7" w:space="0" w:color="000000"/>
              <w:bottom w:val="single" w:sz="7" w:space="0" w:color="000000"/>
              <w:right w:val="single" w:sz="7" w:space="0" w:color="000000"/>
            </w:tcBorders>
          </w:tcPr>
          <w:p w14:paraId="7E518926"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left w:val="single" w:sz="7" w:space="0" w:color="000000"/>
              <w:bottom w:val="single" w:sz="7" w:space="0" w:color="000000"/>
              <w:right w:val="single" w:sz="7" w:space="0" w:color="000000"/>
            </w:tcBorders>
          </w:tcPr>
          <w:p w14:paraId="190767B9"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5CAEF655" w14:textId="77777777" w:rsidTr="00836502">
        <w:trPr>
          <w:jc w:val="center"/>
        </w:trPr>
        <w:tc>
          <w:tcPr>
            <w:tcW w:w="6745" w:type="dxa"/>
            <w:gridSpan w:val="2"/>
            <w:tcBorders>
              <w:top w:val="single" w:sz="7" w:space="0" w:color="000000"/>
              <w:left w:val="single" w:sz="7" w:space="0" w:color="000000"/>
              <w:right w:val="single" w:sz="7" w:space="0" w:color="000000"/>
            </w:tcBorders>
          </w:tcPr>
          <w:p w14:paraId="73F1F59E"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12. Sponsoring Organization Name and Address</w:t>
            </w:r>
          </w:p>
        </w:tc>
        <w:tc>
          <w:tcPr>
            <w:tcW w:w="3353" w:type="dxa"/>
            <w:gridSpan w:val="3"/>
            <w:tcBorders>
              <w:top w:val="single" w:sz="7" w:space="0" w:color="000000"/>
              <w:left w:val="single" w:sz="7" w:space="0" w:color="000000"/>
              <w:right w:val="single" w:sz="7" w:space="0" w:color="000000"/>
            </w:tcBorders>
          </w:tcPr>
          <w:p w14:paraId="24689F2B"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13. Type of Report and Period Covered</w:t>
            </w:r>
          </w:p>
        </w:tc>
      </w:tr>
      <w:tr w:rsidR="00D03760" w:rsidRPr="00F17C85" w14:paraId="739ED85F" w14:textId="77777777" w:rsidTr="00836502">
        <w:trPr>
          <w:cantSplit/>
          <w:jc w:val="center"/>
        </w:trPr>
        <w:tc>
          <w:tcPr>
            <w:tcW w:w="6745" w:type="dxa"/>
            <w:gridSpan w:val="2"/>
            <w:vMerge w:val="restart"/>
            <w:tcBorders>
              <w:left w:val="single" w:sz="7" w:space="0" w:color="000000"/>
              <w:right w:val="single" w:sz="7" w:space="0" w:color="000000"/>
            </w:tcBorders>
          </w:tcPr>
          <w:p w14:paraId="3629D29D" w14:textId="5B12982A" w:rsidR="00D03760" w:rsidRPr="00F17C85" w:rsidRDefault="00D03760" w:rsidP="00836502">
            <w:pPr>
              <w:widowControl w:val="0"/>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United States Department of Transportation</w:t>
            </w:r>
            <w:r w:rsidR="00836502" w:rsidRPr="00F17C85">
              <w:rPr>
                <w:rFonts w:asciiTheme="minorHAnsi" w:eastAsia="Times New Roman" w:hAnsiTheme="minorHAnsi"/>
                <w:sz w:val="18"/>
                <w:szCs w:val="20"/>
              </w:rPr>
              <w:br/>
            </w:r>
            <w:r w:rsidRPr="00F17C85">
              <w:rPr>
                <w:rFonts w:asciiTheme="minorHAnsi" w:eastAsia="Times New Roman" w:hAnsiTheme="minorHAnsi"/>
                <w:sz w:val="18"/>
                <w:szCs w:val="20"/>
              </w:rPr>
              <w:t>Research and Innovative Technology Administration</w:t>
            </w:r>
            <w:r w:rsidR="00836502" w:rsidRPr="00F17C85">
              <w:rPr>
                <w:rFonts w:asciiTheme="minorHAnsi" w:eastAsia="Times New Roman" w:hAnsiTheme="minorHAnsi"/>
                <w:sz w:val="18"/>
                <w:szCs w:val="20"/>
              </w:rPr>
              <w:br/>
            </w:r>
            <w:r w:rsidR="00836502" w:rsidRPr="00F17C85">
              <w:rPr>
                <w:rFonts w:asciiTheme="minorHAnsi" w:eastAsia="Times New Roman" w:hAnsiTheme="minorHAnsi" w:cs="Times New Roman"/>
                <w:sz w:val="20"/>
                <w:szCs w:val="24"/>
              </w:rPr>
              <w:t>1200 New Jersey Avenue, SE</w:t>
            </w:r>
            <w:r w:rsidR="00836502" w:rsidRPr="00F17C85">
              <w:rPr>
                <w:rFonts w:asciiTheme="minorHAnsi" w:eastAsia="Times New Roman" w:hAnsiTheme="minorHAnsi"/>
                <w:sz w:val="18"/>
                <w:szCs w:val="20"/>
              </w:rPr>
              <w:br/>
            </w:r>
            <w:r w:rsidR="00836502" w:rsidRPr="00F17C85">
              <w:rPr>
                <w:rFonts w:asciiTheme="minorHAnsi" w:eastAsia="Times New Roman" w:hAnsiTheme="minorHAnsi" w:cs="Times New Roman"/>
                <w:sz w:val="20"/>
                <w:szCs w:val="24"/>
              </w:rPr>
              <w:t>Washington, DC 20590</w:t>
            </w:r>
          </w:p>
        </w:tc>
        <w:tc>
          <w:tcPr>
            <w:tcW w:w="3353" w:type="dxa"/>
            <w:gridSpan w:val="3"/>
            <w:tcBorders>
              <w:left w:val="single" w:sz="7" w:space="0" w:color="000000"/>
              <w:bottom w:val="single" w:sz="7" w:space="0" w:color="000000"/>
              <w:right w:val="single" w:sz="7" w:space="0" w:color="000000"/>
            </w:tcBorders>
          </w:tcPr>
          <w:p w14:paraId="7D81B237" w14:textId="2ECDE7BC"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1886419C" w14:textId="77777777" w:rsidTr="00836502">
        <w:trPr>
          <w:cantSplit/>
          <w:jc w:val="center"/>
        </w:trPr>
        <w:tc>
          <w:tcPr>
            <w:tcW w:w="6745" w:type="dxa"/>
            <w:gridSpan w:val="2"/>
            <w:vMerge/>
            <w:tcBorders>
              <w:left w:val="single" w:sz="7" w:space="0" w:color="000000"/>
              <w:right w:val="single" w:sz="7" w:space="0" w:color="000000"/>
            </w:tcBorders>
          </w:tcPr>
          <w:p w14:paraId="2FDFA009"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top w:val="single" w:sz="7" w:space="0" w:color="000000"/>
              <w:left w:val="single" w:sz="7" w:space="0" w:color="000000"/>
              <w:right w:val="single" w:sz="7" w:space="0" w:color="000000"/>
            </w:tcBorders>
          </w:tcPr>
          <w:p w14:paraId="310B45EC"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14. Sponsoring Agency Code</w:t>
            </w:r>
          </w:p>
        </w:tc>
      </w:tr>
      <w:tr w:rsidR="00D03760" w:rsidRPr="00F17C85" w14:paraId="3BEF5B9D" w14:textId="77777777" w:rsidTr="00836502">
        <w:trPr>
          <w:cantSplit/>
          <w:jc w:val="center"/>
        </w:trPr>
        <w:tc>
          <w:tcPr>
            <w:tcW w:w="6745" w:type="dxa"/>
            <w:gridSpan w:val="2"/>
            <w:vMerge/>
            <w:tcBorders>
              <w:left w:val="single" w:sz="7" w:space="0" w:color="000000"/>
              <w:bottom w:val="single" w:sz="7" w:space="0" w:color="000000"/>
              <w:right w:val="single" w:sz="7" w:space="0" w:color="000000"/>
            </w:tcBorders>
          </w:tcPr>
          <w:p w14:paraId="718FAD19"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left w:val="single" w:sz="7" w:space="0" w:color="000000"/>
              <w:bottom w:val="single" w:sz="7" w:space="0" w:color="000000"/>
              <w:right w:val="single" w:sz="7" w:space="0" w:color="000000"/>
            </w:tcBorders>
          </w:tcPr>
          <w:p w14:paraId="2FF09776" w14:textId="783C2731"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r>
      <w:tr w:rsidR="00D03760" w:rsidRPr="00F17C85" w14:paraId="08BCCACD" w14:textId="77777777" w:rsidTr="00BF4B00">
        <w:trPr>
          <w:jc w:val="center"/>
        </w:trPr>
        <w:tc>
          <w:tcPr>
            <w:tcW w:w="10098" w:type="dxa"/>
            <w:gridSpan w:val="5"/>
            <w:tcBorders>
              <w:top w:val="single" w:sz="7" w:space="0" w:color="000000"/>
              <w:left w:val="single" w:sz="7" w:space="0" w:color="000000"/>
              <w:right w:val="single" w:sz="7" w:space="0" w:color="000000"/>
            </w:tcBorders>
          </w:tcPr>
          <w:p w14:paraId="689A7664"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15. Supplementary Notes</w:t>
            </w:r>
          </w:p>
        </w:tc>
      </w:tr>
      <w:tr w:rsidR="00D03760" w:rsidRPr="00F17C85" w14:paraId="5D27AC9D" w14:textId="77777777" w:rsidTr="00BF4B00">
        <w:trPr>
          <w:jc w:val="center"/>
        </w:trPr>
        <w:tc>
          <w:tcPr>
            <w:tcW w:w="10098" w:type="dxa"/>
            <w:gridSpan w:val="5"/>
            <w:tcBorders>
              <w:left w:val="single" w:sz="7" w:space="0" w:color="000000"/>
              <w:bottom w:val="single" w:sz="7" w:space="0" w:color="000000"/>
              <w:right w:val="single" w:sz="7" w:space="0" w:color="000000"/>
            </w:tcBorders>
          </w:tcPr>
          <w:p w14:paraId="4DBCC03C" w14:textId="0E9DA9B6" w:rsidR="00D03760" w:rsidRPr="00F17C85" w:rsidRDefault="00D03760" w:rsidP="00D03760">
            <w:pPr>
              <w:widowControl w:val="0"/>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Report uploaded to:</w:t>
            </w:r>
            <w:r w:rsidR="009575B3">
              <w:rPr>
                <w:rFonts w:asciiTheme="minorHAnsi" w:eastAsia="Times New Roman" w:hAnsiTheme="minorHAnsi"/>
                <w:sz w:val="18"/>
                <w:szCs w:val="20"/>
              </w:rPr>
              <w:t xml:space="preserve"> www.pactrans.org</w:t>
            </w:r>
          </w:p>
        </w:tc>
      </w:tr>
      <w:tr w:rsidR="00D03760" w:rsidRPr="00F17C85" w14:paraId="237EC43E" w14:textId="77777777" w:rsidTr="00BF4B00">
        <w:trPr>
          <w:jc w:val="center"/>
        </w:trPr>
        <w:tc>
          <w:tcPr>
            <w:tcW w:w="10098" w:type="dxa"/>
            <w:gridSpan w:val="5"/>
            <w:tcBorders>
              <w:top w:val="single" w:sz="7" w:space="0" w:color="000000"/>
              <w:left w:val="single" w:sz="7" w:space="0" w:color="000000"/>
              <w:right w:val="single" w:sz="7" w:space="0" w:color="000000"/>
            </w:tcBorders>
          </w:tcPr>
          <w:p w14:paraId="5615F5AD" w14:textId="77777777" w:rsidR="00D03760" w:rsidRPr="00F17C85" w:rsidRDefault="00D03760" w:rsidP="00D03760">
            <w:pPr>
              <w:widowControl w:val="0"/>
              <w:spacing w:after="58" w:line="240" w:lineRule="auto"/>
              <w:rPr>
                <w:rFonts w:asciiTheme="minorHAnsi" w:eastAsia="Times New Roman" w:hAnsiTheme="minorHAnsi"/>
                <w:b/>
                <w:sz w:val="18"/>
                <w:szCs w:val="20"/>
                <w:highlight w:val="yellow"/>
              </w:rPr>
            </w:pPr>
            <w:r w:rsidRPr="00F17C85">
              <w:rPr>
                <w:rFonts w:asciiTheme="minorHAnsi" w:eastAsia="Times New Roman" w:hAnsiTheme="minorHAnsi"/>
                <w:b/>
                <w:sz w:val="18"/>
                <w:szCs w:val="20"/>
                <w:highlight w:val="yellow"/>
              </w:rPr>
              <w:t>16. Abstract</w:t>
            </w:r>
          </w:p>
        </w:tc>
      </w:tr>
      <w:tr w:rsidR="00D03760" w:rsidRPr="00F17C85" w14:paraId="69753F17" w14:textId="77777777" w:rsidTr="00836502">
        <w:trPr>
          <w:trHeight w:hRule="exact" w:val="3087"/>
          <w:jc w:val="center"/>
        </w:trPr>
        <w:tc>
          <w:tcPr>
            <w:tcW w:w="10098" w:type="dxa"/>
            <w:gridSpan w:val="5"/>
            <w:tcBorders>
              <w:left w:val="single" w:sz="7" w:space="0" w:color="000000"/>
              <w:bottom w:val="single" w:sz="7" w:space="0" w:color="000000"/>
              <w:right w:val="single" w:sz="7" w:space="0" w:color="000000"/>
            </w:tcBorders>
          </w:tcPr>
          <w:p w14:paraId="513B428F" w14:textId="5E391E1C" w:rsidR="00D03760" w:rsidRPr="00F17C85" w:rsidRDefault="00D03760" w:rsidP="00D03760">
            <w:pPr>
              <w:tabs>
                <w:tab w:val="left" w:pos="720"/>
              </w:tabs>
              <w:spacing w:after="0" w:line="240" w:lineRule="auto"/>
              <w:rPr>
                <w:rFonts w:asciiTheme="minorHAnsi" w:eastAsia="Times New Roman" w:hAnsiTheme="minorHAnsi"/>
                <w:sz w:val="18"/>
                <w:szCs w:val="20"/>
                <w:highlight w:val="yellow"/>
              </w:rPr>
            </w:pPr>
          </w:p>
        </w:tc>
      </w:tr>
      <w:tr w:rsidR="00D03760" w:rsidRPr="00F17C85" w14:paraId="3BA00D3F" w14:textId="77777777" w:rsidTr="00836502">
        <w:trPr>
          <w:trHeight w:val="100"/>
          <w:jc w:val="center"/>
        </w:trPr>
        <w:tc>
          <w:tcPr>
            <w:tcW w:w="6925" w:type="dxa"/>
            <w:gridSpan w:val="3"/>
            <w:tcBorders>
              <w:top w:val="single" w:sz="7" w:space="0" w:color="000000"/>
              <w:left w:val="single" w:sz="7" w:space="0" w:color="000000"/>
              <w:right w:val="single" w:sz="7" w:space="0" w:color="000000"/>
            </w:tcBorders>
          </w:tcPr>
          <w:p w14:paraId="520238B6"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17. Key Words</w:t>
            </w:r>
          </w:p>
        </w:tc>
        <w:tc>
          <w:tcPr>
            <w:tcW w:w="3173" w:type="dxa"/>
            <w:gridSpan w:val="2"/>
            <w:tcBorders>
              <w:top w:val="single" w:sz="7" w:space="0" w:color="000000"/>
              <w:left w:val="single" w:sz="7" w:space="0" w:color="000000"/>
              <w:right w:val="single" w:sz="7" w:space="0" w:color="000000"/>
            </w:tcBorders>
          </w:tcPr>
          <w:p w14:paraId="3A46726A"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18. Distribution Statement</w:t>
            </w:r>
          </w:p>
        </w:tc>
      </w:tr>
      <w:tr w:rsidR="00D03760" w:rsidRPr="00F17C85" w14:paraId="14C18F6A" w14:textId="77777777" w:rsidTr="00836502">
        <w:trPr>
          <w:cantSplit/>
          <w:jc w:val="center"/>
        </w:trPr>
        <w:tc>
          <w:tcPr>
            <w:tcW w:w="6925" w:type="dxa"/>
            <w:gridSpan w:val="3"/>
            <w:tcBorders>
              <w:left w:val="single" w:sz="7" w:space="0" w:color="000000"/>
              <w:bottom w:val="single" w:sz="7" w:space="0" w:color="000000"/>
            </w:tcBorders>
          </w:tcPr>
          <w:p w14:paraId="06290155" w14:textId="491EF992" w:rsidR="00D03760" w:rsidRPr="00F17C85" w:rsidRDefault="00836502"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Refer to and utilize keywords found in the Transportation Research Thesaurus http://trt.trb.org/trt.asp?</w:t>
            </w:r>
          </w:p>
        </w:tc>
        <w:tc>
          <w:tcPr>
            <w:tcW w:w="3173" w:type="dxa"/>
            <w:gridSpan w:val="2"/>
            <w:tcBorders>
              <w:left w:val="single" w:sz="4" w:space="0" w:color="000000"/>
              <w:bottom w:val="single" w:sz="4" w:space="0" w:color="000000"/>
              <w:right w:val="single" w:sz="4" w:space="0" w:color="000000"/>
            </w:tcBorders>
          </w:tcPr>
          <w:p w14:paraId="6E24CC61" w14:textId="03A5A4FE"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p>
        </w:tc>
      </w:tr>
      <w:tr w:rsidR="00D03760" w:rsidRPr="00F17C85" w14:paraId="4F1F1B7E" w14:textId="77777777" w:rsidTr="00836502">
        <w:trPr>
          <w:jc w:val="center"/>
        </w:trPr>
        <w:tc>
          <w:tcPr>
            <w:tcW w:w="3505" w:type="dxa"/>
            <w:tcBorders>
              <w:top w:val="single" w:sz="7" w:space="0" w:color="000000"/>
              <w:left w:val="single" w:sz="7" w:space="0" w:color="000000"/>
              <w:right w:val="single" w:sz="7" w:space="0" w:color="000000"/>
            </w:tcBorders>
          </w:tcPr>
          <w:p w14:paraId="60A797D1"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19. Security Classification (of this report)</w:t>
            </w:r>
          </w:p>
        </w:tc>
        <w:tc>
          <w:tcPr>
            <w:tcW w:w="3420" w:type="dxa"/>
            <w:gridSpan w:val="2"/>
            <w:tcBorders>
              <w:top w:val="single" w:sz="7" w:space="0" w:color="000000"/>
              <w:left w:val="single" w:sz="7" w:space="0" w:color="000000"/>
              <w:right w:val="single" w:sz="7" w:space="0" w:color="000000"/>
            </w:tcBorders>
          </w:tcPr>
          <w:p w14:paraId="1878239D"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20. Security Classification (of this page)</w:t>
            </w:r>
          </w:p>
        </w:tc>
        <w:tc>
          <w:tcPr>
            <w:tcW w:w="1800" w:type="dxa"/>
            <w:tcBorders>
              <w:top w:val="single" w:sz="7" w:space="0" w:color="000000"/>
              <w:left w:val="single" w:sz="7" w:space="0" w:color="000000"/>
              <w:right w:val="single" w:sz="7" w:space="0" w:color="000000"/>
            </w:tcBorders>
          </w:tcPr>
          <w:p w14:paraId="53FB0D15"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21. No. of Pages</w:t>
            </w:r>
          </w:p>
        </w:tc>
        <w:tc>
          <w:tcPr>
            <w:tcW w:w="1373" w:type="dxa"/>
            <w:tcBorders>
              <w:top w:val="single" w:sz="7" w:space="0" w:color="000000"/>
              <w:left w:val="single" w:sz="7" w:space="0" w:color="000000"/>
              <w:right w:val="single" w:sz="7" w:space="0" w:color="000000"/>
            </w:tcBorders>
          </w:tcPr>
          <w:p w14:paraId="6131D0AB"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22. Price</w:t>
            </w:r>
          </w:p>
        </w:tc>
      </w:tr>
      <w:tr w:rsidR="00D03760" w:rsidRPr="00F17C85" w14:paraId="3F5C67BF" w14:textId="77777777" w:rsidTr="00836502">
        <w:trPr>
          <w:trHeight w:hRule="exact" w:val="439"/>
          <w:jc w:val="center"/>
        </w:trPr>
        <w:tc>
          <w:tcPr>
            <w:tcW w:w="3505" w:type="dxa"/>
            <w:tcBorders>
              <w:left w:val="single" w:sz="7" w:space="0" w:color="000000"/>
              <w:bottom w:val="single" w:sz="7" w:space="0" w:color="000000"/>
              <w:right w:val="single" w:sz="7" w:space="0" w:color="000000"/>
            </w:tcBorders>
          </w:tcPr>
          <w:p w14:paraId="776E95C6"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Unclassified.</w:t>
            </w:r>
          </w:p>
        </w:tc>
        <w:tc>
          <w:tcPr>
            <w:tcW w:w="3420" w:type="dxa"/>
            <w:gridSpan w:val="2"/>
            <w:tcBorders>
              <w:left w:val="single" w:sz="7" w:space="0" w:color="000000"/>
              <w:bottom w:val="single" w:sz="7" w:space="0" w:color="000000"/>
              <w:right w:val="single" w:sz="7" w:space="0" w:color="000000"/>
            </w:tcBorders>
          </w:tcPr>
          <w:p w14:paraId="6874C76F"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Unclassified.</w:t>
            </w:r>
          </w:p>
        </w:tc>
        <w:tc>
          <w:tcPr>
            <w:tcW w:w="1800" w:type="dxa"/>
            <w:tcBorders>
              <w:left w:val="single" w:sz="7" w:space="0" w:color="000000"/>
              <w:bottom w:val="single" w:sz="7" w:space="0" w:color="000000"/>
              <w:right w:val="single" w:sz="7" w:space="0" w:color="000000"/>
            </w:tcBorders>
          </w:tcPr>
          <w:p w14:paraId="6313ECED" w14:textId="04B762EB"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p>
        </w:tc>
        <w:tc>
          <w:tcPr>
            <w:tcW w:w="1373" w:type="dxa"/>
            <w:tcBorders>
              <w:left w:val="single" w:sz="7" w:space="0" w:color="000000"/>
              <w:bottom w:val="single" w:sz="7" w:space="0" w:color="000000"/>
              <w:right w:val="single" w:sz="7" w:space="0" w:color="000000"/>
            </w:tcBorders>
          </w:tcPr>
          <w:p w14:paraId="0E7526C1" w14:textId="000911DE"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N/A</w:t>
            </w:r>
          </w:p>
        </w:tc>
      </w:tr>
    </w:tbl>
    <w:p w14:paraId="0B22CCBE" w14:textId="4ACC3007" w:rsidR="00836502" w:rsidRPr="00F17C85" w:rsidRDefault="00836502" w:rsidP="00836502">
      <w:pPr>
        <w:widowControl w:val="0"/>
        <w:tabs>
          <w:tab w:val="right" w:pos="9720"/>
        </w:tabs>
        <w:spacing w:after="0" w:line="240" w:lineRule="auto"/>
        <w:ind w:left="-360" w:right="-450"/>
        <w:rPr>
          <w:rFonts w:asciiTheme="minorHAnsi" w:eastAsia="Times New Roman" w:hAnsiTheme="minorHAnsi"/>
          <w:b/>
          <w:sz w:val="18"/>
          <w:szCs w:val="20"/>
        </w:rPr>
        <w:sectPr w:rsidR="00836502" w:rsidRPr="00F17C85" w:rsidSect="00836502">
          <w:pgSz w:w="12240" w:h="15840" w:code="1"/>
          <w:pgMar w:top="1440" w:right="1440" w:bottom="1440" w:left="1440" w:header="720" w:footer="600" w:gutter="0"/>
          <w:pgNumType w:fmt="lowerRoman"/>
          <w:cols w:space="720"/>
          <w:noEndnote/>
        </w:sectPr>
      </w:pPr>
      <w:r w:rsidRPr="00F17C85">
        <w:rPr>
          <w:rFonts w:asciiTheme="minorHAnsi" w:eastAsia="Times New Roman" w:hAnsiTheme="minorHAnsi"/>
          <w:b/>
          <w:sz w:val="18"/>
          <w:szCs w:val="20"/>
        </w:rPr>
        <w:t>Form DOT F 1700.7 (8-72)</w:t>
      </w:r>
      <w:r w:rsidRPr="00F17C85">
        <w:rPr>
          <w:rFonts w:asciiTheme="minorHAnsi" w:eastAsia="Times New Roman" w:hAnsiTheme="minorHAnsi"/>
          <w:b/>
          <w:sz w:val="18"/>
          <w:szCs w:val="20"/>
        </w:rPr>
        <w:tab/>
        <w:t>Reproduction of completed page authorized.</w:t>
      </w:r>
    </w:p>
    <w:p w14:paraId="6D709AEA" w14:textId="5703DE92" w:rsidR="0008106F" w:rsidRPr="00F17C85" w:rsidRDefault="00D03760" w:rsidP="0008106F">
      <w:pPr>
        <w:pStyle w:val="Heading1"/>
        <w:numPr>
          <w:ilvl w:val="0"/>
          <w:numId w:val="0"/>
        </w:numPr>
        <w:rPr>
          <w:rFonts w:asciiTheme="minorHAnsi" w:hAnsiTheme="minorHAnsi"/>
          <w:noProof/>
        </w:rPr>
      </w:pPr>
      <w:bookmarkStart w:id="3" w:name="_Toc12010892"/>
      <w:r w:rsidRPr="00F17C85">
        <w:rPr>
          <w:rFonts w:asciiTheme="minorHAnsi" w:hAnsiTheme="minorHAnsi"/>
        </w:rPr>
        <w:lastRenderedPageBreak/>
        <w:t xml:space="preserve">SI* (Modern Metric) </w:t>
      </w:r>
      <w:r w:rsidR="0008106F" w:rsidRPr="00F17C85">
        <w:rPr>
          <w:rFonts w:asciiTheme="minorHAnsi" w:hAnsiTheme="minorHAnsi"/>
        </w:rPr>
        <w:t>Conversion</w:t>
      </w:r>
      <w:r w:rsidRPr="00F17C85">
        <w:rPr>
          <w:rFonts w:asciiTheme="minorHAnsi" w:hAnsiTheme="minorHAnsi"/>
        </w:rPr>
        <w:t xml:space="preserve"> Fact</w:t>
      </w:r>
      <w:r w:rsidR="00836502" w:rsidRPr="00F17C85">
        <w:rPr>
          <w:rFonts w:asciiTheme="minorHAnsi" w:hAnsiTheme="minorHAnsi"/>
        </w:rPr>
        <w:t>ors</w:t>
      </w:r>
      <w:bookmarkEnd w:id="3"/>
    </w:p>
    <w:p w14:paraId="23943652" w14:textId="13F3EF6F" w:rsidR="0008106F" w:rsidRPr="00F17C85" w:rsidRDefault="00D03760" w:rsidP="0008106F">
      <w:pPr>
        <w:jc w:val="center"/>
        <w:rPr>
          <w:rFonts w:asciiTheme="minorHAnsi" w:hAnsiTheme="minorHAnsi"/>
        </w:rPr>
        <w:sectPr w:rsidR="0008106F" w:rsidRPr="00F17C85" w:rsidSect="00E46305">
          <w:pgSz w:w="12240" w:h="15840"/>
          <w:pgMar w:top="1440" w:right="1440" w:bottom="1440" w:left="1440" w:header="720" w:footer="720" w:gutter="0"/>
          <w:pgNumType w:fmt="lowerRoman" w:chapSep="period"/>
          <w:cols w:space="720"/>
          <w:titlePg/>
          <w:docGrid w:linePitch="360"/>
        </w:sectPr>
      </w:pPr>
      <w:r w:rsidRPr="00F17C85">
        <w:rPr>
          <w:rFonts w:asciiTheme="minorHAnsi" w:hAnsiTheme="minorHAnsi"/>
          <w:noProof/>
        </w:rPr>
        <w:drawing>
          <wp:inline distT="0" distB="0" distL="0" distR="0" wp14:anchorId="18C711C4" wp14:editId="25DE4C5F">
            <wp:extent cx="5105400" cy="7630943"/>
            <wp:effectExtent l="0" t="0" r="0" b="8255"/>
            <wp:docPr id="42" name="Picture 42" descr="Coversion formulas to change measurements from metric to standard and from standard to metric." title="Approximate conversions to SI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AF\Projects\16-131 CSET - UTC Tier 1\Templates\conversion.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881"/>
                    <a:stretch/>
                  </pic:blipFill>
                  <pic:spPr bwMode="auto">
                    <a:xfrm>
                      <a:off x="0" y="0"/>
                      <a:ext cx="5124291" cy="7659179"/>
                    </a:xfrm>
                    <a:prstGeom prst="rect">
                      <a:avLst/>
                    </a:prstGeom>
                    <a:noFill/>
                    <a:ln>
                      <a:noFill/>
                    </a:ln>
                    <a:extLst>
                      <a:ext uri="{53640926-AAD7-44D8-BBD7-CCE9431645EC}">
                        <a14:shadowObscured xmlns:a14="http://schemas.microsoft.com/office/drawing/2010/main"/>
                      </a:ext>
                    </a:extLst>
                  </pic:spPr>
                </pic:pic>
              </a:graphicData>
            </a:graphic>
          </wp:inline>
        </w:drawing>
      </w:r>
    </w:p>
    <w:p w14:paraId="5A853D03" w14:textId="77777777" w:rsidR="00CC2F39" w:rsidRPr="00F17C85" w:rsidRDefault="00CC2F39" w:rsidP="00CC2F39">
      <w:pPr>
        <w:pStyle w:val="TOCHeading"/>
        <w:numPr>
          <w:ilvl w:val="0"/>
          <w:numId w:val="0"/>
        </w:numPr>
        <w:rPr>
          <w:rFonts w:asciiTheme="minorHAnsi" w:hAnsiTheme="minorHAnsi"/>
          <w:sz w:val="24"/>
        </w:rPr>
      </w:pPr>
      <w:r w:rsidRPr="00F17C85">
        <w:rPr>
          <w:rFonts w:asciiTheme="minorHAnsi" w:hAnsiTheme="minorHAnsi"/>
          <w:sz w:val="24"/>
        </w:rPr>
        <w:lastRenderedPageBreak/>
        <w:t>Table of Contents</w:t>
      </w:r>
    </w:p>
    <w:p w14:paraId="0DD0C661" w14:textId="77777777" w:rsidR="005D780C" w:rsidRDefault="00CC2F39">
      <w:pPr>
        <w:pStyle w:val="TOC1"/>
        <w:rPr>
          <w:rFonts w:asciiTheme="minorHAnsi" w:eastAsiaTheme="minorEastAsia" w:hAnsiTheme="minorHAnsi"/>
          <w:noProof/>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010890" w:history="1">
        <w:r w:rsidR="005D780C" w:rsidRPr="00B108DC">
          <w:rPr>
            <w:rStyle w:val="Hyperlink"/>
            <w:noProof/>
          </w:rPr>
          <w:t>Disclaimer</w:t>
        </w:r>
        <w:r w:rsidR="005D780C">
          <w:rPr>
            <w:noProof/>
            <w:webHidden/>
          </w:rPr>
          <w:tab/>
        </w:r>
        <w:r w:rsidR="005D780C">
          <w:rPr>
            <w:noProof/>
            <w:webHidden/>
          </w:rPr>
          <w:fldChar w:fldCharType="begin"/>
        </w:r>
        <w:r w:rsidR="005D780C">
          <w:rPr>
            <w:noProof/>
            <w:webHidden/>
          </w:rPr>
          <w:instrText xml:space="preserve"> PAGEREF _Toc12010890 \h </w:instrText>
        </w:r>
        <w:r w:rsidR="005D780C">
          <w:rPr>
            <w:noProof/>
            <w:webHidden/>
          </w:rPr>
        </w:r>
        <w:r w:rsidR="005D780C">
          <w:rPr>
            <w:noProof/>
            <w:webHidden/>
          </w:rPr>
          <w:fldChar w:fldCharType="separate"/>
        </w:r>
        <w:r w:rsidR="005D780C">
          <w:rPr>
            <w:noProof/>
            <w:webHidden/>
          </w:rPr>
          <w:t>i</w:t>
        </w:r>
        <w:r w:rsidR="005D780C">
          <w:rPr>
            <w:noProof/>
            <w:webHidden/>
          </w:rPr>
          <w:fldChar w:fldCharType="end"/>
        </w:r>
      </w:hyperlink>
    </w:p>
    <w:p w14:paraId="1D571F68" w14:textId="77777777" w:rsidR="005D780C" w:rsidRDefault="00614B28">
      <w:pPr>
        <w:pStyle w:val="TOC1"/>
        <w:rPr>
          <w:rFonts w:asciiTheme="minorHAnsi" w:eastAsiaTheme="minorEastAsia" w:hAnsiTheme="minorHAnsi"/>
          <w:noProof/>
        </w:rPr>
      </w:pPr>
      <w:hyperlink w:anchor="_Toc12010891" w:history="1">
        <w:r w:rsidR="005D780C" w:rsidRPr="00B108DC">
          <w:rPr>
            <w:rStyle w:val="Hyperlink"/>
            <w:rFonts w:eastAsia="Times New Roman"/>
            <w:noProof/>
          </w:rPr>
          <w:t>Technical Report Documentation Page</w:t>
        </w:r>
        <w:r w:rsidR="005D780C">
          <w:rPr>
            <w:noProof/>
            <w:webHidden/>
          </w:rPr>
          <w:tab/>
        </w:r>
        <w:r w:rsidR="005D780C">
          <w:rPr>
            <w:noProof/>
            <w:webHidden/>
          </w:rPr>
          <w:fldChar w:fldCharType="begin"/>
        </w:r>
        <w:r w:rsidR="005D780C">
          <w:rPr>
            <w:noProof/>
            <w:webHidden/>
          </w:rPr>
          <w:instrText xml:space="preserve"> PAGEREF _Toc12010891 \h </w:instrText>
        </w:r>
        <w:r w:rsidR="005D780C">
          <w:rPr>
            <w:noProof/>
            <w:webHidden/>
          </w:rPr>
        </w:r>
        <w:r w:rsidR="005D780C">
          <w:rPr>
            <w:noProof/>
            <w:webHidden/>
          </w:rPr>
          <w:fldChar w:fldCharType="separate"/>
        </w:r>
        <w:r w:rsidR="005D780C">
          <w:rPr>
            <w:noProof/>
            <w:webHidden/>
          </w:rPr>
          <w:t>ii</w:t>
        </w:r>
        <w:r w:rsidR="005D780C">
          <w:rPr>
            <w:noProof/>
            <w:webHidden/>
          </w:rPr>
          <w:fldChar w:fldCharType="end"/>
        </w:r>
      </w:hyperlink>
    </w:p>
    <w:p w14:paraId="325C8AAF" w14:textId="77777777" w:rsidR="005D780C" w:rsidRDefault="00614B28">
      <w:pPr>
        <w:pStyle w:val="TOC1"/>
        <w:rPr>
          <w:rFonts w:asciiTheme="minorHAnsi" w:eastAsiaTheme="minorEastAsia" w:hAnsiTheme="minorHAnsi"/>
          <w:noProof/>
        </w:rPr>
      </w:pPr>
      <w:hyperlink w:anchor="_Toc12010892" w:history="1">
        <w:r w:rsidR="005D780C" w:rsidRPr="00B108DC">
          <w:rPr>
            <w:rStyle w:val="Hyperlink"/>
            <w:noProof/>
          </w:rPr>
          <w:t>SI* (Modern Metric) Conversion Factors</w:t>
        </w:r>
        <w:r w:rsidR="005D780C">
          <w:rPr>
            <w:noProof/>
            <w:webHidden/>
          </w:rPr>
          <w:tab/>
        </w:r>
        <w:r w:rsidR="005D780C">
          <w:rPr>
            <w:noProof/>
            <w:webHidden/>
          </w:rPr>
          <w:fldChar w:fldCharType="begin"/>
        </w:r>
        <w:r w:rsidR="005D780C">
          <w:rPr>
            <w:noProof/>
            <w:webHidden/>
          </w:rPr>
          <w:instrText xml:space="preserve"> PAGEREF _Toc12010892 \h </w:instrText>
        </w:r>
        <w:r w:rsidR="005D780C">
          <w:rPr>
            <w:noProof/>
            <w:webHidden/>
          </w:rPr>
        </w:r>
        <w:r w:rsidR="005D780C">
          <w:rPr>
            <w:noProof/>
            <w:webHidden/>
          </w:rPr>
          <w:fldChar w:fldCharType="separate"/>
        </w:r>
        <w:r w:rsidR="005D780C">
          <w:rPr>
            <w:noProof/>
            <w:webHidden/>
          </w:rPr>
          <w:t>iii</w:t>
        </w:r>
        <w:r w:rsidR="005D780C">
          <w:rPr>
            <w:noProof/>
            <w:webHidden/>
          </w:rPr>
          <w:fldChar w:fldCharType="end"/>
        </w:r>
      </w:hyperlink>
    </w:p>
    <w:p w14:paraId="2341345E" w14:textId="77777777" w:rsidR="005D780C" w:rsidRDefault="00614B28">
      <w:pPr>
        <w:pStyle w:val="TOC1"/>
        <w:rPr>
          <w:rFonts w:asciiTheme="minorHAnsi" w:eastAsiaTheme="minorEastAsia" w:hAnsiTheme="minorHAnsi"/>
          <w:noProof/>
        </w:rPr>
      </w:pPr>
      <w:hyperlink w:anchor="_Toc12010893" w:history="1">
        <w:r w:rsidR="005D780C" w:rsidRPr="00B108DC">
          <w:rPr>
            <w:rStyle w:val="Hyperlink"/>
            <w:noProof/>
          </w:rPr>
          <w:t>List of Figures</w:t>
        </w:r>
        <w:r w:rsidR="005D780C">
          <w:rPr>
            <w:noProof/>
            <w:webHidden/>
          </w:rPr>
          <w:tab/>
        </w:r>
        <w:r w:rsidR="005D780C">
          <w:rPr>
            <w:noProof/>
            <w:webHidden/>
          </w:rPr>
          <w:fldChar w:fldCharType="begin"/>
        </w:r>
        <w:r w:rsidR="005D780C">
          <w:rPr>
            <w:noProof/>
            <w:webHidden/>
          </w:rPr>
          <w:instrText xml:space="preserve"> PAGEREF _Toc12010893 \h </w:instrText>
        </w:r>
        <w:r w:rsidR="005D780C">
          <w:rPr>
            <w:noProof/>
            <w:webHidden/>
          </w:rPr>
        </w:r>
        <w:r w:rsidR="005D780C">
          <w:rPr>
            <w:noProof/>
            <w:webHidden/>
          </w:rPr>
          <w:fldChar w:fldCharType="separate"/>
        </w:r>
        <w:r w:rsidR="005D780C">
          <w:rPr>
            <w:noProof/>
            <w:webHidden/>
          </w:rPr>
          <w:t>v</w:t>
        </w:r>
        <w:r w:rsidR="005D780C">
          <w:rPr>
            <w:noProof/>
            <w:webHidden/>
          </w:rPr>
          <w:fldChar w:fldCharType="end"/>
        </w:r>
      </w:hyperlink>
    </w:p>
    <w:p w14:paraId="1782B6FE" w14:textId="77777777" w:rsidR="005D780C" w:rsidRDefault="00614B28">
      <w:pPr>
        <w:pStyle w:val="TOC1"/>
        <w:rPr>
          <w:rFonts w:asciiTheme="minorHAnsi" w:eastAsiaTheme="minorEastAsia" w:hAnsiTheme="minorHAnsi"/>
          <w:noProof/>
        </w:rPr>
      </w:pPr>
      <w:hyperlink w:anchor="_Toc12010894" w:history="1">
        <w:r w:rsidR="005D780C" w:rsidRPr="00B108DC">
          <w:rPr>
            <w:rStyle w:val="Hyperlink"/>
            <w:noProof/>
          </w:rPr>
          <w:t>List of Tables</w:t>
        </w:r>
        <w:r w:rsidR="005D780C">
          <w:rPr>
            <w:noProof/>
            <w:webHidden/>
          </w:rPr>
          <w:tab/>
        </w:r>
        <w:r w:rsidR="005D780C">
          <w:rPr>
            <w:noProof/>
            <w:webHidden/>
          </w:rPr>
          <w:fldChar w:fldCharType="begin"/>
        </w:r>
        <w:r w:rsidR="005D780C">
          <w:rPr>
            <w:noProof/>
            <w:webHidden/>
          </w:rPr>
          <w:instrText xml:space="preserve"> PAGEREF _Toc12010894 \h </w:instrText>
        </w:r>
        <w:r w:rsidR="005D780C">
          <w:rPr>
            <w:noProof/>
            <w:webHidden/>
          </w:rPr>
        </w:r>
        <w:r w:rsidR="005D780C">
          <w:rPr>
            <w:noProof/>
            <w:webHidden/>
          </w:rPr>
          <w:fldChar w:fldCharType="separate"/>
        </w:r>
        <w:r w:rsidR="005D780C">
          <w:rPr>
            <w:noProof/>
            <w:webHidden/>
          </w:rPr>
          <w:t>vi</w:t>
        </w:r>
        <w:r w:rsidR="005D780C">
          <w:rPr>
            <w:noProof/>
            <w:webHidden/>
          </w:rPr>
          <w:fldChar w:fldCharType="end"/>
        </w:r>
      </w:hyperlink>
    </w:p>
    <w:p w14:paraId="0CB2F4A2" w14:textId="77777777" w:rsidR="005D780C" w:rsidRDefault="00614B28">
      <w:pPr>
        <w:pStyle w:val="TOC1"/>
        <w:rPr>
          <w:rFonts w:asciiTheme="minorHAnsi" w:eastAsiaTheme="minorEastAsia" w:hAnsiTheme="minorHAnsi"/>
          <w:noProof/>
        </w:rPr>
      </w:pPr>
      <w:hyperlink w:anchor="_Toc12010895" w:history="1">
        <w:r w:rsidR="005D780C" w:rsidRPr="00B108DC">
          <w:rPr>
            <w:rStyle w:val="Hyperlink"/>
            <w:noProof/>
          </w:rPr>
          <w:t>List of Abbreviations (optional)</w:t>
        </w:r>
        <w:r w:rsidR="005D780C">
          <w:rPr>
            <w:noProof/>
            <w:webHidden/>
          </w:rPr>
          <w:tab/>
        </w:r>
        <w:r w:rsidR="005D780C">
          <w:rPr>
            <w:noProof/>
            <w:webHidden/>
          </w:rPr>
          <w:fldChar w:fldCharType="begin"/>
        </w:r>
        <w:r w:rsidR="005D780C">
          <w:rPr>
            <w:noProof/>
            <w:webHidden/>
          </w:rPr>
          <w:instrText xml:space="preserve"> PAGEREF _Toc12010895 \h </w:instrText>
        </w:r>
        <w:r w:rsidR="005D780C">
          <w:rPr>
            <w:noProof/>
            <w:webHidden/>
          </w:rPr>
        </w:r>
        <w:r w:rsidR="005D780C">
          <w:rPr>
            <w:noProof/>
            <w:webHidden/>
          </w:rPr>
          <w:fldChar w:fldCharType="separate"/>
        </w:r>
        <w:r w:rsidR="005D780C">
          <w:rPr>
            <w:noProof/>
            <w:webHidden/>
          </w:rPr>
          <w:t>vii</w:t>
        </w:r>
        <w:r w:rsidR="005D780C">
          <w:rPr>
            <w:noProof/>
            <w:webHidden/>
          </w:rPr>
          <w:fldChar w:fldCharType="end"/>
        </w:r>
      </w:hyperlink>
    </w:p>
    <w:p w14:paraId="485FB3D5" w14:textId="77777777" w:rsidR="005D780C" w:rsidRDefault="00614B28">
      <w:pPr>
        <w:pStyle w:val="TOC1"/>
        <w:rPr>
          <w:rFonts w:asciiTheme="minorHAnsi" w:eastAsiaTheme="minorEastAsia" w:hAnsiTheme="minorHAnsi"/>
          <w:noProof/>
        </w:rPr>
      </w:pPr>
      <w:hyperlink w:anchor="_Toc12010896" w:history="1">
        <w:r w:rsidR="005D780C" w:rsidRPr="00B108DC">
          <w:rPr>
            <w:rStyle w:val="Hyperlink"/>
            <w:noProof/>
          </w:rPr>
          <w:t>Acknowledgments (optional)</w:t>
        </w:r>
        <w:r w:rsidR="005D780C">
          <w:rPr>
            <w:noProof/>
            <w:webHidden/>
          </w:rPr>
          <w:tab/>
        </w:r>
        <w:r w:rsidR="005D780C">
          <w:rPr>
            <w:noProof/>
            <w:webHidden/>
          </w:rPr>
          <w:fldChar w:fldCharType="begin"/>
        </w:r>
        <w:r w:rsidR="005D780C">
          <w:rPr>
            <w:noProof/>
            <w:webHidden/>
          </w:rPr>
          <w:instrText xml:space="preserve"> PAGEREF _Toc12010896 \h </w:instrText>
        </w:r>
        <w:r w:rsidR="005D780C">
          <w:rPr>
            <w:noProof/>
            <w:webHidden/>
          </w:rPr>
        </w:r>
        <w:r w:rsidR="005D780C">
          <w:rPr>
            <w:noProof/>
            <w:webHidden/>
          </w:rPr>
          <w:fldChar w:fldCharType="separate"/>
        </w:r>
        <w:r w:rsidR="005D780C">
          <w:rPr>
            <w:noProof/>
            <w:webHidden/>
          </w:rPr>
          <w:t>viii</w:t>
        </w:r>
        <w:r w:rsidR="005D780C">
          <w:rPr>
            <w:noProof/>
            <w:webHidden/>
          </w:rPr>
          <w:fldChar w:fldCharType="end"/>
        </w:r>
      </w:hyperlink>
    </w:p>
    <w:p w14:paraId="1A82C913" w14:textId="77777777" w:rsidR="005D780C" w:rsidRDefault="00614B28">
      <w:pPr>
        <w:pStyle w:val="TOC1"/>
        <w:rPr>
          <w:rFonts w:asciiTheme="minorHAnsi" w:eastAsiaTheme="minorEastAsia" w:hAnsiTheme="minorHAnsi"/>
          <w:noProof/>
        </w:rPr>
      </w:pPr>
      <w:hyperlink w:anchor="_Toc12010897" w:history="1">
        <w:r w:rsidR="005D780C" w:rsidRPr="00B108DC">
          <w:rPr>
            <w:rStyle w:val="Hyperlink"/>
            <w:noProof/>
          </w:rPr>
          <w:t>Executive Summary</w:t>
        </w:r>
        <w:r w:rsidR="005D780C">
          <w:rPr>
            <w:noProof/>
            <w:webHidden/>
          </w:rPr>
          <w:tab/>
        </w:r>
        <w:r w:rsidR="005D780C">
          <w:rPr>
            <w:noProof/>
            <w:webHidden/>
          </w:rPr>
          <w:fldChar w:fldCharType="begin"/>
        </w:r>
        <w:r w:rsidR="005D780C">
          <w:rPr>
            <w:noProof/>
            <w:webHidden/>
          </w:rPr>
          <w:instrText xml:space="preserve"> PAGEREF _Toc12010897 \h </w:instrText>
        </w:r>
        <w:r w:rsidR="005D780C">
          <w:rPr>
            <w:noProof/>
            <w:webHidden/>
          </w:rPr>
        </w:r>
        <w:r w:rsidR="005D780C">
          <w:rPr>
            <w:noProof/>
            <w:webHidden/>
          </w:rPr>
          <w:fldChar w:fldCharType="separate"/>
        </w:r>
        <w:r w:rsidR="005D780C">
          <w:rPr>
            <w:noProof/>
            <w:webHidden/>
          </w:rPr>
          <w:t>1</w:t>
        </w:r>
        <w:r w:rsidR="005D780C">
          <w:rPr>
            <w:noProof/>
            <w:webHidden/>
          </w:rPr>
          <w:fldChar w:fldCharType="end"/>
        </w:r>
      </w:hyperlink>
    </w:p>
    <w:p w14:paraId="26689773" w14:textId="77777777" w:rsidR="005D780C" w:rsidRDefault="00614B28">
      <w:pPr>
        <w:pStyle w:val="TOC1"/>
        <w:tabs>
          <w:tab w:val="left" w:pos="1320"/>
        </w:tabs>
        <w:rPr>
          <w:rFonts w:asciiTheme="minorHAnsi" w:eastAsiaTheme="minorEastAsia" w:hAnsiTheme="minorHAnsi"/>
          <w:noProof/>
        </w:rPr>
      </w:pPr>
      <w:hyperlink w:anchor="_Toc12010898" w:history="1">
        <w:r w:rsidR="005D780C" w:rsidRPr="00B108DC">
          <w:rPr>
            <w:rStyle w:val="Hyperlink"/>
            <w:noProof/>
          </w:rPr>
          <w:t>CHAPTER 1.</w:t>
        </w:r>
        <w:r w:rsidR="005D780C">
          <w:rPr>
            <w:rFonts w:asciiTheme="minorHAnsi" w:eastAsiaTheme="minorEastAsia" w:hAnsiTheme="minorHAnsi"/>
            <w:noProof/>
          </w:rPr>
          <w:tab/>
        </w:r>
        <w:r w:rsidR="005D780C" w:rsidRPr="00B108DC">
          <w:rPr>
            <w:rStyle w:val="Hyperlink"/>
            <w:noProof/>
          </w:rPr>
          <w:t>General Guidelines</w:t>
        </w:r>
        <w:r w:rsidR="005D780C">
          <w:rPr>
            <w:noProof/>
            <w:webHidden/>
          </w:rPr>
          <w:tab/>
        </w:r>
        <w:r w:rsidR="005D780C">
          <w:rPr>
            <w:noProof/>
            <w:webHidden/>
          </w:rPr>
          <w:fldChar w:fldCharType="begin"/>
        </w:r>
        <w:r w:rsidR="005D780C">
          <w:rPr>
            <w:noProof/>
            <w:webHidden/>
          </w:rPr>
          <w:instrText xml:space="preserve"> PAGEREF _Toc12010898 \h </w:instrText>
        </w:r>
        <w:r w:rsidR="005D780C">
          <w:rPr>
            <w:noProof/>
            <w:webHidden/>
          </w:rPr>
        </w:r>
        <w:r w:rsidR="005D780C">
          <w:rPr>
            <w:noProof/>
            <w:webHidden/>
          </w:rPr>
          <w:fldChar w:fldCharType="separate"/>
        </w:r>
        <w:r w:rsidR="005D780C">
          <w:rPr>
            <w:noProof/>
            <w:webHidden/>
          </w:rPr>
          <w:t>2</w:t>
        </w:r>
        <w:r w:rsidR="005D780C">
          <w:rPr>
            <w:noProof/>
            <w:webHidden/>
          </w:rPr>
          <w:fldChar w:fldCharType="end"/>
        </w:r>
      </w:hyperlink>
    </w:p>
    <w:p w14:paraId="1586DD70" w14:textId="77777777" w:rsidR="005D780C" w:rsidRDefault="00614B28">
      <w:pPr>
        <w:pStyle w:val="TOC2"/>
        <w:rPr>
          <w:rFonts w:asciiTheme="minorHAnsi" w:eastAsiaTheme="minorEastAsia" w:hAnsiTheme="minorHAnsi"/>
          <w:noProof/>
        </w:rPr>
      </w:pPr>
      <w:hyperlink w:anchor="_Toc12010899" w:history="1">
        <w:r w:rsidR="005D780C" w:rsidRPr="00B108DC">
          <w:rPr>
            <w:rStyle w:val="Hyperlink"/>
            <w:noProof/>
          </w:rPr>
          <w:t>1.1.</w:t>
        </w:r>
        <w:r w:rsidR="005D780C">
          <w:rPr>
            <w:rFonts w:asciiTheme="minorHAnsi" w:eastAsiaTheme="minorEastAsia" w:hAnsiTheme="minorHAnsi"/>
            <w:noProof/>
          </w:rPr>
          <w:tab/>
        </w:r>
        <w:r w:rsidR="005D780C" w:rsidRPr="00B108DC">
          <w:rPr>
            <w:rStyle w:val="Hyperlink"/>
            <w:noProof/>
          </w:rPr>
          <w:t>Organization of Report</w:t>
        </w:r>
        <w:r w:rsidR="005D780C">
          <w:rPr>
            <w:noProof/>
            <w:webHidden/>
          </w:rPr>
          <w:tab/>
        </w:r>
        <w:r w:rsidR="005D780C">
          <w:rPr>
            <w:noProof/>
            <w:webHidden/>
          </w:rPr>
          <w:fldChar w:fldCharType="begin"/>
        </w:r>
        <w:r w:rsidR="005D780C">
          <w:rPr>
            <w:noProof/>
            <w:webHidden/>
          </w:rPr>
          <w:instrText xml:space="preserve"> PAGEREF _Toc12010899 \h </w:instrText>
        </w:r>
        <w:r w:rsidR="005D780C">
          <w:rPr>
            <w:noProof/>
            <w:webHidden/>
          </w:rPr>
        </w:r>
        <w:r w:rsidR="005D780C">
          <w:rPr>
            <w:noProof/>
            <w:webHidden/>
          </w:rPr>
          <w:fldChar w:fldCharType="separate"/>
        </w:r>
        <w:r w:rsidR="005D780C">
          <w:rPr>
            <w:noProof/>
            <w:webHidden/>
          </w:rPr>
          <w:t>2</w:t>
        </w:r>
        <w:r w:rsidR="005D780C">
          <w:rPr>
            <w:noProof/>
            <w:webHidden/>
          </w:rPr>
          <w:fldChar w:fldCharType="end"/>
        </w:r>
      </w:hyperlink>
    </w:p>
    <w:p w14:paraId="71E9D02D" w14:textId="77777777" w:rsidR="005D780C" w:rsidRDefault="00614B28">
      <w:pPr>
        <w:pStyle w:val="TOC2"/>
        <w:rPr>
          <w:rFonts w:asciiTheme="minorHAnsi" w:eastAsiaTheme="minorEastAsia" w:hAnsiTheme="minorHAnsi"/>
          <w:noProof/>
        </w:rPr>
      </w:pPr>
      <w:hyperlink w:anchor="_Toc12010900" w:history="1">
        <w:r w:rsidR="005D780C" w:rsidRPr="00B108DC">
          <w:rPr>
            <w:rStyle w:val="Hyperlink"/>
            <w:noProof/>
          </w:rPr>
          <w:t>1.2.</w:t>
        </w:r>
        <w:r w:rsidR="005D780C">
          <w:rPr>
            <w:rFonts w:asciiTheme="minorHAnsi" w:eastAsiaTheme="minorEastAsia" w:hAnsiTheme="minorHAnsi"/>
            <w:noProof/>
          </w:rPr>
          <w:tab/>
        </w:r>
        <w:r w:rsidR="005D780C" w:rsidRPr="00B108DC">
          <w:rPr>
            <w:rStyle w:val="Hyperlink"/>
            <w:noProof/>
          </w:rPr>
          <w:t>Page Layout and Fonts</w:t>
        </w:r>
        <w:r w:rsidR="005D780C">
          <w:rPr>
            <w:noProof/>
            <w:webHidden/>
          </w:rPr>
          <w:tab/>
        </w:r>
        <w:r w:rsidR="005D780C">
          <w:rPr>
            <w:noProof/>
            <w:webHidden/>
          </w:rPr>
          <w:fldChar w:fldCharType="begin"/>
        </w:r>
        <w:r w:rsidR="005D780C">
          <w:rPr>
            <w:noProof/>
            <w:webHidden/>
          </w:rPr>
          <w:instrText xml:space="preserve"> PAGEREF _Toc12010900 \h </w:instrText>
        </w:r>
        <w:r w:rsidR="005D780C">
          <w:rPr>
            <w:noProof/>
            <w:webHidden/>
          </w:rPr>
        </w:r>
        <w:r w:rsidR="005D780C">
          <w:rPr>
            <w:noProof/>
            <w:webHidden/>
          </w:rPr>
          <w:fldChar w:fldCharType="separate"/>
        </w:r>
        <w:r w:rsidR="005D780C">
          <w:rPr>
            <w:noProof/>
            <w:webHidden/>
          </w:rPr>
          <w:t>2</w:t>
        </w:r>
        <w:r w:rsidR="005D780C">
          <w:rPr>
            <w:noProof/>
            <w:webHidden/>
          </w:rPr>
          <w:fldChar w:fldCharType="end"/>
        </w:r>
      </w:hyperlink>
    </w:p>
    <w:p w14:paraId="31E43AEC" w14:textId="77777777" w:rsidR="005D780C" w:rsidRDefault="00614B28">
      <w:pPr>
        <w:pStyle w:val="TOC2"/>
        <w:rPr>
          <w:rFonts w:asciiTheme="minorHAnsi" w:eastAsiaTheme="minorEastAsia" w:hAnsiTheme="minorHAnsi"/>
          <w:noProof/>
        </w:rPr>
      </w:pPr>
      <w:hyperlink w:anchor="_Toc12010901" w:history="1">
        <w:r w:rsidR="005D780C" w:rsidRPr="00B108DC">
          <w:rPr>
            <w:rStyle w:val="Hyperlink"/>
            <w:noProof/>
          </w:rPr>
          <w:t>1.3.</w:t>
        </w:r>
        <w:r w:rsidR="005D780C">
          <w:rPr>
            <w:rFonts w:asciiTheme="minorHAnsi" w:eastAsiaTheme="minorEastAsia" w:hAnsiTheme="minorHAnsi"/>
            <w:noProof/>
          </w:rPr>
          <w:tab/>
        </w:r>
        <w:r w:rsidR="005D780C" w:rsidRPr="00B108DC">
          <w:rPr>
            <w:rStyle w:val="Hyperlink"/>
            <w:noProof/>
          </w:rPr>
          <w:t>Page Numbering</w:t>
        </w:r>
        <w:r w:rsidR="005D780C">
          <w:rPr>
            <w:noProof/>
            <w:webHidden/>
          </w:rPr>
          <w:tab/>
        </w:r>
        <w:r w:rsidR="005D780C">
          <w:rPr>
            <w:noProof/>
            <w:webHidden/>
          </w:rPr>
          <w:fldChar w:fldCharType="begin"/>
        </w:r>
        <w:r w:rsidR="005D780C">
          <w:rPr>
            <w:noProof/>
            <w:webHidden/>
          </w:rPr>
          <w:instrText xml:space="preserve"> PAGEREF _Toc12010901 \h </w:instrText>
        </w:r>
        <w:r w:rsidR="005D780C">
          <w:rPr>
            <w:noProof/>
            <w:webHidden/>
          </w:rPr>
        </w:r>
        <w:r w:rsidR="005D780C">
          <w:rPr>
            <w:noProof/>
            <w:webHidden/>
          </w:rPr>
          <w:fldChar w:fldCharType="separate"/>
        </w:r>
        <w:r w:rsidR="005D780C">
          <w:rPr>
            <w:noProof/>
            <w:webHidden/>
          </w:rPr>
          <w:t>3</w:t>
        </w:r>
        <w:r w:rsidR="005D780C">
          <w:rPr>
            <w:noProof/>
            <w:webHidden/>
          </w:rPr>
          <w:fldChar w:fldCharType="end"/>
        </w:r>
      </w:hyperlink>
    </w:p>
    <w:p w14:paraId="1BB52ADB" w14:textId="77777777" w:rsidR="005D780C" w:rsidRDefault="00614B28">
      <w:pPr>
        <w:pStyle w:val="TOC2"/>
        <w:rPr>
          <w:rFonts w:asciiTheme="minorHAnsi" w:eastAsiaTheme="minorEastAsia" w:hAnsiTheme="minorHAnsi"/>
          <w:noProof/>
        </w:rPr>
      </w:pPr>
      <w:hyperlink w:anchor="_Toc12010902" w:history="1">
        <w:r w:rsidR="005D780C" w:rsidRPr="00B108DC">
          <w:rPr>
            <w:rStyle w:val="Hyperlink"/>
            <w:noProof/>
          </w:rPr>
          <w:t>1.4.</w:t>
        </w:r>
        <w:r w:rsidR="005D780C">
          <w:rPr>
            <w:rFonts w:asciiTheme="minorHAnsi" w:eastAsiaTheme="minorEastAsia" w:hAnsiTheme="minorHAnsi"/>
            <w:noProof/>
          </w:rPr>
          <w:tab/>
        </w:r>
        <w:r w:rsidR="005D780C" w:rsidRPr="00B108DC">
          <w:rPr>
            <w:rStyle w:val="Hyperlink"/>
            <w:noProof/>
          </w:rPr>
          <w:t>References</w:t>
        </w:r>
        <w:r w:rsidR="005D780C">
          <w:rPr>
            <w:noProof/>
            <w:webHidden/>
          </w:rPr>
          <w:tab/>
        </w:r>
        <w:r w:rsidR="005D780C">
          <w:rPr>
            <w:noProof/>
            <w:webHidden/>
          </w:rPr>
          <w:fldChar w:fldCharType="begin"/>
        </w:r>
        <w:r w:rsidR="005D780C">
          <w:rPr>
            <w:noProof/>
            <w:webHidden/>
          </w:rPr>
          <w:instrText xml:space="preserve"> PAGEREF _Toc12010902 \h </w:instrText>
        </w:r>
        <w:r w:rsidR="005D780C">
          <w:rPr>
            <w:noProof/>
            <w:webHidden/>
          </w:rPr>
        </w:r>
        <w:r w:rsidR="005D780C">
          <w:rPr>
            <w:noProof/>
            <w:webHidden/>
          </w:rPr>
          <w:fldChar w:fldCharType="separate"/>
        </w:r>
        <w:r w:rsidR="005D780C">
          <w:rPr>
            <w:noProof/>
            <w:webHidden/>
          </w:rPr>
          <w:t>3</w:t>
        </w:r>
        <w:r w:rsidR="005D780C">
          <w:rPr>
            <w:noProof/>
            <w:webHidden/>
          </w:rPr>
          <w:fldChar w:fldCharType="end"/>
        </w:r>
      </w:hyperlink>
    </w:p>
    <w:p w14:paraId="1039D31A" w14:textId="77777777" w:rsidR="005D780C" w:rsidRDefault="00614B28">
      <w:pPr>
        <w:pStyle w:val="TOC1"/>
        <w:tabs>
          <w:tab w:val="left" w:pos="1320"/>
        </w:tabs>
        <w:rPr>
          <w:rFonts w:asciiTheme="minorHAnsi" w:eastAsiaTheme="minorEastAsia" w:hAnsiTheme="minorHAnsi"/>
          <w:noProof/>
        </w:rPr>
      </w:pPr>
      <w:hyperlink w:anchor="_Toc12010903" w:history="1">
        <w:r w:rsidR="005D780C" w:rsidRPr="00B108DC">
          <w:rPr>
            <w:rStyle w:val="Hyperlink"/>
            <w:noProof/>
          </w:rPr>
          <w:t>CHAPTER 2.</w:t>
        </w:r>
        <w:r w:rsidR="005D780C">
          <w:rPr>
            <w:rFonts w:asciiTheme="minorHAnsi" w:eastAsiaTheme="minorEastAsia" w:hAnsiTheme="minorHAnsi"/>
            <w:noProof/>
          </w:rPr>
          <w:tab/>
        </w:r>
        <w:r w:rsidR="005D780C" w:rsidRPr="00B108DC">
          <w:rPr>
            <w:rStyle w:val="Hyperlink"/>
            <w:noProof/>
          </w:rPr>
          <w:t>Formatting Examples</w:t>
        </w:r>
        <w:r w:rsidR="005D780C">
          <w:rPr>
            <w:noProof/>
            <w:webHidden/>
          </w:rPr>
          <w:tab/>
        </w:r>
        <w:r w:rsidR="005D780C">
          <w:rPr>
            <w:noProof/>
            <w:webHidden/>
          </w:rPr>
          <w:fldChar w:fldCharType="begin"/>
        </w:r>
        <w:r w:rsidR="005D780C">
          <w:rPr>
            <w:noProof/>
            <w:webHidden/>
          </w:rPr>
          <w:instrText xml:space="preserve"> PAGEREF _Toc12010903 \h </w:instrText>
        </w:r>
        <w:r w:rsidR="005D780C">
          <w:rPr>
            <w:noProof/>
            <w:webHidden/>
          </w:rPr>
        </w:r>
        <w:r w:rsidR="005D780C">
          <w:rPr>
            <w:noProof/>
            <w:webHidden/>
          </w:rPr>
          <w:fldChar w:fldCharType="separate"/>
        </w:r>
        <w:r w:rsidR="005D780C">
          <w:rPr>
            <w:noProof/>
            <w:webHidden/>
          </w:rPr>
          <w:t>4</w:t>
        </w:r>
        <w:r w:rsidR="005D780C">
          <w:rPr>
            <w:noProof/>
            <w:webHidden/>
          </w:rPr>
          <w:fldChar w:fldCharType="end"/>
        </w:r>
      </w:hyperlink>
    </w:p>
    <w:p w14:paraId="1564411F" w14:textId="77777777" w:rsidR="005D780C" w:rsidRDefault="00614B28">
      <w:pPr>
        <w:pStyle w:val="TOC2"/>
        <w:rPr>
          <w:rFonts w:asciiTheme="minorHAnsi" w:eastAsiaTheme="minorEastAsia" w:hAnsiTheme="minorHAnsi"/>
          <w:noProof/>
        </w:rPr>
      </w:pPr>
      <w:hyperlink w:anchor="_Toc12010904" w:history="1">
        <w:r w:rsidR="005D780C" w:rsidRPr="00B108DC">
          <w:rPr>
            <w:rStyle w:val="Hyperlink"/>
            <w:noProof/>
          </w:rPr>
          <w:t>2.1.</w:t>
        </w:r>
        <w:r w:rsidR="005D780C">
          <w:rPr>
            <w:rFonts w:asciiTheme="minorHAnsi" w:eastAsiaTheme="minorEastAsia" w:hAnsiTheme="minorHAnsi"/>
            <w:noProof/>
          </w:rPr>
          <w:tab/>
        </w:r>
        <w:r w:rsidR="005D780C" w:rsidRPr="00B108DC">
          <w:rPr>
            <w:rStyle w:val="Hyperlink"/>
            <w:noProof/>
          </w:rPr>
          <w:t>Example of Figure</w:t>
        </w:r>
        <w:r w:rsidR="005D780C">
          <w:rPr>
            <w:noProof/>
            <w:webHidden/>
          </w:rPr>
          <w:tab/>
        </w:r>
        <w:r w:rsidR="005D780C">
          <w:rPr>
            <w:noProof/>
            <w:webHidden/>
          </w:rPr>
          <w:fldChar w:fldCharType="begin"/>
        </w:r>
        <w:r w:rsidR="005D780C">
          <w:rPr>
            <w:noProof/>
            <w:webHidden/>
          </w:rPr>
          <w:instrText xml:space="preserve"> PAGEREF _Toc12010904 \h </w:instrText>
        </w:r>
        <w:r w:rsidR="005D780C">
          <w:rPr>
            <w:noProof/>
            <w:webHidden/>
          </w:rPr>
        </w:r>
        <w:r w:rsidR="005D780C">
          <w:rPr>
            <w:noProof/>
            <w:webHidden/>
          </w:rPr>
          <w:fldChar w:fldCharType="separate"/>
        </w:r>
        <w:r w:rsidR="005D780C">
          <w:rPr>
            <w:noProof/>
            <w:webHidden/>
          </w:rPr>
          <w:t>4</w:t>
        </w:r>
        <w:r w:rsidR="005D780C">
          <w:rPr>
            <w:noProof/>
            <w:webHidden/>
          </w:rPr>
          <w:fldChar w:fldCharType="end"/>
        </w:r>
      </w:hyperlink>
    </w:p>
    <w:p w14:paraId="42231056" w14:textId="77777777" w:rsidR="005D780C" w:rsidRDefault="00614B28">
      <w:pPr>
        <w:pStyle w:val="TOC2"/>
        <w:rPr>
          <w:rFonts w:asciiTheme="minorHAnsi" w:eastAsiaTheme="minorEastAsia" w:hAnsiTheme="minorHAnsi"/>
          <w:noProof/>
        </w:rPr>
      </w:pPr>
      <w:hyperlink w:anchor="_Toc12010905" w:history="1">
        <w:r w:rsidR="005D780C" w:rsidRPr="00B108DC">
          <w:rPr>
            <w:rStyle w:val="Hyperlink"/>
            <w:noProof/>
          </w:rPr>
          <w:t>2.2.</w:t>
        </w:r>
        <w:r w:rsidR="005D780C">
          <w:rPr>
            <w:rFonts w:asciiTheme="minorHAnsi" w:eastAsiaTheme="minorEastAsia" w:hAnsiTheme="minorHAnsi"/>
            <w:noProof/>
          </w:rPr>
          <w:tab/>
        </w:r>
        <w:r w:rsidR="005D780C" w:rsidRPr="00B108DC">
          <w:rPr>
            <w:rStyle w:val="Hyperlink"/>
            <w:noProof/>
          </w:rPr>
          <w:t>Example of Table</w:t>
        </w:r>
        <w:r w:rsidR="005D780C">
          <w:rPr>
            <w:noProof/>
            <w:webHidden/>
          </w:rPr>
          <w:tab/>
        </w:r>
        <w:r w:rsidR="005D780C">
          <w:rPr>
            <w:noProof/>
            <w:webHidden/>
          </w:rPr>
          <w:fldChar w:fldCharType="begin"/>
        </w:r>
        <w:r w:rsidR="005D780C">
          <w:rPr>
            <w:noProof/>
            <w:webHidden/>
          </w:rPr>
          <w:instrText xml:space="preserve"> PAGEREF _Toc12010905 \h </w:instrText>
        </w:r>
        <w:r w:rsidR="005D780C">
          <w:rPr>
            <w:noProof/>
            <w:webHidden/>
          </w:rPr>
        </w:r>
        <w:r w:rsidR="005D780C">
          <w:rPr>
            <w:noProof/>
            <w:webHidden/>
          </w:rPr>
          <w:fldChar w:fldCharType="separate"/>
        </w:r>
        <w:r w:rsidR="005D780C">
          <w:rPr>
            <w:noProof/>
            <w:webHidden/>
          </w:rPr>
          <w:t>4</w:t>
        </w:r>
        <w:r w:rsidR="005D780C">
          <w:rPr>
            <w:noProof/>
            <w:webHidden/>
          </w:rPr>
          <w:fldChar w:fldCharType="end"/>
        </w:r>
      </w:hyperlink>
    </w:p>
    <w:p w14:paraId="5636976C" w14:textId="77777777" w:rsidR="005D780C" w:rsidRDefault="00614B28">
      <w:pPr>
        <w:pStyle w:val="TOC2"/>
        <w:rPr>
          <w:rFonts w:asciiTheme="minorHAnsi" w:eastAsiaTheme="minorEastAsia" w:hAnsiTheme="minorHAnsi"/>
          <w:noProof/>
        </w:rPr>
      </w:pPr>
      <w:hyperlink w:anchor="_Toc12010906" w:history="1">
        <w:r w:rsidR="005D780C" w:rsidRPr="00B108DC">
          <w:rPr>
            <w:rStyle w:val="Hyperlink"/>
            <w:noProof/>
          </w:rPr>
          <w:t>2.3.</w:t>
        </w:r>
        <w:r w:rsidR="005D780C">
          <w:rPr>
            <w:rFonts w:asciiTheme="minorHAnsi" w:eastAsiaTheme="minorEastAsia" w:hAnsiTheme="minorHAnsi"/>
            <w:noProof/>
          </w:rPr>
          <w:tab/>
        </w:r>
        <w:r w:rsidR="005D780C" w:rsidRPr="00B108DC">
          <w:rPr>
            <w:rStyle w:val="Hyperlink"/>
            <w:noProof/>
          </w:rPr>
          <w:t>Examples of References</w:t>
        </w:r>
        <w:r w:rsidR="005D780C">
          <w:rPr>
            <w:noProof/>
            <w:webHidden/>
          </w:rPr>
          <w:tab/>
        </w:r>
        <w:r w:rsidR="005D780C">
          <w:rPr>
            <w:noProof/>
            <w:webHidden/>
          </w:rPr>
          <w:fldChar w:fldCharType="begin"/>
        </w:r>
        <w:r w:rsidR="005D780C">
          <w:rPr>
            <w:noProof/>
            <w:webHidden/>
          </w:rPr>
          <w:instrText xml:space="preserve"> PAGEREF _Toc12010906 \h </w:instrText>
        </w:r>
        <w:r w:rsidR="005D780C">
          <w:rPr>
            <w:noProof/>
            <w:webHidden/>
          </w:rPr>
        </w:r>
        <w:r w:rsidR="005D780C">
          <w:rPr>
            <w:noProof/>
            <w:webHidden/>
          </w:rPr>
          <w:fldChar w:fldCharType="separate"/>
        </w:r>
        <w:r w:rsidR="005D780C">
          <w:rPr>
            <w:noProof/>
            <w:webHidden/>
          </w:rPr>
          <w:t>4</w:t>
        </w:r>
        <w:r w:rsidR="005D780C">
          <w:rPr>
            <w:noProof/>
            <w:webHidden/>
          </w:rPr>
          <w:fldChar w:fldCharType="end"/>
        </w:r>
      </w:hyperlink>
    </w:p>
    <w:p w14:paraId="075BDE75" w14:textId="77777777" w:rsidR="005D780C" w:rsidRDefault="00614B28">
      <w:pPr>
        <w:pStyle w:val="TOC3"/>
        <w:tabs>
          <w:tab w:val="left" w:pos="1320"/>
          <w:tab w:val="right" w:leader="dot" w:pos="9350"/>
        </w:tabs>
        <w:rPr>
          <w:rFonts w:asciiTheme="minorHAnsi" w:eastAsiaTheme="minorEastAsia" w:hAnsiTheme="minorHAnsi"/>
          <w:noProof/>
        </w:rPr>
      </w:pPr>
      <w:hyperlink w:anchor="_Toc12010907" w:history="1">
        <w:r w:rsidR="005D780C" w:rsidRPr="00B108DC">
          <w:rPr>
            <w:rStyle w:val="Hyperlink"/>
            <w:noProof/>
          </w:rPr>
          <w:t>2.3.1.</w:t>
        </w:r>
        <w:r w:rsidR="005D780C">
          <w:rPr>
            <w:rFonts w:asciiTheme="minorHAnsi" w:eastAsiaTheme="minorEastAsia" w:hAnsiTheme="minorHAnsi"/>
            <w:noProof/>
          </w:rPr>
          <w:tab/>
        </w:r>
        <w:r w:rsidR="005D780C" w:rsidRPr="00B108DC">
          <w:rPr>
            <w:rStyle w:val="Hyperlink"/>
            <w:noProof/>
          </w:rPr>
          <w:t>Example #1</w:t>
        </w:r>
        <w:r w:rsidR="005D780C">
          <w:rPr>
            <w:noProof/>
            <w:webHidden/>
          </w:rPr>
          <w:tab/>
        </w:r>
        <w:r w:rsidR="005D780C">
          <w:rPr>
            <w:noProof/>
            <w:webHidden/>
          </w:rPr>
          <w:fldChar w:fldCharType="begin"/>
        </w:r>
        <w:r w:rsidR="005D780C">
          <w:rPr>
            <w:noProof/>
            <w:webHidden/>
          </w:rPr>
          <w:instrText xml:space="preserve"> PAGEREF _Toc12010907 \h </w:instrText>
        </w:r>
        <w:r w:rsidR="005D780C">
          <w:rPr>
            <w:noProof/>
            <w:webHidden/>
          </w:rPr>
        </w:r>
        <w:r w:rsidR="005D780C">
          <w:rPr>
            <w:noProof/>
            <w:webHidden/>
          </w:rPr>
          <w:fldChar w:fldCharType="separate"/>
        </w:r>
        <w:r w:rsidR="005D780C">
          <w:rPr>
            <w:noProof/>
            <w:webHidden/>
          </w:rPr>
          <w:t>5</w:t>
        </w:r>
        <w:r w:rsidR="005D780C">
          <w:rPr>
            <w:noProof/>
            <w:webHidden/>
          </w:rPr>
          <w:fldChar w:fldCharType="end"/>
        </w:r>
      </w:hyperlink>
    </w:p>
    <w:p w14:paraId="6A71E845" w14:textId="77777777" w:rsidR="005D780C" w:rsidRDefault="00614B28">
      <w:pPr>
        <w:pStyle w:val="TOC3"/>
        <w:tabs>
          <w:tab w:val="left" w:pos="1320"/>
          <w:tab w:val="right" w:leader="dot" w:pos="9350"/>
        </w:tabs>
        <w:rPr>
          <w:rFonts w:asciiTheme="minorHAnsi" w:eastAsiaTheme="minorEastAsia" w:hAnsiTheme="minorHAnsi"/>
          <w:noProof/>
        </w:rPr>
      </w:pPr>
      <w:hyperlink w:anchor="_Toc12010908" w:history="1">
        <w:r w:rsidR="005D780C" w:rsidRPr="00B108DC">
          <w:rPr>
            <w:rStyle w:val="Hyperlink"/>
            <w:noProof/>
          </w:rPr>
          <w:t>2.3.2.</w:t>
        </w:r>
        <w:r w:rsidR="005D780C">
          <w:rPr>
            <w:rFonts w:asciiTheme="minorHAnsi" w:eastAsiaTheme="minorEastAsia" w:hAnsiTheme="minorHAnsi"/>
            <w:noProof/>
          </w:rPr>
          <w:tab/>
        </w:r>
        <w:r w:rsidR="005D780C" w:rsidRPr="00B108DC">
          <w:rPr>
            <w:rStyle w:val="Hyperlink"/>
            <w:noProof/>
          </w:rPr>
          <w:t>Example #2</w:t>
        </w:r>
        <w:r w:rsidR="005D780C">
          <w:rPr>
            <w:noProof/>
            <w:webHidden/>
          </w:rPr>
          <w:tab/>
        </w:r>
        <w:r w:rsidR="005D780C">
          <w:rPr>
            <w:noProof/>
            <w:webHidden/>
          </w:rPr>
          <w:fldChar w:fldCharType="begin"/>
        </w:r>
        <w:r w:rsidR="005D780C">
          <w:rPr>
            <w:noProof/>
            <w:webHidden/>
          </w:rPr>
          <w:instrText xml:space="preserve"> PAGEREF _Toc12010908 \h </w:instrText>
        </w:r>
        <w:r w:rsidR="005D780C">
          <w:rPr>
            <w:noProof/>
            <w:webHidden/>
          </w:rPr>
        </w:r>
        <w:r w:rsidR="005D780C">
          <w:rPr>
            <w:noProof/>
            <w:webHidden/>
          </w:rPr>
          <w:fldChar w:fldCharType="separate"/>
        </w:r>
        <w:r w:rsidR="005D780C">
          <w:rPr>
            <w:noProof/>
            <w:webHidden/>
          </w:rPr>
          <w:t>5</w:t>
        </w:r>
        <w:r w:rsidR="005D780C">
          <w:rPr>
            <w:noProof/>
            <w:webHidden/>
          </w:rPr>
          <w:fldChar w:fldCharType="end"/>
        </w:r>
      </w:hyperlink>
    </w:p>
    <w:p w14:paraId="2EE8A0FE" w14:textId="77777777" w:rsidR="005D780C" w:rsidRDefault="00614B28">
      <w:pPr>
        <w:pStyle w:val="TOC3"/>
        <w:tabs>
          <w:tab w:val="left" w:pos="1320"/>
          <w:tab w:val="right" w:leader="dot" w:pos="9350"/>
        </w:tabs>
        <w:rPr>
          <w:rFonts w:asciiTheme="minorHAnsi" w:eastAsiaTheme="minorEastAsia" w:hAnsiTheme="minorHAnsi"/>
          <w:noProof/>
        </w:rPr>
      </w:pPr>
      <w:hyperlink w:anchor="_Toc12010909" w:history="1">
        <w:r w:rsidR="005D780C" w:rsidRPr="00B108DC">
          <w:rPr>
            <w:rStyle w:val="Hyperlink"/>
            <w:noProof/>
          </w:rPr>
          <w:t>2.3.3.</w:t>
        </w:r>
        <w:r w:rsidR="005D780C">
          <w:rPr>
            <w:rFonts w:asciiTheme="minorHAnsi" w:eastAsiaTheme="minorEastAsia" w:hAnsiTheme="minorHAnsi"/>
            <w:noProof/>
          </w:rPr>
          <w:tab/>
        </w:r>
        <w:r w:rsidR="005D780C" w:rsidRPr="00B108DC">
          <w:rPr>
            <w:rStyle w:val="Hyperlink"/>
            <w:noProof/>
          </w:rPr>
          <w:t>List of Reference Examples</w:t>
        </w:r>
        <w:r w:rsidR="005D780C">
          <w:rPr>
            <w:noProof/>
            <w:webHidden/>
          </w:rPr>
          <w:tab/>
        </w:r>
        <w:r w:rsidR="005D780C">
          <w:rPr>
            <w:noProof/>
            <w:webHidden/>
          </w:rPr>
          <w:fldChar w:fldCharType="begin"/>
        </w:r>
        <w:r w:rsidR="005D780C">
          <w:rPr>
            <w:noProof/>
            <w:webHidden/>
          </w:rPr>
          <w:instrText xml:space="preserve"> PAGEREF _Toc12010909 \h </w:instrText>
        </w:r>
        <w:r w:rsidR="005D780C">
          <w:rPr>
            <w:noProof/>
            <w:webHidden/>
          </w:rPr>
        </w:r>
        <w:r w:rsidR="005D780C">
          <w:rPr>
            <w:noProof/>
            <w:webHidden/>
          </w:rPr>
          <w:fldChar w:fldCharType="separate"/>
        </w:r>
        <w:r w:rsidR="005D780C">
          <w:rPr>
            <w:noProof/>
            <w:webHidden/>
          </w:rPr>
          <w:t>5</w:t>
        </w:r>
        <w:r w:rsidR="005D780C">
          <w:rPr>
            <w:noProof/>
            <w:webHidden/>
          </w:rPr>
          <w:fldChar w:fldCharType="end"/>
        </w:r>
      </w:hyperlink>
    </w:p>
    <w:p w14:paraId="2D7508C4" w14:textId="77777777" w:rsidR="005D780C" w:rsidRDefault="00614B28">
      <w:pPr>
        <w:pStyle w:val="TOC1"/>
        <w:rPr>
          <w:rFonts w:asciiTheme="minorHAnsi" w:eastAsiaTheme="minorEastAsia" w:hAnsiTheme="minorHAnsi"/>
          <w:noProof/>
        </w:rPr>
      </w:pPr>
      <w:hyperlink w:anchor="_Toc12010910" w:history="1">
        <w:r w:rsidR="005D780C" w:rsidRPr="00B108DC">
          <w:rPr>
            <w:rStyle w:val="Hyperlink"/>
            <w:noProof/>
          </w:rPr>
          <w:t>Appendix A</w:t>
        </w:r>
        <w:r w:rsidR="005D780C">
          <w:rPr>
            <w:noProof/>
            <w:webHidden/>
          </w:rPr>
          <w:tab/>
        </w:r>
        <w:r w:rsidR="005D780C">
          <w:rPr>
            <w:noProof/>
            <w:webHidden/>
          </w:rPr>
          <w:fldChar w:fldCharType="begin"/>
        </w:r>
        <w:r w:rsidR="005D780C">
          <w:rPr>
            <w:noProof/>
            <w:webHidden/>
          </w:rPr>
          <w:instrText xml:space="preserve"> PAGEREF _Toc12010910 \h </w:instrText>
        </w:r>
        <w:r w:rsidR="005D780C">
          <w:rPr>
            <w:noProof/>
            <w:webHidden/>
          </w:rPr>
        </w:r>
        <w:r w:rsidR="005D780C">
          <w:rPr>
            <w:noProof/>
            <w:webHidden/>
          </w:rPr>
          <w:fldChar w:fldCharType="separate"/>
        </w:r>
        <w:r w:rsidR="005D780C">
          <w:rPr>
            <w:noProof/>
            <w:webHidden/>
          </w:rPr>
          <w:t>6</w:t>
        </w:r>
        <w:r w:rsidR="005D780C">
          <w:rPr>
            <w:noProof/>
            <w:webHidden/>
          </w:rPr>
          <w:fldChar w:fldCharType="end"/>
        </w:r>
      </w:hyperlink>
    </w:p>
    <w:p w14:paraId="5CDA78D0" w14:textId="4E9DB2F2" w:rsidR="0008106F" w:rsidRPr="00F17C85" w:rsidRDefault="00CC2F39" w:rsidP="0008106F">
      <w:pPr>
        <w:rPr>
          <w:rFonts w:asciiTheme="minorHAnsi" w:hAnsiTheme="minorHAnsi"/>
        </w:rPr>
      </w:pPr>
      <w:r>
        <w:rPr>
          <w:rFonts w:asciiTheme="minorHAnsi" w:hAnsiTheme="minorHAnsi"/>
        </w:rPr>
        <w:fldChar w:fldCharType="end"/>
      </w:r>
    </w:p>
    <w:p w14:paraId="598C69B3" w14:textId="5B39E121" w:rsidR="00843AC0" w:rsidRDefault="00843AC0">
      <w:pPr>
        <w:rPr>
          <w:rFonts w:asciiTheme="minorHAnsi" w:hAnsiTheme="minorHAnsi"/>
        </w:rPr>
      </w:pPr>
      <w:r>
        <w:rPr>
          <w:rFonts w:asciiTheme="minorHAnsi" w:hAnsiTheme="minorHAnsi"/>
        </w:rPr>
        <w:br w:type="page"/>
      </w:r>
    </w:p>
    <w:p w14:paraId="3250196D" w14:textId="07F4A16A" w:rsidR="008C6EA4" w:rsidRPr="00F17C85" w:rsidRDefault="00D03760" w:rsidP="00D03760">
      <w:pPr>
        <w:pStyle w:val="Heading1"/>
        <w:numPr>
          <w:ilvl w:val="0"/>
          <w:numId w:val="0"/>
        </w:numPr>
        <w:rPr>
          <w:rFonts w:asciiTheme="minorHAnsi" w:hAnsiTheme="minorHAnsi"/>
        </w:rPr>
      </w:pPr>
      <w:bookmarkStart w:id="4" w:name="_Toc12010893"/>
      <w:r w:rsidRPr="00F17C85">
        <w:rPr>
          <w:rFonts w:asciiTheme="minorHAnsi" w:hAnsiTheme="minorHAnsi"/>
        </w:rPr>
        <w:lastRenderedPageBreak/>
        <w:t>List of Figures</w:t>
      </w:r>
      <w:bookmarkEnd w:id="4"/>
    </w:p>
    <w:p w14:paraId="39B0B221" w14:textId="77777777" w:rsidR="005D780C" w:rsidRDefault="008C6EA4">
      <w:pPr>
        <w:pStyle w:val="TableofFigures"/>
        <w:tabs>
          <w:tab w:val="right" w:leader="dot" w:pos="9350"/>
        </w:tabs>
        <w:rPr>
          <w:rFonts w:asciiTheme="minorHAnsi" w:eastAsiaTheme="minorEastAsia" w:hAnsiTheme="minorHAnsi"/>
          <w:noProof/>
        </w:rPr>
      </w:pPr>
      <w:r w:rsidRPr="00F17C85">
        <w:rPr>
          <w:rFonts w:asciiTheme="minorHAnsi" w:hAnsiTheme="minorHAnsi"/>
        </w:rPr>
        <w:fldChar w:fldCharType="begin"/>
      </w:r>
      <w:r w:rsidRPr="00F17C85">
        <w:rPr>
          <w:rFonts w:asciiTheme="minorHAnsi" w:hAnsiTheme="minorHAnsi"/>
        </w:rPr>
        <w:instrText xml:space="preserve"> TOC \h \z \c "Figure" </w:instrText>
      </w:r>
      <w:r w:rsidRPr="00F17C85">
        <w:rPr>
          <w:rFonts w:asciiTheme="minorHAnsi" w:hAnsiTheme="minorHAnsi"/>
        </w:rPr>
        <w:fldChar w:fldCharType="separate"/>
      </w:r>
      <w:hyperlink w:anchor="_Toc12011111" w:history="1">
        <w:r w:rsidR="005D780C" w:rsidRPr="0054623C">
          <w:rPr>
            <w:rStyle w:val="Hyperlink"/>
            <w:noProof/>
          </w:rPr>
          <w:t>Figure 2.1 PacTrans logo</w:t>
        </w:r>
        <w:r w:rsidR="005D780C">
          <w:rPr>
            <w:noProof/>
            <w:webHidden/>
          </w:rPr>
          <w:tab/>
        </w:r>
        <w:r w:rsidR="005D780C">
          <w:rPr>
            <w:noProof/>
            <w:webHidden/>
          </w:rPr>
          <w:fldChar w:fldCharType="begin"/>
        </w:r>
        <w:r w:rsidR="005D780C">
          <w:rPr>
            <w:noProof/>
            <w:webHidden/>
          </w:rPr>
          <w:instrText xml:space="preserve"> PAGEREF _Toc12011111 \h </w:instrText>
        </w:r>
        <w:r w:rsidR="005D780C">
          <w:rPr>
            <w:noProof/>
            <w:webHidden/>
          </w:rPr>
        </w:r>
        <w:r w:rsidR="005D780C">
          <w:rPr>
            <w:noProof/>
            <w:webHidden/>
          </w:rPr>
          <w:fldChar w:fldCharType="separate"/>
        </w:r>
        <w:r w:rsidR="005D780C">
          <w:rPr>
            <w:noProof/>
            <w:webHidden/>
          </w:rPr>
          <w:t>4</w:t>
        </w:r>
        <w:r w:rsidR="005D780C">
          <w:rPr>
            <w:noProof/>
            <w:webHidden/>
          </w:rPr>
          <w:fldChar w:fldCharType="end"/>
        </w:r>
      </w:hyperlink>
    </w:p>
    <w:p w14:paraId="61736E29" w14:textId="62FEF50B" w:rsidR="000E3BBD" w:rsidRPr="00F17C85" w:rsidRDefault="008C6EA4" w:rsidP="00A00B48">
      <w:pPr>
        <w:rPr>
          <w:rFonts w:asciiTheme="minorHAnsi" w:hAnsiTheme="minorHAnsi"/>
        </w:rPr>
      </w:pPr>
      <w:r w:rsidRPr="00F17C85">
        <w:rPr>
          <w:rFonts w:asciiTheme="minorHAnsi" w:hAnsiTheme="minorHAnsi"/>
        </w:rPr>
        <w:fldChar w:fldCharType="end"/>
      </w:r>
    </w:p>
    <w:p w14:paraId="0BA76D09" w14:textId="77777777" w:rsidR="000E3BBD" w:rsidRPr="00F17C85" w:rsidRDefault="000E3BBD" w:rsidP="000E3BBD">
      <w:pPr>
        <w:rPr>
          <w:rFonts w:asciiTheme="minorHAnsi" w:hAnsiTheme="minorHAnsi"/>
        </w:rPr>
      </w:pPr>
    </w:p>
    <w:p w14:paraId="1B5FC73F" w14:textId="77777777" w:rsidR="008C6EA4" w:rsidRPr="00F17C85" w:rsidRDefault="008C6EA4" w:rsidP="000E3BBD">
      <w:pPr>
        <w:rPr>
          <w:rFonts w:asciiTheme="minorHAnsi" w:hAnsiTheme="minorHAnsi"/>
        </w:rPr>
        <w:sectPr w:rsidR="008C6EA4" w:rsidRPr="00F17C85" w:rsidSect="00E46305">
          <w:pgSz w:w="12240" w:h="15840"/>
          <w:pgMar w:top="1440" w:right="1440" w:bottom="1440" w:left="1440" w:header="720" w:footer="720" w:gutter="0"/>
          <w:pgNumType w:fmt="lowerRoman" w:chapSep="period"/>
          <w:cols w:space="720"/>
          <w:titlePg/>
          <w:docGrid w:linePitch="360"/>
        </w:sectPr>
      </w:pPr>
    </w:p>
    <w:p w14:paraId="3D9AE6C0" w14:textId="65285F31" w:rsidR="008C6EA4" w:rsidRPr="00F17C85" w:rsidRDefault="00D03760" w:rsidP="00D03760">
      <w:pPr>
        <w:pStyle w:val="Heading1"/>
        <w:numPr>
          <w:ilvl w:val="0"/>
          <w:numId w:val="0"/>
        </w:numPr>
        <w:rPr>
          <w:rFonts w:asciiTheme="minorHAnsi" w:hAnsiTheme="minorHAnsi"/>
        </w:rPr>
      </w:pPr>
      <w:bookmarkStart w:id="5" w:name="_Toc12010894"/>
      <w:r w:rsidRPr="00F17C85">
        <w:rPr>
          <w:rFonts w:asciiTheme="minorHAnsi" w:hAnsiTheme="minorHAnsi"/>
        </w:rPr>
        <w:lastRenderedPageBreak/>
        <w:t>List of Tables</w:t>
      </w:r>
      <w:bookmarkEnd w:id="5"/>
    </w:p>
    <w:p w14:paraId="7BFFB51A" w14:textId="77777777" w:rsidR="005D780C" w:rsidRDefault="008C6EA4">
      <w:pPr>
        <w:pStyle w:val="TableofFigures"/>
        <w:tabs>
          <w:tab w:val="right" w:leader="dot" w:pos="9350"/>
        </w:tabs>
        <w:rPr>
          <w:rFonts w:asciiTheme="minorHAnsi" w:eastAsiaTheme="minorEastAsia" w:hAnsiTheme="minorHAnsi"/>
          <w:noProof/>
        </w:rPr>
      </w:pPr>
      <w:r w:rsidRPr="00F17C85">
        <w:rPr>
          <w:rFonts w:asciiTheme="minorHAnsi" w:hAnsiTheme="minorHAnsi"/>
        </w:rPr>
        <w:fldChar w:fldCharType="begin"/>
      </w:r>
      <w:r w:rsidRPr="00F17C85">
        <w:rPr>
          <w:rFonts w:asciiTheme="minorHAnsi" w:hAnsiTheme="minorHAnsi"/>
        </w:rPr>
        <w:instrText xml:space="preserve"> TOC \h \z \c "Table" </w:instrText>
      </w:r>
      <w:r w:rsidRPr="00F17C85">
        <w:rPr>
          <w:rFonts w:asciiTheme="minorHAnsi" w:hAnsiTheme="minorHAnsi"/>
        </w:rPr>
        <w:fldChar w:fldCharType="separate"/>
      </w:r>
      <w:hyperlink w:anchor="_Toc12011117" w:history="1">
        <w:r w:rsidR="005D780C" w:rsidRPr="002C479A">
          <w:rPr>
            <w:rStyle w:val="Hyperlink"/>
            <w:noProof/>
          </w:rPr>
          <w:t>Table 2.1 PacTrans University Names and Abbreviations</w:t>
        </w:r>
        <w:r w:rsidR="005D780C">
          <w:rPr>
            <w:noProof/>
            <w:webHidden/>
          </w:rPr>
          <w:tab/>
        </w:r>
        <w:r w:rsidR="005D780C">
          <w:rPr>
            <w:noProof/>
            <w:webHidden/>
          </w:rPr>
          <w:fldChar w:fldCharType="begin"/>
        </w:r>
        <w:r w:rsidR="005D780C">
          <w:rPr>
            <w:noProof/>
            <w:webHidden/>
          </w:rPr>
          <w:instrText xml:space="preserve"> PAGEREF _Toc12011117 \h </w:instrText>
        </w:r>
        <w:r w:rsidR="005D780C">
          <w:rPr>
            <w:noProof/>
            <w:webHidden/>
          </w:rPr>
        </w:r>
        <w:r w:rsidR="005D780C">
          <w:rPr>
            <w:noProof/>
            <w:webHidden/>
          </w:rPr>
          <w:fldChar w:fldCharType="separate"/>
        </w:r>
        <w:r w:rsidR="005D780C">
          <w:rPr>
            <w:noProof/>
            <w:webHidden/>
          </w:rPr>
          <w:t>4</w:t>
        </w:r>
        <w:r w:rsidR="005D780C">
          <w:rPr>
            <w:noProof/>
            <w:webHidden/>
          </w:rPr>
          <w:fldChar w:fldCharType="end"/>
        </w:r>
      </w:hyperlink>
    </w:p>
    <w:p w14:paraId="17F6D936" w14:textId="6B3A5237" w:rsidR="007675A0" w:rsidRPr="00F17C85" w:rsidRDefault="008C6EA4" w:rsidP="007675A0">
      <w:pPr>
        <w:rPr>
          <w:rFonts w:asciiTheme="minorHAnsi" w:hAnsiTheme="minorHAnsi"/>
        </w:rPr>
      </w:pPr>
      <w:r w:rsidRPr="00F17C85">
        <w:rPr>
          <w:rFonts w:asciiTheme="minorHAnsi" w:hAnsiTheme="minorHAnsi"/>
        </w:rPr>
        <w:fldChar w:fldCharType="end"/>
      </w:r>
    </w:p>
    <w:p w14:paraId="36963182" w14:textId="27DCDFAC" w:rsidR="009575B3" w:rsidRDefault="009575B3" w:rsidP="000E3BBD">
      <w:pPr>
        <w:tabs>
          <w:tab w:val="center" w:pos="4680"/>
        </w:tabs>
        <w:rPr>
          <w:rFonts w:asciiTheme="minorHAnsi" w:hAnsiTheme="minorHAnsi"/>
        </w:rPr>
      </w:pPr>
    </w:p>
    <w:p w14:paraId="5F7D868D" w14:textId="77777777" w:rsidR="009575B3" w:rsidRDefault="009575B3">
      <w:pPr>
        <w:rPr>
          <w:rFonts w:asciiTheme="minorHAnsi" w:hAnsiTheme="minorHAnsi"/>
        </w:rPr>
      </w:pPr>
      <w:r>
        <w:rPr>
          <w:rFonts w:asciiTheme="minorHAnsi" w:hAnsiTheme="minorHAnsi"/>
        </w:rPr>
        <w:br w:type="page"/>
      </w:r>
    </w:p>
    <w:p w14:paraId="361A8878" w14:textId="77777777" w:rsidR="009575B3" w:rsidRPr="009575B3" w:rsidRDefault="009575B3" w:rsidP="009575B3">
      <w:pPr>
        <w:pStyle w:val="Heading1"/>
        <w:numPr>
          <w:ilvl w:val="0"/>
          <w:numId w:val="0"/>
        </w:numPr>
        <w:ind w:left="360" w:hanging="360"/>
      </w:pPr>
      <w:bookmarkStart w:id="6" w:name="_Toc12010895"/>
      <w:r w:rsidRPr="009575B3">
        <w:lastRenderedPageBreak/>
        <w:t>List of Abbreviations (optional)</w:t>
      </w:r>
      <w:bookmarkEnd w:id="6"/>
    </w:p>
    <w:p w14:paraId="32F22203" w14:textId="77777777" w:rsidR="009575B3" w:rsidRPr="009575B3" w:rsidRDefault="009575B3" w:rsidP="009575B3">
      <w:pPr>
        <w:tabs>
          <w:tab w:val="center" w:pos="4680"/>
        </w:tabs>
        <w:spacing w:after="0"/>
        <w:rPr>
          <w:rFonts w:asciiTheme="minorHAnsi" w:hAnsiTheme="minorHAnsi"/>
        </w:rPr>
      </w:pPr>
      <w:r w:rsidRPr="009575B3">
        <w:rPr>
          <w:rFonts w:asciiTheme="minorHAnsi" w:hAnsiTheme="minorHAnsi"/>
        </w:rPr>
        <w:t>PacTrans: Pacific Northwest Transportation Consortium</w:t>
      </w:r>
    </w:p>
    <w:p w14:paraId="4145A522" w14:textId="0E0F8C55" w:rsidR="009575B3" w:rsidRDefault="009575B3" w:rsidP="009575B3">
      <w:pPr>
        <w:tabs>
          <w:tab w:val="center" w:pos="4680"/>
        </w:tabs>
        <w:spacing w:after="0"/>
        <w:rPr>
          <w:rFonts w:asciiTheme="minorHAnsi" w:hAnsiTheme="minorHAnsi"/>
        </w:rPr>
      </w:pPr>
      <w:r w:rsidRPr="009575B3">
        <w:rPr>
          <w:rFonts w:asciiTheme="minorHAnsi" w:hAnsiTheme="minorHAnsi"/>
        </w:rPr>
        <w:t>WSDOT: Washington State Department of Transportation</w:t>
      </w:r>
    </w:p>
    <w:p w14:paraId="0448D6C9" w14:textId="77777777" w:rsidR="005D780C" w:rsidRDefault="005D780C" w:rsidP="009575B3">
      <w:pPr>
        <w:spacing w:after="0"/>
        <w:rPr>
          <w:rFonts w:asciiTheme="minorHAnsi" w:hAnsiTheme="minorHAnsi"/>
        </w:rPr>
      </w:pPr>
    </w:p>
    <w:p w14:paraId="2089DB03" w14:textId="77777777" w:rsidR="005D780C" w:rsidRDefault="005D780C">
      <w:pPr>
        <w:rPr>
          <w:rFonts w:asciiTheme="minorHAnsi" w:hAnsiTheme="minorHAnsi"/>
        </w:rPr>
      </w:pPr>
      <w:r>
        <w:rPr>
          <w:rFonts w:asciiTheme="minorHAnsi" w:hAnsiTheme="minorHAnsi"/>
        </w:rPr>
        <w:br w:type="page"/>
      </w:r>
    </w:p>
    <w:p w14:paraId="4496416C" w14:textId="77777777" w:rsidR="005D780C" w:rsidRPr="005D780C" w:rsidRDefault="005D780C" w:rsidP="005D780C">
      <w:pPr>
        <w:pStyle w:val="Heading1"/>
        <w:numPr>
          <w:ilvl w:val="0"/>
          <w:numId w:val="0"/>
        </w:numPr>
      </w:pPr>
      <w:bookmarkStart w:id="7" w:name="_Toc12010896"/>
      <w:r w:rsidRPr="005D780C">
        <w:lastRenderedPageBreak/>
        <w:t>Acknowledgments (optional)</w:t>
      </w:r>
      <w:bookmarkEnd w:id="7"/>
    </w:p>
    <w:p w14:paraId="62A53124" w14:textId="086F1A96" w:rsidR="009575B3" w:rsidRDefault="005D780C" w:rsidP="005D780C">
      <w:pPr>
        <w:spacing w:after="0"/>
        <w:rPr>
          <w:rFonts w:asciiTheme="minorHAnsi" w:hAnsiTheme="minorHAnsi"/>
        </w:rPr>
      </w:pPr>
      <w:r w:rsidRPr="005D780C">
        <w:rPr>
          <w:rFonts w:asciiTheme="minorHAnsi" w:hAnsiTheme="minorHAnsi"/>
        </w:rPr>
        <w:t>This text is left aligned with a standard indent and double spacing. You might use this space to thank researchers or folks who helped with the project in some capacity.</w:t>
      </w:r>
      <w:r w:rsidR="009575B3">
        <w:rPr>
          <w:rFonts w:asciiTheme="minorHAnsi" w:hAnsiTheme="minorHAnsi"/>
        </w:rPr>
        <w:br w:type="page"/>
      </w:r>
    </w:p>
    <w:p w14:paraId="7E65A31C" w14:textId="77777777" w:rsidR="00A00B48" w:rsidRPr="00F17C85" w:rsidRDefault="00A00B48" w:rsidP="000E3BBD">
      <w:pPr>
        <w:tabs>
          <w:tab w:val="center" w:pos="4680"/>
        </w:tabs>
        <w:rPr>
          <w:rFonts w:asciiTheme="minorHAnsi" w:hAnsiTheme="minorHAnsi"/>
        </w:rPr>
        <w:sectPr w:rsidR="00A00B48" w:rsidRPr="00F17C85" w:rsidSect="00E46305">
          <w:pgSz w:w="12240" w:h="15840"/>
          <w:pgMar w:top="1440" w:right="1440" w:bottom="1440" w:left="1440" w:header="720" w:footer="720" w:gutter="0"/>
          <w:pgNumType w:fmt="lowerRoman" w:chapSep="period"/>
          <w:cols w:space="720"/>
          <w:titlePg/>
          <w:docGrid w:linePitch="360"/>
        </w:sectPr>
      </w:pPr>
    </w:p>
    <w:p w14:paraId="2456152E" w14:textId="77777777" w:rsidR="00A00B48" w:rsidRPr="00F17C85" w:rsidRDefault="0071537A" w:rsidP="008E161C">
      <w:pPr>
        <w:pStyle w:val="Heading1"/>
        <w:numPr>
          <w:ilvl w:val="0"/>
          <w:numId w:val="0"/>
        </w:numPr>
        <w:rPr>
          <w:rFonts w:asciiTheme="minorHAnsi" w:hAnsiTheme="minorHAnsi"/>
        </w:rPr>
      </w:pPr>
      <w:bookmarkStart w:id="8" w:name="_Toc509819624"/>
      <w:bookmarkStart w:id="9" w:name="_Toc534358365"/>
      <w:bookmarkStart w:id="10" w:name="_Toc12010897"/>
      <w:r w:rsidRPr="00F17C85">
        <w:rPr>
          <w:rFonts w:asciiTheme="minorHAnsi" w:hAnsiTheme="minorHAnsi"/>
        </w:rPr>
        <w:lastRenderedPageBreak/>
        <w:t>Executive Summary</w:t>
      </w:r>
      <w:bookmarkEnd w:id="8"/>
      <w:bookmarkEnd w:id="9"/>
      <w:bookmarkEnd w:id="10"/>
    </w:p>
    <w:p w14:paraId="4E158B12" w14:textId="7C01666E" w:rsidR="0071537A" w:rsidRPr="00F17C85" w:rsidRDefault="00E46305" w:rsidP="00E05850">
      <w:pPr>
        <w:rPr>
          <w:rFonts w:asciiTheme="minorHAnsi" w:hAnsiTheme="minorHAnsi"/>
        </w:rPr>
        <w:sectPr w:rsidR="0071537A" w:rsidRPr="00F17C85" w:rsidSect="000E3BBD">
          <w:footerReference w:type="default" r:id="rId14"/>
          <w:pgSz w:w="12240" w:h="15840"/>
          <w:pgMar w:top="1440" w:right="1440" w:bottom="1440" w:left="1440" w:header="720" w:footer="720" w:gutter="0"/>
          <w:pgNumType w:start="1" w:chapSep="period"/>
          <w:cols w:space="720"/>
          <w:docGrid w:linePitch="360"/>
        </w:sectPr>
      </w:pPr>
      <w:r w:rsidRPr="00F17C85">
        <w:rPr>
          <w:rFonts w:asciiTheme="minorHAnsi" w:hAnsiTheme="minorHAnsi"/>
        </w:rPr>
        <w:t>An executive summary, or management summary, is a short document or section of a document, produced for business purposes, that summarizes a longer report or proposal or a group of related reports in such a way that readers can rapidly become acquainted with a large body of material without having to read it all (Wikipedia, 201</w:t>
      </w:r>
      <w:r w:rsidR="00836502" w:rsidRPr="00F17C85">
        <w:rPr>
          <w:rFonts w:asciiTheme="minorHAnsi" w:hAnsiTheme="minorHAnsi"/>
        </w:rPr>
        <w:t>8</w:t>
      </w:r>
      <w:r w:rsidRPr="00F17C85">
        <w:rPr>
          <w:rFonts w:asciiTheme="minorHAnsi" w:hAnsiTheme="minorHAnsi"/>
        </w:rPr>
        <w:t>).</w:t>
      </w:r>
    </w:p>
    <w:p w14:paraId="2B8506F5" w14:textId="11141BFE" w:rsidR="00F62931" w:rsidRPr="000A7BA3" w:rsidRDefault="00A976F9" w:rsidP="009700F1">
      <w:pPr>
        <w:pStyle w:val="Heading1"/>
      </w:pPr>
      <w:bookmarkStart w:id="11" w:name="_Toc12010898"/>
      <w:r w:rsidRPr="000A7BA3">
        <w:lastRenderedPageBreak/>
        <w:t>General Guidelines</w:t>
      </w:r>
      <w:bookmarkEnd w:id="11"/>
    </w:p>
    <w:p w14:paraId="318EE87E" w14:textId="79EF536C" w:rsidR="008E161C" w:rsidRPr="00F17C85" w:rsidRDefault="008E161C" w:rsidP="005732F1">
      <w:pPr>
        <w:rPr>
          <w:rFonts w:asciiTheme="minorHAnsi" w:hAnsiTheme="minorHAnsi"/>
        </w:rPr>
      </w:pPr>
      <w:r w:rsidRPr="00F17C85">
        <w:rPr>
          <w:rFonts w:asciiTheme="minorHAnsi" w:hAnsiTheme="minorHAnsi"/>
        </w:rPr>
        <w:t xml:space="preserve">Please use the reporting guidelines provided </w:t>
      </w:r>
      <w:r w:rsidR="00E223B4">
        <w:rPr>
          <w:rFonts w:asciiTheme="minorHAnsi" w:hAnsiTheme="minorHAnsi"/>
        </w:rPr>
        <w:t>in this template</w:t>
      </w:r>
      <w:r w:rsidR="00DB30BA">
        <w:rPr>
          <w:rFonts w:asciiTheme="minorHAnsi" w:hAnsiTheme="minorHAnsi"/>
        </w:rPr>
        <w:t xml:space="preserve">. Using this template as your initial document will ensure </w:t>
      </w:r>
      <w:r w:rsidR="00F0203E">
        <w:rPr>
          <w:rFonts w:asciiTheme="minorHAnsi" w:hAnsiTheme="minorHAnsi"/>
        </w:rPr>
        <w:t xml:space="preserve">that </w:t>
      </w:r>
      <w:r w:rsidR="00DB30BA">
        <w:rPr>
          <w:rFonts w:asciiTheme="minorHAnsi" w:hAnsiTheme="minorHAnsi"/>
        </w:rPr>
        <w:t>you meet the format require</w:t>
      </w:r>
      <w:r w:rsidR="00F0203E">
        <w:rPr>
          <w:rFonts w:asciiTheme="minorHAnsi" w:hAnsiTheme="minorHAnsi"/>
        </w:rPr>
        <w:t>d</w:t>
      </w:r>
      <w:r w:rsidR="00DB30BA">
        <w:rPr>
          <w:rFonts w:asciiTheme="minorHAnsi" w:hAnsiTheme="minorHAnsi"/>
        </w:rPr>
        <w:t xml:space="preserve"> </w:t>
      </w:r>
      <w:r w:rsidR="00F0203E">
        <w:rPr>
          <w:rFonts w:asciiTheme="minorHAnsi" w:hAnsiTheme="minorHAnsi"/>
        </w:rPr>
        <w:t>by the U.S. Access Board for</w:t>
      </w:r>
      <w:r w:rsidR="00DB30BA">
        <w:rPr>
          <w:rFonts w:asciiTheme="minorHAnsi" w:hAnsiTheme="minorHAnsi"/>
        </w:rPr>
        <w:t xml:space="preserve"> produc</w:t>
      </w:r>
      <w:r w:rsidR="00F0203E">
        <w:rPr>
          <w:rFonts w:asciiTheme="minorHAnsi" w:hAnsiTheme="minorHAnsi"/>
        </w:rPr>
        <w:t>ing</w:t>
      </w:r>
      <w:r w:rsidR="00DB30BA">
        <w:rPr>
          <w:rFonts w:asciiTheme="minorHAnsi" w:hAnsiTheme="minorHAnsi"/>
        </w:rPr>
        <w:t xml:space="preserve"> a </w:t>
      </w:r>
      <w:r w:rsidR="00654C4F">
        <w:rPr>
          <w:rFonts w:asciiTheme="minorHAnsi" w:hAnsiTheme="minorHAnsi"/>
        </w:rPr>
        <w:t xml:space="preserve">Section </w:t>
      </w:r>
      <w:r w:rsidR="00DB30BA">
        <w:rPr>
          <w:rFonts w:asciiTheme="minorHAnsi" w:hAnsiTheme="minorHAnsi"/>
        </w:rPr>
        <w:t>508</w:t>
      </w:r>
      <w:r w:rsidR="00654C4F">
        <w:rPr>
          <w:rFonts w:asciiTheme="minorHAnsi" w:hAnsiTheme="minorHAnsi"/>
        </w:rPr>
        <w:t>-</w:t>
      </w:r>
      <w:r w:rsidR="00DB30BA">
        <w:rPr>
          <w:rFonts w:asciiTheme="minorHAnsi" w:hAnsiTheme="minorHAnsi"/>
        </w:rPr>
        <w:t>compliant report</w:t>
      </w:r>
      <w:r w:rsidR="004E3813">
        <w:rPr>
          <w:rFonts w:asciiTheme="minorHAnsi" w:hAnsiTheme="minorHAnsi"/>
        </w:rPr>
        <w:t xml:space="preserve"> (</w:t>
      </w:r>
      <w:r w:rsidR="00E773BD">
        <w:rPr>
          <w:rFonts w:asciiTheme="minorHAnsi" w:hAnsiTheme="minorHAnsi"/>
        </w:rPr>
        <w:t>United States Access Board, 2019)</w:t>
      </w:r>
      <w:r w:rsidR="00F0203E">
        <w:rPr>
          <w:rFonts w:asciiTheme="minorHAnsi" w:hAnsiTheme="minorHAnsi"/>
        </w:rPr>
        <w:t>,</w:t>
      </w:r>
      <w:r w:rsidR="00DB30BA">
        <w:rPr>
          <w:rFonts w:asciiTheme="minorHAnsi" w:hAnsiTheme="minorHAnsi"/>
        </w:rPr>
        <w:t xml:space="preserve"> as required by the terms of the</w:t>
      </w:r>
      <w:r w:rsidR="00E223B4">
        <w:rPr>
          <w:rFonts w:asciiTheme="minorHAnsi" w:hAnsiTheme="minorHAnsi"/>
        </w:rPr>
        <w:t xml:space="preserve"> </w:t>
      </w:r>
      <w:r w:rsidR="005D780C">
        <w:rPr>
          <w:rFonts w:asciiTheme="minorHAnsi" w:hAnsiTheme="minorHAnsi"/>
        </w:rPr>
        <w:t>PacTrans</w:t>
      </w:r>
      <w:r w:rsidR="00DB30BA">
        <w:rPr>
          <w:rFonts w:asciiTheme="minorHAnsi" w:hAnsiTheme="minorHAnsi"/>
        </w:rPr>
        <w:t xml:space="preserve"> grant from the U.S. Department of Transportation</w:t>
      </w:r>
      <w:r w:rsidR="00F0203E">
        <w:rPr>
          <w:rFonts w:asciiTheme="minorHAnsi" w:hAnsiTheme="minorHAnsi"/>
        </w:rPr>
        <w:t>.</w:t>
      </w:r>
      <w:r w:rsidR="00E223B4">
        <w:rPr>
          <w:rFonts w:asciiTheme="minorHAnsi" w:hAnsiTheme="minorHAnsi"/>
        </w:rPr>
        <w:t xml:space="preserve"> </w:t>
      </w:r>
      <w:r w:rsidR="00F0203E">
        <w:rPr>
          <w:rFonts w:asciiTheme="minorHAnsi" w:hAnsiTheme="minorHAnsi"/>
        </w:rPr>
        <w:t>S</w:t>
      </w:r>
      <w:r w:rsidR="00E223B4">
        <w:rPr>
          <w:rFonts w:asciiTheme="minorHAnsi" w:hAnsiTheme="minorHAnsi"/>
        </w:rPr>
        <w:t xml:space="preserve">imply save </w:t>
      </w:r>
      <w:r w:rsidR="00654C4F">
        <w:rPr>
          <w:rFonts w:asciiTheme="minorHAnsi" w:hAnsiTheme="minorHAnsi"/>
        </w:rPr>
        <w:t xml:space="preserve">the template </w:t>
      </w:r>
      <w:r w:rsidR="00E223B4">
        <w:rPr>
          <w:rFonts w:asciiTheme="minorHAnsi" w:hAnsiTheme="minorHAnsi"/>
        </w:rPr>
        <w:t>as your document and start writing</w:t>
      </w:r>
      <w:r w:rsidR="00654C4F">
        <w:rPr>
          <w:rFonts w:asciiTheme="minorHAnsi" w:hAnsiTheme="minorHAnsi"/>
        </w:rPr>
        <w:t>, replac</w:t>
      </w:r>
      <w:r w:rsidR="005D223A">
        <w:rPr>
          <w:rFonts w:asciiTheme="minorHAnsi" w:hAnsiTheme="minorHAnsi"/>
        </w:rPr>
        <w:t>e</w:t>
      </w:r>
      <w:r w:rsidR="00654C4F">
        <w:rPr>
          <w:rFonts w:asciiTheme="minorHAnsi" w:hAnsiTheme="minorHAnsi"/>
        </w:rPr>
        <w:t xml:space="preserve"> the words in the </w:t>
      </w:r>
      <w:r w:rsidR="00D1192F">
        <w:rPr>
          <w:rFonts w:asciiTheme="minorHAnsi" w:hAnsiTheme="minorHAnsi"/>
        </w:rPr>
        <w:t>instructions</w:t>
      </w:r>
      <w:r w:rsidR="00654C4F">
        <w:rPr>
          <w:rFonts w:asciiTheme="minorHAnsi" w:hAnsiTheme="minorHAnsi"/>
        </w:rPr>
        <w:t xml:space="preserve"> with your own</w:t>
      </w:r>
      <w:r w:rsidR="00E223B4">
        <w:rPr>
          <w:rFonts w:asciiTheme="minorHAnsi" w:hAnsiTheme="minorHAnsi"/>
        </w:rPr>
        <w:t>.</w:t>
      </w:r>
      <w:r w:rsidR="006A1D4C">
        <w:rPr>
          <w:rFonts w:asciiTheme="minorHAnsi" w:hAnsiTheme="minorHAnsi"/>
        </w:rPr>
        <w:t xml:space="preserve"> Using this template also ensures that you have all the required elements of the report including the cover page, </w:t>
      </w:r>
      <w:r w:rsidR="00E63CFC">
        <w:rPr>
          <w:rFonts w:asciiTheme="minorHAnsi" w:hAnsiTheme="minorHAnsi"/>
        </w:rPr>
        <w:t xml:space="preserve">disclaimer, </w:t>
      </w:r>
      <w:r w:rsidR="00172F11">
        <w:rPr>
          <w:rFonts w:asciiTheme="minorHAnsi" w:hAnsiTheme="minorHAnsi"/>
        </w:rPr>
        <w:t>t</w:t>
      </w:r>
      <w:r w:rsidR="00E63CFC">
        <w:rPr>
          <w:rFonts w:asciiTheme="minorHAnsi" w:hAnsiTheme="minorHAnsi"/>
        </w:rPr>
        <w:t xml:space="preserve">echnical </w:t>
      </w:r>
      <w:r w:rsidR="00172F11">
        <w:rPr>
          <w:rFonts w:asciiTheme="minorHAnsi" w:hAnsiTheme="minorHAnsi"/>
        </w:rPr>
        <w:t>report d</w:t>
      </w:r>
      <w:r w:rsidR="00E63CFC">
        <w:rPr>
          <w:rFonts w:asciiTheme="minorHAnsi" w:hAnsiTheme="minorHAnsi"/>
        </w:rPr>
        <w:t>ocument</w:t>
      </w:r>
      <w:r w:rsidR="00172F11">
        <w:rPr>
          <w:rFonts w:asciiTheme="minorHAnsi" w:hAnsiTheme="minorHAnsi"/>
        </w:rPr>
        <w:t>ation</w:t>
      </w:r>
      <w:r w:rsidR="00E63CFC">
        <w:rPr>
          <w:rFonts w:asciiTheme="minorHAnsi" w:hAnsiTheme="minorHAnsi"/>
        </w:rPr>
        <w:t xml:space="preserve"> </w:t>
      </w:r>
      <w:r w:rsidR="00172F11">
        <w:rPr>
          <w:rFonts w:asciiTheme="minorHAnsi" w:hAnsiTheme="minorHAnsi"/>
        </w:rPr>
        <w:t>page</w:t>
      </w:r>
      <w:r w:rsidR="00E63CFC">
        <w:rPr>
          <w:rFonts w:asciiTheme="minorHAnsi" w:hAnsiTheme="minorHAnsi"/>
        </w:rPr>
        <w:t>,</w:t>
      </w:r>
      <w:r w:rsidR="006A1D4C">
        <w:rPr>
          <w:rFonts w:asciiTheme="minorHAnsi" w:hAnsiTheme="minorHAnsi"/>
        </w:rPr>
        <w:t xml:space="preserve"> and metrics conversion table. </w:t>
      </w:r>
      <w:r w:rsidR="006A1D4C" w:rsidRPr="005D223A">
        <w:rPr>
          <w:rFonts w:asciiTheme="minorHAnsi" w:hAnsiTheme="minorHAnsi"/>
          <w:i/>
        </w:rPr>
        <w:t xml:space="preserve">A report that is not </w:t>
      </w:r>
      <w:r w:rsidR="00E63CFC" w:rsidRPr="005D223A">
        <w:rPr>
          <w:rFonts w:asciiTheme="minorHAnsi" w:hAnsiTheme="minorHAnsi"/>
          <w:i/>
        </w:rPr>
        <w:t xml:space="preserve">Section </w:t>
      </w:r>
      <w:r w:rsidR="006A1D4C" w:rsidRPr="005D223A">
        <w:rPr>
          <w:rFonts w:asciiTheme="minorHAnsi" w:hAnsiTheme="minorHAnsi"/>
          <w:i/>
        </w:rPr>
        <w:t xml:space="preserve">508 compliant and </w:t>
      </w:r>
      <w:r w:rsidR="00E63CFC" w:rsidRPr="005D223A">
        <w:rPr>
          <w:rFonts w:asciiTheme="minorHAnsi" w:hAnsiTheme="minorHAnsi"/>
          <w:i/>
        </w:rPr>
        <w:t xml:space="preserve">does not </w:t>
      </w:r>
      <w:r w:rsidR="006A1D4C" w:rsidRPr="005D223A">
        <w:rPr>
          <w:rFonts w:asciiTheme="minorHAnsi" w:hAnsiTheme="minorHAnsi"/>
          <w:i/>
        </w:rPr>
        <w:t>contain all required elements will not be accepted for internal review</w:t>
      </w:r>
      <w:r w:rsidR="00E63CFC" w:rsidRPr="005D223A">
        <w:rPr>
          <w:rFonts w:asciiTheme="minorHAnsi" w:hAnsiTheme="minorHAnsi"/>
          <w:i/>
        </w:rPr>
        <w:t>; it will be</w:t>
      </w:r>
      <w:r w:rsidR="006A1D4C" w:rsidRPr="005D223A">
        <w:rPr>
          <w:rFonts w:asciiTheme="minorHAnsi" w:hAnsiTheme="minorHAnsi"/>
          <w:i/>
        </w:rPr>
        <w:t xml:space="preserve"> returned to the principle investigator until those conditions are met</w:t>
      </w:r>
      <w:r w:rsidR="006A1D4C">
        <w:rPr>
          <w:rFonts w:asciiTheme="minorHAnsi" w:hAnsiTheme="minorHAnsi"/>
        </w:rPr>
        <w:t>.</w:t>
      </w:r>
      <w:r w:rsidR="00E223B4" w:rsidRPr="00E223B4">
        <w:rPr>
          <w:rFonts w:asciiTheme="minorHAnsi" w:hAnsiTheme="minorHAnsi"/>
        </w:rPr>
        <w:t xml:space="preserve"> </w:t>
      </w:r>
      <w:r w:rsidR="00E223B4" w:rsidRPr="00F17C85">
        <w:rPr>
          <w:rFonts w:asciiTheme="minorHAnsi" w:hAnsiTheme="minorHAnsi"/>
        </w:rPr>
        <w:t>We strongly urge you to remain consistent throughout your report. Failure to submit a consistent, well-</w:t>
      </w:r>
      <w:r w:rsidR="00AE614A">
        <w:rPr>
          <w:rFonts w:asciiTheme="minorHAnsi" w:hAnsiTheme="minorHAnsi"/>
        </w:rPr>
        <w:t>written</w:t>
      </w:r>
      <w:r w:rsidR="00AE614A" w:rsidRPr="00F17C85">
        <w:rPr>
          <w:rFonts w:asciiTheme="minorHAnsi" w:hAnsiTheme="minorHAnsi"/>
        </w:rPr>
        <w:t xml:space="preserve"> </w:t>
      </w:r>
      <w:r w:rsidR="00E223B4" w:rsidRPr="00F17C85">
        <w:rPr>
          <w:rFonts w:asciiTheme="minorHAnsi" w:hAnsiTheme="minorHAnsi"/>
        </w:rPr>
        <w:t xml:space="preserve">report will result in the return of your report for revisions and may negatively affect your future project selection. </w:t>
      </w:r>
    </w:p>
    <w:p w14:paraId="32D5B17C" w14:textId="7D9E64A2" w:rsidR="00A479E7" w:rsidRPr="00F17C85" w:rsidRDefault="008E161C" w:rsidP="00BB4817">
      <w:pPr>
        <w:pStyle w:val="Heading2"/>
      </w:pPr>
      <w:bookmarkStart w:id="12" w:name="_Toc12010899"/>
      <w:r w:rsidRPr="00F17C85">
        <w:t>Organization of Report</w:t>
      </w:r>
      <w:bookmarkEnd w:id="12"/>
    </w:p>
    <w:p w14:paraId="23DA51E0" w14:textId="54FC4794" w:rsidR="006D7D0A" w:rsidRPr="00F17C85" w:rsidRDefault="006D7D0A" w:rsidP="00AD1982">
      <w:pPr>
        <w:rPr>
          <w:rFonts w:asciiTheme="minorHAnsi" w:hAnsiTheme="minorHAnsi"/>
          <w:szCs w:val="24"/>
        </w:rPr>
      </w:pPr>
      <w:r w:rsidRPr="00F17C85">
        <w:rPr>
          <w:rFonts w:asciiTheme="minorHAnsi" w:hAnsiTheme="minorHAnsi"/>
          <w:szCs w:val="24"/>
        </w:rPr>
        <w:t>Reports must include the following content in the order</w:t>
      </w:r>
      <w:r w:rsidR="00AE614A">
        <w:rPr>
          <w:rFonts w:asciiTheme="minorHAnsi" w:hAnsiTheme="minorHAnsi"/>
          <w:szCs w:val="24"/>
        </w:rPr>
        <w:t xml:space="preserve"> below</w:t>
      </w:r>
      <w:r w:rsidRPr="00F17C85">
        <w:rPr>
          <w:rFonts w:asciiTheme="minorHAnsi" w:hAnsiTheme="minorHAnsi"/>
          <w:szCs w:val="24"/>
        </w:rPr>
        <w:t>:</w:t>
      </w:r>
    </w:p>
    <w:p w14:paraId="0908695C" w14:textId="4DE7BC4E" w:rsidR="006D7D0A" w:rsidRDefault="005D780C" w:rsidP="00BB4817">
      <w:pPr>
        <w:pStyle w:val="ListParagraph"/>
        <w:numPr>
          <w:ilvl w:val="0"/>
          <w:numId w:val="24"/>
        </w:numPr>
        <w:ind w:left="648" w:hanging="288"/>
        <w:rPr>
          <w:rFonts w:asciiTheme="minorHAnsi" w:hAnsiTheme="minorHAnsi"/>
          <w:szCs w:val="24"/>
        </w:rPr>
      </w:pPr>
      <w:r>
        <w:rPr>
          <w:rFonts w:asciiTheme="minorHAnsi" w:hAnsiTheme="minorHAnsi"/>
          <w:szCs w:val="24"/>
        </w:rPr>
        <w:t>PacTrans</w:t>
      </w:r>
      <w:r w:rsidR="006D7D0A" w:rsidRPr="00F17C85">
        <w:rPr>
          <w:rFonts w:asciiTheme="minorHAnsi" w:hAnsiTheme="minorHAnsi"/>
          <w:szCs w:val="24"/>
        </w:rPr>
        <w:t xml:space="preserve"> Report Cover Page (required, fixed format)</w:t>
      </w:r>
    </w:p>
    <w:p w14:paraId="571ED740" w14:textId="77777777" w:rsidR="00EF2826" w:rsidRDefault="00EF2826" w:rsidP="00BB4817">
      <w:pPr>
        <w:pStyle w:val="ListParagraph"/>
        <w:numPr>
          <w:ilvl w:val="0"/>
          <w:numId w:val="24"/>
        </w:numPr>
        <w:ind w:left="648" w:hanging="288"/>
        <w:rPr>
          <w:rFonts w:asciiTheme="minorHAnsi" w:hAnsiTheme="minorHAnsi"/>
          <w:szCs w:val="24"/>
        </w:rPr>
      </w:pPr>
      <w:r>
        <w:rPr>
          <w:rFonts w:asciiTheme="minorHAnsi" w:hAnsiTheme="minorHAnsi"/>
          <w:szCs w:val="24"/>
        </w:rPr>
        <w:t xml:space="preserve">Disclaimer (required) </w:t>
      </w:r>
    </w:p>
    <w:p w14:paraId="3A417C49" w14:textId="3316AABC" w:rsidR="00D33C5C" w:rsidRDefault="00172F11" w:rsidP="00BB4817">
      <w:pPr>
        <w:pStyle w:val="ListParagraph"/>
        <w:numPr>
          <w:ilvl w:val="0"/>
          <w:numId w:val="24"/>
        </w:numPr>
        <w:ind w:left="648" w:hanging="288"/>
        <w:rPr>
          <w:rFonts w:asciiTheme="minorHAnsi" w:hAnsiTheme="minorHAnsi"/>
          <w:szCs w:val="24"/>
        </w:rPr>
      </w:pPr>
      <w:r>
        <w:rPr>
          <w:rFonts w:asciiTheme="minorHAnsi" w:hAnsiTheme="minorHAnsi"/>
          <w:szCs w:val="24"/>
        </w:rPr>
        <w:t xml:space="preserve">Technical </w:t>
      </w:r>
      <w:r w:rsidR="006D7D0A" w:rsidRPr="00F17C85">
        <w:rPr>
          <w:rFonts w:asciiTheme="minorHAnsi" w:hAnsiTheme="minorHAnsi"/>
          <w:szCs w:val="24"/>
        </w:rPr>
        <w:t>Report Document</w:t>
      </w:r>
      <w:r w:rsidR="008867DE">
        <w:rPr>
          <w:rFonts w:asciiTheme="minorHAnsi" w:hAnsiTheme="minorHAnsi"/>
          <w:szCs w:val="24"/>
        </w:rPr>
        <w:t xml:space="preserve"> (required)</w:t>
      </w:r>
    </w:p>
    <w:p w14:paraId="54B30BF5" w14:textId="4DAEF01F" w:rsidR="006D7D0A" w:rsidRPr="00F17C85"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Metric Conversion (required)</w:t>
      </w:r>
    </w:p>
    <w:p w14:paraId="24FC83D6" w14:textId="6A532E8C" w:rsidR="006D7D0A" w:rsidRPr="00F17C85" w:rsidRDefault="006D7D0A" w:rsidP="00BB4817">
      <w:pPr>
        <w:pStyle w:val="ListParagraph"/>
        <w:numPr>
          <w:ilvl w:val="0"/>
          <w:numId w:val="24"/>
        </w:numPr>
        <w:ind w:left="648" w:hanging="288"/>
        <w:rPr>
          <w:rFonts w:asciiTheme="minorHAnsi" w:hAnsiTheme="minorHAnsi"/>
          <w:szCs w:val="24"/>
        </w:rPr>
      </w:pPr>
      <w:bookmarkStart w:id="13" w:name="_GoBack"/>
      <w:bookmarkEnd w:id="13"/>
      <w:r w:rsidRPr="00F17C85">
        <w:rPr>
          <w:rFonts w:asciiTheme="minorHAnsi" w:hAnsiTheme="minorHAnsi"/>
          <w:szCs w:val="24"/>
        </w:rPr>
        <w:t>List of Figures</w:t>
      </w:r>
      <w:r w:rsidR="00AE614A">
        <w:rPr>
          <w:rFonts w:asciiTheme="minorHAnsi" w:hAnsiTheme="minorHAnsi"/>
          <w:szCs w:val="24"/>
        </w:rPr>
        <w:t xml:space="preserve"> (required if </w:t>
      </w:r>
      <w:r w:rsidR="00D33C5C">
        <w:rPr>
          <w:rFonts w:asciiTheme="minorHAnsi" w:hAnsiTheme="minorHAnsi"/>
          <w:szCs w:val="24"/>
        </w:rPr>
        <w:t>f</w:t>
      </w:r>
      <w:r w:rsidR="00AE614A">
        <w:rPr>
          <w:rFonts w:asciiTheme="minorHAnsi" w:hAnsiTheme="minorHAnsi"/>
          <w:szCs w:val="24"/>
        </w:rPr>
        <w:t>igures are contained within the document)</w:t>
      </w:r>
    </w:p>
    <w:p w14:paraId="4B3EC3B5" w14:textId="3DC4CFF8" w:rsidR="006D7D0A"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List of Tables</w:t>
      </w:r>
      <w:r w:rsidR="00AE614A">
        <w:rPr>
          <w:rFonts w:asciiTheme="minorHAnsi" w:hAnsiTheme="minorHAnsi"/>
          <w:szCs w:val="24"/>
        </w:rPr>
        <w:t xml:space="preserve"> (required if tables are contained within the document)</w:t>
      </w:r>
    </w:p>
    <w:p w14:paraId="2D34D94E" w14:textId="459BFCDB" w:rsidR="009C788B" w:rsidRDefault="009C788B" w:rsidP="00BB4817">
      <w:pPr>
        <w:pStyle w:val="ListParagraph"/>
        <w:numPr>
          <w:ilvl w:val="0"/>
          <w:numId w:val="24"/>
        </w:numPr>
        <w:ind w:left="648" w:hanging="288"/>
        <w:rPr>
          <w:rFonts w:asciiTheme="minorHAnsi" w:hAnsiTheme="minorHAnsi"/>
          <w:szCs w:val="24"/>
        </w:rPr>
      </w:pPr>
      <w:r>
        <w:rPr>
          <w:rFonts w:asciiTheme="minorHAnsi" w:hAnsiTheme="minorHAnsi"/>
          <w:szCs w:val="24"/>
        </w:rPr>
        <w:t>List of Abbreviations (optional)</w:t>
      </w:r>
    </w:p>
    <w:p w14:paraId="0C403DD8" w14:textId="7411DE7D" w:rsidR="009C788B" w:rsidRPr="00F17C85" w:rsidRDefault="009C788B" w:rsidP="00BB4817">
      <w:pPr>
        <w:pStyle w:val="ListParagraph"/>
        <w:numPr>
          <w:ilvl w:val="0"/>
          <w:numId w:val="24"/>
        </w:numPr>
        <w:ind w:left="648" w:hanging="288"/>
        <w:rPr>
          <w:rFonts w:asciiTheme="minorHAnsi" w:hAnsiTheme="minorHAnsi"/>
          <w:szCs w:val="24"/>
        </w:rPr>
      </w:pPr>
      <w:r>
        <w:rPr>
          <w:rFonts w:asciiTheme="minorHAnsi" w:hAnsiTheme="minorHAnsi"/>
          <w:szCs w:val="24"/>
        </w:rPr>
        <w:t>Acknowledgements (optional)</w:t>
      </w:r>
    </w:p>
    <w:p w14:paraId="4D5BFA38" w14:textId="72810758" w:rsidR="006D7D0A" w:rsidRPr="00F17C85"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Executive Summary (required)</w:t>
      </w:r>
    </w:p>
    <w:p w14:paraId="45FC1366" w14:textId="22C53888" w:rsidR="006D7D0A" w:rsidRPr="00F17C85"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Body of Report (Introduction, Literature Review, Data and Methods, Findings, Conclusions, etc.</w:t>
      </w:r>
      <w:r w:rsidR="00127B63">
        <w:rPr>
          <w:rFonts w:asciiTheme="minorHAnsi" w:hAnsiTheme="minorHAnsi"/>
          <w:szCs w:val="24"/>
        </w:rPr>
        <w:t>,</w:t>
      </w:r>
      <w:r w:rsidRPr="00F17C85">
        <w:rPr>
          <w:rFonts w:asciiTheme="minorHAnsi" w:hAnsiTheme="minorHAnsi"/>
          <w:szCs w:val="24"/>
        </w:rPr>
        <w:t xml:space="preserve"> as appropriate)</w:t>
      </w:r>
    </w:p>
    <w:p w14:paraId="0B168A91" w14:textId="45B1814D" w:rsidR="00944C6E" w:rsidRPr="00F17C85" w:rsidRDefault="00AC0DBB"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References</w:t>
      </w:r>
      <w:r w:rsidR="00AE614A">
        <w:rPr>
          <w:rFonts w:asciiTheme="minorHAnsi" w:hAnsiTheme="minorHAnsi"/>
          <w:szCs w:val="24"/>
        </w:rPr>
        <w:t xml:space="preserve"> (required)</w:t>
      </w:r>
    </w:p>
    <w:p w14:paraId="2C230D51" w14:textId="2E860054" w:rsidR="00AC0DBB" w:rsidRPr="00F17C85" w:rsidRDefault="00AC0DBB"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Appendices</w:t>
      </w:r>
    </w:p>
    <w:p w14:paraId="03148D8D" w14:textId="1BE2534E" w:rsidR="000E3BBD" w:rsidRPr="00BB4817" w:rsidRDefault="000E3BBD" w:rsidP="00BB4817">
      <w:pPr>
        <w:pStyle w:val="Heading2"/>
      </w:pPr>
      <w:bookmarkStart w:id="14" w:name="_Ref534363232"/>
      <w:bookmarkStart w:id="15" w:name="_Toc12010900"/>
      <w:r w:rsidRPr="00BB4817">
        <w:t>Page Layout and Fonts</w:t>
      </w:r>
      <w:bookmarkEnd w:id="14"/>
      <w:bookmarkEnd w:id="15"/>
    </w:p>
    <w:p w14:paraId="2F02DCEE" w14:textId="1B1D5B51" w:rsidR="000E3BBD" w:rsidRPr="00F17C85" w:rsidRDefault="000E3BBD" w:rsidP="000E3BBD">
      <w:pPr>
        <w:rPr>
          <w:rFonts w:asciiTheme="minorHAnsi" w:hAnsiTheme="minorHAnsi"/>
        </w:rPr>
      </w:pPr>
      <w:r w:rsidRPr="00F17C85">
        <w:rPr>
          <w:rFonts w:asciiTheme="minorHAnsi" w:hAnsiTheme="minorHAnsi"/>
        </w:rPr>
        <w:t>For heading, body, and caption fonts</w:t>
      </w:r>
      <w:r w:rsidR="001C0611">
        <w:rPr>
          <w:rFonts w:asciiTheme="minorHAnsi" w:hAnsiTheme="minorHAnsi"/>
        </w:rPr>
        <w:t>,</w:t>
      </w:r>
      <w:r w:rsidRPr="00F17C85">
        <w:rPr>
          <w:rFonts w:asciiTheme="minorHAnsi" w:hAnsiTheme="minorHAnsi"/>
        </w:rPr>
        <w:t xml:space="preserve"> use </w:t>
      </w:r>
      <w:r w:rsidR="001C0611">
        <w:rPr>
          <w:rFonts w:asciiTheme="minorHAnsi" w:hAnsiTheme="minorHAnsi"/>
        </w:rPr>
        <w:t xml:space="preserve">the </w:t>
      </w:r>
      <w:r w:rsidRPr="00F17C85">
        <w:rPr>
          <w:rFonts w:asciiTheme="minorHAnsi" w:hAnsiTheme="minorHAnsi"/>
        </w:rPr>
        <w:t>prescribed settings in Styles</w:t>
      </w:r>
      <w:r w:rsidR="00DB6343">
        <w:rPr>
          <w:rFonts w:asciiTheme="minorHAnsi" w:hAnsiTheme="minorHAnsi"/>
        </w:rPr>
        <w:t>, as follows:</w:t>
      </w:r>
    </w:p>
    <w:p w14:paraId="54A29DB1" w14:textId="7DB5A1F4" w:rsidR="000E3BBD" w:rsidRPr="00F17C85" w:rsidRDefault="000E3BBD" w:rsidP="00127B63">
      <w:pPr>
        <w:pStyle w:val="ListParagraph"/>
        <w:numPr>
          <w:ilvl w:val="0"/>
          <w:numId w:val="25"/>
        </w:numPr>
        <w:ind w:left="936"/>
        <w:rPr>
          <w:rFonts w:asciiTheme="minorHAnsi" w:hAnsiTheme="minorHAnsi"/>
        </w:rPr>
      </w:pPr>
      <w:r w:rsidRPr="00F17C85">
        <w:rPr>
          <w:rFonts w:asciiTheme="minorHAnsi" w:hAnsiTheme="minorHAnsi"/>
        </w:rPr>
        <w:t>Chapter Heading: 12pt</w:t>
      </w:r>
      <w:r w:rsidR="001C0611">
        <w:rPr>
          <w:rFonts w:asciiTheme="minorHAnsi" w:hAnsiTheme="minorHAnsi"/>
        </w:rPr>
        <w:t>, Calibri,</w:t>
      </w:r>
      <w:r w:rsidRPr="00F17C85">
        <w:rPr>
          <w:rFonts w:asciiTheme="minorHAnsi" w:hAnsiTheme="minorHAnsi"/>
        </w:rPr>
        <w:t xml:space="preserve"> all caps</w:t>
      </w:r>
      <w:r w:rsidR="001C0611">
        <w:rPr>
          <w:rFonts w:asciiTheme="minorHAnsi" w:hAnsiTheme="minorHAnsi"/>
        </w:rPr>
        <w:t>, bold</w:t>
      </w:r>
      <w:r w:rsidRPr="00F17C85">
        <w:rPr>
          <w:rFonts w:asciiTheme="minorHAnsi" w:hAnsiTheme="minorHAnsi"/>
        </w:rPr>
        <w:t xml:space="preserve"> (e.g., </w:t>
      </w:r>
      <w:r w:rsidRPr="00F17C85">
        <w:rPr>
          <w:rFonts w:asciiTheme="minorHAnsi" w:hAnsiTheme="minorHAnsi"/>
          <w:b/>
        </w:rPr>
        <w:t>CHAPTER 1. INTRODUCTION</w:t>
      </w:r>
      <w:r w:rsidRPr="00F17C85">
        <w:rPr>
          <w:rFonts w:asciiTheme="minorHAnsi" w:hAnsiTheme="minorHAnsi"/>
        </w:rPr>
        <w:t>)</w:t>
      </w:r>
    </w:p>
    <w:p w14:paraId="5EAE19A8" w14:textId="2E208EFA" w:rsidR="000E3BBD" w:rsidRPr="00F17C85" w:rsidRDefault="000E3BBD" w:rsidP="00127B63">
      <w:pPr>
        <w:pStyle w:val="ListParagraph"/>
        <w:numPr>
          <w:ilvl w:val="0"/>
          <w:numId w:val="25"/>
        </w:numPr>
        <w:ind w:left="936"/>
        <w:rPr>
          <w:rFonts w:asciiTheme="minorHAnsi" w:hAnsiTheme="minorHAnsi"/>
        </w:rPr>
      </w:pPr>
      <w:r w:rsidRPr="00F17C85">
        <w:rPr>
          <w:rFonts w:asciiTheme="minorHAnsi" w:hAnsiTheme="minorHAnsi"/>
        </w:rPr>
        <w:t>First Subheading: 12pt</w:t>
      </w:r>
      <w:r w:rsidR="001C0611">
        <w:rPr>
          <w:rFonts w:asciiTheme="minorHAnsi" w:hAnsiTheme="minorHAnsi"/>
        </w:rPr>
        <w:t>, Calibri,</w:t>
      </w:r>
      <w:r w:rsidRPr="00F17C85">
        <w:rPr>
          <w:rFonts w:asciiTheme="minorHAnsi" w:hAnsiTheme="minorHAnsi"/>
        </w:rPr>
        <w:t xml:space="preserve"> bold (e.g., </w:t>
      </w:r>
      <w:r w:rsidRPr="00F17C85">
        <w:rPr>
          <w:rFonts w:asciiTheme="minorHAnsi" w:hAnsiTheme="minorHAnsi"/>
          <w:b/>
        </w:rPr>
        <w:t>1.1. Background</w:t>
      </w:r>
      <w:r w:rsidRPr="00F17C85">
        <w:rPr>
          <w:rFonts w:asciiTheme="minorHAnsi" w:hAnsiTheme="minorHAnsi"/>
        </w:rPr>
        <w:t>)</w:t>
      </w:r>
    </w:p>
    <w:p w14:paraId="4901631C" w14:textId="10C56F29" w:rsidR="000E3BBD" w:rsidRPr="00F17C85" w:rsidRDefault="000E3BBD" w:rsidP="00127B63">
      <w:pPr>
        <w:pStyle w:val="ListParagraph"/>
        <w:numPr>
          <w:ilvl w:val="0"/>
          <w:numId w:val="25"/>
        </w:numPr>
        <w:ind w:left="936"/>
        <w:rPr>
          <w:rFonts w:asciiTheme="minorHAnsi" w:hAnsiTheme="minorHAnsi"/>
        </w:rPr>
      </w:pPr>
      <w:r w:rsidRPr="00F17C85">
        <w:rPr>
          <w:rFonts w:asciiTheme="minorHAnsi" w:hAnsiTheme="minorHAnsi"/>
        </w:rPr>
        <w:t>Second Subheading: 12p</w:t>
      </w:r>
      <w:r w:rsidR="00F17C85" w:rsidRPr="00F17C85">
        <w:rPr>
          <w:rFonts w:asciiTheme="minorHAnsi" w:hAnsiTheme="minorHAnsi"/>
        </w:rPr>
        <w:t>t</w:t>
      </w:r>
      <w:r w:rsidR="001C0611">
        <w:rPr>
          <w:rFonts w:asciiTheme="minorHAnsi" w:hAnsiTheme="minorHAnsi"/>
        </w:rPr>
        <w:t>, Calibri,</w:t>
      </w:r>
      <w:r w:rsidR="00F17C85" w:rsidRPr="00F17C85">
        <w:rPr>
          <w:rFonts w:asciiTheme="minorHAnsi" w:hAnsiTheme="minorHAnsi"/>
        </w:rPr>
        <w:t xml:space="preserve"> bold</w:t>
      </w:r>
      <w:r w:rsidRPr="00F17C85">
        <w:rPr>
          <w:rFonts w:asciiTheme="minorHAnsi" w:hAnsiTheme="minorHAnsi"/>
        </w:rPr>
        <w:t xml:space="preserve"> italic (e.g., </w:t>
      </w:r>
      <w:r w:rsidRPr="00F17C85">
        <w:rPr>
          <w:rFonts w:asciiTheme="minorHAnsi" w:hAnsiTheme="minorHAnsi"/>
          <w:b/>
          <w:i/>
        </w:rPr>
        <w:t>1.1.1. More Background</w:t>
      </w:r>
      <w:r w:rsidRPr="00F17C85">
        <w:rPr>
          <w:rFonts w:asciiTheme="minorHAnsi" w:hAnsiTheme="minorHAnsi"/>
        </w:rPr>
        <w:t>)</w:t>
      </w:r>
    </w:p>
    <w:p w14:paraId="03A5AA85" w14:textId="0373725C" w:rsidR="000E3BBD" w:rsidRPr="00F17C85" w:rsidRDefault="00DB6343" w:rsidP="00127B63">
      <w:pPr>
        <w:pStyle w:val="ListParagraph"/>
        <w:numPr>
          <w:ilvl w:val="0"/>
          <w:numId w:val="25"/>
        </w:numPr>
        <w:ind w:left="936"/>
        <w:rPr>
          <w:rFonts w:asciiTheme="minorHAnsi" w:hAnsiTheme="minorHAnsi"/>
        </w:rPr>
      </w:pPr>
      <w:r>
        <w:rPr>
          <w:rFonts w:asciiTheme="minorHAnsi" w:hAnsiTheme="minorHAnsi"/>
        </w:rPr>
        <w:t>Normal</w:t>
      </w:r>
      <w:r w:rsidR="000E3BBD" w:rsidRPr="00F17C85">
        <w:rPr>
          <w:rFonts w:asciiTheme="minorHAnsi" w:hAnsiTheme="minorHAnsi"/>
        </w:rPr>
        <w:t>:</w:t>
      </w:r>
      <w:r>
        <w:rPr>
          <w:rFonts w:asciiTheme="minorHAnsi" w:hAnsiTheme="minorHAnsi"/>
        </w:rPr>
        <w:t xml:space="preserve"> Use for body text—</w:t>
      </w:r>
      <w:r w:rsidR="000E3BBD" w:rsidRPr="00F17C85">
        <w:rPr>
          <w:rFonts w:asciiTheme="minorHAnsi" w:hAnsiTheme="minorHAnsi"/>
        </w:rPr>
        <w:t>1</w:t>
      </w:r>
      <w:r w:rsidR="00F17C85" w:rsidRPr="00F17C85">
        <w:rPr>
          <w:rFonts w:asciiTheme="minorHAnsi" w:hAnsiTheme="minorHAnsi"/>
        </w:rPr>
        <w:t>1</w:t>
      </w:r>
      <w:r w:rsidR="000E3BBD" w:rsidRPr="00F17C85">
        <w:rPr>
          <w:rFonts w:asciiTheme="minorHAnsi" w:hAnsiTheme="minorHAnsi"/>
        </w:rPr>
        <w:t xml:space="preserve">pt, </w:t>
      </w:r>
      <w:r w:rsidR="00F17C85" w:rsidRPr="00F17C85">
        <w:rPr>
          <w:rFonts w:asciiTheme="minorHAnsi" w:hAnsiTheme="minorHAnsi"/>
        </w:rPr>
        <w:t xml:space="preserve">Calibri, </w:t>
      </w:r>
      <w:r w:rsidR="000E3BBD" w:rsidRPr="00F17C85">
        <w:rPr>
          <w:rFonts w:asciiTheme="minorHAnsi" w:hAnsiTheme="minorHAnsi"/>
        </w:rPr>
        <w:t>left justified with 1.</w:t>
      </w:r>
      <w:r w:rsidR="00F17C85" w:rsidRPr="00F17C85">
        <w:rPr>
          <w:rFonts w:asciiTheme="minorHAnsi" w:hAnsiTheme="minorHAnsi"/>
        </w:rPr>
        <w:t>08</w:t>
      </w:r>
      <w:r w:rsidR="000E3BBD" w:rsidRPr="00F17C85">
        <w:rPr>
          <w:rFonts w:asciiTheme="minorHAnsi" w:hAnsiTheme="minorHAnsi"/>
        </w:rPr>
        <w:t xml:space="preserve"> line spacing</w:t>
      </w:r>
      <w:r w:rsidR="00F17C85" w:rsidRPr="00F17C85">
        <w:rPr>
          <w:rFonts w:asciiTheme="minorHAnsi" w:hAnsiTheme="minorHAnsi"/>
        </w:rPr>
        <w:t>, 8pt space between paragraphs</w:t>
      </w:r>
    </w:p>
    <w:p w14:paraId="16E783D6" w14:textId="469B7FD5" w:rsidR="000E3BBD" w:rsidRPr="00F17C85" w:rsidRDefault="000E3BBD" w:rsidP="00127B63">
      <w:pPr>
        <w:pStyle w:val="ListParagraph"/>
        <w:numPr>
          <w:ilvl w:val="0"/>
          <w:numId w:val="25"/>
        </w:numPr>
        <w:ind w:left="936"/>
        <w:rPr>
          <w:rFonts w:asciiTheme="minorHAnsi" w:hAnsiTheme="minorHAnsi"/>
        </w:rPr>
      </w:pPr>
      <w:r w:rsidRPr="00F17C85">
        <w:rPr>
          <w:rFonts w:asciiTheme="minorHAnsi" w:hAnsiTheme="minorHAnsi"/>
        </w:rPr>
        <w:t>Captions: 1</w:t>
      </w:r>
      <w:r w:rsidR="00F17C85" w:rsidRPr="00F17C85">
        <w:rPr>
          <w:rFonts w:asciiTheme="minorHAnsi" w:hAnsiTheme="minorHAnsi"/>
        </w:rPr>
        <w:t>1</w:t>
      </w:r>
      <w:r w:rsidRPr="00F17C85">
        <w:rPr>
          <w:rFonts w:asciiTheme="minorHAnsi" w:hAnsiTheme="minorHAnsi"/>
        </w:rPr>
        <w:t xml:space="preserve">pt, </w:t>
      </w:r>
      <w:r w:rsidR="001C0611">
        <w:rPr>
          <w:rFonts w:asciiTheme="minorHAnsi" w:hAnsiTheme="minorHAnsi"/>
        </w:rPr>
        <w:t xml:space="preserve">Calibri, </w:t>
      </w:r>
      <w:r w:rsidRPr="00F17C85">
        <w:rPr>
          <w:rFonts w:asciiTheme="minorHAnsi" w:hAnsiTheme="minorHAnsi"/>
        </w:rPr>
        <w:t>center</w:t>
      </w:r>
      <w:r w:rsidR="00DB6343">
        <w:rPr>
          <w:rFonts w:asciiTheme="minorHAnsi" w:hAnsiTheme="minorHAnsi"/>
        </w:rPr>
        <w:t>ed</w:t>
      </w:r>
    </w:p>
    <w:p w14:paraId="13ADB153" w14:textId="142DAA79" w:rsidR="00CC24C0" w:rsidRDefault="000E3BBD" w:rsidP="00AD1982">
      <w:pPr>
        <w:rPr>
          <w:rFonts w:asciiTheme="minorHAnsi" w:hAnsiTheme="minorHAnsi"/>
          <w:szCs w:val="24"/>
        </w:rPr>
      </w:pPr>
      <w:r w:rsidRPr="00F17C85">
        <w:rPr>
          <w:rFonts w:asciiTheme="minorHAnsi" w:hAnsiTheme="minorHAnsi"/>
          <w:szCs w:val="24"/>
        </w:rPr>
        <w:t xml:space="preserve">Use the prescribed </w:t>
      </w:r>
      <w:r w:rsidR="00AF242F">
        <w:rPr>
          <w:rFonts w:asciiTheme="minorHAnsi" w:hAnsiTheme="minorHAnsi"/>
          <w:szCs w:val="24"/>
        </w:rPr>
        <w:t>s</w:t>
      </w:r>
      <w:r w:rsidRPr="00F17C85">
        <w:rPr>
          <w:rFonts w:asciiTheme="minorHAnsi" w:hAnsiTheme="minorHAnsi"/>
          <w:szCs w:val="24"/>
        </w:rPr>
        <w:t>tyles and heading formats developed above</w:t>
      </w:r>
      <w:r w:rsidR="00AF242F">
        <w:rPr>
          <w:rFonts w:asciiTheme="minorHAnsi" w:hAnsiTheme="minorHAnsi"/>
          <w:szCs w:val="24"/>
        </w:rPr>
        <w:t xml:space="preserve">. By clicking on the </w:t>
      </w:r>
      <w:r w:rsidR="00AF242F" w:rsidRPr="001C0611">
        <w:rPr>
          <w:rFonts w:asciiTheme="minorHAnsi" w:hAnsiTheme="minorHAnsi"/>
          <w:i/>
          <w:szCs w:val="24"/>
        </w:rPr>
        <w:t>Home</w:t>
      </w:r>
      <w:r w:rsidR="00AF242F">
        <w:rPr>
          <w:rFonts w:asciiTheme="minorHAnsi" w:hAnsiTheme="minorHAnsi"/>
          <w:szCs w:val="24"/>
        </w:rPr>
        <w:t xml:space="preserve"> tab near the top of the screen, you will find the styles for this report shown above the word “Styles</w:t>
      </w:r>
      <w:r w:rsidRPr="00F17C85">
        <w:rPr>
          <w:rFonts w:asciiTheme="minorHAnsi" w:hAnsiTheme="minorHAnsi"/>
          <w:szCs w:val="24"/>
        </w:rPr>
        <w:t>.</w:t>
      </w:r>
      <w:r w:rsidR="00AF242F">
        <w:rPr>
          <w:rFonts w:asciiTheme="minorHAnsi" w:hAnsiTheme="minorHAnsi"/>
          <w:szCs w:val="24"/>
        </w:rPr>
        <w:t>”</w:t>
      </w:r>
      <w:r w:rsidRPr="00F17C85">
        <w:rPr>
          <w:rFonts w:asciiTheme="minorHAnsi" w:hAnsiTheme="minorHAnsi"/>
          <w:szCs w:val="24"/>
        </w:rPr>
        <w:t xml:space="preserve"> </w:t>
      </w:r>
      <w:r w:rsidR="009A4C0B">
        <w:rPr>
          <w:rFonts w:asciiTheme="minorHAnsi" w:hAnsiTheme="minorHAnsi"/>
          <w:szCs w:val="24"/>
        </w:rPr>
        <w:t>(</w:t>
      </w:r>
      <w:r w:rsidR="001C0611">
        <w:rPr>
          <w:rFonts w:asciiTheme="minorHAnsi" w:hAnsiTheme="minorHAnsi"/>
          <w:szCs w:val="24"/>
        </w:rPr>
        <w:t>The chapter and heading numbers will self-generate by clicking on the style that applies</w:t>
      </w:r>
      <w:r w:rsidR="009A4C0B">
        <w:rPr>
          <w:rFonts w:asciiTheme="minorHAnsi" w:hAnsiTheme="minorHAnsi"/>
          <w:szCs w:val="24"/>
        </w:rPr>
        <w:t xml:space="preserve">: </w:t>
      </w:r>
      <w:r w:rsidR="001C0611">
        <w:rPr>
          <w:rFonts w:asciiTheme="minorHAnsi" w:hAnsiTheme="minorHAnsi"/>
          <w:szCs w:val="24"/>
        </w:rPr>
        <w:t>Chapter Heading, First Subheading</w:t>
      </w:r>
      <w:r w:rsidR="009A4C0B">
        <w:rPr>
          <w:rFonts w:asciiTheme="minorHAnsi" w:hAnsiTheme="minorHAnsi"/>
          <w:szCs w:val="24"/>
        </w:rPr>
        <w:t xml:space="preserve"> [Heading 2]</w:t>
      </w:r>
      <w:r w:rsidR="001C0611">
        <w:rPr>
          <w:rFonts w:asciiTheme="minorHAnsi" w:hAnsiTheme="minorHAnsi"/>
          <w:szCs w:val="24"/>
        </w:rPr>
        <w:t>, Second Subheading</w:t>
      </w:r>
      <w:r w:rsidR="009A4C0B">
        <w:rPr>
          <w:rFonts w:asciiTheme="minorHAnsi" w:hAnsiTheme="minorHAnsi"/>
          <w:szCs w:val="24"/>
        </w:rPr>
        <w:t xml:space="preserve"> [Heading 3]</w:t>
      </w:r>
      <w:r w:rsidR="001C0611">
        <w:rPr>
          <w:rFonts w:asciiTheme="minorHAnsi" w:hAnsiTheme="minorHAnsi"/>
          <w:szCs w:val="24"/>
        </w:rPr>
        <w:t xml:space="preserve">). </w:t>
      </w:r>
    </w:p>
    <w:p w14:paraId="6EA5F923" w14:textId="32C5D81F" w:rsidR="00CC24C0" w:rsidRDefault="005D780C" w:rsidP="00AD1982">
      <w:pPr>
        <w:rPr>
          <w:rFonts w:asciiTheme="minorHAnsi" w:hAnsiTheme="minorHAnsi"/>
          <w:szCs w:val="24"/>
        </w:rPr>
      </w:pPr>
      <w:r>
        <w:rPr>
          <w:rFonts w:asciiTheme="minorHAnsi" w:hAnsiTheme="minorHAnsi"/>
          <w:szCs w:val="24"/>
        </w:rPr>
        <w:lastRenderedPageBreak/>
        <w:t>PacTrans</w:t>
      </w:r>
      <w:r w:rsidR="000E3BBD" w:rsidRPr="00F17C85">
        <w:rPr>
          <w:rFonts w:asciiTheme="minorHAnsi" w:hAnsiTheme="minorHAnsi"/>
          <w:szCs w:val="24"/>
        </w:rPr>
        <w:t xml:space="preserve"> requires the use of </w:t>
      </w:r>
      <w:r w:rsidR="00AF242F">
        <w:rPr>
          <w:rFonts w:asciiTheme="minorHAnsi" w:hAnsiTheme="minorHAnsi"/>
          <w:szCs w:val="24"/>
        </w:rPr>
        <w:t>Word-generated</w:t>
      </w:r>
      <w:r w:rsidR="00AF242F" w:rsidRPr="00F17C85">
        <w:rPr>
          <w:rFonts w:asciiTheme="minorHAnsi" w:hAnsiTheme="minorHAnsi"/>
          <w:szCs w:val="24"/>
        </w:rPr>
        <w:t xml:space="preserve"> </w:t>
      </w:r>
      <w:r w:rsidR="000E3BBD" w:rsidRPr="00F17C85">
        <w:rPr>
          <w:rFonts w:asciiTheme="minorHAnsi" w:hAnsiTheme="minorHAnsi"/>
          <w:szCs w:val="24"/>
        </w:rPr>
        <w:t xml:space="preserve">Table of Contents, List of Figures, and List of Tables </w:t>
      </w:r>
      <w:r w:rsidR="000E3BBD" w:rsidRPr="005D223A">
        <w:rPr>
          <w:rFonts w:asciiTheme="minorHAnsi" w:hAnsiTheme="minorHAnsi"/>
          <w:i/>
          <w:szCs w:val="24"/>
        </w:rPr>
        <w:t xml:space="preserve">(do not enter </w:t>
      </w:r>
      <w:r w:rsidR="00AF242F" w:rsidRPr="005D223A">
        <w:rPr>
          <w:rFonts w:asciiTheme="minorHAnsi" w:hAnsiTheme="minorHAnsi"/>
          <w:i/>
          <w:szCs w:val="24"/>
        </w:rPr>
        <w:t xml:space="preserve">them </w:t>
      </w:r>
      <w:r w:rsidR="000E3BBD" w:rsidRPr="005D223A">
        <w:rPr>
          <w:rFonts w:asciiTheme="minorHAnsi" w:hAnsiTheme="minorHAnsi"/>
          <w:i/>
          <w:szCs w:val="24"/>
        </w:rPr>
        <w:t>manually!)</w:t>
      </w:r>
      <w:r w:rsidR="000E3BBD" w:rsidRPr="00F17C85">
        <w:rPr>
          <w:rFonts w:asciiTheme="minorHAnsi" w:hAnsiTheme="minorHAnsi"/>
          <w:szCs w:val="24"/>
        </w:rPr>
        <w:t xml:space="preserve">. </w:t>
      </w:r>
      <w:r w:rsidR="00AF242F">
        <w:rPr>
          <w:rFonts w:asciiTheme="minorHAnsi" w:hAnsiTheme="minorHAnsi"/>
          <w:szCs w:val="24"/>
        </w:rPr>
        <w:t xml:space="preserve">Assigning </w:t>
      </w:r>
      <w:r w:rsidR="00D1192F">
        <w:rPr>
          <w:rFonts w:asciiTheme="minorHAnsi" w:hAnsiTheme="minorHAnsi"/>
          <w:szCs w:val="24"/>
        </w:rPr>
        <w:t xml:space="preserve">the </w:t>
      </w:r>
      <w:r w:rsidR="00172F11">
        <w:rPr>
          <w:rFonts w:asciiTheme="minorHAnsi" w:hAnsiTheme="minorHAnsi"/>
          <w:szCs w:val="24"/>
        </w:rPr>
        <w:t xml:space="preserve">appropriate heading </w:t>
      </w:r>
      <w:r w:rsidR="00D1192F">
        <w:rPr>
          <w:rFonts w:asciiTheme="minorHAnsi" w:hAnsiTheme="minorHAnsi"/>
          <w:szCs w:val="24"/>
        </w:rPr>
        <w:t>style</w:t>
      </w:r>
      <w:r w:rsidR="00172F11">
        <w:rPr>
          <w:rFonts w:asciiTheme="minorHAnsi" w:hAnsiTheme="minorHAnsi"/>
          <w:szCs w:val="24"/>
        </w:rPr>
        <w:t xml:space="preserve"> to your headings will allow you to create a Word-generated Table of Contents, and assigning the</w:t>
      </w:r>
      <w:r w:rsidR="00D1192F">
        <w:rPr>
          <w:rFonts w:asciiTheme="minorHAnsi" w:hAnsiTheme="minorHAnsi"/>
          <w:szCs w:val="24"/>
        </w:rPr>
        <w:t xml:space="preserve"> “Caption” </w:t>
      </w:r>
      <w:r w:rsidR="00172F11">
        <w:rPr>
          <w:rFonts w:asciiTheme="minorHAnsi" w:hAnsiTheme="minorHAnsi"/>
          <w:szCs w:val="24"/>
        </w:rPr>
        <w:t xml:space="preserve">style </w:t>
      </w:r>
      <w:r w:rsidR="00D1192F">
        <w:rPr>
          <w:rFonts w:asciiTheme="minorHAnsi" w:hAnsiTheme="minorHAnsi"/>
          <w:szCs w:val="24"/>
        </w:rPr>
        <w:t xml:space="preserve">to </w:t>
      </w:r>
      <w:r w:rsidR="00AF242F">
        <w:rPr>
          <w:rFonts w:asciiTheme="minorHAnsi" w:hAnsiTheme="minorHAnsi"/>
          <w:szCs w:val="24"/>
        </w:rPr>
        <w:t xml:space="preserve">your figure captions and table titles will allow you to create </w:t>
      </w:r>
      <w:r w:rsidR="00D1192F">
        <w:rPr>
          <w:rFonts w:asciiTheme="minorHAnsi" w:hAnsiTheme="minorHAnsi"/>
          <w:szCs w:val="24"/>
        </w:rPr>
        <w:t xml:space="preserve">a </w:t>
      </w:r>
      <w:r w:rsidR="00AF242F">
        <w:rPr>
          <w:rFonts w:asciiTheme="minorHAnsi" w:hAnsiTheme="minorHAnsi"/>
          <w:szCs w:val="24"/>
        </w:rPr>
        <w:t>Word-generated</w:t>
      </w:r>
      <w:r w:rsidR="00D1192F">
        <w:rPr>
          <w:rFonts w:asciiTheme="minorHAnsi" w:hAnsiTheme="minorHAnsi"/>
          <w:szCs w:val="24"/>
        </w:rPr>
        <w:t xml:space="preserve"> List of Figures </w:t>
      </w:r>
      <w:r w:rsidR="00F0203E">
        <w:rPr>
          <w:rFonts w:asciiTheme="minorHAnsi" w:hAnsiTheme="minorHAnsi"/>
          <w:szCs w:val="24"/>
        </w:rPr>
        <w:t>and List of</w:t>
      </w:r>
      <w:r w:rsidR="00D1192F">
        <w:rPr>
          <w:rFonts w:asciiTheme="minorHAnsi" w:hAnsiTheme="minorHAnsi"/>
          <w:szCs w:val="24"/>
        </w:rPr>
        <w:t xml:space="preserve"> Tables. </w:t>
      </w:r>
      <w:r w:rsidR="000B6D32">
        <w:rPr>
          <w:rFonts w:asciiTheme="minorHAnsi" w:hAnsiTheme="minorHAnsi"/>
          <w:szCs w:val="24"/>
        </w:rPr>
        <w:t>Word-generated (</w:t>
      </w:r>
      <w:r w:rsidR="00CC24C0">
        <w:rPr>
          <w:rFonts w:asciiTheme="minorHAnsi" w:hAnsiTheme="minorHAnsi"/>
          <w:szCs w:val="24"/>
        </w:rPr>
        <w:t>also</w:t>
      </w:r>
      <w:r w:rsidR="000B6D32">
        <w:rPr>
          <w:rFonts w:asciiTheme="minorHAnsi" w:hAnsiTheme="minorHAnsi"/>
          <w:szCs w:val="24"/>
        </w:rPr>
        <w:t xml:space="preserve"> referred to as automatically generated) Table of Contents and Lists of Figures or Tables are accessed </w:t>
      </w:r>
      <w:r w:rsidR="00CC24C0">
        <w:rPr>
          <w:rFonts w:asciiTheme="minorHAnsi" w:hAnsiTheme="minorHAnsi"/>
          <w:szCs w:val="24"/>
        </w:rPr>
        <w:t>by clicking on</w:t>
      </w:r>
      <w:r w:rsidR="000B6D32">
        <w:rPr>
          <w:rFonts w:asciiTheme="minorHAnsi" w:hAnsiTheme="minorHAnsi"/>
          <w:szCs w:val="24"/>
        </w:rPr>
        <w:t xml:space="preserve"> </w:t>
      </w:r>
      <w:r w:rsidR="000B6D32" w:rsidRPr="005D223A">
        <w:rPr>
          <w:rFonts w:asciiTheme="minorHAnsi" w:hAnsiTheme="minorHAnsi"/>
          <w:i/>
          <w:szCs w:val="24"/>
        </w:rPr>
        <w:t>References</w:t>
      </w:r>
      <w:r w:rsidR="000B6D32">
        <w:rPr>
          <w:rFonts w:asciiTheme="minorHAnsi" w:hAnsiTheme="minorHAnsi"/>
          <w:szCs w:val="24"/>
        </w:rPr>
        <w:t xml:space="preserve"> </w:t>
      </w:r>
      <w:r w:rsidR="00CC24C0">
        <w:rPr>
          <w:rFonts w:asciiTheme="minorHAnsi" w:hAnsiTheme="minorHAnsi"/>
          <w:szCs w:val="24"/>
        </w:rPr>
        <w:t>at</w:t>
      </w:r>
      <w:r w:rsidR="000B6D32">
        <w:rPr>
          <w:rFonts w:asciiTheme="minorHAnsi" w:hAnsiTheme="minorHAnsi"/>
          <w:szCs w:val="24"/>
        </w:rPr>
        <w:t xml:space="preserve"> the command tabs row near the top of the screen</w:t>
      </w:r>
      <w:r w:rsidR="00CC24C0">
        <w:rPr>
          <w:rFonts w:asciiTheme="minorHAnsi" w:hAnsiTheme="minorHAnsi"/>
          <w:szCs w:val="24"/>
        </w:rPr>
        <w:t xml:space="preserve"> (“Table of Contents” to the left; “Insert List of Figures” farther to the right [“Insert List of Figures” is also used for inserting a list of tables]). </w:t>
      </w:r>
    </w:p>
    <w:p w14:paraId="0983BF57" w14:textId="7F3366E5" w:rsidR="006D7D0A" w:rsidRPr="00F17C85" w:rsidRDefault="00AE614A" w:rsidP="00AD1982">
      <w:pPr>
        <w:rPr>
          <w:rFonts w:asciiTheme="minorHAnsi" w:hAnsiTheme="minorHAnsi"/>
          <w:szCs w:val="24"/>
        </w:rPr>
      </w:pPr>
      <w:r>
        <w:rPr>
          <w:rFonts w:asciiTheme="minorHAnsi" w:hAnsiTheme="minorHAnsi"/>
          <w:szCs w:val="24"/>
        </w:rPr>
        <w:t>Note</w:t>
      </w:r>
      <w:r w:rsidR="00E63CFC">
        <w:rPr>
          <w:rFonts w:asciiTheme="minorHAnsi" w:hAnsiTheme="minorHAnsi"/>
          <w:szCs w:val="24"/>
        </w:rPr>
        <w:t xml:space="preserve"> that</w:t>
      </w:r>
      <w:r>
        <w:rPr>
          <w:rFonts w:asciiTheme="minorHAnsi" w:hAnsiTheme="minorHAnsi"/>
          <w:szCs w:val="24"/>
        </w:rPr>
        <w:t xml:space="preserve"> this document contains all required styles and fonts. </w:t>
      </w:r>
      <w:r w:rsidR="00AF242F">
        <w:rPr>
          <w:rFonts w:asciiTheme="minorHAnsi" w:hAnsiTheme="minorHAnsi"/>
          <w:szCs w:val="24"/>
        </w:rPr>
        <w:t>We</w:t>
      </w:r>
      <w:r>
        <w:rPr>
          <w:rFonts w:asciiTheme="minorHAnsi" w:hAnsiTheme="minorHAnsi"/>
          <w:szCs w:val="24"/>
        </w:rPr>
        <w:t xml:space="preserve"> recommend that you use this </w:t>
      </w:r>
      <w:r w:rsidR="00D1192F">
        <w:rPr>
          <w:rFonts w:asciiTheme="minorHAnsi" w:hAnsiTheme="minorHAnsi"/>
          <w:szCs w:val="24"/>
        </w:rPr>
        <w:t>template in producing your report</w:t>
      </w:r>
      <w:r>
        <w:rPr>
          <w:rFonts w:asciiTheme="minorHAnsi" w:hAnsiTheme="minorHAnsi"/>
          <w:szCs w:val="24"/>
        </w:rPr>
        <w:t>.</w:t>
      </w:r>
      <w:r w:rsidR="007607FE">
        <w:rPr>
          <w:rFonts w:asciiTheme="minorHAnsi" w:hAnsiTheme="minorHAnsi"/>
          <w:szCs w:val="24"/>
        </w:rPr>
        <w:t xml:space="preserve"> </w:t>
      </w:r>
      <w:r w:rsidR="000E3BBD" w:rsidRPr="00F17C85">
        <w:rPr>
          <w:rFonts w:asciiTheme="minorHAnsi" w:hAnsiTheme="minorHAnsi"/>
          <w:szCs w:val="24"/>
        </w:rPr>
        <w:t xml:space="preserve">For more information, refer to the Microsoft Office Support pages on </w:t>
      </w:r>
      <w:hyperlink r:id="rId15" w:history="1">
        <w:r w:rsidR="000E3BBD" w:rsidRPr="00F17C85">
          <w:rPr>
            <w:rStyle w:val="Hyperlink"/>
            <w:rFonts w:asciiTheme="minorHAnsi" w:hAnsiTheme="minorHAnsi"/>
            <w:szCs w:val="24"/>
          </w:rPr>
          <w:t>captions</w:t>
        </w:r>
      </w:hyperlink>
      <w:r w:rsidR="000E3BBD" w:rsidRPr="00F17C85">
        <w:rPr>
          <w:rFonts w:asciiTheme="minorHAnsi" w:hAnsiTheme="minorHAnsi"/>
          <w:szCs w:val="24"/>
        </w:rPr>
        <w:t xml:space="preserve"> and </w:t>
      </w:r>
      <w:hyperlink r:id="rId16" w:history="1">
        <w:r w:rsidR="000E3BBD" w:rsidRPr="00F17C85">
          <w:rPr>
            <w:rStyle w:val="Hyperlink"/>
            <w:rFonts w:asciiTheme="minorHAnsi" w:hAnsiTheme="minorHAnsi"/>
            <w:szCs w:val="24"/>
          </w:rPr>
          <w:t>figure/tables lists</w:t>
        </w:r>
      </w:hyperlink>
      <w:r w:rsidR="000E3BBD" w:rsidRPr="00F17C85">
        <w:rPr>
          <w:rFonts w:asciiTheme="minorHAnsi" w:hAnsiTheme="minorHAnsi"/>
          <w:szCs w:val="24"/>
        </w:rPr>
        <w:t>.</w:t>
      </w:r>
    </w:p>
    <w:p w14:paraId="01391DA8" w14:textId="3C6399FE" w:rsidR="00A479E7" w:rsidRPr="00F17C85" w:rsidRDefault="006D7D0A" w:rsidP="00DB6343">
      <w:pPr>
        <w:pStyle w:val="Heading2"/>
      </w:pPr>
      <w:bookmarkStart w:id="16" w:name="_Toc12010901"/>
      <w:r w:rsidRPr="00F17C85">
        <w:t xml:space="preserve">Page </w:t>
      </w:r>
      <w:r w:rsidR="000E3BBD" w:rsidRPr="00F17C85">
        <w:t>Numbering</w:t>
      </w:r>
      <w:bookmarkEnd w:id="16"/>
    </w:p>
    <w:p w14:paraId="37BBEDE4" w14:textId="6F36482F" w:rsidR="00657FEC" w:rsidRPr="00F17C85" w:rsidRDefault="00172F11" w:rsidP="00E46305">
      <w:pPr>
        <w:rPr>
          <w:rFonts w:asciiTheme="minorHAnsi" w:hAnsiTheme="minorHAnsi"/>
          <w:szCs w:val="24"/>
        </w:rPr>
      </w:pPr>
      <w:r>
        <w:rPr>
          <w:rFonts w:asciiTheme="minorHAnsi" w:hAnsiTheme="minorHAnsi"/>
          <w:szCs w:val="24"/>
        </w:rPr>
        <w:t>Center the</w:t>
      </w:r>
      <w:r w:rsidR="00DB6343">
        <w:rPr>
          <w:rFonts w:asciiTheme="minorHAnsi" w:hAnsiTheme="minorHAnsi"/>
          <w:szCs w:val="24"/>
        </w:rPr>
        <w:t xml:space="preserve"> p</w:t>
      </w:r>
      <w:r w:rsidR="000E3BBD" w:rsidRPr="00F17C85">
        <w:rPr>
          <w:rFonts w:asciiTheme="minorHAnsi" w:hAnsiTheme="minorHAnsi"/>
          <w:szCs w:val="24"/>
        </w:rPr>
        <w:t xml:space="preserve">age number </w:t>
      </w:r>
      <w:r>
        <w:rPr>
          <w:rFonts w:asciiTheme="minorHAnsi" w:hAnsiTheme="minorHAnsi"/>
          <w:szCs w:val="24"/>
        </w:rPr>
        <w:t>as a</w:t>
      </w:r>
      <w:r w:rsidR="000E3BBD" w:rsidRPr="00F17C85">
        <w:rPr>
          <w:rFonts w:asciiTheme="minorHAnsi" w:hAnsiTheme="minorHAnsi"/>
          <w:szCs w:val="24"/>
        </w:rPr>
        <w:t xml:space="preserve"> footer</w:t>
      </w:r>
      <w:r>
        <w:rPr>
          <w:rFonts w:asciiTheme="minorHAnsi" w:hAnsiTheme="minorHAnsi"/>
          <w:szCs w:val="24"/>
        </w:rPr>
        <w:t>,</w:t>
      </w:r>
      <w:r w:rsidR="000E3BBD" w:rsidRPr="00F17C85">
        <w:rPr>
          <w:rFonts w:asciiTheme="minorHAnsi" w:hAnsiTheme="minorHAnsi"/>
          <w:szCs w:val="24"/>
        </w:rPr>
        <w:t xml:space="preserve"> starting ½ inch from </w:t>
      </w:r>
      <w:r w:rsidR="00FA1FFA">
        <w:rPr>
          <w:rFonts w:asciiTheme="minorHAnsi" w:hAnsiTheme="minorHAnsi"/>
          <w:szCs w:val="24"/>
        </w:rPr>
        <w:t xml:space="preserve">the </w:t>
      </w:r>
      <w:r w:rsidR="000E3BBD" w:rsidRPr="00F17C85">
        <w:rPr>
          <w:rFonts w:asciiTheme="minorHAnsi" w:hAnsiTheme="minorHAnsi"/>
          <w:szCs w:val="24"/>
        </w:rPr>
        <w:t xml:space="preserve">bottom of the page. Starting with Executive Summary, use Arabic numerals </w:t>
      </w:r>
      <w:r w:rsidR="00E46305" w:rsidRPr="00F17C85">
        <w:rPr>
          <w:rFonts w:asciiTheme="minorHAnsi" w:hAnsiTheme="minorHAnsi"/>
          <w:szCs w:val="24"/>
        </w:rPr>
        <w:t>(e.g., 1, 2, 3, 4</w:t>
      </w:r>
      <w:r w:rsidR="00173C82">
        <w:rPr>
          <w:rFonts w:asciiTheme="minorHAnsi" w:hAnsiTheme="minorHAnsi"/>
          <w:szCs w:val="24"/>
        </w:rPr>
        <w:t>,</w:t>
      </w:r>
      <w:r w:rsidR="00FA1FFA">
        <w:rPr>
          <w:rFonts w:asciiTheme="minorHAnsi" w:hAnsiTheme="minorHAnsi"/>
          <w:szCs w:val="24"/>
        </w:rPr>
        <w:t xml:space="preserve"> </w:t>
      </w:r>
      <w:r w:rsidR="00AE614A">
        <w:rPr>
          <w:rFonts w:asciiTheme="minorHAnsi" w:hAnsiTheme="minorHAnsi"/>
          <w:szCs w:val="24"/>
        </w:rPr>
        <w:t>…</w:t>
      </w:r>
      <w:r w:rsidR="00E46305" w:rsidRPr="00F17C85">
        <w:rPr>
          <w:rFonts w:asciiTheme="minorHAnsi" w:hAnsiTheme="minorHAnsi"/>
          <w:szCs w:val="24"/>
        </w:rPr>
        <w:t>). Al</w:t>
      </w:r>
      <w:r w:rsidR="00173C82">
        <w:rPr>
          <w:rFonts w:asciiTheme="minorHAnsi" w:hAnsiTheme="minorHAnsi"/>
          <w:szCs w:val="24"/>
        </w:rPr>
        <w:t>l front matter</w:t>
      </w:r>
      <w:r w:rsidR="00DB1735">
        <w:rPr>
          <w:rFonts w:asciiTheme="minorHAnsi" w:hAnsiTheme="minorHAnsi"/>
          <w:szCs w:val="24"/>
        </w:rPr>
        <w:t xml:space="preserve"> </w:t>
      </w:r>
      <w:r>
        <w:rPr>
          <w:rFonts w:asciiTheme="minorHAnsi" w:hAnsiTheme="minorHAnsi"/>
          <w:szCs w:val="24"/>
        </w:rPr>
        <w:t xml:space="preserve">(disclaimer, technical report documentation page, </w:t>
      </w:r>
      <w:r w:rsidR="00DB1735">
        <w:rPr>
          <w:rFonts w:asciiTheme="minorHAnsi" w:hAnsiTheme="minorHAnsi"/>
          <w:szCs w:val="24"/>
        </w:rPr>
        <w:t>metric conversion</w:t>
      </w:r>
      <w:r>
        <w:rPr>
          <w:rFonts w:asciiTheme="minorHAnsi" w:hAnsiTheme="minorHAnsi"/>
          <w:szCs w:val="24"/>
        </w:rPr>
        <w:t xml:space="preserve"> chart</w:t>
      </w:r>
      <w:r w:rsidR="00DB1735">
        <w:rPr>
          <w:rFonts w:asciiTheme="minorHAnsi" w:hAnsiTheme="minorHAnsi"/>
          <w:szCs w:val="24"/>
        </w:rPr>
        <w:t>, , acknowledgments, table of content</w:t>
      </w:r>
      <w:r w:rsidR="00FA1FFA">
        <w:rPr>
          <w:rFonts w:asciiTheme="minorHAnsi" w:hAnsiTheme="minorHAnsi"/>
          <w:szCs w:val="24"/>
        </w:rPr>
        <w:t>s</w:t>
      </w:r>
      <w:r w:rsidR="00DB1735">
        <w:rPr>
          <w:rFonts w:asciiTheme="minorHAnsi" w:hAnsiTheme="minorHAnsi"/>
          <w:szCs w:val="24"/>
        </w:rPr>
        <w:t>, etc.</w:t>
      </w:r>
      <w:r w:rsidR="00FA1FFA">
        <w:rPr>
          <w:rFonts w:asciiTheme="minorHAnsi" w:hAnsiTheme="minorHAnsi"/>
          <w:szCs w:val="24"/>
        </w:rPr>
        <w:t>,</w:t>
      </w:r>
      <w:r w:rsidR="00173C82">
        <w:rPr>
          <w:rFonts w:asciiTheme="minorHAnsi" w:hAnsiTheme="minorHAnsi"/>
          <w:szCs w:val="24"/>
        </w:rPr>
        <w:t xml:space="preserve"> should use lower</w:t>
      </w:r>
      <w:r w:rsidR="00E46305" w:rsidRPr="00F17C85">
        <w:rPr>
          <w:rFonts w:asciiTheme="minorHAnsi" w:hAnsiTheme="minorHAnsi"/>
          <w:szCs w:val="24"/>
        </w:rPr>
        <w:t>case Roman numerals (e.g., i, ii, iii, iv</w:t>
      </w:r>
      <w:r w:rsidR="00173C82">
        <w:rPr>
          <w:rFonts w:asciiTheme="minorHAnsi" w:hAnsiTheme="minorHAnsi"/>
          <w:szCs w:val="24"/>
        </w:rPr>
        <w:t>,</w:t>
      </w:r>
      <w:r w:rsidR="00E46305" w:rsidRPr="00F17C85">
        <w:rPr>
          <w:rFonts w:asciiTheme="minorHAnsi" w:hAnsiTheme="minorHAnsi"/>
          <w:szCs w:val="24"/>
        </w:rPr>
        <w:t xml:space="preserve"> </w:t>
      </w:r>
      <w:r w:rsidR="00DB1735">
        <w:rPr>
          <w:rFonts w:asciiTheme="minorHAnsi" w:hAnsiTheme="minorHAnsi"/>
          <w:szCs w:val="24"/>
        </w:rPr>
        <w:t>…</w:t>
      </w:r>
      <w:r w:rsidR="00E46305" w:rsidRPr="00F17C85">
        <w:rPr>
          <w:rFonts w:asciiTheme="minorHAnsi" w:hAnsiTheme="minorHAnsi"/>
          <w:szCs w:val="24"/>
        </w:rPr>
        <w:t>).</w:t>
      </w:r>
      <w:r w:rsidR="000E3BBD" w:rsidRPr="00F17C85">
        <w:rPr>
          <w:rFonts w:asciiTheme="minorHAnsi" w:hAnsiTheme="minorHAnsi"/>
          <w:szCs w:val="24"/>
        </w:rPr>
        <w:t xml:space="preserve"> </w:t>
      </w:r>
    </w:p>
    <w:p w14:paraId="17B32CCD" w14:textId="037768A5" w:rsidR="00EF036C" w:rsidRPr="00F17C85" w:rsidRDefault="00EF036C" w:rsidP="00BB4817">
      <w:pPr>
        <w:pStyle w:val="Heading2"/>
      </w:pPr>
      <w:bookmarkStart w:id="17" w:name="_Toc12010902"/>
      <w:r w:rsidRPr="00F17C85">
        <w:t>References</w:t>
      </w:r>
      <w:bookmarkEnd w:id="17"/>
    </w:p>
    <w:p w14:paraId="1548902B" w14:textId="4A2D2BE3" w:rsidR="00EF036C" w:rsidRPr="00F17C85" w:rsidRDefault="00EF036C" w:rsidP="00EF036C">
      <w:pPr>
        <w:rPr>
          <w:rFonts w:asciiTheme="minorHAnsi" w:hAnsiTheme="minorHAnsi"/>
        </w:rPr>
        <w:sectPr w:rsidR="00EF036C" w:rsidRPr="00F17C85">
          <w:pgSz w:w="12240" w:h="15840"/>
          <w:pgMar w:top="1440" w:right="1440" w:bottom="1440" w:left="1440" w:header="720" w:footer="720" w:gutter="0"/>
          <w:cols w:space="720"/>
          <w:docGrid w:linePitch="360"/>
        </w:sectPr>
      </w:pPr>
      <w:r w:rsidRPr="00F17C85">
        <w:rPr>
          <w:rFonts w:asciiTheme="minorHAnsi" w:hAnsiTheme="minorHAnsi"/>
        </w:rPr>
        <w:t xml:space="preserve">Cite references following </w:t>
      </w:r>
      <w:r w:rsidR="00FA1FFA">
        <w:rPr>
          <w:rFonts w:asciiTheme="minorHAnsi" w:hAnsiTheme="minorHAnsi"/>
        </w:rPr>
        <w:t xml:space="preserve">the </w:t>
      </w:r>
      <w:r w:rsidRPr="00F17C85">
        <w:rPr>
          <w:rFonts w:asciiTheme="minorHAnsi" w:hAnsiTheme="minorHAnsi"/>
        </w:rPr>
        <w:t xml:space="preserve">formats of </w:t>
      </w:r>
      <w:bookmarkStart w:id="18" w:name="_Hlk3298056"/>
      <w:r w:rsidRPr="00F17C85">
        <w:rPr>
          <w:rFonts w:asciiTheme="minorHAnsi" w:hAnsiTheme="minorHAnsi"/>
        </w:rPr>
        <w:t>Harvard-Anglia 2008</w:t>
      </w:r>
      <w:bookmarkEnd w:id="18"/>
      <w:r w:rsidRPr="00F17C85">
        <w:rPr>
          <w:rFonts w:asciiTheme="minorHAnsi" w:hAnsiTheme="minorHAnsi"/>
        </w:rPr>
        <w:t>,</w:t>
      </w:r>
      <w:r w:rsidR="00FA1FFA">
        <w:rPr>
          <w:rFonts w:asciiTheme="minorHAnsi" w:hAnsiTheme="minorHAnsi"/>
        </w:rPr>
        <w:t xml:space="preserve"> the</w:t>
      </w:r>
      <w:r w:rsidRPr="00F17C85">
        <w:rPr>
          <w:rFonts w:asciiTheme="minorHAnsi" w:hAnsiTheme="minorHAnsi"/>
        </w:rPr>
        <w:t xml:space="preserve"> ASCE </w:t>
      </w:r>
      <w:r w:rsidRPr="005D223A">
        <w:rPr>
          <w:rFonts w:asciiTheme="minorHAnsi" w:hAnsiTheme="minorHAnsi"/>
          <w:i/>
        </w:rPr>
        <w:t>Journal of Materials in Civil Engineering</w:t>
      </w:r>
      <w:r w:rsidRPr="00F17C85">
        <w:rPr>
          <w:rFonts w:asciiTheme="minorHAnsi" w:hAnsiTheme="minorHAnsi"/>
        </w:rPr>
        <w:t xml:space="preserve">, or </w:t>
      </w:r>
      <w:r w:rsidR="00FA1FFA">
        <w:rPr>
          <w:rFonts w:asciiTheme="minorHAnsi" w:hAnsiTheme="minorHAnsi"/>
        </w:rPr>
        <w:t xml:space="preserve">the </w:t>
      </w:r>
      <w:r w:rsidRPr="005D223A">
        <w:rPr>
          <w:rFonts w:asciiTheme="minorHAnsi" w:hAnsiTheme="minorHAnsi"/>
          <w:i/>
        </w:rPr>
        <w:t>Transportation Research Record.</w:t>
      </w:r>
      <w:r w:rsidR="00DB1735">
        <w:rPr>
          <w:rFonts w:asciiTheme="minorHAnsi" w:hAnsiTheme="minorHAnsi"/>
        </w:rPr>
        <w:t xml:space="preserve"> Note that </w:t>
      </w:r>
      <w:r w:rsidR="005F6811">
        <w:rPr>
          <w:rFonts w:asciiTheme="minorHAnsi" w:hAnsiTheme="minorHAnsi"/>
        </w:rPr>
        <w:t>Ha</w:t>
      </w:r>
      <w:r w:rsidR="00D33C5C">
        <w:rPr>
          <w:rFonts w:asciiTheme="minorHAnsi" w:hAnsiTheme="minorHAnsi"/>
        </w:rPr>
        <w:t>rvard</w:t>
      </w:r>
      <w:r w:rsidR="005F6811">
        <w:rPr>
          <w:rFonts w:asciiTheme="minorHAnsi" w:hAnsiTheme="minorHAnsi"/>
        </w:rPr>
        <w:t>-Anglia 2008</w:t>
      </w:r>
      <w:r w:rsidR="00DB1735">
        <w:rPr>
          <w:rFonts w:asciiTheme="minorHAnsi" w:hAnsiTheme="minorHAnsi"/>
        </w:rPr>
        <w:t xml:space="preserve"> is one of the formats available under references. </w:t>
      </w:r>
      <w:r w:rsidR="00FA1FFA">
        <w:rPr>
          <w:rFonts w:asciiTheme="minorHAnsi" w:hAnsiTheme="minorHAnsi"/>
        </w:rPr>
        <w:t>We</w:t>
      </w:r>
      <w:r w:rsidR="00DB1735">
        <w:rPr>
          <w:rFonts w:asciiTheme="minorHAnsi" w:hAnsiTheme="minorHAnsi"/>
        </w:rPr>
        <w:t xml:space="preserve"> recommend that you refer to Microsoft Office Support on references and citations</w:t>
      </w:r>
      <w:r w:rsidR="00FA1FFA">
        <w:rPr>
          <w:rFonts w:asciiTheme="minorHAnsi" w:hAnsiTheme="minorHAnsi"/>
        </w:rPr>
        <w:t>,</w:t>
      </w:r>
      <w:r w:rsidR="00DB1735">
        <w:rPr>
          <w:rFonts w:asciiTheme="minorHAnsi" w:hAnsiTheme="minorHAnsi"/>
        </w:rPr>
        <w:t xml:space="preserve"> including how to manage sources.  </w:t>
      </w:r>
    </w:p>
    <w:p w14:paraId="369B9D5D" w14:textId="2AD811E1" w:rsidR="008602B2" w:rsidRPr="00F17C85" w:rsidRDefault="0008106F" w:rsidP="00192CF8">
      <w:pPr>
        <w:pStyle w:val="Heading1"/>
        <w:rPr>
          <w:rFonts w:asciiTheme="minorHAnsi" w:hAnsiTheme="minorHAnsi"/>
        </w:rPr>
      </w:pPr>
      <w:bookmarkStart w:id="19" w:name="_Toc12010903"/>
      <w:r w:rsidRPr="00F17C85">
        <w:rPr>
          <w:rFonts w:asciiTheme="minorHAnsi" w:hAnsiTheme="minorHAnsi"/>
        </w:rPr>
        <w:lastRenderedPageBreak/>
        <w:t>Formatting Examples</w:t>
      </w:r>
      <w:bookmarkEnd w:id="19"/>
    </w:p>
    <w:p w14:paraId="5399D77B" w14:textId="5E61AA31" w:rsidR="00AD1982" w:rsidRPr="00F17C85" w:rsidRDefault="00E46305" w:rsidP="00BB4817">
      <w:pPr>
        <w:pStyle w:val="Heading2"/>
      </w:pPr>
      <w:bookmarkStart w:id="20" w:name="_Toc12010904"/>
      <w:r w:rsidRPr="00F17C85">
        <w:t>Example of Figure</w:t>
      </w:r>
      <w:bookmarkEnd w:id="20"/>
    </w:p>
    <w:p w14:paraId="0A364942" w14:textId="35D89DC3" w:rsidR="00A976F9" w:rsidRPr="00F17C85" w:rsidRDefault="000E78A6" w:rsidP="00A976F9">
      <w:pPr>
        <w:rPr>
          <w:rFonts w:asciiTheme="minorHAnsi" w:hAnsiTheme="minorHAnsi"/>
        </w:rPr>
      </w:pPr>
      <w:r>
        <w:rPr>
          <w:rFonts w:asciiTheme="minorHAnsi" w:hAnsiTheme="minorHAnsi"/>
        </w:rPr>
        <w:t>Center-align the f</w:t>
      </w:r>
      <w:r w:rsidR="00A976F9" w:rsidRPr="00F17C85">
        <w:rPr>
          <w:rFonts w:asciiTheme="minorHAnsi" w:hAnsiTheme="minorHAnsi"/>
        </w:rPr>
        <w:t xml:space="preserve">igure caption </w:t>
      </w:r>
      <w:r w:rsidR="005D7F9D">
        <w:rPr>
          <w:rFonts w:asciiTheme="minorHAnsi" w:hAnsiTheme="minorHAnsi"/>
        </w:rPr>
        <w:t>below</w:t>
      </w:r>
      <w:r w:rsidR="005D7F9D" w:rsidRPr="00F17C85">
        <w:rPr>
          <w:rFonts w:asciiTheme="minorHAnsi" w:hAnsiTheme="minorHAnsi"/>
        </w:rPr>
        <w:t xml:space="preserve"> </w:t>
      </w:r>
      <w:r w:rsidR="00A976F9" w:rsidRPr="00F17C85">
        <w:rPr>
          <w:rFonts w:asciiTheme="minorHAnsi" w:hAnsiTheme="minorHAnsi"/>
        </w:rPr>
        <w:t xml:space="preserve">the figure. </w:t>
      </w:r>
      <w:r w:rsidR="005D7F9D">
        <w:rPr>
          <w:rFonts w:asciiTheme="minorHAnsi" w:hAnsiTheme="minorHAnsi"/>
        </w:rPr>
        <w:t>The</w:t>
      </w:r>
      <w:r w:rsidR="00A976F9" w:rsidRPr="00F17C85">
        <w:rPr>
          <w:rFonts w:asciiTheme="minorHAnsi" w:hAnsiTheme="minorHAnsi"/>
        </w:rPr>
        <w:t xml:space="preserve"> </w:t>
      </w:r>
      <w:r w:rsidR="00636BEB">
        <w:rPr>
          <w:rFonts w:asciiTheme="minorHAnsi" w:hAnsiTheme="minorHAnsi"/>
        </w:rPr>
        <w:t xml:space="preserve">figure caption will have the </w:t>
      </w:r>
      <w:r w:rsidR="00A976F9" w:rsidRPr="00F17C85">
        <w:rPr>
          <w:rFonts w:asciiTheme="minorHAnsi" w:hAnsiTheme="minorHAnsi"/>
        </w:rPr>
        <w:t xml:space="preserve">prescribed font and formatting as outlined in Section </w:t>
      </w:r>
      <w:r w:rsidR="00A976F9" w:rsidRPr="00F17C85">
        <w:rPr>
          <w:rFonts w:asciiTheme="minorHAnsi" w:hAnsiTheme="minorHAnsi"/>
        </w:rPr>
        <w:fldChar w:fldCharType="begin"/>
      </w:r>
      <w:r w:rsidR="00A976F9" w:rsidRPr="00F17C85">
        <w:rPr>
          <w:rFonts w:asciiTheme="minorHAnsi" w:hAnsiTheme="minorHAnsi"/>
        </w:rPr>
        <w:instrText xml:space="preserve"> REF _Ref534363232 \r \h </w:instrText>
      </w:r>
      <w:r w:rsidR="00F17C85">
        <w:rPr>
          <w:rFonts w:asciiTheme="minorHAnsi" w:hAnsiTheme="minorHAnsi"/>
        </w:rPr>
        <w:instrText xml:space="preserve"> \* MERGEFORMAT </w:instrText>
      </w:r>
      <w:r w:rsidR="00A976F9" w:rsidRPr="00F17C85">
        <w:rPr>
          <w:rFonts w:asciiTheme="minorHAnsi" w:hAnsiTheme="minorHAnsi"/>
        </w:rPr>
      </w:r>
      <w:r w:rsidR="00A976F9" w:rsidRPr="00F17C85">
        <w:rPr>
          <w:rFonts w:asciiTheme="minorHAnsi" w:hAnsiTheme="minorHAnsi"/>
        </w:rPr>
        <w:fldChar w:fldCharType="separate"/>
      </w:r>
      <w:r w:rsidR="00A976F9" w:rsidRPr="00F17C85">
        <w:rPr>
          <w:rFonts w:asciiTheme="minorHAnsi" w:hAnsiTheme="minorHAnsi"/>
        </w:rPr>
        <w:t>1.2</w:t>
      </w:r>
      <w:r w:rsidR="00A976F9" w:rsidRPr="00F17C85">
        <w:rPr>
          <w:rFonts w:asciiTheme="minorHAnsi" w:hAnsiTheme="minorHAnsi"/>
        </w:rPr>
        <w:fldChar w:fldCharType="end"/>
      </w:r>
      <w:r w:rsidR="00A976F9" w:rsidRPr="00F17C85">
        <w:rPr>
          <w:rFonts w:asciiTheme="minorHAnsi" w:hAnsiTheme="minorHAnsi"/>
        </w:rPr>
        <w:t xml:space="preserve"> </w:t>
      </w:r>
      <w:r w:rsidR="005D7F9D">
        <w:rPr>
          <w:rFonts w:asciiTheme="minorHAnsi" w:hAnsiTheme="minorHAnsi"/>
        </w:rPr>
        <w:t xml:space="preserve">(Captions) by </w:t>
      </w:r>
      <w:r w:rsidR="00636BEB">
        <w:rPr>
          <w:rFonts w:asciiTheme="minorHAnsi" w:hAnsiTheme="minorHAnsi"/>
        </w:rPr>
        <w:t>clicking on</w:t>
      </w:r>
      <w:r w:rsidR="00636BEB" w:rsidRPr="00F17C85">
        <w:rPr>
          <w:rFonts w:asciiTheme="minorHAnsi" w:hAnsiTheme="minorHAnsi"/>
        </w:rPr>
        <w:t xml:space="preserve"> </w:t>
      </w:r>
      <w:r w:rsidR="00A976F9" w:rsidRPr="00F17C85">
        <w:rPr>
          <w:rFonts w:asciiTheme="minorHAnsi" w:hAnsiTheme="minorHAnsi"/>
        </w:rPr>
        <w:t xml:space="preserve">the built-in </w:t>
      </w:r>
      <w:r w:rsidR="005D7F9D">
        <w:rPr>
          <w:rFonts w:asciiTheme="minorHAnsi" w:hAnsiTheme="minorHAnsi"/>
        </w:rPr>
        <w:t>s</w:t>
      </w:r>
      <w:r w:rsidR="00A976F9" w:rsidRPr="00F17C85">
        <w:rPr>
          <w:rFonts w:asciiTheme="minorHAnsi" w:hAnsiTheme="minorHAnsi"/>
        </w:rPr>
        <w:t>tyle</w:t>
      </w:r>
      <w:r w:rsidR="005D7F9D">
        <w:rPr>
          <w:rFonts w:asciiTheme="minorHAnsi" w:hAnsiTheme="minorHAnsi"/>
        </w:rPr>
        <w:t xml:space="preserve"> “Caption.”</w:t>
      </w:r>
      <w:r w:rsidR="00A976F9" w:rsidRPr="00F17C85">
        <w:rPr>
          <w:rFonts w:asciiTheme="minorHAnsi" w:hAnsiTheme="minorHAnsi"/>
        </w:rPr>
        <w:t xml:space="preserve"> </w:t>
      </w:r>
      <w:r w:rsidR="005D7F9D">
        <w:rPr>
          <w:rFonts w:asciiTheme="minorHAnsi" w:hAnsiTheme="minorHAnsi"/>
        </w:rPr>
        <w:t xml:space="preserve">When assigning the figure caption to the figure, use the </w:t>
      </w:r>
      <w:r w:rsidR="00A976F9" w:rsidRPr="00F17C85">
        <w:rPr>
          <w:rFonts w:asciiTheme="minorHAnsi" w:hAnsiTheme="minorHAnsi"/>
        </w:rPr>
        <w:t>Insert Caption feature so that the List of Figures c</w:t>
      </w:r>
      <w:r w:rsidR="00DB6343">
        <w:rPr>
          <w:rFonts w:asciiTheme="minorHAnsi" w:hAnsiTheme="minorHAnsi"/>
        </w:rPr>
        <w:t xml:space="preserve">an be automatically generated. </w:t>
      </w:r>
      <w:r w:rsidR="00BD0F3C" w:rsidRPr="00F17C85">
        <w:rPr>
          <w:rFonts w:asciiTheme="minorHAnsi" w:hAnsiTheme="minorHAnsi"/>
        </w:rPr>
        <w:t>All figures need alternate text descriptions to make them accessible to people using screen readers</w:t>
      </w:r>
      <w:r w:rsidR="00636BEB">
        <w:rPr>
          <w:rFonts w:asciiTheme="minorHAnsi" w:hAnsiTheme="minorHAnsi"/>
        </w:rPr>
        <w:t>,</w:t>
      </w:r>
      <w:r w:rsidR="00DB1735">
        <w:rPr>
          <w:rFonts w:asciiTheme="minorHAnsi" w:hAnsiTheme="minorHAnsi"/>
        </w:rPr>
        <w:t xml:space="preserve"> as required by </w:t>
      </w:r>
      <w:r>
        <w:rPr>
          <w:rFonts w:asciiTheme="minorHAnsi" w:hAnsiTheme="minorHAnsi"/>
        </w:rPr>
        <w:t xml:space="preserve">Section </w:t>
      </w:r>
      <w:r w:rsidR="00DB1735">
        <w:rPr>
          <w:rFonts w:asciiTheme="minorHAnsi" w:hAnsiTheme="minorHAnsi"/>
        </w:rPr>
        <w:t>508</w:t>
      </w:r>
      <w:r w:rsidR="00BD0F3C" w:rsidRPr="00F17C85">
        <w:rPr>
          <w:rFonts w:asciiTheme="minorHAnsi" w:hAnsiTheme="minorHAnsi"/>
        </w:rPr>
        <w:t>. Once figures are added to the document, right click on the figure and select format picture, click on the layout and properties icon and choose the alt text option. In the boxes provided, enter the title for the figure and a brief description.</w:t>
      </w:r>
      <w:r w:rsidR="00DB1735">
        <w:rPr>
          <w:rFonts w:asciiTheme="minorHAnsi" w:hAnsiTheme="minorHAnsi"/>
        </w:rPr>
        <w:t xml:space="preserve"> For more information refer to Microsof</w:t>
      </w:r>
      <w:r w:rsidR="007607FE">
        <w:rPr>
          <w:rFonts w:asciiTheme="minorHAnsi" w:hAnsiTheme="minorHAnsi"/>
        </w:rPr>
        <w:t>t</w:t>
      </w:r>
      <w:r w:rsidR="00DB1735">
        <w:rPr>
          <w:rFonts w:asciiTheme="minorHAnsi" w:hAnsiTheme="minorHAnsi"/>
        </w:rPr>
        <w:t xml:space="preserve"> Office Support.</w:t>
      </w:r>
    </w:p>
    <w:p w14:paraId="1AA89B38" w14:textId="0168ADD1" w:rsidR="00A976F9" w:rsidRPr="00F17C85" w:rsidRDefault="00A976F9" w:rsidP="00A976F9">
      <w:pPr>
        <w:spacing w:after="0"/>
        <w:jc w:val="center"/>
        <w:rPr>
          <w:rFonts w:asciiTheme="minorHAnsi" w:hAnsiTheme="minorHAnsi"/>
        </w:rPr>
      </w:pPr>
      <w:r w:rsidRPr="00F17C85">
        <w:rPr>
          <w:rFonts w:asciiTheme="minorHAnsi" w:eastAsia="Times New Roman" w:hAnsiTheme="minorHAnsi"/>
          <w:noProof/>
          <w:szCs w:val="20"/>
        </w:rPr>
        <w:drawing>
          <wp:inline distT="0" distB="0" distL="0" distR="0" wp14:anchorId="531DF2EE" wp14:editId="4D5AEE8F">
            <wp:extent cx="1254211" cy="1254211"/>
            <wp:effectExtent l="0" t="0" r="3175"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AF\Projects\16-131 CSET - UTC Tier 1\Logo\Untitled-3.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54211" cy="1254211"/>
                    </a:xfrm>
                    <a:prstGeom prst="rect">
                      <a:avLst/>
                    </a:prstGeom>
                    <a:noFill/>
                    <a:ln>
                      <a:noFill/>
                    </a:ln>
                    <a:extLst>
                      <a:ext uri="{53640926-AAD7-44D8-BBD7-CCE9431645EC}">
                        <a14:shadowObscured xmlns:a14="http://schemas.microsoft.com/office/drawing/2010/main"/>
                      </a:ext>
                    </a:extLst>
                  </pic:spPr>
                </pic:pic>
              </a:graphicData>
            </a:graphic>
          </wp:inline>
        </w:drawing>
      </w:r>
    </w:p>
    <w:p w14:paraId="035E31EA" w14:textId="4433A77F" w:rsidR="00A976F9" w:rsidRPr="00F17C85" w:rsidRDefault="00A976F9" w:rsidP="00A976F9">
      <w:pPr>
        <w:pStyle w:val="Caption"/>
        <w:rPr>
          <w:rFonts w:asciiTheme="minorHAnsi" w:hAnsiTheme="minorHAnsi"/>
        </w:rPr>
      </w:pPr>
      <w:bookmarkStart w:id="21" w:name="_Toc12011111"/>
      <w:r w:rsidRPr="00F17C85">
        <w:rPr>
          <w:rFonts w:asciiTheme="minorHAnsi" w:hAnsiTheme="minorHAnsi"/>
        </w:rPr>
        <w:t xml:space="preserve">Figure </w:t>
      </w:r>
      <w:r w:rsidR="00435DA3" w:rsidRPr="00F17C85">
        <w:rPr>
          <w:rFonts w:asciiTheme="minorHAnsi" w:hAnsiTheme="minorHAnsi"/>
        </w:rPr>
        <w:fldChar w:fldCharType="begin"/>
      </w:r>
      <w:r w:rsidR="00435DA3" w:rsidRPr="00F17C85">
        <w:rPr>
          <w:rFonts w:asciiTheme="minorHAnsi" w:hAnsiTheme="minorHAnsi"/>
        </w:rPr>
        <w:instrText xml:space="preserve"> STYLEREF 1 \s </w:instrText>
      </w:r>
      <w:r w:rsidR="00435DA3" w:rsidRPr="00F17C85">
        <w:rPr>
          <w:rFonts w:asciiTheme="minorHAnsi" w:hAnsiTheme="minorHAnsi"/>
        </w:rPr>
        <w:fldChar w:fldCharType="separate"/>
      </w:r>
      <w:r w:rsidRPr="00F17C85">
        <w:rPr>
          <w:rFonts w:asciiTheme="minorHAnsi" w:hAnsiTheme="minorHAnsi"/>
          <w:noProof/>
        </w:rPr>
        <w:t>2</w:t>
      </w:r>
      <w:r w:rsidR="00435DA3" w:rsidRPr="00F17C85">
        <w:rPr>
          <w:rFonts w:asciiTheme="minorHAnsi" w:hAnsiTheme="minorHAnsi"/>
          <w:noProof/>
        </w:rPr>
        <w:fldChar w:fldCharType="end"/>
      </w:r>
      <w:r w:rsidRPr="00F17C85">
        <w:rPr>
          <w:rFonts w:asciiTheme="minorHAnsi" w:hAnsiTheme="minorHAnsi"/>
        </w:rPr>
        <w:t>.</w:t>
      </w:r>
      <w:r w:rsidR="00435DA3" w:rsidRPr="00F17C85">
        <w:rPr>
          <w:rFonts w:asciiTheme="minorHAnsi" w:hAnsiTheme="minorHAnsi"/>
        </w:rPr>
        <w:fldChar w:fldCharType="begin"/>
      </w:r>
      <w:r w:rsidR="00435DA3" w:rsidRPr="00F17C85">
        <w:rPr>
          <w:rFonts w:asciiTheme="minorHAnsi" w:hAnsiTheme="minorHAnsi"/>
        </w:rPr>
        <w:instrText xml:space="preserve"> SEQ Figure \* ARABIC \s 1 </w:instrText>
      </w:r>
      <w:r w:rsidR="00435DA3" w:rsidRPr="00F17C85">
        <w:rPr>
          <w:rFonts w:asciiTheme="minorHAnsi" w:hAnsiTheme="minorHAnsi"/>
        </w:rPr>
        <w:fldChar w:fldCharType="separate"/>
      </w:r>
      <w:r w:rsidRPr="00F17C85">
        <w:rPr>
          <w:rFonts w:asciiTheme="minorHAnsi" w:hAnsiTheme="minorHAnsi"/>
          <w:noProof/>
        </w:rPr>
        <w:t>1</w:t>
      </w:r>
      <w:r w:rsidR="00435DA3" w:rsidRPr="00F17C85">
        <w:rPr>
          <w:rFonts w:asciiTheme="minorHAnsi" w:hAnsiTheme="minorHAnsi"/>
          <w:noProof/>
        </w:rPr>
        <w:fldChar w:fldCharType="end"/>
      </w:r>
      <w:r w:rsidRPr="00F17C85">
        <w:rPr>
          <w:rFonts w:asciiTheme="minorHAnsi" w:hAnsiTheme="minorHAnsi"/>
        </w:rPr>
        <w:t xml:space="preserve"> </w:t>
      </w:r>
      <w:r w:rsidR="005D780C">
        <w:rPr>
          <w:rFonts w:asciiTheme="minorHAnsi" w:hAnsiTheme="minorHAnsi"/>
          <w:noProof/>
        </w:rPr>
        <w:t>PacTrans</w:t>
      </w:r>
      <w:r w:rsidRPr="00F17C85">
        <w:rPr>
          <w:rFonts w:asciiTheme="minorHAnsi" w:hAnsiTheme="minorHAnsi"/>
          <w:noProof/>
        </w:rPr>
        <w:t xml:space="preserve"> </w:t>
      </w:r>
      <w:r w:rsidR="000E78A6">
        <w:rPr>
          <w:rFonts w:asciiTheme="minorHAnsi" w:hAnsiTheme="minorHAnsi"/>
          <w:noProof/>
        </w:rPr>
        <w:t>l</w:t>
      </w:r>
      <w:r w:rsidRPr="00F17C85">
        <w:rPr>
          <w:rFonts w:asciiTheme="minorHAnsi" w:hAnsiTheme="minorHAnsi"/>
          <w:noProof/>
        </w:rPr>
        <w:t>ogo</w:t>
      </w:r>
      <w:bookmarkEnd w:id="21"/>
    </w:p>
    <w:p w14:paraId="66462509" w14:textId="750492FD" w:rsidR="00567F80" w:rsidRPr="00F17C85" w:rsidRDefault="00A976F9" w:rsidP="00BB4817">
      <w:pPr>
        <w:pStyle w:val="Heading2"/>
      </w:pPr>
      <w:bookmarkStart w:id="22" w:name="_Toc534366990"/>
      <w:bookmarkStart w:id="23" w:name="_Toc534367079"/>
      <w:bookmarkStart w:id="24" w:name="_Toc534367145"/>
      <w:bookmarkStart w:id="25" w:name="_Toc534366991"/>
      <w:bookmarkStart w:id="26" w:name="_Toc534367080"/>
      <w:bookmarkStart w:id="27" w:name="_Toc534367146"/>
      <w:bookmarkStart w:id="28" w:name="_Toc12010905"/>
      <w:bookmarkEnd w:id="22"/>
      <w:bookmarkEnd w:id="23"/>
      <w:bookmarkEnd w:id="24"/>
      <w:bookmarkEnd w:id="25"/>
      <w:bookmarkEnd w:id="26"/>
      <w:bookmarkEnd w:id="27"/>
      <w:r w:rsidRPr="00F17C85">
        <w:t>Example of Table</w:t>
      </w:r>
      <w:bookmarkEnd w:id="28"/>
    </w:p>
    <w:p w14:paraId="1A3898F2" w14:textId="37519D2B" w:rsidR="00EF036C" w:rsidRPr="00F17C85" w:rsidRDefault="000E78A6" w:rsidP="00EF036C">
      <w:pPr>
        <w:rPr>
          <w:rFonts w:asciiTheme="minorHAnsi" w:hAnsiTheme="minorHAnsi"/>
        </w:rPr>
      </w:pPr>
      <w:r>
        <w:rPr>
          <w:rFonts w:asciiTheme="minorHAnsi" w:hAnsiTheme="minorHAnsi"/>
        </w:rPr>
        <w:t>Center-align the t</w:t>
      </w:r>
      <w:r w:rsidR="00EF036C" w:rsidRPr="00F17C85">
        <w:rPr>
          <w:rFonts w:asciiTheme="minorHAnsi" w:hAnsiTheme="minorHAnsi"/>
        </w:rPr>
        <w:t xml:space="preserve">able caption above the table. </w:t>
      </w:r>
      <w:r w:rsidR="00CB774F">
        <w:rPr>
          <w:rFonts w:asciiTheme="minorHAnsi" w:hAnsiTheme="minorHAnsi"/>
        </w:rPr>
        <w:t>The</w:t>
      </w:r>
      <w:r w:rsidR="00EF036C" w:rsidRPr="00F17C85">
        <w:rPr>
          <w:rFonts w:asciiTheme="minorHAnsi" w:hAnsiTheme="minorHAnsi"/>
        </w:rPr>
        <w:t xml:space="preserve"> </w:t>
      </w:r>
      <w:r w:rsidR="00636BEB">
        <w:rPr>
          <w:rFonts w:asciiTheme="minorHAnsi" w:hAnsiTheme="minorHAnsi"/>
        </w:rPr>
        <w:t xml:space="preserve">table title will have the </w:t>
      </w:r>
      <w:r w:rsidR="00EF036C" w:rsidRPr="00F17C85">
        <w:rPr>
          <w:rFonts w:asciiTheme="minorHAnsi" w:hAnsiTheme="minorHAnsi"/>
        </w:rPr>
        <w:t xml:space="preserve">prescribed font and formatting as outlined in Section </w:t>
      </w:r>
      <w:r w:rsidR="00EF036C" w:rsidRPr="00F17C85">
        <w:rPr>
          <w:rFonts w:asciiTheme="minorHAnsi" w:hAnsiTheme="minorHAnsi"/>
        </w:rPr>
        <w:fldChar w:fldCharType="begin"/>
      </w:r>
      <w:r w:rsidR="00EF036C" w:rsidRPr="00F17C85">
        <w:rPr>
          <w:rFonts w:asciiTheme="minorHAnsi" w:hAnsiTheme="minorHAnsi"/>
        </w:rPr>
        <w:instrText xml:space="preserve"> REF _Ref534363232 \r \h </w:instrText>
      </w:r>
      <w:r w:rsidR="00F17C85">
        <w:rPr>
          <w:rFonts w:asciiTheme="minorHAnsi" w:hAnsiTheme="minorHAnsi"/>
        </w:rPr>
        <w:instrText xml:space="preserve"> \* MERGEFORMAT </w:instrText>
      </w:r>
      <w:r w:rsidR="00EF036C" w:rsidRPr="00F17C85">
        <w:rPr>
          <w:rFonts w:asciiTheme="minorHAnsi" w:hAnsiTheme="minorHAnsi"/>
        </w:rPr>
      </w:r>
      <w:r w:rsidR="00EF036C" w:rsidRPr="00F17C85">
        <w:rPr>
          <w:rFonts w:asciiTheme="minorHAnsi" w:hAnsiTheme="minorHAnsi"/>
        </w:rPr>
        <w:fldChar w:fldCharType="separate"/>
      </w:r>
      <w:r w:rsidR="00EF036C" w:rsidRPr="00F17C85">
        <w:rPr>
          <w:rFonts w:asciiTheme="minorHAnsi" w:hAnsiTheme="minorHAnsi"/>
        </w:rPr>
        <w:t>1.2</w:t>
      </w:r>
      <w:r w:rsidR="00EF036C" w:rsidRPr="00F17C85">
        <w:rPr>
          <w:rFonts w:asciiTheme="minorHAnsi" w:hAnsiTheme="minorHAnsi"/>
        </w:rPr>
        <w:fldChar w:fldCharType="end"/>
      </w:r>
      <w:r w:rsidR="00CB774F">
        <w:rPr>
          <w:rFonts w:asciiTheme="minorHAnsi" w:hAnsiTheme="minorHAnsi"/>
        </w:rPr>
        <w:t xml:space="preserve"> </w:t>
      </w:r>
      <w:r w:rsidR="004363B3">
        <w:rPr>
          <w:rFonts w:asciiTheme="minorHAnsi" w:hAnsiTheme="minorHAnsi"/>
        </w:rPr>
        <w:t>(</w:t>
      </w:r>
      <w:r w:rsidR="00CB774F">
        <w:rPr>
          <w:rFonts w:asciiTheme="minorHAnsi" w:hAnsiTheme="minorHAnsi"/>
        </w:rPr>
        <w:t>Captions</w:t>
      </w:r>
      <w:r w:rsidR="004363B3">
        <w:rPr>
          <w:rFonts w:asciiTheme="minorHAnsi" w:hAnsiTheme="minorHAnsi"/>
        </w:rPr>
        <w:t>)</w:t>
      </w:r>
      <w:r w:rsidR="00EF036C" w:rsidRPr="00F17C85">
        <w:rPr>
          <w:rFonts w:asciiTheme="minorHAnsi" w:hAnsiTheme="minorHAnsi"/>
        </w:rPr>
        <w:t xml:space="preserve"> </w:t>
      </w:r>
      <w:r w:rsidR="00CB774F">
        <w:rPr>
          <w:rFonts w:asciiTheme="minorHAnsi" w:hAnsiTheme="minorHAnsi"/>
        </w:rPr>
        <w:t xml:space="preserve">by </w:t>
      </w:r>
      <w:r w:rsidR="00636BEB">
        <w:rPr>
          <w:rFonts w:asciiTheme="minorHAnsi" w:hAnsiTheme="minorHAnsi"/>
        </w:rPr>
        <w:t>clicking on</w:t>
      </w:r>
      <w:r w:rsidR="00636BEB" w:rsidRPr="00F17C85">
        <w:rPr>
          <w:rFonts w:asciiTheme="minorHAnsi" w:hAnsiTheme="minorHAnsi"/>
        </w:rPr>
        <w:t xml:space="preserve"> </w:t>
      </w:r>
      <w:r w:rsidR="00EF036C" w:rsidRPr="00F17C85">
        <w:rPr>
          <w:rFonts w:asciiTheme="minorHAnsi" w:hAnsiTheme="minorHAnsi"/>
        </w:rPr>
        <w:t xml:space="preserve">the built-in </w:t>
      </w:r>
      <w:r w:rsidR="00CB774F">
        <w:rPr>
          <w:rFonts w:asciiTheme="minorHAnsi" w:hAnsiTheme="minorHAnsi"/>
        </w:rPr>
        <w:t>s</w:t>
      </w:r>
      <w:r w:rsidR="00EF036C" w:rsidRPr="00F17C85">
        <w:rPr>
          <w:rFonts w:asciiTheme="minorHAnsi" w:hAnsiTheme="minorHAnsi"/>
        </w:rPr>
        <w:t>tyle</w:t>
      </w:r>
      <w:r w:rsidR="00CB774F">
        <w:rPr>
          <w:rFonts w:asciiTheme="minorHAnsi" w:hAnsiTheme="minorHAnsi"/>
        </w:rPr>
        <w:t xml:space="preserve"> </w:t>
      </w:r>
      <w:r w:rsidR="004363B3">
        <w:rPr>
          <w:rFonts w:asciiTheme="minorHAnsi" w:hAnsiTheme="minorHAnsi"/>
        </w:rPr>
        <w:t>“</w:t>
      </w:r>
      <w:r w:rsidR="00CB774F">
        <w:rPr>
          <w:rFonts w:asciiTheme="minorHAnsi" w:hAnsiTheme="minorHAnsi"/>
        </w:rPr>
        <w:t>Caption</w:t>
      </w:r>
      <w:r w:rsidR="004363B3">
        <w:rPr>
          <w:rFonts w:asciiTheme="minorHAnsi" w:hAnsiTheme="minorHAnsi"/>
        </w:rPr>
        <w:t>.”</w:t>
      </w:r>
      <w:r w:rsidR="00EF036C" w:rsidRPr="00F17C85">
        <w:rPr>
          <w:rFonts w:asciiTheme="minorHAnsi" w:hAnsiTheme="minorHAnsi"/>
        </w:rPr>
        <w:t xml:space="preserve"> </w:t>
      </w:r>
      <w:r w:rsidR="005D7F9D">
        <w:rPr>
          <w:rFonts w:asciiTheme="minorHAnsi" w:hAnsiTheme="minorHAnsi"/>
        </w:rPr>
        <w:t>When assigning the table title to the table, u</w:t>
      </w:r>
      <w:r w:rsidR="004363B3">
        <w:rPr>
          <w:rFonts w:asciiTheme="minorHAnsi" w:hAnsiTheme="minorHAnsi"/>
        </w:rPr>
        <w:t xml:space="preserve">se the </w:t>
      </w:r>
      <w:r w:rsidR="00EF036C" w:rsidRPr="00F17C85">
        <w:rPr>
          <w:rFonts w:asciiTheme="minorHAnsi" w:hAnsiTheme="minorHAnsi"/>
        </w:rPr>
        <w:t>Insert Caption feature so that the List of Tables c</w:t>
      </w:r>
      <w:r w:rsidR="00BD0F3C" w:rsidRPr="00F17C85">
        <w:rPr>
          <w:rFonts w:asciiTheme="minorHAnsi" w:hAnsiTheme="minorHAnsi"/>
        </w:rPr>
        <w:t xml:space="preserve">an be automatically generated. </w:t>
      </w:r>
      <w:r>
        <w:rPr>
          <w:rFonts w:asciiTheme="minorHAnsi" w:hAnsiTheme="minorHAnsi"/>
        </w:rPr>
        <w:t>After</w:t>
      </w:r>
      <w:r w:rsidR="00BD0F3C" w:rsidRPr="00F17C85">
        <w:rPr>
          <w:rFonts w:asciiTheme="minorHAnsi" w:hAnsiTheme="minorHAnsi"/>
        </w:rPr>
        <w:t xml:space="preserve"> creat</w:t>
      </w:r>
      <w:r>
        <w:rPr>
          <w:rFonts w:asciiTheme="minorHAnsi" w:hAnsiTheme="minorHAnsi"/>
        </w:rPr>
        <w:t>ing the table</w:t>
      </w:r>
      <w:r w:rsidR="00BD0F3C" w:rsidRPr="00F17C85">
        <w:rPr>
          <w:rFonts w:asciiTheme="minorHAnsi" w:hAnsiTheme="minorHAnsi"/>
        </w:rPr>
        <w:t xml:space="preserve">, go </w:t>
      </w:r>
      <w:r>
        <w:rPr>
          <w:rFonts w:asciiTheme="minorHAnsi" w:hAnsiTheme="minorHAnsi"/>
        </w:rPr>
        <w:t>to</w:t>
      </w:r>
      <w:r w:rsidRPr="00F17C85">
        <w:rPr>
          <w:rFonts w:asciiTheme="minorHAnsi" w:hAnsiTheme="minorHAnsi"/>
        </w:rPr>
        <w:t xml:space="preserve"> </w:t>
      </w:r>
      <w:r w:rsidR="00BD0F3C" w:rsidRPr="00F17C85">
        <w:rPr>
          <w:rFonts w:asciiTheme="minorHAnsi" w:hAnsiTheme="minorHAnsi"/>
        </w:rPr>
        <w:t xml:space="preserve">table properties and enter the </w:t>
      </w:r>
      <w:r>
        <w:rPr>
          <w:rFonts w:asciiTheme="minorHAnsi" w:hAnsiTheme="minorHAnsi"/>
        </w:rPr>
        <w:t xml:space="preserve">table </w:t>
      </w:r>
      <w:r w:rsidR="00BD0F3C" w:rsidRPr="00F17C85">
        <w:rPr>
          <w:rFonts w:asciiTheme="minorHAnsi" w:hAnsiTheme="minorHAnsi"/>
        </w:rPr>
        <w:t xml:space="preserve">title and a brief description of the table in the box under the alt text tab. </w:t>
      </w:r>
      <w:r>
        <w:rPr>
          <w:rFonts w:asciiTheme="minorHAnsi" w:hAnsiTheme="minorHAnsi"/>
        </w:rPr>
        <w:t>U</w:t>
      </w:r>
      <w:r w:rsidR="00BD0F3C" w:rsidRPr="00F17C85">
        <w:rPr>
          <w:rFonts w:asciiTheme="minorHAnsi" w:hAnsiTheme="minorHAnsi"/>
        </w:rPr>
        <w:t xml:space="preserve">nder </w:t>
      </w:r>
      <w:r w:rsidR="0092032F">
        <w:rPr>
          <w:rFonts w:asciiTheme="minorHAnsi" w:hAnsiTheme="minorHAnsi"/>
        </w:rPr>
        <w:t>Table Tools/Layout,</w:t>
      </w:r>
      <w:r w:rsidR="00BD0F3C" w:rsidRPr="00F17C85">
        <w:rPr>
          <w:rFonts w:asciiTheme="minorHAnsi" w:hAnsiTheme="minorHAnsi"/>
        </w:rPr>
        <w:t xml:space="preserve"> </w:t>
      </w:r>
      <w:r w:rsidR="0092032F">
        <w:rPr>
          <w:rFonts w:asciiTheme="minorHAnsi" w:hAnsiTheme="minorHAnsi"/>
        </w:rPr>
        <w:t xml:space="preserve">click Repeat Header Rows so that headers </w:t>
      </w:r>
      <w:r w:rsidR="00DA2176">
        <w:rPr>
          <w:rFonts w:asciiTheme="minorHAnsi" w:hAnsiTheme="minorHAnsi"/>
        </w:rPr>
        <w:t xml:space="preserve">appear above columns </w:t>
      </w:r>
      <w:r w:rsidR="00CE4DBE" w:rsidRPr="00F17C85">
        <w:rPr>
          <w:rFonts w:asciiTheme="minorHAnsi" w:hAnsiTheme="minorHAnsi"/>
        </w:rPr>
        <w:t>at the top o</w:t>
      </w:r>
      <w:r w:rsidR="00BD0F3C" w:rsidRPr="00F17C85">
        <w:rPr>
          <w:rFonts w:asciiTheme="minorHAnsi" w:hAnsiTheme="minorHAnsi"/>
        </w:rPr>
        <w:t>f each page</w:t>
      </w:r>
      <w:r w:rsidR="0092032F">
        <w:rPr>
          <w:rFonts w:asciiTheme="minorHAnsi" w:hAnsiTheme="minorHAnsi"/>
        </w:rPr>
        <w:t xml:space="preserve"> and</w:t>
      </w:r>
      <w:r w:rsidR="00CE4DBE" w:rsidRPr="00F17C85">
        <w:rPr>
          <w:rFonts w:asciiTheme="minorHAnsi" w:hAnsiTheme="minorHAnsi"/>
        </w:rPr>
        <w:t xml:space="preserve"> so </w:t>
      </w:r>
      <w:r w:rsidR="0092032F">
        <w:rPr>
          <w:rFonts w:asciiTheme="minorHAnsi" w:hAnsiTheme="minorHAnsi"/>
        </w:rPr>
        <w:t xml:space="preserve">that </w:t>
      </w:r>
      <w:r w:rsidR="00CE4DBE" w:rsidRPr="00F17C85">
        <w:rPr>
          <w:rFonts w:asciiTheme="minorHAnsi" w:hAnsiTheme="minorHAnsi"/>
        </w:rPr>
        <w:t>a screen reader registers the headers properly.</w:t>
      </w:r>
    </w:p>
    <w:p w14:paraId="2C07C095" w14:textId="4E96CD56" w:rsidR="002C578A" w:rsidRPr="00F17C85" w:rsidRDefault="0011459A" w:rsidP="00EC704E">
      <w:pPr>
        <w:pStyle w:val="Caption"/>
        <w:rPr>
          <w:rFonts w:asciiTheme="minorHAnsi" w:hAnsiTheme="minorHAnsi"/>
          <w:noProof/>
        </w:rPr>
      </w:pPr>
      <w:bookmarkStart w:id="29" w:name="_Ref508377098"/>
      <w:bookmarkStart w:id="30" w:name="_Toc510452645"/>
      <w:bookmarkStart w:id="31" w:name="_Toc12011117"/>
      <w:r w:rsidRPr="00F17C85">
        <w:rPr>
          <w:rFonts w:asciiTheme="minorHAnsi" w:hAnsiTheme="minorHAnsi"/>
        </w:rPr>
        <w:t xml:space="preserve">Table </w:t>
      </w:r>
      <w:r w:rsidR="00435DA3" w:rsidRPr="00F17C85">
        <w:rPr>
          <w:rFonts w:asciiTheme="minorHAnsi" w:hAnsiTheme="minorHAnsi"/>
        </w:rPr>
        <w:fldChar w:fldCharType="begin"/>
      </w:r>
      <w:r w:rsidR="00435DA3" w:rsidRPr="00F17C85">
        <w:rPr>
          <w:rFonts w:asciiTheme="minorHAnsi" w:hAnsiTheme="minorHAnsi"/>
        </w:rPr>
        <w:instrText xml:space="preserve"> STYLEREF 1 \s </w:instrText>
      </w:r>
      <w:r w:rsidR="00435DA3" w:rsidRPr="00F17C85">
        <w:rPr>
          <w:rFonts w:asciiTheme="minorHAnsi" w:hAnsiTheme="minorHAnsi"/>
        </w:rPr>
        <w:fldChar w:fldCharType="separate"/>
      </w:r>
      <w:r w:rsidR="008C6EA4" w:rsidRPr="00F17C85">
        <w:rPr>
          <w:rFonts w:asciiTheme="minorHAnsi" w:hAnsiTheme="minorHAnsi"/>
          <w:noProof/>
        </w:rPr>
        <w:t>2</w:t>
      </w:r>
      <w:r w:rsidR="00435DA3" w:rsidRPr="00F17C85">
        <w:rPr>
          <w:rFonts w:asciiTheme="minorHAnsi" w:hAnsiTheme="minorHAnsi"/>
          <w:noProof/>
        </w:rPr>
        <w:fldChar w:fldCharType="end"/>
      </w:r>
      <w:r w:rsidR="00272D1C" w:rsidRPr="00F17C85">
        <w:rPr>
          <w:rFonts w:asciiTheme="minorHAnsi" w:hAnsiTheme="minorHAnsi"/>
        </w:rPr>
        <w:t>.</w:t>
      </w:r>
      <w:r w:rsidR="00435DA3" w:rsidRPr="00F17C85">
        <w:rPr>
          <w:rFonts w:asciiTheme="minorHAnsi" w:hAnsiTheme="minorHAnsi"/>
        </w:rPr>
        <w:fldChar w:fldCharType="begin"/>
      </w:r>
      <w:r w:rsidR="00435DA3" w:rsidRPr="00F17C85">
        <w:rPr>
          <w:rFonts w:asciiTheme="minorHAnsi" w:hAnsiTheme="minorHAnsi"/>
        </w:rPr>
        <w:instrText xml:space="preserve"> SEQ Table \* ARABIC \s 1 </w:instrText>
      </w:r>
      <w:r w:rsidR="00435DA3" w:rsidRPr="00F17C85">
        <w:rPr>
          <w:rFonts w:asciiTheme="minorHAnsi" w:hAnsiTheme="minorHAnsi"/>
        </w:rPr>
        <w:fldChar w:fldCharType="separate"/>
      </w:r>
      <w:r w:rsidR="008C6EA4" w:rsidRPr="00F17C85">
        <w:rPr>
          <w:rFonts w:asciiTheme="minorHAnsi" w:hAnsiTheme="minorHAnsi"/>
          <w:noProof/>
        </w:rPr>
        <w:t>1</w:t>
      </w:r>
      <w:r w:rsidR="00435DA3" w:rsidRPr="00F17C85">
        <w:rPr>
          <w:rFonts w:asciiTheme="minorHAnsi" w:hAnsiTheme="minorHAnsi"/>
          <w:noProof/>
        </w:rPr>
        <w:fldChar w:fldCharType="end"/>
      </w:r>
      <w:bookmarkEnd w:id="29"/>
      <w:r w:rsidRPr="00F17C85">
        <w:rPr>
          <w:rFonts w:asciiTheme="minorHAnsi" w:hAnsiTheme="minorHAnsi"/>
        </w:rPr>
        <w:t xml:space="preserve"> </w:t>
      </w:r>
      <w:bookmarkEnd w:id="30"/>
      <w:r w:rsidR="005D780C">
        <w:rPr>
          <w:rFonts w:asciiTheme="minorHAnsi" w:hAnsiTheme="minorHAnsi"/>
        </w:rPr>
        <w:t>PacTrans</w:t>
      </w:r>
      <w:r w:rsidR="008C6EA4" w:rsidRPr="00F17C85">
        <w:rPr>
          <w:rFonts w:asciiTheme="minorHAnsi" w:hAnsiTheme="minorHAnsi"/>
        </w:rPr>
        <w:t xml:space="preserve"> University Names and Abbreviations</w:t>
      </w:r>
      <w:bookmarkEnd w:id="31"/>
    </w:p>
    <w:tbl>
      <w:tblPr>
        <w:tblStyle w:val="TableGrid"/>
        <w:tblW w:w="0" w:type="auto"/>
        <w:jc w:val="center"/>
        <w:tblLook w:val="04A0" w:firstRow="1" w:lastRow="0" w:firstColumn="1" w:lastColumn="0" w:noHBand="0" w:noVBand="1"/>
        <w:tblCaption w:val="CSET University Names and Abbreviations"/>
        <w:tblDescription w:val="Table lists the complete name of each university partner in CSET and the abbreviation for each."/>
      </w:tblPr>
      <w:tblGrid>
        <w:gridCol w:w="4675"/>
        <w:gridCol w:w="1710"/>
      </w:tblGrid>
      <w:tr w:rsidR="00EF036C" w:rsidRPr="00EC704E" w14:paraId="0F2EE13A" w14:textId="77777777" w:rsidTr="008128A8">
        <w:trPr>
          <w:tblHeader/>
          <w:jc w:val="center"/>
        </w:trPr>
        <w:tc>
          <w:tcPr>
            <w:tcW w:w="4675" w:type="dxa"/>
            <w:tcBorders>
              <w:left w:val="nil"/>
              <w:right w:val="nil"/>
            </w:tcBorders>
          </w:tcPr>
          <w:p w14:paraId="2E1A338C" w14:textId="6828594D" w:rsidR="00EF036C" w:rsidRPr="00EC704E" w:rsidRDefault="008C6EA4" w:rsidP="00EF036C">
            <w:pPr>
              <w:rPr>
                <w:rFonts w:asciiTheme="minorHAnsi" w:hAnsiTheme="minorHAnsi"/>
                <w:b/>
                <w:sz w:val="22"/>
                <w:szCs w:val="22"/>
              </w:rPr>
            </w:pPr>
            <w:r w:rsidRPr="00EC704E">
              <w:rPr>
                <w:rFonts w:asciiTheme="minorHAnsi" w:hAnsiTheme="minorHAnsi"/>
                <w:b/>
                <w:sz w:val="22"/>
                <w:szCs w:val="22"/>
              </w:rPr>
              <w:t>University</w:t>
            </w:r>
            <w:r w:rsidR="00EF036C" w:rsidRPr="00EC704E">
              <w:rPr>
                <w:rFonts w:asciiTheme="minorHAnsi" w:hAnsiTheme="minorHAnsi"/>
                <w:b/>
                <w:sz w:val="22"/>
                <w:szCs w:val="22"/>
              </w:rPr>
              <w:t xml:space="preserve"> Name</w:t>
            </w:r>
          </w:p>
        </w:tc>
        <w:tc>
          <w:tcPr>
            <w:tcW w:w="1710" w:type="dxa"/>
            <w:tcBorders>
              <w:left w:val="nil"/>
              <w:right w:val="nil"/>
            </w:tcBorders>
          </w:tcPr>
          <w:p w14:paraId="3E384153" w14:textId="3A519697" w:rsidR="00EF036C" w:rsidRPr="00EC704E" w:rsidRDefault="00EF036C" w:rsidP="008C6EA4">
            <w:pPr>
              <w:jc w:val="center"/>
              <w:rPr>
                <w:rFonts w:asciiTheme="minorHAnsi" w:hAnsiTheme="minorHAnsi"/>
                <w:b/>
                <w:sz w:val="22"/>
                <w:szCs w:val="22"/>
              </w:rPr>
            </w:pPr>
            <w:r w:rsidRPr="00EC704E">
              <w:rPr>
                <w:rFonts w:asciiTheme="minorHAnsi" w:hAnsiTheme="minorHAnsi"/>
                <w:b/>
                <w:sz w:val="22"/>
                <w:szCs w:val="22"/>
              </w:rPr>
              <w:t>Abbreviation</w:t>
            </w:r>
          </w:p>
        </w:tc>
      </w:tr>
      <w:tr w:rsidR="00EF036C" w:rsidRPr="00EC704E" w14:paraId="13F40EF3" w14:textId="77777777" w:rsidTr="008C6EA4">
        <w:trPr>
          <w:jc w:val="center"/>
        </w:trPr>
        <w:tc>
          <w:tcPr>
            <w:tcW w:w="4675" w:type="dxa"/>
            <w:tcBorders>
              <w:left w:val="nil"/>
              <w:bottom w:val="nil"/>
              <w:right w:val="nil"/>
            </w:tcBorders>
          </w:tcPr>
          <w:p w14:paraId="148319E8" w14:textId="670AF9E4" w:rsidR="00EF036C" w:rsidRPr="00EC704E" w:rsidRDefault="00EF036C" w:rsidP="00EF036C">
            <w:pPr>
              <w:rPr>
                <w:rFonts w:asciiTheme="minorHAnsi" w:hAnsiTheme="minorHAnsi"/>
                <w:sz w:val="22"/>
                <w:szCs w:val="22"/>
              </w:rPr>
            </w:pPr>
            <w:r w:rsidRPr="00EC704E">
              <w:rPr>
                <w:rFonts w:asciiTheme="minorHAnsi" w:hAnsiTheme="minorHAnsi"/>
                <w:sz w:val="22"/>
                <w:szCs w:val="22"/>
              </w:rPr>
              <w:t>University of Alaska Fairbanks</w:t>
            </w:r>
          </w:p>
        </w:tc>
        <w:tc>
          <w:tcPr>
            <w:tcW w:w="1710" w:type="dxa"/>
            <w:tcBorders>
              <w:left w:val="nil"/>
              <w:bottom w:val="nil"/>
              <w:right w:val="nil"/>
            </w:tcBorders>
          </w:tcPr>
          <w:p w14:paraId="048596BA" w14:textId="2B219445" w:rsidR="00EF036C" w:rsidRPr="00EC704E" w:rsidRDefault="00EF036C" w:rsidP="008C6EA4">
            <w:pPr>
              <w:jc w:val="center"/>
              <w:rPr>
                <w:rFonts w:asciiTheme="minorHAnsi" w:hAnsiTheme="minorHAnsi"/>
                <w:sz w:val="22"/>
                <w:szCs w:val="22"/>
              </w:rPr>
            </w:pPr>
            <w:r w:rsidRPr="00EC704E">
              <w:rPr>
                <w:rFonts w:asciiTheme="minorHAnsi" w:hAnsiTheme="minorHAnsi"/>
                <w:sz w:val="22"/>
                <w:szCs w:val="22"/>
              </w:rPr>
              <w:t>UAF</w:t>
            </w:r>
          </w:p>
        </w:tc>
      </w:tr>
      <w:tr w:rsidR="00EF036C" w:rsidRPr="00EC704E" w14:paraId="27CE2B29" w14:textId="77777777" w:rsidTr="008C6EA4">
        <w:trPr>
          <w:jc w:val="center"/>
        </w:trPr>
        <w:tc>
          <w:tcPr>
            <w:tcW w:w="4675" w:type="dxa"/>
            <w:tcBorders>
              <w:top w:val="nil"/>
              <w:left w:val="nil"/>
              <w:bottom w:val="nil"/>
              <w:right w:val="nil"/>
            </w:tcBorders>
          </w:tcPr>
          <w:p w14:paraId="14EE4EA8" w14:textId="4241D8E2" w:rsidR="00EF036C" w:rsidRPr="00EC704E" w:rsidRDefault="00EF036C" w:rsidP="00EF036C">
            <w:pPr>
              <w:rPr>
                <w:rFonts w:asciiTheme="minorHAnsi" w:hAnsiTheme="minorHAnsi"/>
                <w:sz w:val="22"/>
                <w:szCs w:val="22"/>
              </w:rPr>
            </w:pPr>
            <w:r w:rsidRPr="00EC704E">
              <w:rPr>
                <w:rFonts w:asciiTheme="minorHAnsi" w:hAnsiTheme="minorHAnsi"/>
                <w:sz w:val="22"/>
                <w:szCs w:val="22"/>
              </w:rPr>
              <w:t>University of Hawaii</w:t>
            </w:r>
          </w:p>
        </w:tc>
        <w:tc>
          <w:tcPr>
            <w:tcW w:w="1710" w:type="dxa"/>
            <w:tcBorders>
              <w:top w:val="nil"/>
              <w:left w:val="nil"/>
              <w:bottom w:val="nil"/>
              <w:right w:val="nil"/>
            </w:tcBorders>
          </w:tcPr>
          <w:p w14:paraId="154C365C" w14:textId="732A2A51" w:rsidR="00EF036C" w:rsidRPr="00EC704E" w:rsidRDefault="00EF036C" w:rsidP="008C6EA4">
            <w:pPr>
              <w:jc w:val="center"/>
              <w:rPr>
                <w:rFonts w:asciiTheme="minorHAnsi" w:hAnsiTheme="minorHAnsi"/>
                <w:sz w:val="22"/>
                <w:szCs w:val="22"/>
              </w:rPr>
            </w:pPr>
            <w:r w:rsidRPr="00EC704E">
              <w:rPr>
                <w:rFonts w:asciiTheme="minorHAnsi" w:hAnsiTheme="minorHAnsi"/>
                <w:sz w:val="22"/>
                <w:szCs w:val="22"/>
              </w:rPr>
              <w:t>UH</w:t>
            </w:r>
          </w:p>
        </w:tc>
      </w:tr>
      <w:tr w:rsidR="00EF036C" w:rsidRPr="00EC704E" w14:paraId="61796E17" w14:textId="77777777" w:rsidTr="008C6EA4">
        <w:trPr>
          <w:jc w:val="center"/>
        </w:trPr>
        <w:tc>
          <w:tcPr>
            <w:tcW w:w="4675" w:type="dxa"/>
            <w:tcBorders>
              <w:top w:val="nil"/>
              <w:left w:val="nil"/>
              <w:bottom w:val="nil"/>
              <w:right w:val="nil"/>
            </w:tcBorders>
          </w:tcPr>
          <w:p w14:paraId="2B5A7F2A" w14:textId="4F08FC47" w:rsidR="00EF036C" w:rsidRPr="00EC704E" w:rsidRDefault="008C6EA4" w:rsidP="00EF036C">
            <w:pPr>
              <w:rPr>
                <w:rFonts w:asciiTheme="minorHAnsi" w:hAnsiTheme="minorHAnsi"/>
                <w:sz w:val="22"/>
                <w:szCs w:val="22"/>
              </w:rPr>
            </w:pPr>
            <w:r w:rsidRPr="00EC704E">
              <w:rPr>
                <w:rFonts w:asciiTheme="minorHAnsi" w:hAnsiTheme="minorHAnsi"/>
                <w:sz w:val="22"/>
                <w:szCs w:val="22"/>
              </w:rPr>
              <w:t>University of Idaho</w:t>
            </w:r>
          </w:p>
        </w:tc>
        <w:tc>
          <w:tcPr>
            <w:tcW w:w="1710" w:type="dxa"/>
            <w:tcBorders>
              <w:top w:val="nil"/>
              <w:left w:val="nil"/>
              <w:bottom w:val="nil"/>
              <w:right w:val="nil"/>
            </w:tcBorders>
          </w:tcPr>
          <w:p w14:paraId="49CD3BBC" w14:textId="26C31B9E" w:rsidR="00EF036C" w:rsidRPr="00EC704E" w:rsidRDefault="008C6EA4" w:rsidP="008C6EA4">
            <w:pPr>
              <w:jc w:val="center"/>
              <w:rPr>
                <w:rFonts w:asciiTheme="minorHAnsi" w:hAnsiTheme="minorHAnsi"/>
                <w:sz w:val="22"/>
                <w:szCs w:val="22"/>
              </w:rPr>
            </w:pPr>
            <w:r w:rsidRPr="00EC704E">
              <w:rPr>
                <w:rFonts w:asciiTheme="minorHAnsi" w:hAnsiTheme="minorHAnsi"/>
                <w:sz w:val="22"/>
                <w:szCs w:val="22"/>
              </w:rPr>
              <w:t>UI</w:t>
            </w:r>
          </w:p>
        </w:tc>
      </w:tr>
      <w:tr w:rsidR="008C6EA4" w:rsidRPr="00EC704E" w14:paraId="08F99188" w14:textId="77777777" w:rsidTr="008C6EA4">
        <w:trPr>
          <w:trHeight w:val="70"/>
          <w:jc w:val="center"/>
        </w:trPr>
        <w:tc>
          <w:tcPr>
            <w:tcW w:w="4675" w:type="dxa"/>
            <w:tcBorders>
              <w:top w:val="nil"/>
              <w:left w:val="nil"/>
              <w:right w:val="nil"/>
            </w:tcBorders>
          </w:tcPr>
          <w:p w14:paraId="17942C6E" w14:textId="6950BE22" w:rsidR="008C6EA4" w:rsidRPr="00EC704E" w:rsidRDefault="008C6EA4" w:rsidP="00EF036C">
            <w:pPr>
              <w:rPr>
                <w:rFonts w:asciiTheme="minorHAnsi" w:hAnsiTheme="minorHAnsi"/>
                <w:sz w:val="22"/>
                <w:szCs w:val="22"/>
              </w:rPr>
            </w:pPr>
            <w:r w:rsidRPr="00EC704E">
              <w:rPr>
                <w:rFonts w:asciiTheme="minorHAnsi" w:hAnsiTheme="minorHAnsi"/>
                <w:sz w:val="22"/>
                <w:szCs w:val="22"/>
              </w:rPr>
              <w:t>University of Washington</w:t>
            </w:r>
          </w:p>
        </w:tc>
        <w:tc>
          <w:tcPr>
            <w:tcW w:w="1710" w:type="dxa"/>
            <w:tcBorders>
              <w:top w:val="nil"/>
              <w:left w:val="nil"/>
              <w:right w:val="nil"/>
            </w:tcBorders>
          </w:tcPr>
          <w:p w14:paraId="2A794284" w14:textId="599B133D" w:rsidR="008C6EA4" w:rsidRPr="00EC704E" w:rsidRDefault="008C6EA4" w:rsidP="008C6EA4">
            <w:pPr>
              <w:jc w:val="center"/>
              <w:rPr>
                <w:rFonts w:asciiTheme="minorHAnsi" w:hAnsiTheme="minorHAnsi"/>
                <w:sz w:val="22"/>
                <w:szCs w:val="22"/>
              </w:rPr>
            </w:pPr>
            <w:r w:rsidRPr="00EC704E">
              <w:rPr>
                <w:rFonts w:asciiTheme="minorHAnsi" w:hAnsiTheme="minorHAnsi"/>
                <w:sz w:val="22"/>
                <w:szCs w:val="22"/>
              </w:rPr>
              <w:t>UW</w:t>
            </w:r>
          </w:p>
        </w:tc>
      </w:tr>
    </w:tbl>
    <w:p w14:paraId="2BB8F05D" w14:textId="77777777" w:rsidR="00BF2A40" w:rsidRDefault="00BF2A40" w:rsidP="00887404">
      <w:pPr>
        <w:spacing w:after="0" w:line="240" w:lineRule="auto"/>
      </w:pPr>
    </w:p>
    <w:p w14:paraId="5578DDCC" w14:textId="1EDBC016" w:rsidR="00CC24C0" w:rsidRPr="00CC24C0" w:rsidRDefault="0033771B" w:rsidP="00BB4817">
      <w:pPr>
        <w:pStyle w:val="Heading2"/>
        <w:rPr>
          <w:sz w:val="22"/>
          <w:szCs w:val="22"/>
        </w:rPr>
      </w:pPr>
      <w:bookmarkStart w:id="32" w:name="_Toc12010906"/>
      <w:r>
        <w:t>Examples</w:t>
      </w:r>
      <w:r w:rsidR="00051FDA">
        <w:t xml:space="preserve"> of References</w:t>
      </w:r>
      <w:bookmarkEnd w:id="32"/>
      <w:r w:rsidR="00DB1735">
        <w:t xml:space="preserve"> </w:t>
      </w:r>
    </w:p>
    <w:p w14:paraId="36BA3795" w14:textId="464A09B2" w:rsidR="00AD1982" w:rsidRPr="00CC24C0" w:rsidRDefault="00DB1735" w:rsidP="00CC24C0">
      <w:pPr>
        <w:ind w:left="576"/>
        <w:rPr>
          <w:b/>
        </w:rPr>
      </w:pPr>
      <w:r w:rsidRPr="00CC24C0">
        <w:rPr>
          <w:b/>
        </w:rPr>
        <w:t xml:space="preserve">(You are encouraged to use the </w:t>
      </w:r>
      <w:r w:rsidRPr="00CC24C0">
        <w:rPr>
          <w:b/>
          <w:i/>
        </w:rPr>
        <w:t>References</w:t>
      </w:r>
      <w:r w:rsidRPr="00CC24C0">
        <w:rPr>
          <w:b/>
        </w:rPr>
        <w:t xml:space="preserve"> function in Word</w:t>
      </w:r>
      <w:r w:rsidR="00051FDA" w:rsidRPr="00CC24C0">
        <w:rPr>
          <w:b/>
        </w:rPr>
        <w:t>,</w:t>
      </w:r>
      <w:r w:rsidRPr="00CC24C0">
        <w:rPr>
          <w:b/>
        </w:rPr>
        <w:t xml:space="preserve"> selecting the </w:t>
      </w:r>
      <w:r w:rsidRPr="00CC24C0">
        <w:rPr>
          <w:rFonts w:asciiTheme="minorHAnsi" w:hAnsiTheme="minorHAnsi"/>
          <w:b/>
        </w:rPr>
        <w:t>Harvard-Anglia 2008 format</w:t>
      </w:r>
      <w:r w:rsidR="00CF1744" w:rsidRPr="00CC24C0">
        <w:rPr>
          <w:rFonts w:asciiTheme="minorHAnsi" w:hAnsiTheme="minorHAnsi"/>
          <w:b/>
        </w:rPr>
        <w:t xml:space="preserve"> [click at References on the c</w:t>
      </w:r>
      <w:r w:rsidR="00CF1744" w:rsidRPr="00CC24C0">
        <w:rPr>
          <w:b/>
        </w:rPr>
        <w:t xml:space="preserve">ommand tabs row at the top of the screen, then click on the </w:t>
      </w:r>
      <w:r w:rsidR="00CF1744" w:rsidRPr="00CC24C0">
        <w:rPr>
          <w:rFonts w:asciiTheme="minorHAnsi" w:hAnsiTheme="minorHAnsi"/>
          <w:b/>
        </w:rPr>
        <w:t>down-arrow next to “Style” above the “Citations &amp; Bibliography” section]</w:t>
      </w:r>
      <w:r w:rsidRPr="00CC24C0">
        <w:rPr>
          <w:rFonts w:asciiTheme="minorHAnsi" w:hAnsiTheme="minorHAnsi"/>
          <w:b/>
        </w:rPr>
        <w:t>. See Microsoft Office Support for assistance.)</w:t>
      </w:r>
    </w:p>
    <w:p w14:paraId="18FA3F97" w14:textId="5E674F56" w:rsidR="0033771B" w:rsidRPr="0033771B" w:rsidRDefault="0033771B" w:rsidP="0033771B">
      <w:pPr>
        <w:pStyle w:val="Heading3"/>
      </w:pPr>
      <w:bookmarkStart w:id="33" w:name="_Toc12010907"/>
      <w:r>
        <w:lastRenderedPageBreak/>
        <w:t>Example #1</w:t>
      </w:r>
      <w:bookmarkEnd w:id="33"/>
    </w:p>
    <w:p w14:paraId="3D63F8B5" w14:textId="7E927882" w:rsidR="00BF2A56" w:rsidRPr="00F17C85" w:rsidRDefault="00F04509" w:rsidP="00BF2A56">
      <w:r>
        <w:t>Name of Organization or Agency</w:t>
      </w:r>
      <w:r w:rsidR="00BF2A56" w:rsidRPr="00F17C85">
        <w:t xml:space="preserve">, </w:t>
      </w:r>
      <w:r>
        <w:t>Year Published</w:t>
      </w:r>
      <w:r w:rsidR="00BF2A56" w:rsidRPr="00F17C85">
        <w:t xml:space="preserve">. </w:t>
      </w:r>
      <w:r>
        <w:t>Title of Publication</w:t>
      </w:r>
      <w:r w:rsidR="00BF2A56" w:rsidRPr="00F17C85">
        <w:t xml:space="preserve">. </w:t>
      </w:r>
      <w:r>
        <w:t>City</w:t>
      </w:r>
      <w:r w:rsidR="00BF2A56" w:rsidRPr="00F17C85">
        <w:t xml:space="preserve">: </w:t>
      </w:r>
      <w:r>
        <w:t>Publisher, number of pages</w:t>
      </w:r>
      <w:bookmarkStart w:id="34" w:name="_Toc534358374"/>
      <w:r w:rsidR="00BF2A56" w:rsidRPr="00F17C85">
        <w:t>.</w:t>
      </w:r>
    </w:p>
    <w:p w14:paraId="47917272" w14:textId="662D8EB8" w:rsidR="0033771B" w:rsidRDefault="0033771B" w:rsidP="0033771B">
      <w:pPr>
        <w:pStyle w:val="Heading3"/>
      </w:pPr>
      <w:bookmarkStart w:id="35" w:name="_Toc12010908"/>
      <w:bookmarkEnd w:id="34"/>
      <w:r>
        <w:t>Example #2</w:t>
      </w:r>
      <w:bookmarkEnd w:id="35"/>
    </w:p>
    <w:p w14:paraId="76B68609" w14:textId="15C84B26" w:rsidR="00EF036C" w:rsidRDefault="00CF1744" w:rsidP="00BF2A56">
      <w:pPr>
        <w:rPr>
          <w:color w:val="000000"/>
        </w:rPr>
      </w:pPr>
      <w:r>
        <w:t xml:space="preserve">Author </w:t>
      </w:r>
      <w:r w:rsidR="00EF036C" w:rsidRPr="00F17C85">
        <w:t>Surname</w:t>
      </w:r>
      <w:r w:rsidR="00EF036C" w:rsidRPr="00F17C85">
        <w:rPr>
          <w:color w:val="000000"/>
        </w:rPr>
        <w:t xml:space="preserve">, </w:t>
      </w:r>
      <w:r w:rsidR="00BF2A56">
        <w:t>Author</w:t>
      </w:r>
      <w:r w:rsidR="003D1A8F">
        <w:t xml:space="preserve"> Initials</w:t>
      </w:r>
      <w:r w:rsidR="00EF036C" w:rsidRPr="00F17C85">
        <w:rPr>
          <w:color w:val="000000"/>
        </w:rPr>
        <w:t xml:space="preserve">, </w:t>
      </w:r>
      <w:r w:rsidR="00EF036C" w:rsidRPr="00F17C85">
        <w:t>Year Published</w:t>
      </w:r>
      <w:r w:rsidR="00EF036C" w:rsidRPr="00F17C85">
        <w:rPr>
          <w:color w:val="000000"/>
        </w:rPr>
        <w:t xml:space="preserve">. </w:t>
      </w:r>
      <w:r w:rsidR="00636BEB" w:rsidRPr="00636BEB">
        <w:rPr>
          <w:i/>
          <w:color w:val="000000"/>
        </w:rPr>
        <w:t>Book</w:t>
      </w:r>
      <w:r w:rsidR="00636BEB">
        <w:rPr>
          <w:i/>
          <w:iCs/>
        </w:rPr>
        <w:t xml:space="preserve"> </w:t>
      </w:r>
      <w:r w:rsidR="00EF036C" w:rsidRPr="00F17C85">
        <w:rPr>
          <w:i/>
          <w:iCs/>
        </w:rPr>
        <w:t>Title</w:t>
      </w:r>
      <w:r w:rsidR="00EF036C" w:rsidRPr="00F17C85">
        <w:rPr>
          <w:color w:val="000000"/>
        </w:rPr>
        <w:t xml:space="preserve">. </w:t>
      </w:r>
      <w:r w:rsidR="00EF036C" w:rsidRPr="00F17C85">
        <w:t>Series Number</w:t>
      </w:r>
      <w:r w:rsidR="00EF036C" w:rsidRPr="00F17C85">
        <w:rPr>
          <w:color w:val="000000"/>
        </w:rPr>
        <w:t xml:space="preserve"> [online]</w:t>
      </w:r>
      <w:r w:rsidR="001C1A3F">
        <w:rPr>
          <w:color w:val="000000"/>
        </w:rPr>
        <w:t>.</w:t>
      </w:r>
      <w:r w:rsidR="00EF036C" w:rsidRPr="00F17C85">
        <w:rPr>
          <w:color w:val="000000"/>
        </w:rPr>
        <w:t xml:space="preserve"> </w:t>
      </w:r>
      <w:r w:rsidR="00EF036C" w:rsidRPr="00F17C85">
        <w:t>City</w:t>
      </w:r>
      <w:r w:rsidR="00EF036C" w:rsidRPr="00F17C85">
        <w:rPr>
          <w:color w:val="000000"/>
        </w:rPr>
        <w:t xml:space="preserve">: </w:t>
      </w:r>
      <w:r w:rsidR="00EF036C" w:rsidRPr="00F17C85">
        <w:t>Publisher</w:t>
      </w:r>
      <w:r w:rsidR="00EF036C" w:rsidRPr="00F17C85">
        <w:rPr>
          <w:color w:val="000000"/>
        </w:rPr>
        <w:t xml:space="preserve">, </w:t>
      </w:r>
      <w:r w:rsidR="00EF036C" w:rsidRPr="00F17C85">
        <w:t>Pages Used</w:t>
      </w:r>
      <w:r w:rsidR="00EF036C" w:rsidRPr="00F17C85">
        <w:rPr>
          <w:color w:val="000000"/>
        </w:rPr>
        <w:t xml:space="preserve">. </w:t>
      </w:r>
      <w:r w:rsidR="00EF036C" w:rsidRPr="00F17C85">
        <w:t xml:space="preserve">DOI </w:t>
      </w:r>
      <w:r w:rsidR="00EF036C" w:rsidRPr="00F17C85">
        <w:rPr>
          <w:color w:val="000000"/>
        </w:rPr>
        <w:t xml:space="preserve">or Available at: </w:t>
      </w:r>
      <w:hyperlink w:history="1">
        <w:r w:rsidR="00636BEB" w:rsidRPr="006265A1">
          <w:rPr>
            <w:rStyle w:val="Hyperlink"/>
          </w:rPr>
          <w:t>http://Website URL</w:t>
        </w:r>
      </w:hyperlink>
      <w:r w:rsidR="00636BEB">
        <w:rPr>
          <w:color w:val="000000"/>
        </w:rPr>
        <w:t>.</w:t>
      </w:r>
      <w:r w:rsidR="00EF036C" w:rsidRPr="00F17C85">
        <w:rPr>
          <w:color w:val="000000"/>
        </w:rPr>
        <w:t xml:space="preserve"> Accessed </w:t>
      </w:r>
      <w:r w:rsidR="00636BEB">
        <w:rPr>
          <w:color w:val="000000"/>
        </w:rPr>
        <w:t>[month day, year</w:t>
      </w:r>
      <w:r w:rsidR="00636BEB">
        <w:t>]</w:t>
      </w:r>
      <w:r w:rsidR="00EF036C" w:rsidRPr="00F17C85">
        <w:rPr>
          <w:color w:val="000000"/>
        </w:rPr>
        <w:t>.</w:t>
      </w:r>
    </w:p>
    <w:p w14:paraId="2AC976C3" w14:textId="3FF7BA76" w:rsidR="00BF2A56" w:rsidRDefault="00051FDA" w:rsidP="00CF1744">
      <w:pPr>
        <w:pStyle w:val="Heading3"/>
      </w:pPr>
      <w:bookmarkStart w:id="36" w:name="_Toc12010909"/>
      <w:bookmarkStart w:id="37" w:name="_Toc534358407"/>
      <w:r>
        <w:t xml:space="preserve">List of </w:t>
      </w:r>
      <w:r w:rsidR="00BF2A56">
        <w:t>Reference</w:t>
      </w:r>
      <w:r>
        <w:t xml:space="preserve"> Examples</w:t>
      </w:r>
      <w:bookmarkEnd w:id="36"/>
    </w:p>
    <w:p w14:paraId="46AF7BE7" w14:textId="3554F3CA" w:rsidR="004E3813" w:rsidRDefault="00BF2A56">
      <w:pPr>
        <w:ind w:left="180" w:hanging="180"/>
        <w:rPr>
          <w:szCs w:val="24"/>
        </w:rPr>
      </w:pPr>
      <w:r w:rsidRPr="00836502">
        <w:rPr>
          <w:szCs w:val="24"/>
        </w:rPr>
        <w:t xml:space="preserve">Department for Communities and Local Government, 2008. </w:t>
      </w:r>
      <w:r w:rsidRPr="00636BEB">
        <w:rPr>
          <w:i/>
          <w:szCs w:val="24"/>
        </w:rPr>
        <w:t>Killian Pretty Review</w:t>
      </w:r>
      <w:r w:rsidRPr="00836502">
        <w:rPr>
          <w:szCs w:val="24"/>
        </w:rPr>
        <w:t>. London: Communities and Local Government</w:t>
      </w:r>
      <w:r w:rsidR="00F04509">
        <w:rPr>
          <w:szCs w:val="24"/>
        </w:rPr>
        <w:t>, 58 pp</w:t>
      </w:r>
      <w:r w:rsidRPr="00836502">
        <w:rPr>
          <w:szCs w:val="24"/>
        </w:rPr>
        <w:t>.</w:t>
      </w:r>
    </w:p>
    <w:p w14:paraId="190FF927" w14:textId="25F08003" w:rsidR="00636BEB" w:rsidRDefault="00636BEB">
      <w:pPr>
        <w:ind w:left="180" w:hanging="180"/>
        <w:rPr>
          <w:szCs w:val="24"/>
        </w:rPr>
      </w:pPr>
      <w:r>
        <w:rPr>
          <w:szCs w:val="24"/>
        </w:rPr>
        <w:t xml:space="preserve">Jones, D.M., 1967. </w:t>
      </w:r>
      <w:r w:rsidR="00051FDA" w:rsidRPr="00CF1744">
        <w:rPr>
          <w:i/>
          <w:szCs w:val="24"/>
        </w:rPr>
        <w:t>Publishing Manuscripts</w:t>
      </w:r>
      <w:r w:rsidR="00051FDA">
        <w:rPr>
          <w:szCs w:val="24"/>
        </w:rPr>
        <w:t xml:space="preserve"> (4</w:t>
      </w:r>
      <w:r w:rsidR="00051FDA" w:rsidRPr="00CF1744">
        <w:rPr>
          <w:szCs w:val="24"/>
          <w:vertAlign w:val="superscript"/>
        </w:rPr>
        <w:t>th</w:t>
      </w:r>
      <w:r w:rsidR="00051FDA">
        <w:rPr>
          <w:szCs w:val="24"/>
        </w:rPr>
        <w:t xml:space="preserve"> ed.). New York: McGraw-Hill, 350 pp.</w:t>
      </w:r>
    </w:p>
    <w:p w14:paraId="20FCA881" w14:textId="04DD7F6E" w:rsidR="00BF2A56" w:rsidRDefault="00BF2A56" w:rsidP="00BF2A56">
      <w:pPr>
        <w:ind w:left="180" w:hanging="180"/>
        <w:rPr>
          <w:szCs w:val="24"/>
        </w:rPr>
      </w:pPr>
      <w:r>
        <w:rPr>
          <w:szCs w:val="24"/>
        </w:rPr>
        <w:t xml:space="preserve">Smith, J.S., 2000. Report writing. </w:t>
      </w:r>
      <w:r w:rsidRPr="00BF2A56">
        <w:rPr>
          <w:i/>
          <w:szCs w:val="24"/>
        </w:rPr>
        <w:t>Journal of Science,</w:t>
      </w:r>
      <w:r>
        <w:rPr>
          <w:szCs w:val="24"/>
        </w:rPr>
        <w:t xml:space="preserve"> 15(3): 35-</w:t>
      </w:r>
      <w:r w:rsidR="008F09D9">
        <w:rPr>
          <w:szCs w:val="24"/>
        </w:rPr>
        <w:t>4</w:t>
      </w:r>
      <w:r>
        <w:rPr>
          <w:szCs w:val="24"/>
        </w:rPr>
        <w:t>5.</w:t>
      </w:r>
    </w:p>
    <w:p w14:paraId="58022528" w14:textId="7C793633" w:rsidR="004E3813" w:rsidRDefault="004E3813" w:rsidP="00BF2A56">
      <w:pPr>
        <w:ind w:left="180" w:hanging="180"/>
        <w:rPr>
          <w:szCs w:val="24"/>
        </w:rPr>
      </w:pPr>
      <w:r>
        <w:rPr>
          <w:szCs w:val="24"/>
        </w:rPr>
        <w:t xml:space="preserve">United States Access Board, 2019. </w:t>
      </w:r>
      <w:r w:rsidRPr="00D44037">
        <w:rPr>
          <w:i/>
          <w:szCs w:val="24"/>
        </w:rPr>
        <w:t>About the Section 508 Standards</w:t>
      </w:r>
      <w:r>
        <w:rPr>
          <w:szCs w:val="24"/>
        </w:rPr>
        <w:t xml:space="preserve">. </w:t>
      </w:r>
      <w:r w:rsidR="00636BEB">
        <w:rPr>
          <w:szCs w:val="24"/>
        </w:rPr>
        <w:t>&lt;</w:t>
      </w:r>
      <w:hyperlink r:id="rId18" w:history="1">
        <w:r w:rsidRPr="00C04CC3">
          <w:rPr>
            <w:rStyle w:val="Hyperlink"/>
            <w:szCs w:val="24"/>
          </w:rPr>
          <w:t>https://www.access-board.gov/guidelines-and-standards/communications-and-it/about-the-section-508-standards</w:t>
        </w:r>
      </w:hyperlink>
      <w:r w:rsidR="00636BEB">
        <w:rPr>
          <w:szCs w:val="24"/>
        </w:rPr>
        <w:t>&gt;</w:t>
      </w:r>
      <w:r>
        <w:rPr>
          <w:szCs w:val="24"/>
        </w:rPr>
        <w:t>. Accessed March 08, 2019</w:t>
      </w:r>
      <w:r w:rsidR="00636BEB">
        <w:rPr>
          <w:szCs w:val="24"/>
        </w:rPr>
        <w:t>.</w:t>
      </w:r>
    </w:p>
    <w:p w14:paraId="3F754467" w14:textId="14061241" w:rsidR="00BF2A56" w:rsidRPr="00836502" w:rsidRDefault="00BF2A56" w:rsidP="00BF2A56">
      <w:pPr>
        <w:ind w:left="180" w:hanging="180"/>
        <w:rPr>
          <w:szCs w:val="24"/>
        </w:rPr>
      </w:pPr>
      <w:r>
        <w:rPr>
          <w:szCs w:val="24"/>
        </w:rPr>
        <w:t>Wikipedia, 2018.</w:t>
      </w:r>
      <w:r w:rsidRPr="00836502">
        <w:t xml:space="preserve"> </w:t>
      </w:r>
      <w:r w:rsidRPr="00836502">
        <w:rPr>
          <w:i/>
          <w:szCs w:val="24"/>
        </w:rPr>
        <w:t>Executive summary</w:t>
      </w:r>
      <w:r>
        <w:rPr>
          <w:i/>
          <w:szCs w:val="24"/>
        </w:rPr>
        <w:t>.</w:t>
      </w:r>
      <w:r>
        <w:rPr>
          <w:szCs w:val="24"/>
        </w:rPr>
        <w:t xml:space="preserve"> </w:t>
      </w:r>
      <w:r w:rsidR="00CF1744">
        <w:rPr>
          <w:szCs w:val="24"/>
        </w:rPr>
        <w:t>&lt;</w:t>
      </w:r>
      <w:hyperlink r:id="rId19" w:history="1">
        <w:r w:rsidRPr="002D2E0D">
          <w:rPr>
            <w:rStyle w:val="Hyperlink"/>
            <w:szCs w:val="24"/>
          </w:rPr>
          <w:t>https://en.wikipedia.org/wiki/Executive_summary</w:t>
        </w:r>
      </w:hyperlink>
      <w:r w:rsidR="00CF1744">
        <w:rPr>
          <w:rStyle w:val="Hyperlink"/>
          <w:szCs w:val="24"/>
        </w:rPr>
        <w:t>&gt;</w:t>
      </w:r>
      <w:r>
        <w:rPr>
          <w:szCs w:val="24"/>
        </w:rPr>
        <w:t>. Accessed January 4, 2019.</w:t>
      </w:r>
    </w:p>
    <w:p w14:paraId="4B74449E" w14:textId="2A4AD383" w:rsidR="00BF2A56" w:rsidRDefault="00BF2A56" w:rsidP="00BF2A56"/>
    <w:p w14:paraId="13A10D9A" w14:textId="77777777" w:rsidR="00BF2A56" w:rsidRPr="00BF2A56" w:rsidRDefault="00BF2A56" w:rsidP="00BF2A56">
      <w:pPr>
        <w:sectPr w:rsidR="00BF2A56" w:rsidRPr="00BF2A56" w:rsidSect="00836502">
          <w:pgSz w:w="12240" w:h="15840"/>
          <w:pgMar w:top="1440" w:right="1440" w:bottom="1440" w:left="1440" w:header="720" w:footer="720" w:gutter="0"/>
          <w:pgNumType w:chapSep="period"/>
          <w:cols w:space="720"/>
          <w:docGrid w:linePitch="360"/>
        </w:sectPr>
      </w:pPr>
    </w:p>
    <w:p w14:paraId="61506600" w14:textId="3C29CDD0" w:rsidR="00EC3CD8" w:rsidRPr="00F17C85" w:rsidRDefault="00EC3CD8" w:rsidP="00836502">
      <w:pPr>
        <w:pStyle w:val="Heading1"/>
        <w:numPr>
          <w:ilvl w:val="0"/>
          <w:numId w:val="0"/>
        </w:numPr>
        <w:rPr>
          <w:rFonts w:asciiTheme="minorHAnsi" w:hAnsiTheme="minorHAnsi"/>
        </w:rPr>
      </w:pPr>
      <w:bookmarkStart w:id="38" w:name="_Toc12010910"/>
      <w:r w:rsidRPr="00F17C85">
        <w:rPr>
          <w:rFonts w:asciiTheme="minorHAnsi" w:hAnsiTheme="minorHAnsi"/>
        </w:rPr>
        <w:lastRenderedPageBreak/>
        <w:t>A</w:t>
      </w:r>
      <w:r w:rsidR="0008106F" w:rsidRPr="00F17C85">
        <w:rPr>
          <w:rFonts w:asciiTheme="minorHAnsi" w:hAnsiTheme="minorHAnsi"/>
        </w:rPr>
        <w:t>ppendix</w:t>
      </w:r>
      <w:r w:rsidRPr="00F17C85">
        <w:rPr>
          <w:rFonts w:asciiTheme="minorHAnsi" w:hAnsiTheme="minorHAnsi"/>
        </w:rPr>
        <w:t xml:space="preserve"> A</w:t>
      </w:r>
      <w:bookmarkEnd w:id="37"/>
      <w:bookmarkEnd w:id="38"/>
    </w:p>
    <w:p w14:paraId="64660762" w14:textId="5FE04876" w:rsidR="00333458" w:rsidRDefault="00836502" w:rsidP="00EC3CD8">
      <w:pPr>
        <w:jc w:val="center"/>
        <w:rPr>
          <w:rFonts w:asciiTheme="minorHAnsi" w:hAnsiTheme="minorHAnsi"/>
        </w:rPr>
      </w:pPr>
      <w:r w:rsidRPr="00F17C85">
        <w:rPr>
          <w:rFonts w:asciiTheme="minorHAnsi" w:hAnsiTheme="minorHAnsi"/>
        </w:rPr>
        <w:t>(</w:t>
      </w:r>
      <w:r w:rsidR="00E87B20" w:rsidRPr="00F17C85">
        <w:rPr>
          <w:rFonts w:asciiTheme="minorHAnsi" w:hAnsiTheme="minorHAnsi"/>
        </w:rPr>
        <w:t>Appendices</w:t>
      </w:r>
      <w:r w:rsidRPr="00F17C85">
        <w:rPr>
          <w:rFonts w:asciiTheme="minorHAnsi" w:hAnsiTheme="minorHAnsi"/>
        </w:rPr>
        <w:t xml:space="preserve"> included as needed)</w:t>
      </w:r>
    </w:p>
    <w:p w14:paraId="3A48BE6B" w14:textId="597988AE" w:rsidR="00DB1735" w:rsidRPr="00F17C85" w:rsidRDefault="00DB1735" w:rsidP="00D44037">
      <w:pPr>
        <w:rPr>
          <w:rFonts w:asciiTheme="minorHAnsi" w:hAnsiTheme="minorHAnsi"/>
          <w:i/>
        </w:rPr>
      </w:pPr>
      <w:r>
        <w:rPr>
          <w:rFonts w:asciiTheme="minorHAnsi" w:hAnsiTheme="minorHAnsi"/>
        </w:rPr>
        <w:t>Page numbers should begin with page 1 for each appendix.  For e</w:t>
      </w:r>
      <w:r w:rsidR="00324F28">
        <w:rPr>
          <w:rFonts w:asciiTheme="minorHAnsi" w:hAnsiTheme="minorHAnsi"/>
        </w:rPr>
        <w:t xml:space="preserve">xample, page numbers for Appendix A should begin with A-1.  </w:t>
      </w:r>
    </w:p>
    <w:sectPr w:rsidR="00DB1735" w:rsidRPr="00F17C85" w:rsidSect="00836502">
      <w:pgSz w:w="12240" w:h="15840"/>
      <w:pgMar w:top="1440" w:right="1440" w:bottom="1440" w:left="1440" w:header="720" w:footer="720" w:gutter="0"/>
      <w:pgNumType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418F8" w14:textId="77777777" w:rsidR="00614B28" w:rsidRDefault="00614B28" w:rsidP="004065AD">
      <w:pPr>
        <w:spacing w:after="0"/>
      </w:pPr>
      <w:r>
        <w:separator/>
      </w:r>
    </w:p>
  </w:endnote>
  <w:endnote w:type="continuationSeparator" w:id="0">
    <w:p w14:paraId="32B1A333" w14:textId="77777777" w:rsidR="00614B28" w:rsidRDefault="00614B28" w:rsidP="004065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478601"/>
      <w:docPartObj>
        <w:docPartGallery w:val="Page Numbers (Bottom of Page)"/>
        <w:docPartUnique/>
      </w:docPartObj>
    </w:sdtPr>
    <w:sdtEndPr>
      <w:rPr>
        <w:noProof/>
      </w:rPr>
    </w:sdtEndPr>
    <w:sdtContent>
      <w:p w14:paraId="422F153E" w14:textId="224F176E" w:rsidR="00EB7660" w:rsidRDefault="00EB7660">
        <w:pPr>
          <w:pStyle w:val="Footer"/>
          <w:jc w:val="center"/>
        </w:pPr>
        <w:r>
          <w:fldChar w:fldCharType="begin"/>
        </w:r>
        <w:r>
          <w:instrText xml:space="preserve"> PAGE   \* MERGEFORMAT </w:instrText>
        </w:r>
        <w:r>
          <w:fldChar w:fldCharType="separate"/>
        </w:r>
        <w:r w:rsidR="009C788B">
          <w:rPr>
            <w:noProof/>
          </w:rPr>
          <w:t>viii</w:t>
        </w:r>
        <w:r>
          <w:rPr>
            <w:noProof/>
          </w:rPr>
          <w:fldChar w:fldCharType="end"/>
        </w:r>
      </w:p>
    </w:sdtContent>
  </w:sdt>
  <w:p w14:paraId="7221CD5A" w14:textId="1E3ED8EB" w:rsidR="00BF4B00" w:rsidRPr="003979DB" w:rsidRDefault="00BF4B00" w:rsidP="00C9012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843762"/>
      <w:docPartObj>
        <w:docPartGallery w:val="Page Numbers (Bottom of Page)"/>
        <w:docPartUnique/>
      </w:docPartObj>
    </w:sdtPr>
    <w:sdtEndPr>
      <w:rPr>
        <w:noProof/>
      </w:rPr>
    </w:sdtEndPr>
    <w:sdtContent>
      <w:p w14:paraId="4603FA05" w14:textId="4CC873B3" w:rsidR="00BF4B00" w:rsidRDefault="00BF4B00" w:rsidP="009D0258">
        <w:pPr>
          <w:pStyle w:val="Footer"/>
          <w:jc w:val="center"/>
        </w:pPr>
        <w:r>
          <w:fldChar w:fldCharType="begin"/>
        </w:r>
        <w:r>
          <w:instrText xml:space="preserve"> PAGE   \* MERGEFORMAT </w:instrText>
        </w:r>
        <w:r>
          <w:fldChar w:fldCharType="separate"/>
        </w:r>
        <w:r w:rsidR="00EB7660">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820561"/>
      <w:docPartObj>
        <w:docPartGallery w:val="Page Numbers (Bottom of Page)"/>
        <w:docPartUnique/>
      </w:docPartObj>
    </w:sdtPr>
    <w:sdtEndPr>
      <w:rPr>
        <w:noProof/>
      </w:rPr>
    </w:sdtEndPr>
    <w:sdtContent>
      <w:p w14:paraId="14915E30" w14:textId="77777777" w:rsidR="00EB7660" w:rsidRDefault="00EB7660" w:rsidP="009D0258">
        <w:pPr>
          <w:pStyle w:val="Footer"/>
          <w:jc w:val="center"/>
        </w:pPr>
        <w:r>
          <w:fldChar w:fldCharType="begin"/>
        </w:r>
        <w:r>
          <w:instrText xml:space="preserve"> PAGE   \* MERGEFORMAT </w:instrText>
        </w:r>
        <w:r>
          <w:fldChar w:fldCharType="separate"/>
        </w:r>
        <w:r w:rsidR="009C788B">
          <w:rPr>
            <w:noProof/>
          </w:rPr>
          <w:t>vi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660690"/>
      <w:docPartObj>
        <w:docPartGallery w:val="Page Numbers (Bottom of Page)"/>
        <w:docPartUnique/>
      </w:docPartObj>
    </w:sdtPr>
    <w:sdtEndPr>
      <w:rPr>
        <w:noProof/>
      </w:rPr>
    </w:sdtEndPr>
    <w:sdtContent>
      <w:p w14:paraId="4C8668BA" w14:textId="6E34593A" w:rsidR="00EB7660" w:rsidRDefault="00EB7660">
        <w:pPr>
          <w:pStyle w:val="Footer"/>
          <w:jc w:val="center"/>
        </w:pPr>
        <w:r>
          <w:fldChar w:fldCharType="begin"/>
        </w:r>
        <w:r>
          <w:instrText xml:space="preserve"> PAGE   \* MERGEFORMAT </w:instrText>
        </w:r>
        <w:r>
          <w:fldChar w:fldCharType="separate"/>
        </w:r>
        <w:r w:rsidR="009C788B">
          <w:rPr>
            <w:noProof/>
          </w:rPr>
          <w:t>6</w:t>
        </w:r>
        <w:r>
          <w:rPr>
            <w:noProof/>
          </w:rPr>
          <w:fldChar w:fldCharType="end"/>
        </w:r>
      </w:p>
    </w:sdtContent>
  </w:sdt>
  <w:p w14:paraId="66E21D7C" w14:textId="77777777" w:rsidR="00EB7660" w:rsidRPr="003979DB" w:rsidRDefault="00EB7660" w:rsidP="00C9012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40359" w14:textId="77777777" w:rsidR="00614B28" w:rsidRDefault="00614B28" w:rsidP="004065AD">
      <w:pPr>
        <w:spacing w:after="0"/>
      </w:pPr>
      <w:r>
        <w:separator/>
      </w:r>
    </w:p>
  </w:footnote>
  <w:footnote w:type="continuationSeparator" w:id="0">
    <w:p w14:paraId="397DD147" w14:textId="77777777" w:rsidR="00614B28" w:rsidRDefault="00614B28" w:rsidP="004065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3DF1" w14:textId="77777777" w:rsidR="00BF4B00" w:rsidRDefault="00BF4B00" w:rsidP="0012180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904CE1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25876D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13E497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20CFF4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344584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9C222B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C4CC8"/>
    <w:multiLevelType w:val="hybridMultilevel"/>
    <w:tmpl w:val="CFCC5552"/>
    <w:lvl w:ilvl="0" w:tplc="492A4A76">
      <w:start w:val="1"/>
      <w:numFmt w:val="decimal"/>
      <w:lvlText w:val="CHAPTER %1.0"/>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334D02"/>
    <w:multiLevelType w:val="hybridMultilevel"/>
    <w:tmpl w:val="2D3A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42BBF"/>
    <w:multiLevelType w:val="hybridMultilevel"/>
    <w:tmpl w:val="59E4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92455"/>
    <w:multiLevelType w:val="hybridMultilevel"/>
    <w:tmpl w:val="1A3E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970EB"/>
    <w:multiLevelType w:val="hybridMultilevel"/>
    <w:tmpl w:val="F27AC42C"/>
    <w:lvl w:ilvl="0" w:tplc="1602C6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E2F0D"/>
    <w:multiLevelType w:val="multilevel"/>
    <w:tmpl w:val="CA2E0172"/>
    <w:lvl w:ilvl="0">
      <w:start w:val="1"/>
      <w:numFmt w:val="decimal"/>
      <w:lvlText w:val="CHAPTER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1C0E23"/>
    <w:multiLevelType w:val="hybridMultilevel"/>
    <w:tmpl w:val="28A80616"/>
    <w:lvl w:ilvl="0" w:tplc="13EC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2338E4"/>
    <w:multiLevelType w:val="hybridMultilevel"/>
    <w:tmpl w:val="A210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835FC"/>
    <w:multiLevelType w:val="hybridMultilevel"/>
    <w:tmpl w:val="3C923608"/>
    <w:lvl w:ilvl="0" w:tplc="B448C800">
      <w:start w:val="1"/>
      <w:numFmt w:val="decimal"/>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83D7B"/>
    <w:multiLevelType w:val="hybridMultilevel"/>
    <w:tmpl w:val="4A0C1EE6"/>
    <w:lvl w:ilvl="0" w:tplc="B4A6EAB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81009"/>
    <w:multiLevelType w:val="hybridMultilevel"/>
    <w:tmpl w:val="1610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14E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1B1ABC"/>
    <w:multiLevelType w:val="hybridMultilevel"/>
    <w:tmpl w:val="B0D42E0A"/>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9" w15:restartNumberingAfterBreak="0">
    <w:nsid w:val="478A391F"/>
    <w:multiLevelType w:val="multilevel"/>
    <w:tmpl w:val="5C50C29E"/>
    <w:styleLink w:val="HeadingsCSET"/>
    <w:lvl w:ilvl="0">
      <w:start w:val="1"/>
      <w:numFmt w:val="decimal"/>
      <w:lvlText w:val="CHAPTER %1"/>
      <w:lvlJc w:val="left"/>
      <w:pPr>
        <w:ind w:left="360" w:hanging="360"/>
      </w:pPr>
      <w:rPr>
        <w:rFonts w:ascii="Times New Roman Bold" w:hAnsi="Times New Roman Bold" w:hint="default"/>
        <w:b/>
        <w:i w:val="0"/>
        <w:sz w:val="24"/>
      </w:rPr>
    </w:lvl>
    <w:lvl w:ilvl="1">
      <w:start w:val="1"/>
      <w:numFmt w:val="decimal"/>
      <w:lvlText w:val="%1.%2"/>
      <w:lvlJc w:val="left"/>
      <w:pPr>
        <w:ind w:left="720" w:hanging="360"/>
      </w:pPr>
      <w:rPr>
        <w:rFonts w:ascii="Times New Roman Bold" w:hAnsi="Times New Roman Bold" w:hint="default"/>
        <w:b/>
        <w:i w:val="0"/>
        <w:sz w:val="24"/>
      </w:rPr>
    </w:lvl>
    <w:lvl w:ilvl="2">
      <w:start w:val="1"/>
      <w:numFmt w:val="decimal"/>
      <w:lvlText w:val="%1.%2.%3"/>
      <w:lvlJc w:val="left"/>
      <w:pPr>
        <w:ind w:left="1080" w:hanging="360"/>
      </w:pPr>
      <w:rPr>
        <w:rFonts w:hint="default"/>
        <w:b/>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7A24CF"/>
    <w:multiLevelType w:val="multilevel"/>
    <w:tmpl w:val="80907528"/>
    <w:numStyleLink w:val="Headings"/>
  </w:abstractNum>
  <w:abstractNum w:abstractNumId="21" w15:restartNumberingAfterBreak="0">
    <w:nsid w:val="4C72021B"/>
    <w:multiLevelType w:val="hybridMultilevel"/>
    <w:tmpl w:val="CB0C074C"/>
    <w:lvl w:ilvl="0" w:tplc="B4A6EA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64A7B"/>
    <w:multiLevelType w:val="multilevel"/>
    <w:tmpl w:val="80907528"/>
    <w:styleLink w:val="Headings"/>
    <w:lvl w:ilvl="0">
      <w:start w:val="1"/>
      <w:numFmt w:val="decimal"/>
      <w:pStyle w:val="Heading1"/>
      <w:lvlText w:val="CHAPTER %1."/>
      <w:lvlJc w:val="left"/>
      <w:pPr>
        <w:ind w:left="360" w:hanging="360"/>
      </w:pPr>
      <w:rPr>
        <w:rFonts w:ascii="Calibri" w:hAnsi="Calibri" w:hint="default"/>
        <w:b/>
        <w:i w:val="0"/>
        <w:caps/>
        <w:sz w:val="24"/>
      </w:rPr>
    </w:lvl>
    <w:lvl w:ilvl="1">
      <w:start w:val="1"/>
      <w:numFmt w:val="decimal"/>
      <w:pStyle w:val="Heading2"/>
      <w:lvlText w:val="%1.%2."/>
      <w:lvlJc w:val="left"/>
      <w:pPr>
        <w:ind w:left="576" w:hanging="576"/>
      </w:pPr>
      <w:rPr>
        <w:rFonts w:ascii="Calibri" w:hAnsi="Calibri" w:hint="default"/>
        <w:b/>
        <w:i w:val="0"/>
        <w:sz w:val="24"/>
      </w:rPr>
    </w:lvl>
    <w:lvl w:ilvl="2">
      <w:start w:val="1"/>
      <w:numFmt w:val="decimal"/>
      <w:pStyle w:val="Heading3"/>
      <w:lvlText w:val="%1.%2.%3."/>
      <w:lvlJc w:val="left"/>
      <w:pPr>
        <w:ind w:left="864" w:hanging="864"/>
      </w:pPr>
      <w:rPr>
        <w:rFonts w:ascii="Calibri" w:hAnsi="Calibri" w:hint="default"/>
        <w:b/>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E41AD5"/>
    <w:multiLevelType w:val="hybridMultilevel"/>
    <w:tmpl w:val="2FA2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B5F75"/>
    <w:multiLevelType w:val="hybridMultilevel"/>
    <w:tmpl w:val="CA2E0172"/>
    <w:lvl w:ilvl="0" w:tplc="CE7CE1F0">
      <w:start w:val="1"/>
      <w:numFmt w:val="decimal"/>
      <w:lvlText w:val="CHAPTER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442E2"/>
    <w:multiLevelType w:val="hybridMultilevel"/>
    <w:tmpl w:val="3ADEA968"/>
    <w:lvl w:ilvl="0" w:tplc="0A44344C">
      <w:start w:val="3"/>
      <w:numFmt w:val="decimal"/>
      <w:lvlText w:val="CHAPTER %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75AA0"/>
    <w:multiLevelType w:val="multilevel"/>
    <w:tmpl w:val="80907528"/>
    <w:numStyleLink w:val="Headings"/>
  </w:abstractNum>
  <w:abstractNum w:abstractNumId="27" w15:restartNumberingAfterBreak="0">
    <w:nsid w:val="5DB66C1E"/>
    <w:multiLevelType w:val="hybridMultilevel"/>
    <w:tmpl w:val="A0A0ABA2"/>
    <w:lvl w:ilvl="0" w:tplc="E0ACDC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E2376"/>
    <w:multiLevelType w:val="multilevel"/>
    <w:tmpl w:val="45600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B25B4B"/>
    <w:multiLevelType w:val="hybridMultilevel"/>
    <w:tmpl w:val="61D47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95FA4"/>
    <w:multiLevelType w:val="multilevel"/>
    <w:tmpl w:val="C7245424"/>
    <w:lvl w:ilvl="0">
      <w:start w:val="1"/>
      <w:numFmt w:val="decimal"/>
      <w:lvlText w:val="CHAPTER %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F20BB2"/>
    <w:multiLevelType w:val="multilevel"/>
    <w:tmpl w:val="C5A295C0"/>
    <w:lvl w:ilvl="0">
      <w:start w:val="1"/>
      <w:numFmt w:val="decimal"/>
      <w:suff w:val="space"/>
      <w:lvlText w:val="CHAPTER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b w:val="0"/>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6E625A"/>
    <w:multiLevelType w:val="hybridMultilevel"/>
    <w:tmpl w:val="CE6E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97046"/>
    <w:multiLevelType w:val="multilevel"/>
    <w:tmpl w:val="975C2CEE"/>
    <w:lvl w:ilvl="0">
      <w:start w:val="4"/>
      <w:numFmt w:val="decimal"/>
      <w:lvlText w:val="CHAPTER %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A7F23F9"/>
    <w:multiLevelType w:val="multilevel"/>
    <w:tmpl w:val="9C7A783C"/>
    <w:lvl w:ilvl="0">
      <w:start w:val="1"/>
      <w:numFmt w:val="decimal"/>
      <w:lvlText w:val="CHAPTER %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3D2A8F"/>
    <w:multiLevelType w:val="hybridMultilevel"/>
    <w:tmpl w:val="FAFAE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53D78"/>
    <w:multiLevelType w:val="multilevel"/>
    <w:tmpl w:val="E7FC3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14"/>
  </w:num>
  <w:num w:numId="4">
    <w:abstractNumId w:val="14"/>
    <w:lvlOverride w:ilvl="0">
      <w:startOverride w:val="1"/>
    </w:lvlOverride>
  </w:num>
  <w:num w:numId="5">
    <w:abstractNumId w:val="14"/>
    <w:lvlOverride w:ilvl="0">
      <w:startOverride w:val="1"/>
    </w:lvlOverride>
  </w:num>
  <w:num w:numId="6">
    <w:abstractNumId w:val="9"/>
  </w:num>
  <w:num w:numId="7">
    <w:abstractNumId w:val="23"/>
  </w:num>
  <w:num w:numId="8">
    <w:abstractNumId w:val="13"/>
  </w:num>
  <w:num w:numId="9">
    <w:abstractNumId w:val="8"/>
  </w:num>
  <w:num w:numId="10">
    <w:abstractNumId w:val="18"/>
  </w:num>
  <w:num w:numId="11">
    <w:abstractNumId w:val="15"/>
  </w:num>
  <w:num w:numId="12">
    <w:abstractNumId w:val="30"/>
  </w:num>
  <w:num w:numId="13">
    <w:abstractNumId w:val="29"/>
  </w:num>
  <w:num w:numId="14">
    <w:abstractNumId w:val="21"/>
  </w:num>
  <w:num w:numId="15">
    <w:abstractNumId w:val="34"/>
  </w:num>
  <w:num w:numId="16">
    <w:abstractNumId w:val="16"/>
  </w:num>
  <w:num w:numId="17">
    <w:abstractNumId w:val="33"/>
  </w:num>
  <w:num w:numId="18">
    <w:abstractNumId w:val="36"/>
  </w:num>
  <w:num w:numId="19">
    <w:abstractNumId w:val="7"/>
  </w:num>
  <w:num w:numId="20">
    <w:abstractNumId w:val="6"/>
  </w:num>
  <w:num w:numId="21">
    <w:abstractNumId w:val="25"/>
  </w:num>
  <w:num w:numId="22">
    <w:abstractNumId w:val="24"/>
  </w:num>
  <w:num w:numId="23">
    <w:abstractNumId w:val="24"/>
    <w:lvlOverride w:ilvl="0">
      <w:startOverride w:val="1"/>
    </w:lvlOverride>
  </w:num>
  <w:num w:numId="24">
    <w:abstractNumId w:val="10"/>
  </w:num>
  <w:num w:numId="25">
    <w:abstractNumId w:val="32"/>
  </w:num>
  <w:num w:numId="26">
    <w:abstractNumId w:val="35"/>
  </w:num>
  <w:num w:numId="27">
    <w:abstractNumId w:val="27"/>
  </w:num>
  <w:num w:numId="28">
    <w:abstractNumId w:val="27"/>
    <w:lvlOverride w:ilvl="0">
      <w:startOverride w:val="4"/>
    </w:lvlOverride>
  </w:num>
  <w:num w:numId="29">
    <w:abstractNumId w:val="31"/>
  </w:num>
  <w:num w:numId="30">
    <w:abstractNumId w:val="11"/>
  </w:num>
  <w:num w:numId="31">
    <w:abstractNumId w:val="5"/>
  </w:num>
  <w:num w:numId="32">
    <w:abstractNumId w:val="3"/>
  </w:num>
  <w:num w:numId="33">
    <w:abstractNumId w:val="2"/>
  </w:num>
  <w:num w:numId="34">
    <w:abstractNumId w:val="1"/>
  </w:num>
  <w:num w:numId="35">
    <w:abstractNumId w:val="0"/>
  </w:num>
  <w:num w:numId="36">
    <w:abstractNumId w:val="4"/>
  </w:num>
  <w:num w:numId="37">
    <w:abstractNumId w:val="17"/>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 w:ilvl="0">
        <w:start w:val="1"/>
        <w:numFmt w:val="decimal"/>
        <w:lvlText w:val="CHAPTER %1"/>
        <w:lvlJc w:val="left"/>
        <w:pPr>
          <w:ind w:left="360" w:hanging="360"/>
        </w:pPr>
        <w:rPr>
          <w:rFonts w:ascii="Times New Roman Bold" w:hAnsi="Times New Roman Bold" w:hint="default"/>
          <w:b/>
          <w:i w:val="0"/>
          <w:sz w:val="24"/>
        </w:rPr>
      </w:lvl>
    </w:lvlOverride>
    <w:lvlOverride w:ilvl="1">
      <w:lvl w:ilvl="1">
        <w:start w:val="1"/>
        <w:numFmt w:val="decimal"/>
        <w:lvlText w:val="%1.%2"/>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b/>
          <w:i/>
          <w:sz w:val="24"/>
        </w:rPr>
      </w:lvl>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33"/>
    <w:rsid w:val="00001AFE"/>
    <w:rsid w:val="00003D45"/>
    <w:rsid w:val="00011E94"/>
    <w:rsid w:val="0001294F"/>
    <w:rsid w:val="00013A7C"/>
    <w:rsid w:val="00015D85"/>
    <w:rsid w:val="000264CF"/>
    <w:rsid w:val="00031459"/>
    <w:rsid w:val="0003294C"/>
    <w:rsid w:val="00037E03"/>
    <w:rsid w:val="00043DD9"/>
    <w:rsid w:val="00045638"/>
    <w:rsid w:val="00051FDA"/>
    <w:rsid w:val="00055DD6"/>
    <w:rsid w:val="00057F62"/>
    <w:rsid w:val="000613FF"/>
    <w:rsid w:val="00070041"/>
    <w:rsid w:val="0008106F"/>
    <w:rsid w:val="00083C2F"/>
    <w:rsid w:val="00095FD5"/>
    <w:rsid w:val="000A7BA3"/>
    <w:rsid w:val="000B4FC4"/>
    <w:rsid w:val="000B6D32"/>
    <w:rsid w:val="000C6E86"/>
    <w:rsid w:val="000D5BC3"/>
    <w:rsid w:val="000D629E"/>
    <w:rsid w:val="000E3BBD"/>
    <w:rsid w:val="000E6465"/>
    <w:rsid w:val="000E78A6"/>
    <w:rsid w:val="0011459A"/>
    <w:rsid w:val="00120394"/>
    <w:rsid w:val="00121808"/>
    <w:rsid w:val="00127B63"/>
    <w:rsid w:val="00140099"/>
    <w:rsid w:val="00153072"/>
    <w:rsid w:val="00156FC0"/>
    <w:rsid w:val="001638D7"/>
    <w:rsid w:val="00172A03"/>
    <w:rsid w:val="00172F11"/>
    <w:rsid w:val="00173C82"/>
    <w:rsid w:val="001764BA"/>
    <w:rsid w:val="00182599"/>
    <w:rsid w:val="00182C70"/>
    <w:rsid w:val="00192CF8"/>
    <w:rsid w:val="00194258"/>
    <w:rsid w:val="0019492F"/>
    <w:rsid w:val="00194B5C"/>
    <w:rsid w:val="001B2C85"/>
    <w:rsid w:val="001B2CD4"/>
    <w:rsid w:val="001C0611"/>
    <w:rsid w:val="001C1A3F"/>
    <w:rsid w:val="001C4788"/>
    <w:rsid w:val="001D0333"/>
    <w:rsid w:val="001D0AB2"/>
    <w:rsid w:val="001D0E7C"/>
    <w:rsid w:val="001D52CB"/>
    <w:rsid w:val="001D7987"/>
    <w:rsid w:val="001F2910"/>
    <w:rsid w:val="00205540"/>
    <w:rsid w:val="00207010"/>
    <w:rsid w:val="0021320D"/>
    <w:rsid w:val="00214AA0"/>
    <w:rsid w:val="00215E15"/>
    <w:rsid w:val="00216F2A"/>
    <w:rsid w:val="00235CDF"/>
    <w:rsid w:val="00246CDB"/>
    <w:rsid w:val="002525C9"/>
    <w:rsid w:val="00254D9D"/>
    <w:rsid w:val="00260FF4"/>
    <w:rsid w:val="0026158A"/>
    <w:rsid w:val="00264BF4"/>
    <w:rsid w:val="002712C5"/>
    <w:rsid w:val="00272D1C"/>
    <w:rsid w:val="00273D79"/>
    <w:rsid w:val="002779A9"/>
    <w:rsid w:val="0028030A"/>
    <w:rsid w:val="00282734"/>
    <w:rsid w:val="00287B58"/>
    <w:rsid w:val="00296D0C"/>
    <w:rsid w:val="0029733D"/>
    <w:rsid w:val="002A0888"/>
    <w:rsid w:val="002A11ED"/>
    <w:rsid w:val="002C2506"/>
    <w:rsid w:val="002C29FB"/>
    <w:rsid w:val="002C4B2F"/>
    <w:rsid w:val="002C578A"/>
    <w:rsid w:val="002D309F"/>
    <w:rsid w:val="002D7832"/>
    <w:rsid w:val="002F4975"/>
    <w:rsid w:val="00301236"/>
    <w:rsid w:val="003037F6"/>
    <w:rsid w:val="00303834"/>
    <w:rsid w:val="00311EED"/>
    <w:rsid w:val="0031794D"/>
    <w:rsid w:val="00317F20"/>
    <w:rsid w:val="00324F28"/>
    <w:rsid w:val="00330D69"/>
    <w:rsid w:val="00333458"/>
    <w:rsid w:val="0033771B"/>
    <w:rsid w:val="00354467"/>
    <w:rsid w:val="00363170"/>
    <w:rsid w:val="00371367"/>
    <w:rsid w:val="00372B24"/>
    <w:rsid w:val="0037377E"/>
    <w:rsid w:val="00380436"/>
    <w:rsid w:val="003835FB"/>
    <w:rsid w:val="003842B3"/>
    <w:rsid w:val="00392337"/>
    <w:rsid w:val="00393472"/>
    <w:rsid w:val="003979DB"/>
    <w:rsid w:val="003A08EC"/>
    <w:rsid w:val="003A2FB6"/>
    <w:rsid w:val="003A7E0B"/>
    <w:rsid w:val="003B090B"/>
    <w:rsid w:val="003B3065"/>
    <w:rsid w:val="003B6EAB"/>
    <w:rsid w:val="003C0111"/>
    <w:rsid w:val="003C429C"/>
    <w:rsid w:val="003D1A8F"/>
    <w:rsid w:val="003D3FEF"/>
    <w:rsid w:val="003E66B7"/>
    <w:rsid w:val="003F5A42"/>
    <w:rsid w:val="003F5B2E"/>
    <w:rsid w:val="003F6C23"/>
    <w:rsid w:val="00404993"/>
    <w:rsid w:val="004065AD"/>
    <w:rsid w:val="00410D62"/>
    <w:rsid w:val="00413B2F"/>
    <w:rsid w:val="0041528C"/>
    <w:rsid w:val="004153BB"/>
    <w:rsid w:val="00417CA1"/>
    <w:rsid w:val="004243A9"/>
    <w:rsid w:val="00431ACB"/>
    <w:rsid w:val="0043416F"/>
    <w:rsid w:val="00435DA3"/>
    <w:rsid w:val="004363B3"/>
    <w:rsid w:val="004403A5"/>
    <w:rsid w:val="0044589E"/>
    <w:rsid w:val="00456991"/>
    <w:rsid w:val="00457176"/>
    <w:rsid w:val="00457F4F"/>
    <w:rsid w:val="00465CFF"/>
    <w:rsid w:val="00476871"/>
    <w:rsid w:val="004843E4"/>
    <w:rsid w:val="004931FE"/>
    <w:rsid w:val="00494FF8"/>
    <w:rsid w:val="004A7C32"/>
    <w:rsid w:val="004B1B9E"/>
    <w:rsid w:val="004C062F"/>
    <w:rsid w:val="004D2008"/>
    <w:rsid w:val="004D2CF7"/>
    <w:rsid w:val="004D5A90"/>
    <w:rsid w:val="004D7CF5"/>
    <w:rsid w:val="004E3813"/>
    <w:rsid w:val="004E719B"/>
    <w:rsid w:val="004F4B20"/>
    <w:rsid w:val="00507517"/>
    <w:rsid w:val="00515F30"/>
    <w:rsid w:val="005329EF"/>
    <w:rsid w:val="005477EE"/>
    <w:rsid w:val="00550358"/>
    <w:rsid w:val="00561EC1"/>
    <w:rsid w:val="005653CF"/>
    <w:rsid w:val="00567F80"/>
    <w:rsid w:val="005732F1"/>
    <w:rsid w:val="00583A7F"/>
    <w:rsid w:val="005852AA"/>
    <w:rsid w:val="0059232F"/>
    <w:rsid w:val="005A0E29"/>
    <w:rsid w:val="005A1586"/>
    <w:rsid w:val="005A3F09"/>
    <w:rsid w:val="005A4010"/>
    <w:rsid w:val="005B0E8E"/>
    <w:rsid w:val="005B2A0B"/>
    <w:rsid w:val="005C0957"/>
    <w:rsid w:val="005D223A"/>
    <w:rsid w:val="005D613B"/>
    <w:rsid w:val="005D780C"/>
    <w:rsid w:val="005D7CCD"/>
    <w:rsid w:val="005D7F9D"/>
    <w:rsid w:val="005F33D2"/>
    <w:rsid w:val="005F6811"/>
    <w:rsid w:val="00614B28"/>
    <w:rsid w:val="00617D34"/>
    <w:rsid w:val="0062129D"/>
    <w:rsid w:val="006275E2"/>
    <w:rsid w:val="00636BEB"/>
    <w:rsid w:val="00647C32"/>
    <w:rsid w:val="006524B2"/>
    <w:rsid w:val="00654455"/>
    <w:rsid w:val="00654C4F"/>
    <w:rsid w:val="00655D2C"/>
    <w:rsid w:val="00657FEC"/>
    <w:rsid w:val="00664A13"/>
    <w:rsid w:val="006730B5"/>
    <w:rsid w:val="00683C2B"/>
    <w:rsid w:val="00692AF2"/>
    <w:rsid w:val="006A1D4C"/>
    <w:rsid w:val="006A240E"/>
    <w:rsid w:val="006A3E6C"/>
    <w:rsid w:val="006B7772"/>
    <w:rsid w:val="006C0A3A"/>
    <w:rsid w:val="006C50A4"/>
    <w:rsid w:val="006D769D"/>
    <w:rsid w:val="006D7D0A"/>
    <w:rsid w:val="006F1665"/>
    <w:rsid w:val="0070156F"/>
    <w:rsid w:val="00701744"/>
    <w:rsid w:val="0071537A"/>
    <w:rsid w:val="0071538E"/>
    <w:rsid w:val="00720096"/>
    <w:rsid w:val="00720625"/>
    <w:rsid w:val="00727458"/>
    <w:rsid w:val="00727D0D"/>
    <w:rsid w:val="007365BF"/>
    <w:rsid w:val="0074537F"/>
    <w:rsid w:val="007607FE"/>
    <w:rsid w:val="00764583"/>
    <w:rsid w:val="00765EEA"/>
    <w:rsid w:val="007675A0"/>
    <w:rsid w:val="00767843"/>
    <w:rsid w:val="00773F22"/>
    <w:rsid w:val="00791B95"/>
    <w:rsid w:val="00794E47"/>
    <w:rsid w:val="007B24C2"/>
    <w:rsid w:val="007C0D98"/>
    <w:rsid w:val="007C11EA"/>
    <w:rsid w:val="007D16E5"/>
    <w:rsid w:val="007D2756"/>
    <w:rsid w:val="007D5918"/>
    <w:rsid w:val="007E1F07"/>
    <w:rsid w:val="007E2ADB"/>
    <w:rsid w:val="007E35F3"/>
    <w:rsid w:val="007E457A"/>
    <w:rsid w:val="007E51BA"/>
    <w:rsid w:val="007F1B75"/>
    <w:rsid w:val="007F6756"/>
    <w:rsid w:val="008007C0"/>
    <w:rsid w:val="00800B63"/>
    <w:rsid w:val="008034D7"/>
    <w:rsid w:val="00807CED"/>
    <w:rsid w:val="008128A8"/>
    <w:rsid w:val="0081348D"/>
    <w:rsid w:val="00821075"/>
    <w:rsid w:val="0082233A"/>
    <w:rsid w:val="008255E2"/>
    <w:rsid w:val="00825D94"/>
    <w:rsid w:val="00827FAE"/>
    <w:rsid w:val="00832572"/>
    <w:rsid w:val="0083586D"/>
    <w:rsid w:val="00836502"/>
    <w:rsid w:val="00843AC0"/>
    <w:rsid w:val="00844106"/>
    <w:rsid w:val="00846D74"/>
    <w:rsid w:val="0084747A"/>
    <w:rsid w:val="008557A4"/>
    <w:rsid w:val="008602B2"/>
    <w:rsid w:val="0086473A"/>
    <w:rsid w:val="008662E7"/>
    <w:rsid w:val="008731B7"/>
    <w:rsid w:val="00882E11"/>
    <w:rsid w:val="008867DE"/>
    <w:rsid w:val="00886DB2"/>
    <w:rsid w:val="00887404"/>
    <w:rsid w:val="00897333"/>
    <w:rsid w:val="008A193F"/>
    <w:rsid w:val="008B4AC1"/>
    <w:rsid w:val="008C2513"/>
    <w:rsid w:val="008C6DFE"/>
    <w:rsid w:val="008C6EA4"/>
    <w:rsid w:val="008D4A8D"/>
    <w:rsid w:val="008E161C"/>
    <w:rsid w:val="008F09D9"/>
    <w:rsid w:val="008F1585"/>
    <w:rsid w:val="009021D7"/>
    <w:rsid w:val="00906DA2"/>
    <w:rsid w:val="0092032F"/>
    <w:rsid w:val="009237FF"/>
    <w:rsid w:val="00925472"/>
    <w:rsid w:val="0093324E"/>
    <w:rsid w:val="00944C6E"/>
    <w:rsid w:val="00946084"/>
    <w:rsid w:val="00947900"/>
    <w:rsid w:val="00954A46"/>
    <w:rsid w:val="009575B3"/>
    <w:rsid w:val="00965D48"/>
    <w:rsid w:val="009700F1"/>
    <w:rsid w:val="00981773"/>
    <w:rsid w:val="009948E0"/>
    <w:rsid w:val="00995165"/>
    <w:rsid w:val="009A4A01"/>
    <w:rsid w:val="009A4C0B"/>
    <w:rsid w:val="009A59A8"/>
    <w:rsid w:val="009C1755"/>
    <w:rsid w:val="009C6672"/>
    <w:rsid w:val="009C721B"/>
    <w:rsid w:val="009C788B"/>
    <w:rsid w:val="009C7F12"/>
    <w:rsid w:val="009D0258"/>
    <w:rsid w:val="009D14E1"/>
    <w:rsid w:val="009D6D2E"/>
    <w:rsid w:val="009E52CA"/>
    <w:rsid w:val="009E7A27"/>
    <w:rsid w:val="009F3BCA"/>
    <w:rsid w:val="009F58F0"/>
    <w:rsid w:val="009F6921"/>
    <w:rsid w:val="00A00B48"/>
    <w:rsid w:val="00A04D58"/>
    <w:rsid w:val="00A0745E"/>
    <w:rsid w:val="00A10454"/>
    <w:rsid w:val="00A254A9"/>
    <w:rsid w:val="00A32415"/>
    <w:rsid w:val="00A40F85"/>
    <w:rsid w:val="00A41FF6"/>
    <w:rsid w:val="00A441F9"/>
    <w:rsid w:val="00A479E7"/>
    <w:rsid w:val="00A5191C"/>
    <w:rsid w:val="00A60154"/>
    <w:rsid w:val="00A62A54"/>
    <w:rsid w:val="00A67EE8"/>
    <w:rsid w:val="00A921A3"/>
    <w:rsid w:val="00A93E2F"/>
    <w:rsid w:val="00A96D51"/>
    <w:rsid w:val="00A976F9"/>
    <w:rsid w:val="00AA7B37"/>
    <w:rsid w:val="00AB155E"/>
    <w:rsid w:val="00AB3FF2"/>
    <w:rsid w:val="00AB65D8"/>
    <w:rsid w:val="00AC0DBB"/>
    <w:rsid w:val="00AD1982"/>
    <w:rsid w:val="00AE08D0"/>
    <w:rsid w:val="00AE614A"/>
    <w:rsid w:val="00AE77D6"/>
    <w:rsid w:val="00AF242F"/>
    <w:rsid w:val="00AF38C4"/>
    <w:rsid w:val="00AF5EA3"/>
    <w:rsid w:val="00B04492"/>
    <w:rsid w:val="00B06DBC"/>
    <w:rsid w:val="00B21D3D"/>
    <w:rsid w:val="00B46723"/>
    <w:rsid w:val="00B51344"/>
    <w:rsid w:val="00B52241"/>
    <w:rsid w:val="00B554B5"/>
    <w:rsid w:val="00B75150"/>
    <w:rsid w:val="00B82C65"/>
    <w:rsid w:val="00BA74BC"/>
    <w:rsid w:val="00BB0B24"/>
    <w:rsid w:val="00BB4817"/>
    <w:rsid w:val="00BC3486"/>
    <w:rsid w:val="00BC62C8"/>
    <w:rsid w:val="00BD0F3C"/>
    <w:rsid w:val="00BE258E"/>
    <w:rsid w:val="00BE2D4E"/>
    <w:rsid w:val="00BF2482"/>
    <w:rsid w:val="00BF2A40"/>
    <w:rsid w:val="00BF2A56"/>
    <w:rsid w:val="00BF4B00"/>
    <w:rsid w:val="00C00521"/>
    <w:rsid w:val="00C04BE6"/>
    <w:rsid w:val="00C0538F"/>
    <w:rsid w:val="00C256BD"/>
    <w:rsid w:val="00C30D85"/>
    <w:rsid w:val="00C40F5E"/>
    <w:rsid w:val="00C41D44"/>
    <w:rsid w:val="00C644F3"/>
    <w:rsid w:val="00C67893"/>
    <w:rsid w:val="00C70AE9"/>
    <w:rsid w:val="00C72CE9"/>
    <w:rsid w:val="00C732A5"/>
    <w:rsid w:val="00C9012C"/>
    <w:rsid w:val="00CA6EA0"/>
    <w:rsid w:val="00CA76F4"/>
    <w:rsid w:val="00CB774F"/>
    <w:rsid w:val="00CB7BD3"/>
    <w:rsid w:val="00CB7C32"/>
    <w:rsid w:val="00CC0DCA"/>
    <w:rsid w:val="00CC24C0"/>
    <w:rsid w:val="00CC2F39"/>
    <w:rsid w:val="00CD11CC"/>
    <w:rsid w:val="00CD50A1"/>
    <w:rsid w:val="00CD51DA"/>
    <w:rsid w:val="00CD56C9"/>
    <w:rsid w:val="00CE4DBE"/>
    <w:rsid w:val="00CE6B29"/>
    <w:rsid w:val="00CF1744"/>
    <w:rsid w:val="00D03760"/>
    <w:rsid w:val="00D10ABE"/>
    <w:rsid w:val="00D1192F"/>
    <w:rsid w:val="00D13431"/>
    <w:rsid w:val="00D16BE1"/>
    <w:rsid w:val="00D2400D"/>
    <w:rsid w:val="00D2624E"/>
    <w:rsid w:val="00D27F68"/>
    <w:rsid w:val="00D33C5C"/>
    <w:rsid w:val="00D36271"/>
    <w:rsid w:val="00D41926"/>
    <w:rsid w:val="00D43EF2"/>
    <w:rsid w:val="00D44037"/>
    <w:rsid w:val="00D446EF"/>
    <w:rsid w:val="00D45BF6"/>
    <w:rsid w:val="00D50876"/>
    <w:rsid w:val="00D51BEA"/>
    <w:rsid w:val="00D52AAD"/>
    <w:rsid w:val="00D5534B"/>
    <w:rsid w:val="00D56351"/>
    <w:rsid w:val="00D643CA"/>
    <w:rsid w:val="00D719BB"/>
    <w:rsid w:val="00D90912"/>
    <w:rsid w:val="00D93F43"/>
    <w:rsid w:val="00D940E2"/>
    <w:rsid w:val="00D955E5"/>
    <w:rsid w:val="00DA2176"/>
    <w:rsid w:val="00DB0AD9"/>
    <w:rsid w:val="00DB1735"/>
    <w:rsid w:val="00DB30BA"/>
    <w:rsid w:val="00DB6343"/>
    <w:rsid w:val="00DD6BD4"/>
    <w:rsid w:val="00DE3E88"/>
    <w:rsid w:val="00E05850"/>
    <w:rsid w:val="00E125DE"/>
    <w:rsid w:val="00E15AA0"/>
    <w:rsid w:val="00E169D8"/>
    <w:rsid w:val="00E17406"/>
    <w:rsid w:val="00E20F33"/>
    <w:rsid w:val="00E223B4"/>
    <w:rsid w:val="00E30734"/>
    <w:rsid w:val="00E30C72"/>
    <w:rsid w:val="00E454C8"/>
    <w:rsid w:val="00E462B2"/>
    <w:rsid w:val="00E46305"/>
    <w:rsid w:val="00E63CFC"/>
    <w:rsid w:val="00E7262C"/>
    <w:rsid w:val="00E773BD"/>
    <w:rsid w:val="00E840DC"/>
    <w:rsid w:val="00E84EB9"/>
    <w:rsid w:val="00E87B20"/>
    <w:rsid w:val="00E91211"/>
    <w:rsid w:val="00E91D9E"/>
    <w:rsid w:val="00E95BAE"/>
    <w:rsid w:val="00E95ECF"/>
    <w:rsid w:val="00EA3AF9"/>
    <w:rsid w:val="00EB4E31"/>
    <w:rsid w:val="00EB7660"/>
    <w:rsid w:val="00EC3CD8"/>
    <w:rsid w:val="00EC704E"/>
    <w:rsid w:val="00ED0745"/>
    <w:rsid w:val="00ED3FDB"/>
    <w:rsid w:val="00ED4D9E"/>
    <w:rsid w:val="00EE5CC1"/>
    <w:rsid w:val="00EF036C"/>
    <w:rsid w:val="00EF2322"/>
    <w:rsid w:val="00EF2826"/>
    <w:rsid w:val="00EF7CE4"/>
    <w:rsid w:val="00EF7FFA"/>
    <w:rsid w:val="00F003E3"/>
    <w:rsid w:val="00F005AC"/>
    <w:rsid w:val="00F0203E"/>
    <w:rsid w:val="00F03431"/>
    <w:rsid w:val="00F04509"/>
    <w:rsid w:val="00F17C85"/>
    <w:rsid w:val="00F35C0B"/>
    <w:rsid w:val="00F404AA"/>
    <w:rsid w:val="00F43A00"/>
    <w:rsid w:val="00F45F61"/>
    <w:rsid w:val="00F4650C"/>
    <w:rsid w:val="00F54A74"/>
    <w:rsid w:val="00F556DE"/>
    <w:rsid w:val="00F62931"/>
    <w:rsid w:val="00F74F23"/>
    <w:rsid w:val="00F76F30"/>
    <w:rsid w:val="00F83718"/>
    <w:rsid w:val="00F9351E"/>
    <w:rsid w:val="00F93639"/>
    <w:rsid w:val="00F9627F"/>
    <w:rsid w:val="00F96FCF"/>
    <w:rsid w:val="00FA0DE0"/>
    <w:rsid w:val="00FA1FFA"/>
    <w:rsid w:val="00FA7391"/>
    <w:rsid w:val="00FB1CC4"/>
    <w:rsid w:val="00FB684D"/>
    <w:rsid w:val="00FC512E"/>
    <w:rsid w:val="00FC7139"/>
    <w:rsid w:val="00FD74D5"/>
    <w:rsid w:val="00FE44FF"/>
    <w:rsid w:val="00FE5D4D"/>
    <w:rsid w:val="00FF0600"/>
    <w:rsid w:val="00FF1B1C"/>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C0C70"/>
  <w15:chartTrackingRefBased/>
  <w15:docId w15:val="{8DAD639F-7F6B-43FC-AC5B-3E8780CB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AC0"/>
    <w:rPr>
      <w:rFonts w:ascii="Calibri" w:hAnsi="Calibri"/>
    </w:rPr>
  </w:style>
  <w:style w:type="paragraph" w:styleId="Heading1">
    <w:name w:val="heading 1"/>
    <w:aliases w:val="Chapter Heading"/>
    <w:basedOn w:val="Normal"/>
    <w:next w:val="Normal"/>
    <w:link w:val="Heading1Char"/>
    <w:uiPriority w:val="9"/>
    <w:qFormat/>
    <w:rsid w:val="00BB4817"/>
    <w:pPr>
      <w:keepNext/>
      <w:keepLines/>
      <w:numPr>
        <w:numId w:val="48"/>
      </w:numPr>
      <w:spacing w:after="240" w:line="240" w:lineRule="auto"/>
      <w:jc w:val="center"/>
      <w:outlineLvl w:val="0"/>
    </w:pPr>
    <w:rPr>
      <w:rFonts w:eastAsiaTheme="majorEastAsia" w:cstheme="majorBidi"/>
      <w:b/>
      <w:caps/>
      <w:sz w:val="24"/>
      <w:szCs w:val="32"/>
    </w:rPr>
  </w:style>
  <w:style w:type="paragraph" w:styleId="Heading2">
    <w:name w:val="heading 2"/>
    <w:aliases w:val="First Subheading"/>
    <w:basedOn w:val="Normal"/>
    <w:next w:val="Normal"/>
    <w:link w:val="Heading2Char"/>
    <w:uiPriority w:val="9"/>
    <w:unhideWhenUsed/>
    <w:qFormat/>
    <w:rsid w:val="00BB4817"/>
    <w:pPr>
      <w:keepNext/>
      <w:keepLines/>
      <w:numPr>
        <w:ilvl w:val="1"/>
        <w:numId w:val="48"/>
      </w:numPr>
      <w:spacing w:before="240" w:after="120" w:line="240" w:lineRule="auto"/>
      <w:outlineLvl w:val="1"/>
    </w:pPr>
    <w:rPr>
      <w:rFonts w:eastAsiaTheme="majorEastAsia" w:cstheme="majorBidi"/>
      <w:b/>
      <w:sz w:val="24"/>
      <w:szCs w:val="26"/>
    </w:rPr>
  </w:style>
  <w:style w:type="paragraph" w:styleId="Heading3">
    <w:name w:val="heading 3"/>
    <w:aliases w:val="Second Subheading"/>
    <w:basedOn w:val="Normal"/>
    <w:next w:val="Normal"/>
    <w:link w:val="Heading3Char"/>
    <w:uiPriority w:val="9"/>
    <w:unhideWhenUsed/>
    <w:qFormat/>
    <w:rsid w:val="00127B63"/>
    <w:pPr>
      <w:keepNext/>
      <w:keepLines/>
      <w:numPr>
        <w:ilvl w:val="2"/>
        <w:numId w:val="48"/>
      </w:numPr>
      <w:spacing w:before="200" w:after="120" w:line="240" w:lineRule="auto"/>
      <w:ind w:left="720" w:hanging="72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BB4817"/>
    <w:rPr>
      <w:rFonts w:ascii="Calibri" w:eastAsiaTheme="majorEastAsia" w:hAnsi="Calibri" w:cstheme="majorBidi"/>
      <w:b/>
      <w:caps/>
      <w:sz w:val="24"/>
      <w:szCs w:val="32"/>
    </w:rPr>
  </w:style>
  <w:style w:type="character" w:customStyle="1" w:styleId="Heading2Char">
    <w:name w:val="Heading 2 Char"/>
    <w:aliases w:val="First Subheading Char"/>
    <w:basedOn w:val="DefaultParagraphFont"/>
    <w:link w:val="Heading2"/>
    <w:uiPriority w:val="9"/>
    <w:rsid w:val="00BB4817"/>
    <w:rPr>
      <w:rFonts w:ascii="Calibri" w:eastAsiaTheme="majorEastAsia" w:hAnsi="Calibri" w:cstheme="majorBidi"/>
      <w:b/>
      <w:sz w:val="24"/>
      <w:szCs w:val="26"/>
    </w:rPr>
  </w:style>
  <w:style w:type="paragraph" w:styleId="Title">
    <w:name w:val="Title"/>
    <w:basedOn w:val="Normal"/>
    <w:next w:val="Normal"/>
    <w:link w:val="TitleChar"/>
    <w:uiPriority w:val="10"/>
    <w:rsid w:val="00B52241"/>
    <w:pPr>
      <w:spacing w:after="0"/>
      <w:contextualSpacing/>
    </w:pPr>
    <w:rPr>
      <w:rFonts w:eastAsiaTheme="majorEastAsia" w:cstheme="majorBidi"/>
      <w:i/>
      <w:spacing w:val="-10"/>
      <w:kern w:val="28"/>
      <w:szCs w:val="56"/>
    </w:rPr>
  </w:style>
  <w:style w:type="character" w:customStyle="1" w:styleId="TitleChar">
    <w:name w:val="Title Char"/>
    <w:basedOn w:val="DefaultParagraphFont"/>
    <w:link w:val="Title"/>
    <w:uiPriority w:val="10"/>
    <w:rsid w:val="00B52241"/>
    <w:rPr>
      <w:rFonts w:ascii="Times New Roman" w:eastAsiaTheme="majorEastAsia" w:hAnsi="Times New Roman" w:cstheme="majorBidi"/>
      <w:i/>
      <w:spacing w:val="-10"/>
      <w:kern w:val="28"/>
      <w:sz w:val="24"/>
      <w:szCs w:val="56"/>
    </w:rPr>
  </w:style>
  <w:style w:type="character" w:customStyle="1" w:styleId="Heading3Char">
    <w:name w:val="Heading 3 Char"/>
    <w:aliases w:val="Second Subheading Char"/>
    <w:basedOn w:val="DefaultParagraphFont"/>
    <w:link w:val="Heading3"/>
    <w:uiPriority w:val="9"/>
    <w:rsid w:val="00127B63"/>
    <w:rPr>
      <w:rFonts w:ascii="Calibri" w:eastAsiaTheme="majorEastAsia" w:hAnsi="Calibri" w:cstheme="majorBidi"/>
      <w:b/>
      <w:i/>
      <w:sz w:val="24"/>
      <w:szCs w:val="24"/>
    </w:rPr>
  </w:style>
  <w:style w:type="paragraph" w:styleId="TOCHeading">
    <w:name w:val="TOC Heading"/>
    <w:basedOn w:val="Heading1"/>
    <w:next w:val="Normal"/>
    <w:uiPriority w:val="39"/>
    <w:unhideWhenUsed/>
    <w:rsid w:val="00843AC0"/>
    <w:pPr>
      <w:outlineLvl w:val="9"/>
    </w:pPr>
    <w:rPr>
      <w:sz w:val="28"/>
    </w:rPr>
  </w:style>
  <w:style w:type="paragraph" w:styleId="TOC1">
    <w:name w:val="toc 1"/>
    <w:basedOn w:val="Normal"/>
    <w:next w:val="Normal"/>
    <w:autoRedefine/>
    <w:uiPriority w:val="39"/>
    <w:unhideWhenUsed/>
    <w:rsid w:val="00CC2F39"/>
    <w:pPr>
      <w:tabs>
        <w:tab w:val="right" w:leader="dot" w:pos="9350"/>
      </w:tabs>
      <w:spacing w:after="100"/>
      <w:ind w:right="720"/>
    </w:pPr>
  </w:style>
  <w:style w:type="paragraph" w:styleId="TOC2">
    <w:name w:val="toc 2"/>
    <w:basedOn w:val="Normal"/>
    <w:next w:val="Normal"/>
    <w:autoRedefine/>
    <w:uiPriority w:val="39"/>
    <w:unhideWhenUsed/>
    <w:rsid w:val="00CC24C0"/>
    <w:pPr>
      <w:tabs>
        <w:tab w:val="left" w:pos="880"/>
        <w:tab w:val="right" w:leader="dot" w:pos="9350"/>
      </w:tabs>
      <w:spacing w:after="100"/>
      <w:ind w:left="240"/>
    </w:pPr>
  </w:style>
  <w:style w:type="paragraph" w:styleId="TOC3">
    <w:name w:val="toc 3"/>
    <w:basedOn w:val="Normal"/>
    <w:next w:val="Normal"/>
    <w:autoRedefine/>
    <w:uiPriority w:val="39"/>
    <w:unhideWhenUsed/>
    <w:rsid w:val="00B52241"/>
    <w:pPr>
      <w:spacing w:after="100"/>
      <w:ind w:left="480"/>
    </w:pPr>
  </w:style>
  <w:style w:type="character" w:styleId="Hyperlink">
    <w:name w:val="Hyperlink"/>
    <w:basedOn w:val="DefaultParagraphFont"/>
    <w:uiPriority w:val="99"/>
    <w:unhideWhenUsed/>
    <w:rsid w:val="00B52241"/>
    <w:rPr>
      <w:color w:val="0563C1" w:themeColor="hyperlink"/>
      <w:u w:val="single"/>
    </w:rPr>
  </w:style>
  <w:style w:type="paragraph" w:styleId="Caption">
    <w:name w:val="caption"/>
    <w:basedOn w:val="Normal"/>
    <w:next w:val="Normal"/>
    <w:uiPriority w:val="35"/>
    <w:unhideWhenUsed/>
    <w:qFormat/>
    <w:rsid w:val="00173C82"/>
    <w:pPr>
      <w:spacing w:before="120" w:line="240" w:lineRule="auto"/>
      <w:jc w:val="center"/>
    </w:pPr>
    <w:rPr>
      <w:iCs/>
      <w:szCs w:val="18"/>
    </w:rPr>
  </w:style>
  <w:style w:type="paragraph" w:styleId="ListParagraph">
    <w:name w:val="List Paragraph"/>
    <w:basedOn w:val="Normal"/>
    <w:uiPriority w:val="34"/>
    <w:rsid w:val="00807CED"/>
    <w:pPr>
      <w:ind w:left="720"/>
      <w:contextualSpacing/>
    </w:pPr>
  </w:style>
  <w:style w:type="paragraph" w:styleId="TableofFigures">
    <w:name w:val="table of figures"/>
    <w:basedOn w:val="Normal"/>
    <w:next w:val="Normal"/>
    <w:uiPriority w:val="99"/>
    <w:unhideWhenUsed/>
    <w:rsid w:val="0003294C"/>
    <w:pPr>
      <w:spacing w:after="0"/>
      <w:ind w:left="432" w:right="720" w:hanging="432"/>
    </w:pPr>
  </w:style>
  <w:style w:type="table" w:styleId="TableGrid">
    <w:name w:val="Table Grid"/>
    <w:basedOn w:val="TableNormal"/>
    <w:uiPriority w:val="39"/>
    <w:rsid w:val="0001294F"/>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55D2C"/>
  </w:style>
  <w:style w:type="paragraph" w:styleId="Header">
    <w:name w:val="header"/>
    <w:basedOn w:val="Normal"/>
    <w:link w:val="HeaderChar"/>
    <w:uiPriority w:val="99"/>
    <w:unhideWhenUsed/>
    <w:rsid w:val="004065AD"/>
    <w:pPr>
      <w:tabs>
        <w:tab w:val="center" w:pos="4680"/>
        <w:tab w:val="right" w:pos="9360"/>
      </w:tabs>
      <w:spacing w:after="0"/>
    </w:pPr>
  </w:style>
  <w:style w:type="character" w:customStyle="1" w:styleId="HeaderChar">
    <w:name w:val="Header Char"/>
    <w:basedOn w:val="DefaultParagraphFont"/>
    <w:link w:val="Header"/>
    <w:uiPriority w:val="99"/>
    <w:rsid w:val="004065AD"/>
    <w:rPr>
      <w:rFonts w:ascii="Times New Roman" w:hAnsi="Times New Roman"/>
      <w:sz w:val="24"/>
    </w:rPr>
  </w:style>
  <w:style w:type="paragraph" w:styleId="Footer">
    <w:name w:val="footer"/>
    <w:basedOn w:val="Normal"/>
    <w:link w:val="FooterChar"/>
    <w:uiPriority w:val="99"/>
    <w:unhideWhenUsed/>
    <w:rsid w:val="004065AD"/>
    <w:pPr>
      <w:tabs>
        <w:tab w:val="center" w:pos="4680"/>
        <w:tab w:val="right" w:pos="9360"/>
      </w:tabs>
      <w:spacing w:after="0"/>
    </w:pPr>
  </w:style>
  <w:style w:type="character" w:customStyle="1" w:styleId="FooterChar">
    <w:name w:val="Footer Char"/>
    <w:basedOn w:val="DefaultParagraphFont"/>
    <w:link w:val="Footer"/>
    <w:uiPriority w:val="99"/>
    <w:rsid w:val="004065AD"/>
    <w:rPr>
      <w:rFonts w:ascii="Times New Roman" w:hAnsi="Times New Roman"/>
      <w:sz w:val="24"/>
    </w:rPr>
  </w:style>
  <w:style w:type="paragraph" w:customStyle="1" w:styleId="Default">
    <w:name w:val="Default"/>
    <w:rsid w:val="00AD198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7E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0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008"/>
    <w:rPr>
      <w:rFonts w:ascii="Segoe UI" w:hAnsi="Segoe UI" w:cs="Segoe UI"/>
      <w:sz w:val="18"/>
      <w:szCs w:val="18"/>
    </w:rPr>
  </w:style>
  <w:style w:type="paragraph" w:styleId="NoSpacing">
    <w:name w:val="No Spacing"/>
    <w:aliases w:val="Front/Back Matter Titles"/>
    <w:next w:val="Normal"/>
    <w:link w:val="NoSpacingChar"/>
    <w:autoRedefine/>
    <w:uiPriority w:val="1"/>
    <w:rsid w:val="00303834"/>
    <w:pPr>
      <w:spacing w:after="0" w:line="240" w:lineRule="auto"/>
      <w:jc w:val="center"/>
    </w:pPr>
    <w:rPr>
      <w:rFonts w:ascii="Calibri" w:eastAsia="SimSun" w:hAnsi="Calibri" w:cs="Times New Roman"/>
      <w:b/>
      <w:bCs/>
      <w:sz w:val="28"/>
      <w:szCs w:val="36"/>
      <w:lang w:eastAsia="zh-CN"/>
    </w:rPr>
  </w:style>
  <w:style w:type="character" w:styleId="CommentReference">
    <w:name w:val="annotation reference"/>
    <w:basedOn w:val="DefaultParagraphFont"/>
    <w:uiPriority w:val="99"/>
    <w:semiHidden/>
    <w:unhideWhenUsed/>
    <w:rsid w:val="002A0888"/>
    <w:rPr>
      <w:sz w:val="16"/>
      <w:szCs w:val="16"/>
    </w:rPr>
  </w:style>
  <w:style w:type="paragraph" w:styleId="CommentText">
    <w:name w:val="annotation text"/>
    <w:basedOn w:val="Normal"/>
    <w:link w:val="CommentTextChar"/>
    <w:uiPriority w:val="99"/>
    <w:semiHidden/>
    <w:unhideWhenUsed/>
    <w:rsid w:val="002A0888"/>
    <w:rPr>
      <w:sz w:val="20"/>
      <w:szCs w:val="20"/>
    </w:rPr>
  </w:style>
  <w:style w:type="character" w:customStyle="1" w:styleId="CommentTextChar">
    <w:name w:val="Comment Text Char"/>
    <w:basedOn w:val="DefaultParagraphFont"/>
    <w:link w:val="CommentText"/>
    <w:uiPriority w:val="99"/>
    <w:semiHidden/>
    <w:rsid w:val="002A08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0888"/>
    <w:rPr>
      <w:b/>
      <w:bCs/>
    </w:rPr>
  </w:style>
  <w:style w:type="character" w:customStyle="1" w:styleId="CommentSubjectChar">
    <w:name w:val="Comment Subject Char"/>
    <w:basedOn w:val="CommentTextChar"/>
    <w:link w:val="CommentSubject"/>
    <w:uiPriority w:val="99"/>
    <w:semiHidden/>
    <w:rsid w:val="002A0888"/>
    <w:rPr>
      <w:rFonts w:ascii="Times New Roman" w:hAnsi="Times New Roman"/>
      <w:b/>
      <w:bCs/>
      <w:sz w:val="20"/>
      <w:szCs w:val="20"/>
    </w:rPr>
  </w:style>
  <w:style w:type="paragraph" w:styleId="Revision">
    <w:name w:val="Revision"/>
    <w:hidden/>
    <w:uiPriority w:val="99"/>
    <w:semiHidden/>
    <w:rsid w:val="00720625"/>
    <w:pPr>
      <w:spacing w:after="0" w:line="240" w:lineRule="auto"/>
    </w:pPr>
    <w:rPr>
      <w:rFonts w:ascii="Times New Roman" w:hAnsi="Times New Roman"/>
      <w:sz w:val="24"/>
    </w:rPr>
  </w:style>
  <w:style w:type="numbering" w:customStyle="1" w:styleId="HeadingsCSET">
    <w:name w:val="Headings CSET"/>
    <w:uiPriority w:val="99"/>
    <w:rsid w:val="00140099"/>
    <w:pPr>
      <w:numPr>
        <w:numId w:val="38"/>
      </w:numPr>
    </w:pPr>
  </w:style>
  <w:style w:type="paragraph" w:styleId="ListNumber">
    <w:name w:val="List Number"/>
    <w:basedOn w:val="Normal"/>
    <w:uiPriority w:val="99"/>
    <w:semiHidden/>
    <w:unhideWhenUsed/>
    <w:rsid w:val="005732F1"/>
    <w:pPr>
      <w:numPr>
        <w:numId w:val="36"/>
      </w:numPr>
      <w:contextualSpacing/>
    </w:pPr>
  </w:style>
  <w:style w:type="numbering" w:customStyle="1" w:styleId="Headings">
    <w:name w:val="Headings"/>
    <w:uiPriority w:val="99"/>
    <w:rsid w:val="009700F1"/>
    <w:pPr>
      <w:numPr>
        <w:numId w:val="43"/>
      </w:numPr>
    </w:pPr>
  </w:style>
  <w:style w:type="paragraph" w:customStyle="1" w:styleId="Reporttitle">
    <w:name w:val="Report title"/>
    <w:basedOn w:val="NoSpacing"/>
    <w:link w:val="ReporttitleChar"/>
    <w:qFormat/>
    <w:rsid w:val="00303834"/>
    <w:rPr>
      <w:caps/>
      <w:sz w:val="36"/>
    </w:rPr>
  </w:style>
  <w:style w:type="character" w:customStyle="1" w:styleId="NoSpacingChar">
    <w:name w:val="No Spacing Char"/>
    <w:aliases w:val="Front/Back Matter Titles Char"/>
    <w:basedOn w:val="DefaultParagraphFont"/>
    <w:link w:val="NoSpacing"/>
    <w:uiPriority w:val="1"/>
    <w:rsid w:val="00303834"/>
    <w:rPr>
      <w:rFonts w:ascii="Calibri" w:eastAsia="SimSun" w:hAnsi="Calibri" w:cs="Times New Roman"/>
      <w:b/>
      <w:bCs/>
      <w:sz w:val="28"/>
      <w:szCs w:val="36"/>
      <w:lang w:eastAsia="zh-CN"/>
    </w:rPr>
  </w:style>
  <w:style w:type="character" w:customStyle="1" w:styleId="ReporttitleChar">
    <w:name w:val="Report title Char"/>
    <w:basedOn w:val="NoSpacingChar"/>
    <w:link w:val="Reporttitle"/>
    <w:rsid w:val="00303834"/>
    <w:rPr>
      <w:rFonts w:ascii="Calibri" w:eastAsia="SimSun" w:hAnsi="Calibri" w:cs="Times New Roman"/>
      <w:b/>
      <w:bCs/>
      <w:caps/>
      <w:sz w:val="36"/>
      <w:szCs w:val="36"/>
      <w:lang w:eastAsia="zh-CN"/>
    </w:rPr>
  </w:style>
  <w:style w:type="character" w:styleId="FollowedHyperlink">
    <w:name w:val="FollowedHyperlink"/>
    <w:basedOn w:val="DefaultParagraphFont"/>
    <w:uiPriority w:val="99"/>
    <w:semiHidden/>
    <w:unhideWhenUsed/>
    <w:rsid w:val="00654C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4233">
      <w:bodyDiv w:val="1"/>
      <w:marLeft w:val="0"/>
      <w:marRight w:val="0"/>
      <w:marTop w:val="0"/>
      <w:marBottom w:val="0"/>
      <w:divBdr>
        <w:top w:val="none" w:sz="0" w:space="0" w:color="auto"/>
        <w:left w:val="none" w:sz="0" w:space="0" w:color="auto"/>
        <w:bottom w:val="none" w:sz="0" w:space="0" w:color="auto"/>
        <w:right w:val="none" w:sz="0" w:space="0" w:color="auto"/>
      </w:divBdr>
      <w:divsChild>
        <w:div w:id="38436765">
          <w:marLeft w:val="0"/>
          <w:marRight w:val="0"/>
          <w:marTop w:val="0"/>
          <w:marBottom w:val="0"/>
          <w:divBdr>
            <w:top w:val="none" w:sz="0" w:space="0" w:color="auto"/>
            <w:left w:val="none" w:sz="0" w:space="0" w:color="auto"/>
            <w:bottom w:val="none" w:sz="0" w:space="0" w:color="auto"/>
            <w:right w:val="none" w:sz="0" w:space="0" w:color="auto"/>
          </w:divBdr>
        </w:div>
        <w:div w:id="1355500639">
          <w:marLeft w:val="0"/>
          <w:marRight w:val="0"/>
          <w:marTop w:val="0"/>
          <w:marBottom w:val="0"/>
          <w:divBdr>
            <w:top w:val="none" w:sz="0" w:space="0" w:color="auto"/>
            <w:left w:val="none" w:sz="0" w:space="0" w:color="auto"/>
            <w:bottom w:val="none" w:sz="0" w:space="0" w:color="auto"/>
            <w:right w:val="none" w:sz="0" w:space="0" w:color="auto"/>
          </w:divBdr>
        </w:div>
      </w:divsChild>
    </w:div>
    <w:div w:id="180432102">
      <w:bodyDiv w:val="1"/>
      <w:marLeft w:val="0"/>
      <w:marRight w:val="0"/>
      <w:marTop w:val="0"/>
      <w:marBottom w:val="0"/>
      <w:divBdr>
        <w:top w:val="none" w:sz="0" w:space="0" w:color="auto"/>
        <w:left w:val="none" w:sz="0" w:space="0" w:color="auto"/>
        <w:bottom w:val="none" w:sz="0" w:space="0" w:color="auto"/>
        <w:right w:val="none" w:sz="0" w:space="0" w:color="auto"/>
      </w:divBdr>
    </w:div>
    <w:div w:id="217326638">
      <w:bodyDiv w:val="1"/>
      <w:marLeft w:val="0"/>
      <w:marRight w:val="0"/>
      <w:marTop w:val="0"/>
      <w:marBottom w:val="0"/>
      <w:divBdr>
        <w:top w:val="none" w:sz="0" w:space="0" w:color="auto"/>
        <w:left w:val="none" w:sz="0" w:space="0" w:color="auto"/>
        <w:bottom w:val="none" w:sz="0" w:space="0" w:color="auto"/>
        <w:right w:val="none" w:sz="0" w:space="0" w:color="auto"/>
      </w:divBdr>
    </w:div>
    <w:div w:id="372655741">
      <w:bodyDiv w:val="1"/>
      <w:marLeft w:val="0"/>
      <w:marRight w:val="0"/>
      <w:marTop w:val="0"/>
      <w:marBottom w:val="0"/>
      <w:divBdr>
        <w:top w:val="none" w:sz="0" w:space="0" w:color="auto"/>
        <w:left w:val="none" w:sz="0" w:space="0" w:color="auto"/>
        <w:bottom w:val="none" w:sz="0" w:space="0" w:color="auto"/>
        <w:right w:val="none" w:sz="0" w:space="0" w:color="auto"/>
      </w:divBdr>
    </w:div>
    <w:div w:id="566840883">
      <w:bodyDiv w:val="1"/>
      <w:marLeft w:val="0"/>
      <w:marRight w:val="0"/>
      <w:marTop w:val="0"/>
      <w:marBottom w:val="0"/>
      <w:divBdr>
        <w:top w:val="none" w:sz="0" w:space="0" w:color="auto"/>
        <w:left w:val="none" w:sz="0" w:space="0" w:color="auto"/>
        <w:bottom w:val="none" w:sz="0" w:space="0" w:color="auto"/>
        <w:right w:val="none" w:sz="0" w:space="0" w:color="auto"/>
      </w:divBdr>
    </w:div>
    <w:div w:id="1001659076">
      <w:bodyDiv w:val="1"/>
      <w:marLeft w:val="0"/>
      <w:marRight w:val="0"/>
      <w:marTop w:val="0"/>
      <w:marBottom w:val="0"/>
      <w:divBdr>
        <w:top w:val="none" w:sz="0" w:space="0" w:color="auto"/>
        <w:left w:val="none" w:sz="0" w:space="0" w:color="auto"/>
        <w:bottom w:val="none" w:sz="0" w:space="0" w:color="auto"/>
        <w:right w:val="none" w:sz="0" w:space="0" w:color="auto"/>
      </w:divBdr>
    </w:div>
    <w:div w:id="1418987864">
      <w:bodyDiv w:val="1"/>
      <w:marLeft w:val="0"/>
      <w:marRight w:val="0"/>
      <w:marTop w:val="0"/>
      <w:marBottom w:val="0"/>
      <w:divBdr>
        <w:top w:val="none" w:sz="0" w:space="0" w:color="auto"/>
        <w:left w:val="none" w:sz="0" w:space="0" w:color="auto"/>
        <w:bottom w:val="none" w:sz="0" w:space="0" w:color="auto"/>
        <w:right w:val="none" w:sz="0" w:space="0" w:color="auto"/>
      </w:divBdr>
    </w:div>
    <w:div w:id="1549146460">
      <w:bodyDiv w:val="1"/>
      <w:marLeft w:val="0"/>
      <w:marRight w:val="0"/>
      <w:marTop w:val="0"/>
      <w:marBottom w:val="0"/>
      <w:divBdr>
        <w:top w:val="none" w:sz="0" w:space="0" w:color="auto"/>
        <w:left w:val="none" w:sz="0" w:space="0" w:color="auto"/>
        <w:bottom w:val="none" w:sz="0" w:space="0" w:color="auto"/>
        <w:right w:val="none" w:sz="0" w:space="0" w:color="auto"/>
      </w:divBdr>
    </w:div>
    <w:div w:id="17548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access-board.gov/guidelines-and-standards/communications-and-it/about-the-section-508-standar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upport.office.com/en-us/article/insert-a-table-of-figures-c5ea59c5-487c-4fb2-bd48-e34dd57f0e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pport.office.com/en-us/article/add-format-or-delete-captions-in-word-82fa82a4-f0f3-438f-a422-34bb5cef9c81" TargetMode="External"/><Relationship Id="rId10" Type="http://schemas.openxmlformats.org/officeDocument/2006/relationships/footer" Target="footer1.xml"/><Relationship Id="rId19" Type="http://schemas.openxmlformats.org/officeDocument/2006/relationships/hyperlink" Target="https://en.wikipedia.org/wiki/Executive_summa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Tra10</b:Tag>
    <b:SourceType>Report</b:SourceType>
    <b:Guid>{08E938F7-5C27-4EF8-989C-8A7B68876D39}</b:Guid>
    <b:Author>
      <b:Author>
        <b:Corporate>Transportation Research Board</b:Corporate>
      </b:Author>
    </b:Author>
    <b:Title>NCHRP Report 672 - Roundabouts: An Informational Guide - 2nd Edition</b:Title>
    <b:Year>2010</b:Year>
    <b:Publisher>Transportation Research Board of the National Academies</b:Publisher>
    <b:City>Washington, D.C.</b:City>
    <b:RefOrder>1</b:RefOrder>
  </b:Source>
</b:Sources>
</file>

<file path=customXml/itemProps1.xml><?xml version="1.0" encoding="utf-8"?>
<ds:datastoreItem xmlns:ds="http://schemas.openxmlformats.org/officeDocument/2006/customXml" ds:itemID="{7E0D9687-95B8-4153-9187-BCC4973A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Belz</dc:creator>
  <cp:keywords/>
  <dc:description/>
  <cp:lastModifiedBy>Cole Kopca</cp:lastModifiedBy>
  <cp:revision>4</cp:revision>
  <cp:lastPrinted>2018-05-05T00:28:00Z</cp:lastPrinted>
  <dcterms:created xsi:type="dcterms:W3CDTF">2019-06-21T18:59:00Z</dcterms:created>
  <dcterms:modified xsi:type="dcterms:W3CDTF">2019-07-02T19:22:00Z</dcterms:modified>
</cp:coreProperties>
</file>