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0" w:rsidRPr="006F0A90" w:rsidRDefault="006F0A90" w:rsidP="00245DA0">
      <w:pPr>
        <w:jc w:val="center"/>
        <w:rPr>
          <w:rFonts w:ascii="Perpetua" w:hAnsi="Perpetua"/>
          <w:b/>
          <w:bCs/>
        </w:rPr>
      </w:pPr>
      <w:r w:rsidRPr="006F0A90">
        <w:rPr>
          <w:rFonts w:ascii="Perpetua" w:hAnsi="Perpetua"/>
          <w:b/>
          <w:bCs/>
          <w:noProof/>
        </w:rPr>
        <w:drawing>
          <wp:inline distT="0" distB="0" distL="0" distR="0" wp14:anchorId="1584F6FB" wp14:editId="2903C3F1">
            <wp:extent cx="5585117" cy="15958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SFA EXP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19" cy="16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6B" w:rsidRPr="00826B6B" w:rsidRDefault="00826B6B" w:rsidP="00245DA0">
      <w:pPr>
        <w:jc w:val="center"/>
        <w:rPr>
          <w:rFonts w:ascii="Perpetua Titling MT" w:hAnsi="Perpetua Titling MT"/>
          <w:b/>
          <w:bCs/>
          <w:sz w:val="48"/>
          <w:szCs w:val="48"/>
        </w:rPr>
      </w:pPr>
    </w:p>
    <w:p w:rsidR="00245DA0" w:rsidRDefault="008431F1" w:rsidP="00245DA0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>
        <w:rPr>
          <w:rFonts w:ascii="Perpetua Titling MT" w:hAnsi="Perpetua Titling MT"/>
          <w:b/>
          <w:bCs/>
          <w:sz w:val="72"/>
          <w:szCs w:val="72"/>
        </w:rPr>
        <w:t>Winter</w:t>
      </w:r>
      <w:r w:rsidR="006F0A90" w:rsidRPr="00245DA0">
        <w:rPr>
          <w:rFonts w:ascii="Perpetua Titling MT" w:hAnsi="Perpetua Titling MT"/>
          <w:b/>
          <w:bCs/>
          <w:sz w:val="72"/>
          <w:szCs w:val="72"/>
        </w:rPr>
        <w:t xml:space="preserve"> 20</w:t>
      </w:r>
      <w:r>
        <w:rPr>
          <w:rFonts w:ascii="Perpetua Titling MT" w:hAnsi="Perpetua Titling MT"/>
          <w:b/>
          <w:bCs/>
          <w:sz w:val="72"/>
          <w:szCs w:val="72"/>
        </w:rPr>
        <w:t>14</w:t>
      </w:r>
      <w:r w:rsidR="006F0A90" w:rsidRPr="00245DA0">
        <w:rPr>
          <w:rFonts w:ascii="Perpetua Titling MT" w:hAnsi="Perpetua Titling MT"/>
          <w:b/>
          <w:bCs/>
          <w:sz w:val="72"/>
          <w:szCs w:val="72"/>
        </w:rPr>
        <w:t xml:space="preserve"> </w:t>
      </w:r>
    </w:p>
    <w:p w:rsidR="006F0A90" w:rsidRPr="00245DA0" w:rsidRDefault="006F0A90" w:rsidP="00245DA0">
      <w:pPr>
        <w:jc w:val="center"/>
        <w:rPr>
          <w:rFonts w:ascii="Perpetua Titling MT" w:hAnsi="Perpetua Titling MT"/>
          <w:b/>
          <w:bCs/>
          <w:sz w:val="72"/>
          <w:szCs w:val="72"/>
        </w:rPr>
      </w:pPr>
      <w:r w:rsidRPr="00245DA0">
        <w:rPr>
          <w:rFonts w:ascii="Perpetua Titling MT" w:hAnsi="Perpetua Titling MT"/>
          <w:b/>
          <w:bCs/>
          <w:sz w:val="72"/>
          <w:szCs w:val="72"/>
        </w:rPr>
        <w:t>Scholarship Workshops</w:t>
      </w:r>
    </w:p>
    <w:p w:rsidR="006F0A90" w:rsidRPr="00826B6B" w:rsidRDefault="006F0A90" w:rsidP="00245DA0">
      <w:pPr>
        <w:rPr>
          <w:rFonts w:ascii="Perpetua" w:hAnsi="Perpetua"/>
          <w:b/>
          <w:bCs/>
          <w:sz w:val="72"/>
          <w:szCs w:val="72"/>
        </w:rPr>
      </w:pPr>
    </w:p>
    <w:p w:rsidR="006F0A90" w:rsidRPr="00826B6B" w:rsidRDefault="006F0A90" w:rsidP="00245DA0">
      <w:pPr>
        <w:ind w:left="360"/>
        <w:rPr>
          <w:rFonts w:ascii="Perpetua" w:hAnsi="Perpetua"/>
          <w:b/>
          <w:bCs/>
          <w:i/>
          <w:sz w:val="56"/>
          <w:szCs w:val="56"/>
        </w:rPr>
      </w:pPr>
      <w:r w:rsidRPr="00826B6B">
        <w:rPr>
          <w:rFonts w:ascii="Perpetua" w:hAnsi="Perpetua"/>
          <w:b/>
          <w:bCs/>
          <w:i/>
          <w:sz w:val="72"/>
          <w:szCs w:val="72"/>
        </w:rPr>
        <w:t>Freshman Scholarship 101</w:t>
      </w:r>
      <w:r w:rsidRPr="00826B6B">
        <w:rPr>
          <w:rFonts w:ascii="Perpetua" w:hAnsi="Perpetua"/>
          <w:b/>
          <w:bCs/>
          <w:i/>
          <w:sz w:val="56"/>
          <w:szCs w:val="56"/>
        </w:rPr>
        <w:t xml:space="preserve"> – Getting Started in the Search for Scholarships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826B6B">
        <w:rPr>
          <w:rFonts w:ascii="Perpetua" w:hAnsi="Perpetua"/>
          <w:sz w:val="56"/>
          <w:szCs w:val="56"/>
        </w:rPr>
        <w:t>MGH</w:t>
      </w:r>
      <w:proofErr w:type="spellEnd"/>
      <w:r w:rsidRPr="00826B6B">
        <w:rPr>
          <w:rFonts w:ascii="Perpetua" w:hAnsi="Perpetua"/>
          <w:sz w:val="56"/>
          <w:szCs w:val="56"/>
        </w:rPr>
        <w:t xml:space="preserve"> </w:t>
      </w:r>
      <w:r w:rsidR="0081061B" w:rsidRPr="00826B6B">
        <w:rPr>
          <w:rFonts w:ascii="Perpetua" w:hAnsi="Perpetua"/>
          <w:sz w:val="56"/>
          <w:szCs w:val="56"/>
        </w:rPr>
        <w:t>171</w:t>
      </w:r>
    </w:p>
    <w:p w:rsidR="008431F1" w:rsidRPr="00826B6B" w:rsidRDefault="008431F1" w:rsidP="00245DA0">
      <w:pPr>
        <w:pStyle w:val="ListParagraph"/>
        <w:numPr>
          <w:ilvl w:val="0"/>
          <w:numId w:val="7"/>
        </w:numPr>
        <w:ind w:left="1440"/>
        <w:rPr>
          <w:rFonts w:ascii="Perpetua" w:eastAsia="Arial Unicode MS" w:hAnsi="Perpetua" w:cs="Times New Roman"/>
          <w:sz w:val="56"/>
          <w:szCs w:val="56"/>
        </w:rPr>
      </w:pPr>
      <w:r w:rsidRPr="00826B6B">
        <w:rPr>
          <w:rFonts w:ascii="Perpetua" w:eastAsia="Arial Unicode MS" w:hAnsi="Perpetua" w:cs="Times New Roman"/>
          <w:sz w:val="56"/>
          <w:szCs w:val="56"/>
        </w:rPr>
        <w:t>Tuesday, January 14, 2014, 2:30-3:20</w:t>
      </w:r>
    </w:p>
    <w:p w:rsidR="006F0A90" w:rsidRPr="00826B6B" w:rsidRDefault="008431F1" w:rsidP="00245DA0">
      <w:pPr>
        <w:pStyle w:val="ListParagraph"/>
        <w:numPr>
          <w:ilvl w:val="0"/>
          <w:numId w:val="7"/>
        </w:numPr>
        <w:ind w:left="1440"/>
        <w:rPr>
          <w:rFonts w:ascii="Perpetua" w:eastAsia="Arial Unicode MS" w:hAnsi="Perpetua" w:cs="Times New Roman"/>
          <w:sz w:val="56"/>
          <w:szCs w:val="56"/>
        </w:rPr>
      </w:pPr>
      <w:r w:rsidRPr="00826B6B">
        <w:rPr>
          <w:rFonts w:ascii="Perpetua" w:eastAsia="Arial Unicode MS" w:hAnsi="Perpetua" w:cs="Times New Roman"/>
          <w:sz w:val="56"/>
          <w:szCs w:val="56"/>
        </w:rPr>
        <w:t>Monday, January 27, 2014, 4:30-5:20</w:t>
      </w:r>
    </w:p>
    <w:p w:rsidR="006F0A90" w:rsidRPr="00826B6B" w:rsidRDefault="006F0A90" w:rsidP="00245DA0">
      <w:pPr>
        <w:ind w:left="360"/>
        <w:rPr>
          <w:rFonts w:ascii="Perpetua" w:hAnsi="Perpetua"/>
          <w:b/>
          <w:bCs/>
          <w:sz w:val="56"/>
          <w:szCs w:val="56"/>
        </w:rPr>
      </w:pPr>
    </w:p>
    <w:p w:rsidR="006F0A90" w:rsidRPr="00826B6B" w:rsidRDefault="006F0A90" w:rsidP="00245DA0">
      <w:pPr>
        <w:ind w:left="360"/>
        <w:rPr>
          <w:rFonts w:ascii="Perpetua" w:hAnsi="Perpetua"/>
          <w:b/>
          <w:bCs/>
          <w:i/>
          <w:sz w:val="56"/>
          <w:szCs w:val="56"/>
        </w:rPr>
      </w:pPr>
      <w:r w:rsidRPr="00826B6B">
        <w:rPr>
          <w:rFonts w:ascii="Perpetua" w:hAnsi="Perpetua"/>
          <w:b/>
          <w:bCs/>
          <w:i/>
          <w:sz w:val="72"/>
          <w:szCs w:val="72"/>
        </w:rPr>
        <w:t>Scholarship 201</w:t>
      </w:r>
      <w:r w:rsidR="00245DA0" w:rsidRPr="00826B6B">
        <w:rPr>
          <w:rFonts w:ascii="Perpetua" w:hAnsi="Perpetua"/>
          <w:b/>
          <w:bCs/>
          <w:i/>
          <w:sz w:val="56"/>
          <w:szCs w:val="56"/>
        </w:rPr>
        <w:t xml:space="preserve"> </w:t>
      </w:r>
      <w:r w:rsidRPr="00826B6B">
        <w:rPr>
          <w:rFonts w:ascii="Perpetua" w:hAnsi="Perpetua"/>
          <w:b/>
          <w:bCs/>
          <w:i/>
          <w:sz w:val="56"/>
          <w:szCs w:val="56"/>
        </w:rPr>
        <w:t>– The Search for Undergraduate Scholarships and Graduate Fellowships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826B6B">
        <w:rPr>
          <w:rFonts w:ascii="Perpetua" w:hAnsi="Perpetua"/>
          <w:sz w:val="56"/>
          <w:szCs w:val="56"/>
        </w:rPr>
        <w:t>MGH</w:t>
      </w:r>
      <w:proofErr w:type="spellEnd"/>
      <w:r w:rsidRPr="00826B6B">
        <w:rPr>
          <w:rFonts w:ascii="Perpetua" w:hAnsi="Perpetua"/>
          <w:sz w:val="56"/>
          <w:szCs w:val="56"/>
        </w:rPr>
        <w:t xml:space="preserve"> </w:t>
      </w:r>
      <w:r w:rsidR="0081061B" w:rsidRPr="00826B6B">
        <w:rPr>
          <w:rFonts w:ascii="Perpetua" w:hAnsi="Perpetua"/>
          <w:sz w:val="56"/>
          <w:szCs w:val="56"/>
        </w:rPr>
        <w:t>171</w:t>
      </w:r>
      <w:bookmarkStart w:id="0" w:name="_GoBack"/>
      <w:bookmarkEnd w:id="0"/>
    </w:p>
    <w:p w:rsidR="008431F1" w:rsidRPr="00826B6B" w:rsidRDefault="008431F1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56"/>
          <w:szCs w:val="56"/>
        </w:rPr>
      </w:pPr>
      <w:r w:rsidRPr="00826B6B">
        <w:rPr>
          <w:rFonts w:ascii="Perpetua" w:hAnsi="Perpetua"/>
          <w:sz w:val="56"/>
          <w:szCs w:val="56"/>
        </w:rPr>
        <w:t>Wednesday, January 22, 2014, 3:30-4:20</w:t>
      </w:r>
    </w:p>
    <w:p w:rsidR="006F0A90" w:rsidRPr="00826B6B" w:rsidRDefault="008431F1" w:rsidP="00245DA0">
      <w:pPr>
        <w:pStyle w:val="ListParagraph"/>
        <w:numPr>
          <w:ilvl w:val="0"/>
          <w:numId w:val="6"/>
        </w:numPr>
        <w:ind w:left="1440"/>
        <w:rPr>
          <w:rFonts w:ascii="Perpetua" w:hAnsi="Perpetua"/>
          <w:sz w:val="56"/>
          <w:szCs w:val="56"/>
        </w:rPr>
      </w:pPr>
      <w:r w:rsidRPr="00826B6B">
        <w:rPr>
          <w:rFonts w:ascii="Perpetua" w:hAnsi="Perpetua"/>
          <w:sz w:val="56"/>
          <w:szCs w:val="56"/>
        </w:rPr>
        <w:t>Thursday, February 6, 2014, 4:30-5:20</w:t>
      </w:r>
    </w:p>
    <w:p w:rsidR="006F0A90" w:rsidRPr="00826B6B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sz w:val="56"/>
          <w:szCs w:val="56"/>
          <w:lang w:val="en-US"/>
        </w:rPr>
      </w:pPr>
    </w:p>
    <w:p w:rsidR="006F0A90" w:rsidRPr="00826B6B" w:rsidRDefault="006F0A90" w:rsidP="00245DA0">
      <w:pPr>
        <w:pStyle w:val="Header"/>
        <w:tabs>
          <w:tab w:val="clear" w:pos="4320"/>
          <w:tab w:val="clear" w:pos="8640"/>
        </w:tabs>
        <w:ind w:left="360"/>
        <w:rPr>
          <w:rFonts w:ascii="Perpetua" w:hAnsi="Perpetua"/>
          <w:b/>
          <w:i/>
          <w:sz w:val="56"/>
          <w:szCs w:val="56"/>
          <w:lang w:val="en-US"/>
        </w:rPr>
      </w:pPr>
      <w:r w:rsidRPr="00826B6B">
        <w:rPr>
          <w:rFonts w:ascii="Perpetua" w:hAnsi="Perpetua"/>
          <w:b/>
          <w:i/>
          <w:sz w:val="72"/>
          <w:szCs w:val="72"/>
        </w:rPr>
        <w:t>Personal Statement Writing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826B6B">
        <w:rPr>
          <w:rFonts w:ascii="Perpetua" w:hAnsi="Perpetua"/>
          <w:sz w:val="56"/>
          <w:szCs w:val="56"/>
        </w:rPr>
        <w:t>MGH</w:t>
      </w:r>
      <w:proofErr w:type="spellEnd"/>
      <w:r w:rsidRPr="00826B6B">
        <w:rPr>
          <w:rFonts w:ascii="Perpetua" w:hAnsi="Perpetua"/>
          <w:sz w:val="56"/>
          <w:szCs w:val="56"/>
        </w:rPr>
        <w:t xml:space="preserve"> </w:t>
      </w:r>
      <w:r w:rsidR="0081061B" w:rsidRPr="00826B6B">
        <w:rPr>
          <w:rFonts w:ascii="Perpetua" w:hAnsi="Perpetua"/>
          <w:sz w:val="56"/>
          <w:szCs w:val="56"/>
        </w:rPr>
        <w:t>171</w:t>
      </w:r>
    </w:p>
    <w:p w:rsidR="008431F1" w:rsidRPr="00826B6B" w:rsidRDefault="008431F1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56"/>
          <w:szCs w:val="56"/>
        </w:rPr>
      </w:pPr>
      <w:r w:rsidRPr="00826B6B">
        <w:rPr>
          <w:rFonts w:ascii="Perpetua" w:hAnsi="Perpetua"/>
          <w:sz w:val="56"/>
          <w:szCs w:val="56"/>
        </w:rPr>
        <w:t>Thursday, Jan. 1</w:t>
      </w:r>
      <w:r w:rsidRPr="00826B6B">
        <w:rPr>
          <w:rFonts w:ascii="Perpetua" w:hAnsi="Perpetua"/>
          <w:sz w:val="56"/>
          <w:szCs w:val="56"/>
          <w:lang w:val="en-US"/>
        </w:rPr>
        <w:t>6</w:t>
      </w:r>
      <w:r w:rsidRPr="00826B6B">
        <w:rPr>
          <w:rFonts w:ascii="Perpetua" w:hAnsi="Perpetua"/>
          <w:sz w:val="56"/>
          <w:szCs w:val="56"/>
        </w:rPr>
        <w:t>, 201</w:t>
      </w:r>
      <w:r w:rsidRPr="00826B6B">
        <w:rPr>
          <w:rFonts w:ascii="Perpetua" w:hAnsi="Perpetua"/>
          <w:sz w:val="56"/>
          <w:szCs w:val="56"/>
          <w:lang w:val="en-US"/>
        </w:rPr>
        <w:t>4</w:t>
      </w:r>
      <w:r w:rsidRPr="00826B6B">
        <w:rPr>
          <w:rFonts w:ascii="Perpetua" w:hAnsi="Perpetua"/>
          <w:sz w:val="56"/>
          <w:szCs w:val="56"/>
        </w:rPr>
        <w:t>, 3:30-4:20</w:t>
      </w:r>
    </w:p>
    <w:p w:rsidR="006F0A90" w:rsidRPr="00826B6B" w:rsidRDefault="008431F1" w:rsidP="00245DA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/>
        <w:rPr>
          <w:rFonts w:ascii="Perpetua" w:hAnsi="Perpetua"/>
          <w:b/>
          <w:sz w:val="56"/>
          <w:szCs w:val="56"/>
        </w:rPr>
      </w:pPr>
      <w:r w:rsidRPr="00826B6B">
        <w:rPr>
          <w:rFonts w:ascii="Perpetua" w:hAnsi="Perpetua"/>
          <w:sz w:val="56"/>
          <w:szCs w:val="56"/>
          <w:lang w:val="en-US"/>
        </w:rPr>
        <w:t>Mon</w:t>
      </w:r>
      <w:r w:rsidRPr="00826B6B">
        <w:rPr>
          <w:rFonts w:ascii="Perpetua" w:hAnsi="Perpetua"/>
          <w:sz w:val="56"/>
          <w:szCs w:val="56"/>
        </w:rPr>
        <w:t xml:space="preserve">day, </w:t>
      </w:r>
      <w:r w:rsidRPr="00826B6B">
        <w:rPr>
          <w:rFonts w:ascii="Perpetua" w:hAnsi="Perpetua"/>
          <w:sz w:val="56"/>
          <w:szCs w:val="56"/>
          <w:lang w:val="en-US"/>
        </w:rPr>
        <w:t>Feb. 3</w:t>
      </w:r>
      <w:r w:rsidRPr="00826B6B">
        <w:rPr>
          <w:rFonts w:ascii="Perpetua" w:hAnsi="Perpetua"/>
          <w:sz w:val="56"/>
          <w:szCs w:val="56"/>
        </w:rPr>
        <w:t>, 201</w:t>
      </w:r>
      <w:r w:rsidRPr="00826B6B">
        <w:rPr>
          <w:rFonts w:ascii="Perpetua" w:hAnsi="Perpetua"/>
          <w:sz w:val="56"/>
          <w:szCs w:val="56"/>
          <w:lang w:val="en-US"/>
        </w:rPr>
        <w:t>4</w:t>
      </w:r>
      <w:r w:rsidRPr="00826B6B">
        <w:rPr>
          <w:rFonts w:ascii="Perpetua" w:hAnsi="Perpetua"/>
          <w:sz w:val="56"/>
          <w:szCs w:val="56"/>
        </w:rPr>
        <w:t>,</w:t>
      </w:r>
      <w:r w:rsidRPr="00826B6B">
        <w:rPr>
          <w:rFonts w:ascii="Perpetua" w:hAnsi="Perpetua"/>
          <w:sz w:val="56"/>
          <w:szCs w:val="56"/>
          <w:lang w:val="en-US"/>
        </w:rPr>
        <w:t xml:space="preserve"> 2</w:t>
      </w:r>
      <w:r w:rsidRPr="00826B6B">
        <w:rPr>
          <w:rFonts w:ascii="Perpetua" w:hAnsi="Perpetua"/>
          <w:sz w:val="56"/>
          <w:szCs w:val="56"/>
        </w:rPr>
        <w:t>:30-</w:t>
      </w:r>
      <w:r w:rsidRPr="00826B6B">
        <w:rPr>
          <w:rFonts w:ascii="Perpetua" w:hAnsi="Perpetua"/>
          <w:sz w:val="56"/>
          <w:szCs w:val="56"/>
          <w:lang w:val="en-US"/>
        </w:rPr>
        <w:t>3</w:t>
      </w:r>
      <w:r w:rsidRPr="00826B6B">
        <w:rPr>
          <w:rFonts w:ascii="Perpetua" w:hAnsi="Perpetua"/>
          <w:sz w:val="56"/>
          <w:szCs w:val="56"/>
        </w:rPr>
        <w:t>:20</w:t>
      </w:r>
    </w:p>
    <w:p w:rsidR="006F0A90" w:rsidRPr="00826B6B" w:rsidRDefault="006F0A90" w:rsidP="00245DA0">
      <w:pPr>
        <w:ind w:left="360"/>
        <w:rPr>
          <w:rFonts w:ascii="Perpetua" w:hAnsi="Perpetua"/>
          <w:b/>
          <w:bCs/>
          <w:sz w:val="56"/>
          <w:szCs w:val="56"/>
        </w:rPr>
      </w:pPr>
    </w:p>
    <w:p w:rsidR="006F0A90" w:rsidRPr="00826B6B" w:rsidRDefault="006F0A90" w:rsidP="00245DA0">
      <w:pPr>
        <w:ind w:left="360"/>
        <w:rPr>
          <w:rFonts w:ascii="Perpetua" w:hAnsi="Perpetua"/>
          <w:b/>
          <w:bCs/>
          <w:i/>
          <w:sz w:val="56"/>
          <w:szCs w:val="56"/>
        </w:rPr>
      </w:pPr>
      <w:r w:rsidRPr="00826B6B">
        <w:rPr>
          <w:rFonts w:ascii="Perpetua" w:hAnsi="Perpetua"/>
          <w:b/>
          <w:bCs/>
          <w:i/>
          <w:sz w:val="72"/>
          <w:szCs w:val="72"/>
        </w:rPr>
        <w:t>Curriculum Vitae or Scholarship Resume Writing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826B6B">
        <w:rPr>
          <w:rFonts w:ascii="Perpetua" w:hAnsi="Perpetua"/>
          <w:sz w:val="56"/>
          <w:szCs w:val="56"/>
        </w:rPr>
        <w:t>MGH</w:t>
      </w:r>
      <w:proofErr w:type="spellEnd"/>
      <w:r w:rsidRPr="00826B6B">
        <w:rPr>
          <w:rFonts w:ascii="Perpetua" w:hAnsi="Perpetua"/>
          <w:sz w:val="56"/>
          <w:szCs w:val="56"/>
        </w:rPr>
        <w:t xml:space="preserve"> </w:t>
      </w:r>
      <w:r w:rsidR="0081061B" w:rsidRPr="00826B6B">
        <w:rPr>
          <w:rFonts w:ascii="Perpetua" w:hAnsi="Perpetua"/>
          <w:sz w:val="56"/>
          <w:szCs w:val="56"/>
        </w:rPr>
        <w:t>171</w:t>
      </w:r>
    </w:p>
    <w:p w:rsidR="006F0A90" w:rsidRPr="00826B6B" w:rsidRDefault="008431F1" w:rsidP="00245DA0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b/>
          <w:bCs/>
          <w:sz w:val="56"/>
          <w:szCs w:val="56"/>
        </w:rPr>
      </w:pPr>
      <w:r w:rsidRPr="00826B6B">
        <w:rPr>
          <w:rFonts w:ascii="Perpetua" w:eastAsia="Arial Unicode MS" w:hAnsi="Perpetua" w:cs="Times New Roman"/>
          <w:bCs/>
          <w:sz w:val="56"/>
          <w:szCs w:val="56"/>
        </w:rPr>
        <w:t>Friday, Jan. 24, 2014, 12:30-1:20</w:t>
      </w:r>
    </w:p>
    <w:p w:rsidR="006F0A90" w:rsidRPr="00826B6B" w:rsidRDefault="008431F1" w:rsidP="00245DA0">
      <w:pPr>
        <w:numPr>
          <w:ilvl w:val="0"/>
          <w:numId w:val="4"/>
        </w:numPr>
        <w:ind w:left="1440"/>
        <w:rPr>
          <w:rFonts w:ascii="Perpetua" w:eastAsia="Arial Unicode MS" w:hAnsi="Perpetua" w:cs="Times New Roman"/>
          <w:sz w:val="56"/>
          <w:szCs w:val="56"/>
        </w:rPr>
      </w:pPr>
      <w:r w:rsidRPr="00826B6B">
        <w:rPr>
          <w:rFonts w:ascii="Perpetua" w:eastAsia="Arial Unicode MS" w:hAnsi="Perpetua" w:cs="Times New Roman"/>
          <w:bCs/>
          <w:sz w:val="56"/>
          <w:szCs w:val="56"/>
        </w:rPr>
        <w:t>Tuesday, Feb. 11, 2014, 4:30-5:20</w:t>
      </w:r>
    </w:p>
    <w:p w:rsidR="006F0A90" w:rsidRPr="00826B6B" w:rsidRDefault="006F0A90" w:rsidP="00245DA0">
      <w:pPr>
        <w:ind w:left="360"/>
        <w:rPr>
          <w:rFonts w:ascii="Perpetua" w:hAnsi="Perpetua"/>
          <w:b/>
          <w:sz w:val="56"/>
          <w:szCs w:val="56"/>
        </w:rPr>
      </w:pPr>
    </w:p>
    <w:p w:rsidR="006F0A90" w:rsidRPr="00826B6B" w:rsidRDefault="006F0A90" w:rsidP="00245DA0">
      <w:pPr>
        <w:ind w:left="360"/>
        <w:rPr>
          <w:rFonts w:ascii="Perpetua" w:hAnsi="Perpetua"/>
          <w:b/>
          <w:i/>
          <w:sz w:val="56"/>
          <w:szCs w:val="56"/>
        </w:rPr>
      </w:pPr>
      <w:r w:rsidRPr="00826B6B">
        <w:rPr>
          <w:rFonts w:ascii="Perpetua" w:hAnsi="Perpetua"/>
          <w:b/>
          <w:i/>
          <w:sz w:val="72"/>
          <w:szCs w:val="72"/>
        </w:rPr>
        <w:t>Getting Great Recommendation Letters</w:t>
      </w:r>
      <w:r w:rsidRPr="00826B6B">
        <w:rPr>
          <w:rFonts w:ascii="Perpetua" w:hAnsi="Perpetua"/>
          <w:b/>
          <w:sz w:val="56"/>
          <w:szCs w:val="56"/>
        </w:rPr>
        <w:t xml:space="preserve"> </w:t>
      </w:r>
      <w:r w:rsidRPr="00826B6B">
        <w:rPr>
          <w:rFonts w:ascii="Perpetua" w:hAnsi="Perpetua"/>
          <w:sz w:val="56"/>
          <w:szCs w:val="56"/>
        </w:rPr>
        <w:t xml:space="preserve">– </w:t>
      </w:r>
      <w:proofErr w:type="spellStart"/>
      <w:r w:rsidRPr="00826B6B">
        <w:rPr>
          <w:rFonts w:ascii="Perpetua" w:hAnsi="Perpetua"/>
          <w:sz w:val="56"/>
          <w:szCs w:val="56"/>
        </w:rPr>
        <w:t>MGH</w:t>
      </w:r>
      <w:proofErr w:type="spellEnd"/>
      <w:r w:rsidRPr="00826B6B">
        <w:rPr>
          <w:rFonts w:ascii="Perpetua" w:hAnsi="Perpetua"/>
          <w:sz w:val="56"/>
          <w:szCs w:val="56"/>
        </w:rPr>
        <w:t xml:space="preserve"> </w:t>
      </w:r>
      <w:r w:rsidR="0081061B" w:rsidRPr="00826B6B">
        <w:rPr>
          <w:rFonts w:ascii="Perpetua" w:hAnsi="Perpetua"/>
          <w:sz w:val="56"/>
          <w:szCs w:val="56"/>
        </w:rPr>
        <w:t>171</w:t>
      </w:r>
    </w:p>
    <w:p w:rsidR="008431F1" w:rsidRPr="00826B6B" w:rsidRDefault="008431F1" w:rsidP="00245DA0">
      <w:pPr>
        <w:numPr>
          <w:ilvl w:val="0"/>
          <w:numId w:val="5"/>
        </w:numPr>
        <w:ind w:left="1440"/>
        <w:rPr>
          <w:rFonts w:ascii="Perpetua" w:hAnsi="Perpetua"/>
          <w:sz w:val="56"/>
          <w:szCs w:val="56"/>
        </w:rPr>
      </w:pPr>
      <w:r w:rsidRPr="00826B6B">
        <w:rPr>
          <w:rFonts w:ascii="Perpetua" w:hAnsi="Perpetua"/>
          <w:sz w:val="56"/>
          <w:szCs w:val="56"/>
        </w:rPr>
        <w:t>Monday, Jan. 27, 2014, 2:30-3:20</w:t>
      </w:r>
    </w:p>
    <w:p w:rsidR="00DB4F93" w:rsidRPr="00826B6B" w:rsidRDefault="008431F1" w:rsidP="00245DA0">
      <w:pPr>
        <w:numPr>
          <w:ilvl w:val="0"/>
          <w:numId w:val="5"/>
        </w:numPr>
        <w:ind w:left="1440"/>
        <w:rPr>
          <w:rFonts w:ascii="Perpetua" w:hAnsi="Perpetua"/>
          <w:sz w:val="56"/>
          <w:szCs w:val="56"/>
        </w:rPr>
      </w:pPr>
      <w:r w:rsidRPr="00826B6B">
        <w:rPr>
          <w:rFonts w:ascii="Perpetua" w:hAnsi="Perpetua"/>
          <w:sz w:val="56"/>
          <w:szCs w:val="56"/>
        </w:rPr>
        <w:t>Wednesday, Feb. 12, 2014, 3:30-4:20</w:t>
      </w:r>
    </w:p>
    <w:sectPr w:rsidR="00DB4F93" w:rsidRPr="00826B6B" w:rsidSect="00826B6B">
      <w:footerReference w:type="default" r:id="rId9"/>
      <w:pgSz w:w="15840" w:h="24480" w:code="17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0" w:rsidRDefault="006F0A90" w:rsidP="006F0A90">
      <w:r>
        <w:separator/>
      </w:r>
    </w:p>
  </w:endnote>
  <w:endnote w:type="continuationSeparator" w:id="0">
    <w:p w:rsidR="006F0A90" w:rsidRDefault="006F0A90" w:rsidP="006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90" w:rsidRPr="00245DA0" w:rsidRDefault="00D87DFF" w:rsidP="00245DA0">
    <w:pPr>
      <w:pStyle w:val="Footer"/>
      <w:jc w:val="center"/>
      <w:rPr>
        <w:rFonts w:ascii="Perpetua" w:hAnsi="Perpetua"/>
        <w:sz w:val="36"/>
        <w:szCs w:val="36"/>
      </w:rPr>
    </w:pPr>
    <w:r w:rsidRPr="00245DA0">
      <w:rPr>
        <w:rFonts w:ascii="Perpetua" w:hAnsi="Perpetua"/>
        <w:sz w:val="36"/>
        <w:szCs w:val="36"/>
      </w:rPr>
      <w:t>171 Mary Gat</w:t>
    </w:r>
    <w:r w:rsidR="00245DA0" w:rsidRPr="00245DA0">
      <w:rPr>
        <w:rFonts w:ascii="Perpetua" w:hAnsi="Perpetua"/>
        <w:sz w:val="36"/>
        <w:szCs w:val="36"/>
      </w:rPr>
      <w:t>es Hall | scholarq@uw.edu |</w:t>
    </w:r>
    <w:r w:rsidR="006F0A90" w:rsidRPr="00245DA0">
      <w:rPr>
        <w:rFonts w:ascii="Perpetua" w:hAnsi="Perpetua"/>
        <w:sz w:val="36"/>
        <w:szCs w:val="36"/>
      </w:rPr>
      <w:t>expd.washington.edu/scholarships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0" w:rsidRDefault="006F0A90" w:rsidP="006F0A90">
      <w:r>
        <w:separator/>
      </w:r>
    </w:p>
  </w:footnote>
  <w:footnote w:type="continuationSeparator" w:id="0">
    <w:p w:rsidR="006F0A90" w:rsidRDefault="006F0A90" w:rsidP="006F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099"/>
    <w:multiLevelType w:val="hybridMultilevel"/>
    <w:tmpl w:val="ECA2C636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">
    <w:nsid w:val="211735B3"/>
    <w:multiLevelType w:val="hybridMultilevel"/>
    <w:tmpl w:val="3EFE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57DE"/>
    <w:multiLevelType w:val="hybridMultilevel"/>
    <w:tmpl w:val="3A9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2E56"/>
    <w:multiLevelType w:val="hybridMultilevel"/>
    <w:tmpl w:val="9E0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5D65"/>
    <w:multiLevelType w:val="hybridMultilevel"/>
    <w:tmpl w:val="576C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1A7D"/>
    <w:multiLevelType w:val="hybridMultilevel"/>
    <w:tmpl w:val="B142CF94"/>
    <w:lvl w:ilvl="0" w:tplc="2CDEA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20C9B"/>
    <w:multiLevelType w:val="hybridMultilevel"/>
    <w:tmpl w:val="6CF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0"/>
    <w:rsid w:val="00245DA0"/>
    <w:rsid w:val="006D7D0B"/>
    <w:rsid w:val="006F0A90"/>
    <w:rsid w:val="0081061B"/>
    <w:rsid w:val="00826B6B"/>
    <w:rsid w:val="008431F1"/>
    <w:rsid w:val="009D3E33"/>
    <w:rsid w:val="00D87DFF"/>
    <w:rsid w:val="00D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F0A9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F0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90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</dc:creator>
  <cp:lastModifiedBy>robinc</cp:lastModifiedBy>
  <cp:revision>4</cp:revision>
  <cp:lastPrinted>2013-10-11T23:48:00Z</cp:lastPrinted>
  <dcterms:created xsi:type="dcterms:W3CDTF">2013-12-09T17:09:00Z</dcterms:created>
  <dcterms:modified xsi:type="dcterms:W3CDTF">2013-12-09T19:42:00Z</dcterms:modified>
</cp:coreProperties>
</file>