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A90" w:rsidRPr="006F0A90" w:rsidRDefault="006F0A90" w:rsidP="00245DA0">
      <w:pPr>
        <w:jc w:val="center"/>
        <w:rPr>
          <w:rFonts w:ascii="Perpetua" w:hAnsi="Perpetua"/>
          <w:b/>
          <w:bCs/>
        </w:rPr>
      </w:pPr>
      <w:bookmarkStart w:id="0" w:name="_GoBack"/>
      <w:bookmarkEnd w:id="0"/>
      <w:r w:rsidRPr="006F0A90">
        <w:rPr>
          <w:rFonts w:ascii="Perpetua" w:hAnsi="Perpetua"/>
          <w:b/>
          <w:bCs/>
          <w:noProof/>
        </w:rPr>
        <w:drawing>
          <wp:inline distT="0" distB="0" distL="0" distR="0" wp14:anchorId="1584F6FB" wp14:editId="2903C3F1">
            <wp:extent cx="5585117" cy="1595809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MSFA EXPD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719" cy="1604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3494" w:rsidRPr="00263494" w:rsidRDefault="00263494" w:rsidP="00753BCE">
      <w:pPr>
        <w:jc w:val="center"/>
        <w:rPr>
          <w:rFonts w:ascii="Perpetua Titling MT" w:hAnsi="Perpetua Titling MT"/>
          <w:b/>
          <w:bCs/>
          <w:sz w:val="36"/>
          <w:szCs w:val="36"/>
        </w:rPr>
      </w:pPr>
    </w:p>
    <w:p w:rsidR="00753BCE" w:rsidRDefault="00753BCE" w:rsidP="00753BCE">
      <w:pPr>
        <w:jc w:val="center"/>
        <w:rPr>
          <w:rFonts w:ascii="Perpetua Titling MT" w:hAnsi="Perpetua Titling MT"/>
          <w:b/>
          <w:bCs/>
          <w:sz w:val="72"/>
          <w:szCs w:val="72"/>
        </w:rPr>
      </w:pPr>
      <w:r>
        <w:rPr>
          <w:rFonts w:ascii="Perpetua Titling MT" w:hAnsi="Perpetua Titling MT"/>
          <w:b/>
          <w:bCs/>
          <w:sz w:val="72"/>
          <w:szCs w:val="72"/>
        </w:rPr>
        <w:t xml:space="preserve">Preparing for </w:t>
      </w:r>
    </w:p>
    <w:p w:rsidR="00753BCE" w:rsidRDefault="00753BCE" w:rsidP="00753BCE">
      <w:pPr>
        <w:jc w:val="center"/>
        <w:rPr>
          <w:rFonts w:ascii="Perpetua Titling MT" w:hAnsi="Perpetua Titling MT"/>
          <w:b/>
          <w:bCs/>
          <w:sz w:val="72"/>
          <w:szCs w:val="72"/>
        </w:rPr>
      </w:pPr>
      <w:r>
        <w:rPr>
          <w:rFonts w:ascii="Perpetua Titling MT" w:hAnsi="Perpetua Titling MT"/>
          <w:b/>
          <w:bCs/>
          <w:sz w:val="72"/>
          <w:szCs w:val="72"/>
        </w:rPr>
        <w:t xml:space="preserve">Graduate School </w:t>
      </w:r>
    </w:p>
    <w:p w:rsidR="00753BCE" w:rsidRDefault="00241A23" w:rsidP="00753BCE">
      <w:pPr>
        <w:jc w:val="center"/>
        <w:rPr>
          <w:rFonts w:ascii="Perpetua Titling MT" w:hAnsi="Perpetua Titling MT"/>
          <w:b/>
          <w:bCs/>
          <w:sz w:val="72"/>
          <w:szCs w:val="72"/>
        </w:rPr>
      </w:pPr>
      <w:r>
        <w:rPr>
          <w:rFonts w:ascii="Perpetua Titling MT" w:hAnsi="Perpetua Titling MT"/>
          <w:b/>
          <w:bCs/>
          <w:sz w:val="72"/>
          <w:szCs w:val="72"/>
        </w:rPr>
        <w:t>Application</w:t>
      </w:r>
      <w:r w:rsidR="00753BCE">
        <w:rPr>
          <w:rFonts w:ascii="Perpetua Titling MT" w:hAnsi="Perpetua Titling MT"/>
          <w:b/>
          <w:bCs/>
          <w:sz w:val="72"/>
          <w:szCs w:val="72"/>
        </w:rPr>
        <w:t xml:space="preserve"> Workshops</w:t>
      </w:r>
    </w:p>
    <w:p w:rsidR="00753BCE" w:rsidRPr="00A54990" w:rsidRDefault="00753BCE" w:rsidP="00753BCE">
      <w:pPr>
        <w:jc w:val="center"/>
        <w:rPr>
          <w:rFonts w:ascii="Perpetua Titling MT" w:hAnsi="Perpetua Titling MT"/>
          <w:b/>
          <w:bCs/>
          <w:sz w:val="48"/>
          <w:szCs w:val="48"/>
        </w:rPr>
      </w:pPr>
    </w:p>
    <w:p w:rsidR="00263494" w:rsidRDefault="006F0A90" w:rsidP="00263494">
      <w:pPr>
        <w:ind w:left="720"/>
        <w:rPr>
          <w:rFonts w:ascii="Perpetua" w:hAnsi="Perpetua"/>
          <w:sz w:val="52"/>
          <w:szCs w:val="52"/>
        </w:rPr>
      </w:pPr>
      <w:r w:rsidRPr="00826B6B">
        <w:rPr>
          <w:rFonts w:ascii="Perpetua" w:hAnsi="Perpetua"/>
          <w:b/>
          <w:bCs/>
          <w:i/>
          <w:sz w:val="72"/>
          <w:szCs w:val="72"/>
        </w:rPr>
        <w:t>Scholarship 201</w:t>
      </w:r>
      <w:r w:rsidR="00263494">
        <w:rPr>
          <w:rFonts w:ascii="Perpetua" w:hAnsi="Perpetua"/>
          <w:b/>
          <w:bCs/>
          <w:i/>
          <w:sz w:val="56"/>
          <w:szCs w:val="56"/>
        </w:rPr>
        <w:t xml:space="preserve"> - </w:t>
      </w:r>
      <w:r w:rsidRPr="00F646BE">
        <w:rPr>
          <w:rFonts w:ascii="Perpetua" w:hAnsi="Perpetua"/>
          <w:b/>
          <w:bCs/>
          <w:i/>
          <w:sz w:val="52"/>
          <w:szCs w:val="52"/>
        </w:rPr>
        <w:t xml:space="preserve">The Search for </w:t>
      </w:r>
      <w:r w:rsidR="00753BCE" w:rsidRPr="00F646BE">
        <w:rPr>
          <w:rFonts w:ascii="Perpetua" w:hAnsi="Perpetua"/>
          <w:b/>
          <w:bCs/>
          <w:i/>
          <w:sz w:val="52"/>
          <w:szCs w:val="52"/>
        </w:rPr>
        <w:t>Graduate Funding as an Undergrad</w:t>
      </w:r>
    </w:p>
    <w:p w:rsidR="006F0A90" w:rsidRPr="00826B6B" w:rsidRDefault="006F0A90" w:rsidP="00263494">
      <w:pPr>
        <w:ind w:left="720" w:firstLine="360"/>
        <w:rPr>
          <w:rFonts w:ascii="Perpetua" w:hAnsi="Perpetua"/>
          <w:b/>
          <w:bCs/>
          <w:i/>
          <w:sz w:val="56"/>
          <w:szCs w:val="56"/>
        </w:rPr>
      </w:pPr>
      <w:r w:rsidRPr="00F646BE">
        <w:rPr>
          <w:rFonts w:ascii="Perpetua" w:hAnsi="Perpetua"/>
          <w:sz w:val="52"/>
          <w:szCs w:val="52"/>
        </w:rPr>
        <w:t xml:space="preserve">MGH </w:t>
      </w:r>
      <w:r w:rsidR="0081061B" w:rsidRPr="00F646BE">
        <w:rPr>
          <w:rFonts w:ascii="Perpetua" w:hAnsi="Perpetua"/>
          <w:sz w:val="52"/>
          <w:szCs w:val="52"/>
        </w:rPr>
        <w:t>171</w:t>
      </w:r>
    </w:p>
    <w:p w:rsidR="008431F1" w:rsidRPr="000D4365" w:rsidRDefault="00753BCE" w:rsidP="00263494">
      <w:pPr>
        <w:pStyle w:val="ListParagraph"/>
        <w:numPr>
          <w:ilvl w:val="0"/>
          <w:numId w:val="6"/>
        </w:numPr>
        <w:ind w:left="1800"/>
        <w:rPr>
          <w:rFonts w:ascii="Perpetua" w:hAnsi="Perpetua"/>
          <w:sz w:val="52"/>
          <w:szCs w:val="52"/>
        </w:rPr>
      </w:pPr>
      <w:r w:rsidRPr="000D4365">
        <w:rPr>
          <w:rFonts w:ascii="Perpetua" w:hAnsi="Perpetua"/>
          <w:sz w:val="52"/>
          <w:szCs w:val="52"/>
        </w:rPr>
        <w:t>Monday, April 1</w:t>
      </w:r>
      <w:r w:rsidR="00241A23">
        <w:rPr>
          <w:rFonts w:ascii="Perpetua" w:hAnsi="Perpetua"/>
          <w:sz w:val="52"/>
          <w:szCs w:val="52"/>
        </w:rPr>
        <w:t>3</w:t>
      </w:r>
      <w:r w:rsidRPr="000D4365">
        <w:rPr>
          <w:rFonts w:ascii="Perpetua" w:hAnsi="Perpetua"/>
          <w:sz w:val="52"/>
          <w:szCs w:val="52"/>
        </w:rPr>
        <w:t>, 201</w:t>
      </w:r>
      <w:r w:rsidR="00241A23">
        <w:rPr>
          <w:rFonts w:ascii="Perpetua" w:hAnsi="Perpetua"/>
          <w:sz w:val="52"/>
          <w:szCs w:val="52"/>
        </w:rPr>
        <w:t>5</w:t>
      </w:r>
      <w:r w:rsidR="008431F1" w:rsidRPr="000D4365">
        <w:rPr>
          <w:rFonts w:ascii="Perpetua" w:hAnsi="Perpetua"/>
          <w:sz w:val="52"/>
          <w:szCs w:val="52"/>
        </w:rPr>
        <w:t xml:space="preserve">, </w:t>
      </w:r>
      <w:r w:rsidRPr="000D4365">
        <w:rPr>
          <w:rFonts w:ascii="Perpetua" w:eastAsia="Arial Unicode MS" w:hAnsi="Perpetua" w:cs="Times New Roman"/>
          <w:bCs/>
          <w:sz w:val="52"/>
          <w:szCs w:val="52"/>
        </w:rPr>
        <w:t>4:30-5:</w:t>
      </w:r>
      <w:r w:rsidR="00241A23">
        <w:rPr>
          <w:rFonts w:ascii="Perpetua" w:eastAsia="Arial Unicode MS" w:hAnsi="Perpetua" w:cs="Times New Roman"/>
          <w:bCs/>
          <w:sz w:val="52"/>
          <w:szCs w:val="52"/>
        </w:rPr>
        <w:t>2</w:t>
      </w:r>
      <w:r w:rsidRPr="000D4365">
        <w:rPr>
          <w:rFonts w:ascii="Perpetua" w:eastAsia="Arial Unicode MS" w:hAnsi="Perpetua" w:cs="Times New Roman"/>
          <w:bCs/>
          <w:sz w:val="52"/>
          <w:szCs w:val="52"/>
        </w:rPr>
        <w:t>0</w:t>
      </w:r>
      <w:r w:rsidR="00241A23">
        <w:rPr>
          <w:rFonts w:ascii="Perpetua" w:eastAsia="Arial Unicode MS" w:hAnsi="Perpetua" w:cs="Times New Roman"/>
          <w:bCs/>
          <w:sz w:val="52"/>
          <w:szCs w:val="52"/>
        </w:rPr>
        <w:t>pm</w:t>
      </w:r>
    </w:p>
    <w:p w:rsidR="006F0A90" w:rsidRPr="000D4365" w:rsidRDefault="00753BCE" w:rsidP="00263494">
      <w:pPr>
        <w:pStyle w:val="ListParagraph"/>
        <w:numPr>
          <w:ilvl w:val="0"/>
          <w:numId w:val="6"/>
        </w:numPr>
        <w:ind w:left="1800"/>
        <w:rPr>
          <w:rFonts w:ascii="Perpetua" w:hAnsi="Perpetua"/>
          <w:sz w:val="52"/>
          <w:szCs w:val="52"/>
        </w:rPr>
      </w:pPr>
      <w:r w:rsidRPr="000D4365">
        <w:rPr>
          <w:rFonts w:ascii="Perpetua" w:hAnsi="Perpetua"/>
          <w:sz w:val="52"/>
          <w:szCs w:val="52"/>
        </w:rPr>
        <w:t>Thursday, April 1</w:t>
      </w:r>
      <w:r w:rsidR="00241A23">
        <w:rPr>
          <w:rFonts w:ascii="Perpetua" w:hAnsi="Perpetua"/>
          <w:sz w:val="52"/>
          <w:szCs w:val="52"/>
        </w:rPr>
        <w:t>6</w:t>
      </w:r>
      <w:r w:rsidRPr="000D4365">
        <w:rPr>
          <w:rFonts w:ascii="Perpetua" w:hAnsi="Perpetua"/>
          <w:sz w:val="52"/>
          <w:szCs w:val="52"/>
        </w:rPr>
        <w:t>, 201</w:t>
      </w:r>
      <w:r w:rsidR="00241A23">
        <w:rPr>
          <w:rFonts w:ascii="Perpetua" w:hAnsi="Perpetua"/>
          <w:sz w:val="52"/>
          <w:szCs w:val="52"/>
        </w:rPr>
        <w:t>5</w:t>
      </w:r>
      <w:r w:rsidR="008431F1" w:rsidRPr="000D4365">
        <w:rPr>
          <w:rFonts w:ascii="Perpetua" w:hAnsi="Perpetua"/>
          <w:sz w:val="52"/>
          <w:szCs w:val="52"/>
        </w:rPr>
        <w:t xml:space="preserve">, </w:t>
      </w:r>
      <w:r w:rsidR="00241A23">
        <w:rPr>
          <w:rFonts w:ascii="Perpetua" w:hAnsi="Perpetua"/>
          <w:sz w:val="52"/>
          <w:szCs w:val="52"/>
        </w:rPr>
        <w:t>12</w:t>
      </w:r>
      <w:r w:rsidR="008431F1" w:rsidRPr="000D4365">
        <w:rPr>
          <w:rFonts w:ascii="Perpetua" w:hAnsi="Perpetua"/>
          <w:sz w:val="52"/>
          <w:szCs w:val="52"/>
        </w:rPr>
        <w:t>:30-</w:t>
      </w:r>
      <w:r w:rsidR="00241A23">
        <w:rPr>
          <w:rFonts w:ascii="Perpetua" w:hAnsi="Perpetua"/>
          <w:sz w:val="52"/>
          <w:szCs w:val="52"/>
        </w:rPr>
        <w:t>1</w:t>
      </w:r>
      <w:r w:rsidR="008431F1" w:rsidRPr="000D4365">
        <w:rPr>
          <w:rFonts w:ascii="Perpetua" w:hAnsi="Perpetua"/>
          <w:sz w:val="52"/>
          <w:szCs w:val="52"/>
        </w:rPr>
        <w:t>:20</w:t>
      </w:r>
      <w:r w:rsidR="00241A23">
        <w:rPr>
          <w:rFonts w:ascii="Perpetua" w:hAnsi="Perpetua"/>
          <w:sz w:val="52"/>
          <w:szCs w:val="52"/>
        </w:rPr>
        <w:t>pm</w:t>
      </w:r>
    </w:p>
    <w:p w:rsidR="006F0A90" w:rsidRPr="00263494" w:rsidRDefault="006F0A90" w:rsidP="00263494">
      <w:pPr>
        <w:pStyle w:val="Header"/>
        <w:tabs>
          <w:tab w:val="clear" w:pos="4320"/>
          <w:tab w:val="clear" w:pos="8640"/>
        </w:tabs>
        <w:ind w:left="720"/>
        <w:rPr>
          <w:rFonts w:ascii="Perpetua" w:hAnsi="Perpetua"/>
          <w:b/>
          <w:sz w:val="36"/>
          <w:szCs w:val="36"/>
          <w:lang w:val="en-US"/>
        </w:rPr>
      </w:pPr>
    </w:p>
    <w:p w:rsidR="00263494" w:rsidRDefault="00180B33" w:rsidP="00263494">
      <w:pPr>
        <w:ind w:left="720"/>
        <w:rPr>
          <w:rFonts w:ascii="Perpetua" w:hAnsi="Perpetua"/>
          <w:b/>
          <w:sz w:val="56"/>
          <w:szCs w:val="56"/>
        </w:rPr>
      </w:pPr>
      <w:r w:rsidRPr="00826B6B">
        <w:rPr>
          <w:rFonts w:ascii="Perpetua" w:hAnsi="Perpetua"/>
          <w:b/>
          <w:bCs/>
          <w:i/>
          <w:sz w:val="72"/>
          <w:szCs w:val="72"/>
        </w:rPr>
        <w:t>Curriculum Vitae or Scholarship Resume Writing</w:t>
      </w:r>
      <w:r w:rsidRPr="00826B6B">
        <w:rPr>
          <w:rFonts w:ascii="Perpetua" w:hAnsi="Perpetua"/>
          <w:b/>
          <w:sz w:val="56"/>
          <w:szCs w:val="56"/>
        </w:rPr>
        <w:t xml:space="preserve"> </w:t>
      </w:r>
    </w:p>
    <w:p w:rsidR="00180B33" w:rsidRPr="00826B6B" w:rsidRDefault="00180B33" w:rsidP="00263494">
      <w:pPr>
        <w:ind w:left="720" w:firstLine="360"/>
        <w:rPr>
          <w:rFonts w:ascii="Perpetua" w:hAnsi="Perpetua"/>
          <w:b/>
          <w:bCs/>
          <w:i/>
          <w:sz w:val="56"/>
          <w:szCs w:val="56"/>
        </w:rPr>
      </w:pPr>
      <w:r w:rsidRPr="00F646BE">
        <w:rPr>
          <w:rFonts w:ascii="Perpetua" w:hAnsi="Perpetua"/>
          <w:sz w:val="52"/>
          <w:szCs w:val="52"/>
        </w:rPr>
        <w:t>MGH 171</w:t>
      </w:r>
    </w:p>
    <w:p w:rsidR="00180B33" w:rsidRPr="000D4365" w:rsidRDefault="00241A23" w:rsidP="00263494">
      <w:pPr>
        <w:numPr>
          <w:ilvl w:val="0"/>
          <w:numId w:val="4"/>
        </w:numPr>
        <w:ind w:left="1800"/>
        <w:rPr>
          <w:rFonts w:ascii="Perpetua" w:eastAsia="Arial Unicode MS" w:hAnsi="Perpetua" w:cs="Times New Roman"/>
          <w:b/>
          <w:bCs/>
          <w:sz w:val="52"/>
          <w:szCs w:val="52"/>
        </w:rPr>
      </w:pPr>
      <w:r>
        <w:rPr>
          <w:rFonts w:ascii="Perpetua" w:eastAsia="Arial Unicode MS" w:hAnsi="Perpetua" w:cs="Times New Roman"/>
          <w:bCs/>
          <w:sz w:val="52"/>
          <w:szCs w:val="52"/>
        </w:rPr>
        <w:t>Tue</w:t>
      </w:r>
      <w:r w:rsidR="00180B33" w:rsidRPr="000D4365">
        <w:rPr>
          <w:rFonts w:ascii="Perpetua" w:eastAsia="Arial Unicode MS" w:hAnsi="Perpetua" w:cs="Times New Roman"/>
          <w:bCs/>
          <w:sz w:val="52"/>
          <w:szCs w:val="52"/>
        </w:rPr>
        <w:t xml:space="preserve">sday, April </w:t>
      </w:r>
      <w:r>
        <w:rPr>
          <w:rFonts w:ascii="Perpetua" w:eastAsia="Arial Unicode MS" w:hAnsi="Perpetua" w:cs="Times New Roman"/>
          <w:bCs/>
          <w:sz w:val="52"/>
          <w:szCs w:val="52"/>
        </w:rPr>
        <w:t>14</w:t>
      </w:r>
      <w:r w:rsidR="00180B33" w:rsidRPr="000D4365">
        <w:rPr>
          <w:rFonts w:ascii="Perpetua" w:eastAsia="Arial Unicode MS" w:hAnsi="Perpetua" w:cs="Times New Roman"/>
          <w:bCs/>
          <w:sz w:val="52"/>
          <w:szCs w:val="52"/>
        </w:rPr>
        <w:t>, 201</w:t>
      </w:r>
      <w:r>
        <w:rPr>
          <w:rFonts w:ascii="Perpetua" w:eastAsia="Arial Unicode MS" w:hAnsi="Perpetua" w:cs="Times New Roman"/>
          <w:bCs/>
          <w:sz w:val="52"/>
          <w:szCs w:val="52"/>
        </w:rPr>
        <w:t>5</w:t>
      </w:r>
      <w:r w:rsidR="00180B33" w:rsidRPr="000D4365">
        <w:rPr>
          <w:rFonts w:ascii="Perpetua" w:eastAsia="Arial Unicode MS" w:hAnsi="Perpetua" w:cs="Times New Roman"/>
          <w:bCs/>
          <w:sz w:val="52"/>
          <w:szCs w:val="52"/>
        </w:rPr>
        <w:t xml:space="preserve">, </w:t>
      </w:r>
      <w:r>
        <w:rPr>
          <w:rFonts w:ascii="Perpetua" w:hAnsi="Perpetua"/>
          <w:sz w:val="52"/>
          <w:szCs w:val="52"/>
        </w:rPr>
        <w:t>4</w:t>
      </w:r>
      <w:r w:rsidR="00180B33" w:rsidRPr="000D4365">
        <w:rPr>
          <w:rFonts w:ascii="Perpetua" w:hAnsi="Perpetua"/>
          <w:sz w:val="52"/>
          <w:szCs w:val="52"/>
        </w:rPr>
        <w:t>:30-</w:t>
      </w:r>
      <w:r>
        <w:rPr>
          <w:rFonts w:ascii="Perpetua" w:hAnsi="Perpetua"/>
          <w:sz w:val="52"/>
          <w:szCs w:val="52"/>
        </w:rPr>
        <w:t>5</w:t>
      </w:r>
      <w:r w:rsidR="00180B33" w:rsidRPr="000D4365">
        <w:rPr>
          <w:rFonts w:ascii="Perpetua" w:hAnsi="Perpetua"/>
          <w:sz w:val="52"/>
          <w:szCs w:val="52"/>
        </w:rPr>
        <w:t>:20</w:t>
      </w:r>
      <w:r>
        <w:rPr>
          <w:rFonts w:ascii="Perpetua" w:hAnsi="Perpetua"/>
          <w:sz w:val="52"/>
          <w:szCs w:val="52"/>
        </w:rPr>
        <w:t>pm</w:t>
      </w:r>
    </w:p>
    <w:p w:rsidR="00180B33" w:rsidRPr="000D4365" w:rsidRDefault="00241A23" w:rsidP="00263494">
      <w:pPr>
        <w:numPr>
          <w:ilvl w:val="0"/>
          <w:numId w:val="4"/>
        </w:numPr>
        <w:ind w:left="1800"/>
        <w:rPr>
          <w:rFonts w:ascii="Perpetua" w:eastAsia="Arial Unicode MS" w:hAnsi="Perpetua" w:cs="Times New Roman"/>
          <w:sz w:val="52"/>
          <w:szCs w:val="52"/>
        </w:rPr>
      </w:pPr>
      <w:r>
        <w:rPr>
          <w:rFonts w:ascii="Perpetua" w:eastAsia="Arial Unicode MS" w:hAnsi="Perpetua" w:cs="Times New Roman"/>
          <w:bCs/>
          <w:sz w:val="52"/>
          <w:szCs w:val="52"/>
        </w:rPr>
        <w:t>Thurs</w:t>
      </w:r>
      <w:r w:rsidR="00180B33" w:rsidRPr="000D4365">
        <w:rPr>
          <w:rFonts w:ascii="Perpetua" w:eastAsia="Arial Unicode MS" w:hAnsi="Perpetua" w:cs="Times New Roman"/>
          <w:bCs/>
          <w:sz w:val="52"/>
          <w:szCs w:val="52"/>
        </w:rPr>
        <w:t>day, April 2</w:t>
      </w:r>
      <w:r>
        <w:rPr>
          <w:rFonts w:ascii="Perpetua" w:eastAsia="Arial Unicode MS" w:hAnsi="Perpetua" w:cs="Times New Roman"/>
          <w:bCs/>
          <w:sz w:val="52"/>
          <w:szCs w:val="52"/>
        </w:rPr>
        <w:t>3</w:t>
      </w:r>
      <w:r w:rsidR="00180B33" w:rsidRPr="000D4365">
        <w:rPr>
          <w:rFonts w:ascii="Perpetua" w:eastAsia="Arial Unicode MS" w:hAnsi="Perpetua" w:cs="Times New Roman"/>
          <w:bCs/>
          <w:sz w:val="52"/>
          <w:szCs w:val="52"/>
        </w:rPr>
        <w:t>, 201</w:t>
      </w:r>
      <w:r>
        <w:rPr>
          <w:rFonts w:ascii="Perpetua" w:eastAsia="Arial Unicode MS" w:hAnsi="Perpetua" w:cs="Times New Roman"/>
          <w:bCs/>
          <w:sz w:val="52"/>
          <w:szCs w:val="52"/>
        </w:rPr>
        <w:t>5</w:t>
      </w:r>
      <w:r w:rsidR="00180B33" w:rsidRPr="000D4365">
        <w:rPr>
          <w:rFonts w:ascii="Perpetua" w:eastAsia="Arial Unicode MS" w:hAnsi="Perpetua" w:cs="Times New Roman"/>
          <w:bCs/>
          <w:sz w:val="52"/>
          <w:szCs w:val="52"/>
        </w:rPr>
        <w:t xml:space="preserve">, </w:t>
      </w:r>
      <w:r>
        <w:rPr>
          <w:rFonts w:ascii="Perpetua" w:eastAsia="Arial Unicode MS" w:hAnsi="Perpetua" w:cs="Times New Roman"/>
          <w:bCs/>
          <w:sz w:val="52"/>
          <w:szCs w:val="52"/>
        </w:rPr>
        <w:t>12</w:t>
      </w:r>
      <w:r w:rsidR="00180B33" w:rsidRPr="000D4365">
        <w:rPr>
          <w:rFonts w:ascii="Perpetua" w:eastAsia="Arial Unicode MS" w:hAnsi="Perpetua" w:cs="Times New Roman"/>
          <w:bCs/>
          <w:sz w:val="52"/>
          <w:szCs w:val="52"/>
        </w:rPr>
        <w:t>:30-</w:t>
      </w:r>
      <w:r>
        <w:rPr>
          <w:rFonts w:ascii="Perpetua" w:eastAsia="Arial Unicode MS" w:hAnsi="Perpetua" w:cs="Times New Roman"/>
          <w:bCs/>
          <w:sz w:val="52"/>
          <w:szCs w:val="52"/>
        </w:rPr>
        <w:t>1</w:t>
      </w:r>
      <w:r w:rsidR="00180B33" w:rsidRPr="000D4365">
        <w:rPr>
          <w:rFonts w:ascii="Perpetua" w:eastAsia="Arial Unicode MS" w:hAnsi="Perpetua" w:cs="Times New Roman"/>
          <w:bCs/>
          <w:sz w:val="52"/>
          <w:szCs w:val="52"/>
        </w:rPr>
        <w:t>:20</w:t>
      </w:r>
      <w:r>
        <w:rPr>
          <w:rFonts w:ascii="Perpetua" w:eastAsia="Arial Unicode MS" w:hAnsi="Perpetua" w:cs="Times New Roman"/>
          <w:bCs/>
          <w:sz w:val="52"/>
          <w:szCs w:val="52"/>
        </w:rPr>
        <w:t>pm</w:t>
      </w:r>
    </w:p>
    <w:p w:rsidR="00180B33" w:rsidRPr="00263494" w:rsidRDefault="00180B33" w:rsidP="00263494">
      <w:pPr>
        <w:ind w:left="720"/>
        <w:rPr>
          <w:rFonts w:ascii="Perpetua" w:hAnsi="Perpetua"/>
          <w:b/>
          <w:sz w:val="36"/>
          <w:szCs w:val="36"/>
        </w:rPr>
      </w:pPr>
    </w:p>
    <w:p w:rsidR="00263494" w:rsidRDefault="006F0A90" w:rsidP="00263494">
      <w:pPr>
        <w:pStyle w:val="Header"/>
        <w:tabs>
          <w:tab w:val="clear" w:pos="4320"/>
          <w:tab w:val="clear" w:pos="8640"/>
        </w:tabs>
        <w:ind w:left="720"/>
        <w:rPr>
          <w:rFonts w:ascii="Perpetua" w:hAnsi="Perpetua"/>
          <w:sz w:val="56"/>
          <w:szCs w:val="56"/>
          <w:lang w:val="en-US"/>
        </w:rPr>
      </w:pPr>
      <w:r w:rsidRPr="00826B6B">
        <w:rPr>
          <w:rFonts w:ascii="Perpetua" w:hAnsi="Perpetua"/>
          <w:b/>
          <w:i/>
          <w:sz w:val="72"/>
          <w:szCs w:val="72"/>
        </w:rPr>
        <w:t>Personal Statement Writing</w:t>
      </w:r>
    </w:p>
    <w:p w:rsidR="006F0A90" w:rsidRPr="00F646BE" w:rsidRDefault="006F0A90" w:rsidP="00263494">
      <w:pPr>
        <w:pStyle w:val="Header"/>
        <w:tabs>
          <w:tab w:val="clear" w:pos="4320"/>
          <w:tab w:val="clear" w:pos="8640"/>
        </w:tabs>
        <w:ind w:left="720" w:firstLine="360"/>
        <w:rPr>
          <w:rFonts w:ascii="Perpetua" w:hAnsi="Perpetua"/>
          <w:b/>
          <w:i/>
          <w:sz w:val="52"/>
          <w:szCs w:val="52"/>
          <w:lang w:val="en-US"/>
        </w:rPr>
      </w:pPr>
      <w:r w:rsidRPr="00F646BE">
        <w:rPr>
          <w:rFonts w:ascii="Perpetua" w:hAnsi="Perpetua"/>
          <w:sz w:val="52"/>
          <w:szCs w:val="52"/>
        </w:rPr>
        <w:t xml:space="preserve">MGH </w:t>
      </w:r>
      <w:r w:rsidR="0081061B" w:rsidRPr="00F646BE">
        <w:rPr>
          <w:rFonts w:ascii="Perpetua" w:hAnsi="Perpetua"/>
          <w:sz w:val="52"/>
          <w:szCs w:val="52"/>
        </w:rPr>
        <w:t>171</w:t>
      </w:r>
    </w:p>
    <w:p w:rsidR="008431F1" w:rsidRPr="000D4365" w:rsidRDefault="00753BCE" w:rsidP="00263494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ind w:left="1800"/>
        <w:rPr>
          <w:rFonts w:ascii="Perpetua" w:hAnsi="Perpetua"/>
          <w:b/>
          <w:sz w:val="52"/>
          <w:szCs w:val="52"/>
        </w:rPr>
      </w:pPr>
      <w:r w:rsidRPr="000D4365">
        <w:rPr>
          <w:rFonts w:ascii="Perpetua" w:hAnsi="Perpetua"/>
          <w:sz w:val="52"/>
          <w:szCs w:val="52"/>
          <w:lang w:val="en-US"/>
        </w:rPr>
        <w:t>Monday, April 2</w:t>
      </w:r>
      <w:r w:rsidR="00241A23">
        <w:rPr>
          <w:rFonts w:ascii="Perpetua" w:hAnsi="Perpetua"/>
          <w:sz w:val="52"/>
          <w:szCs w:val="52"/>
          <w:lang w:val="en-US"/>
        </w:rPr>
        <w:t>0</w:t>
      </w:r>
      <w:r w:rsidRPr="000D4365">
        <w:rPr>
          <w:rFonts w:ascii="Perpetua" w:hAnsi="Perpetua"/>
          <w:sz w:val="52"/>
          <w:szCs w:val="52"/>
          <w:lang w:val="en-US"/>
        </w:rPr>
        <w:t>, 201</w:t>
      </w:r>
      <w:r w:rsidR="00241A23">
        <w:rPr>
          <w:rFonts w:ascii="Perpetua" w:hAnsi="Perpetua"/>
          <w:sz w:val="52"/>
          <w:szCs w:val="52"/>
          <w:lang w:val="en-US"/>
        </w:rPr>
        <w:t>5</w:t>
      </w:r>
      <w:r w:rsidR="008431F1" w:rsidRPr="000D4365">
        <w:rPr>
          <w:rFonts w:ascii="Perpetua" w:hAnsi="Perpetua"/>
          <w:sz w:val="52"/>
          <w:szCs w:val="52"/>
        </w:rPr>
        <w:t xml:space="preserve">, </w:t>
      </w:r>
      <w:r w:rsidRPr="000D4365">
        <w:rPr>
          <w:rFonts w:ascii="Perpetua" w:hAnsi="Perpetua"/>
          <w:sz w:val="52"/>
          <w:szCs w:val="52"/>
        </w:rPr>
        <w:t>4:30-5:20</w:t>
      </w:r>
      <w:r w:rsidR="00241A23">
        <w:rPr>
          <w:rFonts w:ascii="Perpetua" w:hAnsi="Perpetua"/>
          <w:sz w:val="52"/>
          <w:szCs w:val="52"/>
          <w:lang w:val="en-US"/>
        </w:rPr>
        <w:t>pm</w:t>
      </w:r>
    </w:p>
    <w:p w:rsidR="006F0A90" w:rsidRPr="000D4365" w:rsidRDefault="00241A23" w:rsidP="00263494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ind w:left="1800"/>
        <w:rPr>
          <w:rFonts w:ascii="Perpetua" w:hAnsi="Perpetua"/>
          <w:b/>
          <w:sz w:val="52"/>
          <w:szCs w:val="52"/>
        </w:rPr>
      </w:pPr>
      <w:r>
        <w:rPr>
          <w:rFonts w:ascii="Perpetua" w:hAnsi="Perpetua"/>
          <w:sz w:val="52"/>
          <w:szCs w:val="52"/>
          <w:lang w:val="en-US"/>
        </w:rPr>
        <w:t>Wednes</w:t>
      </w:r>
      <w:r w:rsidR="00753BCE" w:rsidRPr="000D4365">
        <w:rPr>
          <w:rFonts w:ascii="Perpetua" w:hAnsi="Perpetua"/>
          <w:sz w:val="52"/>
          <w:szCs w:val="52"/>
          <w:lang w:val="en-US"/>
        </w:rPr>
        <w:t>day, April 2</w:t>
      </w:r>
      <w:r>
        <w:rPr>
          <w:rFonts w:ascii="Perpetua" w:hAnsi="Perpetua"/>
          <w:sz w:val="52"/>
          <w:szCs w:val="52"/>
          <w:lang w:val="en-US"/>
        </w:rPr>
        <w:t>9</w:t>
      </w:r>
      <w:r w:rsidR="00753BCE" w:rsidRPr="000D4365">
        <w:rPr>
          <w:rFonts w:ascii="Perpetua" w:hAnsi="Perpetua"/>
          <w:sz w:val="52"/>
          <w:szCs w:val="52"/>
          <w:lang w:val="en-US"/>
        </w:rPr>
        <w:t>, 201</w:t>
      </w:r>
      <w:r>
        <w:rPr>
          <w:rFonts w:ascii="Perpetua" w:hAnsi="Perpetua"/>
          <w:sz w:val="52"/>
          <w:szCs w:val="52"/>
          <w:lang w:val="en-US"/>
        </w:rPr>
        <w:t>5</w:t>
      </w:r>
      <w:r w:rsidR="008431F1" w:rsidRPr="000D4365">
        <w:rPr>
          <w:rFonts w:ascii="Perpetua" w:hAnsi="Perpetua"/>
          <w:sz w:val="52"/>
          <w:szCs w:val="52"/>
        </w:rPr>
        <w:t>,</w:t>
      </w:r>
      <w:r w:rsidR="008431F1" w:rsidRPr="000D4365">
        <w:rPr>
          <w:rFonts w:ascii="Perpetua" w:hAnsi="Perpetua"/>
          <w:sz w:val="52"/>
          <w:szCs w:val="52"/>
          <w:lang w:val="en-US"/>
        </w:rPr>
        <w:t xml:space="preserve"> </w:t>
      </w:r>
      <w:r>
        <w:rPr>
          <w:rFonts w:ascii="Perpetua" w:hAnsi="Perpetua"/>
          <w:sz w:val="52"/>
          <w:szCs w:val="52"/>
          <w:lang w:val="en-US"/>
        </w:rPr>
        <w:t>12</w:t>
      </w:r>
      <w:r w:rsidR="00753BCE" w:rsidRPr="000D4365">
        <w:rPr>
          <w:rFonts w:ascii="Perpetua" w:hAnsi="Perpetua"/>
          <w:sz w:val="52"/>
          <w:szCs w:val="52"/>
        </w:rPr>
        <w:t>:30-</w:t>
      </w:r>
      <w:r>
        <w:rPr>
          <w:rFonts w:ascii="Perpetua" w:hAnsi="Perpetua"/>
          <w:sz w:val="52"/>
          <w:szCs w:val="52"/>
          <w:lang w:val="en-US"/>
        </w:rPr>
        <w:t>1</w:t>
      </w:r>
      <w:r w:rsidR="00753BCE" w:rsidRPr="000D4365">
        <w:rPr>
          <w:rFonts w:ascii="Perpetua" w:hAnsi="Perpetua"/>
          <w:sz w:val="52"/>
          <w:szCs w:val="52"/>
        </w:rPr>
        <w:t>:20</w:t>
      </w:r>
      <w:r>
        <w:rPr>
          <w:rFonts w:ascii="Perpetua" w:hAnsi="Perpetua"/>
          <w:sz w:val="52"/>
          <w:szCs w:val="52"/>
          <w:lang w:val="en-US"/>
        </w:rPr>
        <w:t>pm</w:t>
      </w:r>
    </w:p>
    <w:p w:rsidR="006F0A90" w:rsidRPr="00263494" w:rsidRDefault="006F0A90" w:rsidP="00263494">
      <w:pPr>
        <w:ind w:left="720"/>
        <w:rPr>
          <w:rFonts w:ascii="Perpetua" w:hAnsi="Perpetua"/>
          <w:b/>
          <w:bCs/>
          <w:sz w:val="36"/>
          <w:szCs w:val="36"/>
        </w:rPr>
      </w:pPr>
    </w:p>
    <w:p w:rsidR="00263494" w:rsidRDefault="006F0A90" w:rsidP="00263494">
      <w:pPr>
        <w:ind w:left="720"/>
        <w:rPr>
          <w:rFonts w:ascii="Perpetua" w:hAnsi="Perpetua"/>
          <w:sz w:val="56"/>
          <w:szCs w:val="56"/>
        </w:rPr>
      </w:pPr>
      <w:r w:rsidRPr="00826B6B">
        <w:rPr>
          <w:rFonts w:ascii="Perpetua" w:hAnsi="Perpetua"/>
          <w:b/>
          <w:i/>
          <w:sz w:val="72"/>
          <w:szCs w:val="72"/>
        </w:rPr>
        <w:t>Getting Great Recommendation Letters</w:t>
      </w:r>
      <w:r w:rsidRPr="00826B6B">
        <w:rPr>
          <w:rFonts w:ascii="Perpetua" w:hAnsi="Perpetua"/>
          <w:b/>
          <w:sz w:val="56"/>
          <w:szCs w:val="56"/>
        </w:rPr>
        <w:t xml:space="preserve"> </w:t>
      </w:r>
    </w:p>
    <w:p w:rsidR="006F0A90" w:rsidRPr="00F646BE" w:rsidRDefault="006F0A90" w:rsidP="00263494">
      <w:pPr>
        <w:ind w:left="720" w:firstLine="360"/>
        <w:rPr>
          <w:rFonts w:ascii="Perpetua" w:hAnsi="Perpetua"/>
          <w:b/>
          <w:i/>
          <w:sz w:val="52"/>
          <w:szCs w:val="52"/>
        </w:rPr>
      </w:pPr>
      <w:r w:rsidRPr="00F646BE">
        <w:rPr>
          <w:rFonts w:ascii="Perpetua" w:hAnsi="Perpetua"/>
          <w:sz w:val="52"/>
          <w:szCs w:val="52"/>
        </w:rPr>
        <w:t xml:space="preserve">MGH </w:t>
      </w:r>
      <w:r w:rsidR="0081061B" w:rsidRPr="00F646BE">
        <w:rPr>
          <w:rFonts w:ascii="Perpetua" w:hAnsi="Perpetua"/>
          <w:sz w:val="52"/>
          <w:szCs w:val="52"/>
        </w:rPr>
        <w:t>171</w:t>
      </w:r>
    </w:p>
    <w:p w:rsidR="008431F1" w:rsidRPr="000D4365" w:rsidRDefault="00241A23" w:rsidP="00263494">
      <w:pPr>
        <w:numPr>
          <w:ilvl w:val="0"/>
          <w:numId w:val="5"/>
        </w:numPr>
        <w:ind w:left="1800"/>
        <w:rPr>
          <w:rFonts w:ascii="Perpetua" w:hAnsi="Perpetua"/>
          <w:sz w:val="52"/>
          <w:szCs w:val="52"/>
        </w:rPr>
      </w:pPr>
      <w:r>
        <w:rPr>
          <w:rFonts w:ascii="Perpetua" w:hAnsi="Perpetua"/>
          <w:sz w:val="52"/>
          <w:szCs w:val="52"/>
        </w:rPr>
        <w:t>Tue</w:t>
      </w:r>
      <w:r w:rsidR="00753BCE" w:rsidRPr="000D4365">
        <w:rPr>
          <w:rFonts w:ascii="Perpetua" w:hAnsi="Perpetua"/>
          <w:sz w:val="52"/>
          <w:szCs w:val="52"/>
        </w:rPr>
        <w:t>sday, April 2</w:t>
      </w:r>
      <w:r>
        <w:rPr>
          <w:rFonts w:ascii="Perpetua" w:hAnsi="Perpetua"/>
          <w:sz w:val="52"/>
          <w:szCs w:val="52"/>
        </w:rPr>
        <w:t>1</w:t>
      </w:r>
      <w:r w:rsidR="00753BCE" w:rsidRPr="000D4365">
        <w:rPr>
          <w:rFonts w:ascii="Perpetua" w:hAnsi="Perpetua"/>
          <w:sz w:val="52"/>
          <w:szCs w:val="52"/>
        </w:rPr>
        <w:t>, 201</w:t>
      </w:r>
      <w:r>
        <w:rPr>
          <w:rFonts w:ascii="Perpetua" w:hAnsi="Perpetua"/>
          <w:sz w:val="52"/>
          <w:szCs w:val="52"/>
        </w:rPr>
        <w:t>5</w:t>
      </w:r>
      <w:r w:rsidR="008431F1" w:rsidRPr="000D4365">
        <w:rPr>
          <w:rFonts w:ascii="Perpetua" w:hAnsi="Perpetua"/>
          <w:sz w:val="52"/>
          <w:szCs w:val="52"/>
        </w:rPr>
        <w:t xml:space="preserve">, </w:t>
      </w:r>
      <w:r w:rsidR="00753BCE" w:rsidRPr="000D4365">
        <w:rPr>
          <w:rFonts w:ascii="Perpetua" w:hAnsi="Perpetua"/>
          <w:sz w:val="52"/>
          <w:szCs w:val="52"/>
        </w:rPr>
        <w:t>4:30-5:20</w:t>
      </w:r>
    </w:p>
    <w:p w:rsidR="00DB4F93" w:rsidRDefault="00241A23" w:rsidP="00263494">
      <w:pPr>
        <w:numPr>
          <w:ilvl w:val="0"/>
          <w:numId w:val="5"/>
        </w:numPr>
        <w:ind w:left="1800"/>
        <w:rPr>
          <w:rFonts w:ascii="Perpetua" w:hAnsi="Perpetua"/>
          <w:sz w:val="52"/>
          <w:szCs w:val="52"/>
        </w:rPr>
      </w:pPr>
      <w:r>
        <w:rPr>
          <w:rFonts w:ascii="Perpetua" w:hAnsi="Perpetua"/>
          <w:sz w:val="52"/>
          <w:szCs w:val="52"/>
        </w:rPr>
        <w:t>Wednes</w:t>
      </w:r>
      <w:r w:rsidR="00753BCE" w:rsidRPr="000D4365">
        <w:rPr>
          <w:rFonts w:ascii="Perpetua" w:hAnsi="Perpetua"/>
          <w:sz w:val="52"/>
          <w:szCs w:val="52"/>
        </w:rPr>
        <w:t xml:space="preserve">day, </w:t>
      </w:r>
      <w:r>
        <w:rPr>
          <w:rFonts w:ascii="Perpetua" w:hAnsi="Perpetua"/>
          <w:sz w:val="52"/>
          <w:szCs w:val="52"/>
        </w:rPr>
        <w:t>May 6</w:t>
      </w:r>
      <w:r w:rsidR="00753BCE" w:rsidRPr="000D4365">
        <w:rPr>
          <w:rFonts w:ascii="Perpetua" w:hAnsi="Perpetua"/>
          <w:sz w:val="52"/>
          <w:szCs w:val="52"/>
        </w:rPr>
        <w:t>, 201</w:t>
      </w:r>
      <w:r>
        <w:rPr>
          <w:rFonts w:ascii="Perpetua" w:hAnsi="Perpetua"/>
          <w:sz w:val="52"/>
          <w:szCs w:val="52"/>
        </w:rPr>
        <w:t>5</w:t>
      </w:r>
      <w:r w:rsidR="008431F1" w:rsidRPr="000D4365">
        <w:rPr>
          <w:rFonts w:ascii="Perpetua" w:hAnsi="Perpetua"/>
          <w:sz w:val="52"/>
          <w:szCs w:val="52"/>
        </w:rPr>
        <w:t xml:space="preserve">, </w:t>
      </w:r>
      <w:r>
        <w:rPr>
          <w:rFonts w:ascii="Perpetua" w:hAnsi="Perpetua"/>
          <w:sz w:val="52"/>
          <w:szCs w:val="52"/>
        </w:rPr>
        <w:t>12</w:t>
      </w:r>
      <w:r w:rsidR="00753BCE" w:rsidRPr="000D4365">
        <w:rPr>
          <w:rFonts w:ascii="Perpetua" w:hAnsi="Perpetua"/>
          <w:sz w:val="52"/>
          <w:szCs w:val="52"/>
        </w:rPr>
        <w:t>:30-</w:t>
      </w:r>
      <w:r>
        <w:rPr>
          <w:rFonts w:ascii="Perpetua" w:hAnsi="Perpetua"/>
          <w:sz w:val="52"/>
          <w:szCs w:val="52"/>
        </w:rPr>
        <w:t>1</w:t>
      </w:r>
      <w:r w:rsidR="00753BCE" w:rsidRPr="000D4365">
        <w:rPr>
          <w:rFonts w:ascii="Perpetua" w:hAnsi="Perpetua"/>
          <w:sz w:val="52"/>
          <w:szCs w:val="52"/>
        </w:rPr>
        <w:t>:20</w:t>
      </w:r>
    </w:p>
    <w:p w:rsidR="000D4365" w:rsidRPr="000D4365" w:rsidRDefault="000D4365" w:rsidP="00263494">
      <w:pPr>
        <w:ind w:left="720"/>
        <w:jc w:val="center"/>
        <w:rPr>
          <w:rFonts w:ascii="Perpetua" w:hAnsi="Perpetua"/>
          <w:sz w:val="28"/>
          <w:szCs w:val="28"/>
        </w:rPr>
      </w:pPr>
    </w:p>
    <w:p w:rsidR="00263494" w:rsidRDefault="00263494" w:rsidP="00263494">
      <w:pPr>
        <w:ind w:left="720"/>
        <w:jc w:val="center"/>
        <w:rPr>
          <w:rFonts w:ascii="Perpetua" w:hAnsi="Perpetua"/>
          <w:sz w:val="44"/>
          <w:szCs w:val="44"/>
        </w:rPr>
      </w:pPr>
    </w:p>
    <w:p w:rsidR="000D4365" w:rsidRPr="00A54990" w:rsidRDefault="000D4365" w:rsidP="00263494">
      <w:pPr>
        <w:ind w:left="720"/>
        <w:jc w:val="center"/>
        <w:rPr>
          <w:rFonts w:ascii="Perpetua" w:hAnsi="Perpetua"/>
          <w:sz w:val="72"/>
          <w:szCs w:val="72"/>
        </w:rPr>
      </w:pPr>
      <w:r w:rsidRPr="00A54990">
        <w:rPr>
          <w:rFonts w:ascii="Perpetua" w:hAnsi="Perpetua"/>
          <w:sz w:val="72"/>
          <w:szCs w:val="72"/>
        </w:rPr>
        <w:t>Get details and RSVP at expd.</w:t>
      </w:r>
      <w:r w:rsidR="00A54990">
        <w:rPr>
          <w:rFonts w:ascii="Perpetua" w:hAnsi="Perpetua"/>
          <w:sz w:val="72"/>
          <w:szCs w:val="72"/>
        </w:rPr>
        <w:t>uw</w:t>
      </w:r>
      <w:r w:rsidRPr="00A54990">
        <w:rPr>
          <w:rFonts w:ascii="Perpetua" w:hAnsi="Perpetua"/>
          <w:sz w:val="72"/>
          <w:szCs w:val="72"/>
        </w:rPr>
        <w:t>.edu/scholarships!</w:t>
      </w:r>
    </w:p>
    <w:sectPr w:rsidR="000D4365" w:rsidRPr="00A54990" w:rsidSect="00263494">
      <w:footerReference w:type="default" r:id="rId9"/>
      <w:pgSz w:w="15840" w:h="24480" w:code="17"/>
      <w:pgMar w:top="288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36D" w:rsidRDefault="00EE536D" w:rsidP="006F0A90">
      <w:r>
        <w:separator/>
      </w:r>
    </w:p>
  </w:endnote>
  <w:endnote w:type="continuationSeparator" w:id="0">
    <w:p w:rsidR="00EE536D" w:rsidRDefault="00EE536D" w:rsidP="006F0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A90" w:rsidRPr="00245DA0" w:rsidRDefault="00D87DFF" w:rsidP="00245DA0">
    <w:pPr>
      <w:pStyle w:val="Footer"/>
      <w:jc w:val="center"/>
      <w:rPr>
        <w:rFonts w:ascii="Perpetua" w:hAnsi="Perpetua"/>
        <w:sz w:val="36"/>
        <w:szCs w:val="36"/>
      </w:rPr>
    </w:pPr>
    <w:r w:rsidRPr="00245DA0">
      <w:rPr>
        <w:rFonts w:ascii="Perpetua" w:hAnsi="Perpetua"/>
        <w:sz w:val="36"/>
        <w:szCs w:val="36"/>
      </w:rPr>
      <w:t>171 Mary Gat</w:t>
    </w:r>
    <w:r w:rsidR="00245DA0" w:rsidRPr="00245DA0">
      <w:rPr>
        <w:rFonts w:ascii="Perpetua" w:hAnsi="Perpetua"/>
        <w:sz w:val="36"/>
        <w:szCs w:val="36"/>
      </w:rPr>
      <w:t>es Hall | scholarq@uw.edu |</w:t>
    </w:r>
    <w:r w:rsidR="006F0A90" w:rsidRPr="00245DA0">
      <w:rPr>
        <w:rFonts w:ascii="Perpetua" w:hAnsi="Perpetua"/>
        <w:sz w:val="36"/>
        <w:szCs w:val="36"/>
      </w:rPr>
      <w:t>expd.</w:t>
    </w:r>
    <w:r w:rsidR="00A54990">
      <w:rPr>
        <w:rFonts w:ascii="Perpetua" w:hAnsi="Perpetua"/>
        <w:sz w:val="36"/>
        <w:szCs w:val="36"/>
      </w:rPr>
      <w:t>uw</w:t>
    </w:r>
    <w:r w:rsidR="006F0A90" w:rsidRPr="00245DA0">
      <w:rPr>
        <w:rFonts w:ascii="Perpetua" w:hAnsi="Perpetua"/>
        <w:sz w:val="36"/>
        <w:szCs w:val="36"/>
      </w:rPr>
      <w:t>.edu/scholarships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36D" w:rsidRDefault="00EE536D" w:rsidP="006F0A90">
      <w:r>
        <w:separator/>
      </w:r>
    </w:p>
  </w:footnote>
  <w:footnote w:type="continuationSeparator" w:id="0">
    <w:p w:rsidR="00EE536D" w:rsidRDefault="00EE536D" w:rsidP="006F0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74099"/>
    <w:multiLevelType w:val="hybridMultilevel"/>
    <w:tmpl w:val="ECA2C636"/>
    <w:lvl w:ilvl="0" w:tplc="0409000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220" w:hanging="360"/>
      </w:pPr>
      <w:rPr>
        <w:rFonts w:ascii="Wingdings" w:hAnsi="Wingdings" w:hint="default"/>
      </w:rPr>
    </w:lvl>
  </w:abstractNum>
  <w:abstractNum w:abstractNumId="1">
    <w:nsid w:val="211735B3"/>
    <w:multiLevelType w:val="hybridMultilevel"/>
    <w:tmpl w:val="3EFE2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5E57DE"/>
    <w:multiLevelType w:val="hybridMultilevel"/>
    <w:tmpl w:val="3A96F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9E2E56"/>
    <w:multiLevelType w:val="hybridMultilevel"/>
    <w:tmpl w:val="9E0A4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735D65"/>
    <w:multiLevelType w:val="hybridMultilevel"/>
    <w:tmpl w:val="576C2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801A7D"/>
    <w:multiLevelType w:val="hybridMultilevel"/>
    <w:tmpl w:val="B142CF94"/>
    <w:lvl w:ilvl="0" w:tplc="2CDEA1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420C9B"/>
    <w:multiLevelType w:val="hybridMultilevel"/>
    <w:tmpl w:val="6CFC7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A90"/>
    <w:rsid w:val="000D4365"/>
    <w:rsid w:val="00180B33"/>
    <w:rsid w:val="00241A23"/>
    <w:rsid w:val="00245DA0"/>
    <w:rsid w:val="00263494"/>
    <w:rsid w:val="006D7D0B"/>
    <w:rsid w:val="006F0A90"/>
    <w:rsid w:val="00753BCE"/>
    <w:rsid w:val="0081061B"/>
    <w:rsid w:val="00826B6B"/>
    <w:rsid w:val="008431F1"/>
    <w:rsid w:val="009D3E33"/>
    <w:rsid w:val="00A54990"/>
    <w:rsid w:val="00AE573E"/>
    <w:rsid w:val="00D87DFF"/>
    <w:rsid w:val="00DB4F93"/>
    <w:rsid w:val="00EC6BD4"/>
    <w:rsid w:val="00EE536D"/>
    <w:rsid w:val="00F6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A90"/>
    <w:pPr>
      <w:spacing w:after="0" w:line="240" w:lineRule="auto"/>
    </w:pPr>
    <w:rPr>
      <w:rFonts w:ascii="Times New Roman" w:eastAsia="Times New Roman" w:hAnsi="Times New Roman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6F0A90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semiHidden/>
    <w:rsid w:val="006F0A9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A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A9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0A9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F0A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A90"/>
    <w:rPr>
      <w:rFonts w:ascii="Times New Roman" w:eastAsia="Times New Roman" w:hAnsi="Times New Roman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87D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A90"/>
    <w:pPr>
      <w:spacing w:after="0" w:line="240" w:lineRule="auto"/>
    </w:pPr>
    <w:rPr>
      <w:rFonts w:ascii="Times New Roman" w:eastAsia="Times New Roman" w:hAnsi="Times New Roman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6F0A90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semiHidden/>
    <w:rsid w:val="006F0A9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A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A9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0A9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F0A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A90"/>
    <w:rPr>
      <w:rFonts w:ascii="Times New Roman" w:eastAsia="Times New Roman" w:hAnsi="Times New Roman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87D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robinc</dc:creator>
  <cp:lastModifiedBy>Julie Lancour</cp:lastModifiedBy>
  <cp:revision>2</cp:revision>
  <cp:lastPrinted>2015-03-30T22:17:00Z</cp:lastPrinted>
  <dcterms:created xsi:type="dcterms:W3CDTF">2015-04-08T22:55:00Z</dcterms:created>
  <dcterms:modified xsi:type="dcterms:W3CDTF">2015-04-08T22:55:00Z</dcterms:modified>
</cp:coreProperties>
</file>