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D0105" w14:textId="77777777" w:rsidR="00E40313" w:rsidRPr="0037289E" w:rsidRDefault="00E40313" w:rsidP="0037289E">
      <w:pPr>
        <w:pStyle w:val="Title"/>
        <w:spacing w:line="240" w:lineRule="auto"/>
        <w:rPr>
          <w:rFonts w:ascii="Garamond" w:hAnsi="Garamond"/>
        </w:rPr>
      </w:pPr>
      <w:r w:rsidRPr="0037289E">
        <w:rPr>
          <w:rFonts w:ascii="Garamond" w:hAnsi="Garamond"/>
        </w:rPr>
        <w:t>GEOGRAPHY 230</w:t>
      </w:r>
    </w:p>
    <w:p w14:paraId="7DACEF75" w14:textId="77777777" w:rsidR="00E40313" w:rsidRPr="0037289E" w:rsidRDefault="00E40313" w:rsidP="0037289E">
      <w:pPr>
        <w:jc w:val="center"/>
        <w:rPr>
          <w:rFonts w:ascii="Garamond" w:hAnsi="Garamond"/>
          <w:sz w:val="24"/>
          <w:szCs w:val="24"/>
        </w:rPr>
      </w:pPr>
    </w:p>
    <w:p w14:paraId="6E6B691E" w14:textId="77777777" w:rsidR="00E40313" w:rsidRPr="0037289E" w:rsidRDefault="00E40313" w:rsidP="0037289E">
      <w:pPr>
        <w:jc w:val="center"/>
        <w:rPr>
          <w:rFonts w:ascii="Garamond" w:hAnsi="Garamond"/>
          <w:sz w:val="24"/>
          <w:szCs w:val="24"/>
        </w:rPr>
      </w:pPr>
      <w:r w:rsidRPr="0037289E">
        <w:rPr>
          <w:rFonts w:ascii="Garamond" w:hAnsi="Garamond"/>
          <w:b/>
          <w:bCs/>
          <w:sz w:val="24"/>
          <w:szCs w:val="24"/>
        </w:rPr>
        <w:t>Geographies of Global Inequality</w:t>
      </w:r>
    </w:p>
    <w:p w14:paraId="29AC896E" w14:textId="77777777" w:rsidR="00E40313" w:rsidRPr="0037289E" w:rsidRDefault="00E40313" w:rsidP="0037289E">
      <w:pPr>
        <w:jc w:val="center"/>
        <w:rPr>
          <w:rFonts w:ascii="Garamond" w:hAnsi="Garamond"/>
          <w:sz w:val="24"/>
          <w:szCs w:val="24"/>
        </w:rPr>
      </w:pPr>
    </w:p>
    <w:p w14:paraId="5B20F93B" w14:textId="77777777" w:rsidR="00E40313" w:rsidRPr="0037289E" w:rsidRDefault="00923A7A" w:rsidP="0037289E">
      <w:pPr>
        <w:tabs>
          <w:tab w:val="left" w:pos="6480"/>
        </w:tabs>
        <w:rPr>
          <w:rFonts w:ascii="Garamond" w:hAnsi="Garamond"/>
          <w:sz w:val="24"/>
          <w:szCs w:val="24"/>
        </w:rPr>
      </w:pPr>
      <w:r w:rsidRPr="0037289E">
        <w:rPr>
          <w:rFonts w:ascii="Garamond" w:hAnsi="Garamond"/>
          <w:sz w:val="24"/>
          <w:szCs w:val="24"/>
        </w:rPr>
        <w:t>Victoria A. Lawson</w:t>
      </w:r>
      <w:r w:rsidRPr="0037289E">
        <w:rPr>
          <w:rFonts w:ascii="Garamond" w:hAnsi="Garamond"/>
          <w:sz w:val="24"/>
          <w:szCs w:val="24"/>
        </w:rPr>
        <w:tab/>
      </w:r>
      <w:r w:rsidR="00322631" w:rsidRPr="0037289E">
        <w:rPr>
          <w:rFonts w:ascii="Garamond" w:hAnsi="Garamond"/>
          <w:sz w:val="24"/>
          <w:szCs w:val="24"/>
        </w:rPr>
        <w:t>Fall</w:t>
      </w:r>
      <w:r w:rsidR="00AE6EE5">
        <w:rPr>
          <w:rFonts w:ascii="Garamond" w:hAnsi="Garamond"/>
          <w:sz w:val="24"/>
          <w:szCs w:val="24"/>
        </w:rPr>
        <w:t xml:space="preserve">, </w:t>
      </w:r>
      <w:r w:rsidR="006D6CE2">
        <w:rPr>
          <w:rFonts w:ascii="Garamond" w:hAnsi="Garamond"/>
          <w:sz w:val="24"/>
          <w:szCs w:val="24"/>
        </w:rPr>
        <w:t>2013</w:t>
      </w:r>
    </w:p>
    <w:p w14:paraId="1B063616" w14:textId="77777777" w:rsidR="00E40313" w:rsidRPr="0037289E" w:rsidRDefault="00E40313" w:rsidP="0037289E">
      <w:pPr>
        <w:tabs>
          <w:tab w:val="left" w:pos="6480"/>
        </w:tabs>
        <w:rPr>
          <w:rFonts w:ascii="Garamond" w:hAnsi="Garamond"/>
          <w:sz w:val="24"/>
          <w:szCs w:val="24"/>
        </w:rPr>
      </w:pPr>
      <w:r w:rsidRPr="0037289E">
        <w:rPr>
          <w:rFonts w:ascii="Garamond" w:hAnsi="Garamond"/>
          <w:sz w:val="24"/>
          <w:szCs w:val="24"/>
        </w:rPr>
        <w:t>Office: Smith 303-D</w:t>
      </w:r>
      <w:r w:rsidRPr="0037289E">
        <w:rPr>
          <w:rFonts w:ascii="Garamond" w:hAnsi="Garamond"/>
          <w:sz w:val="24"/>
          <w:szCs w:val="24"/>
        </w:rPr>
        <w:tab/>
        <w:t>Office hours:</w:t>
      </w:r>
    </w:p>
    <w:p w14:paraId="5855A1D0" w14:textId="77777777" w:rsidR="00E40313" w:rsidRPr="0037289E" w:rsidRDefault="00923A7A" w:rsidP="0037289E">
      <w:pPr>
        <w:tabs>
          <w:tab w:val="left" w:pos="6480"/>
        </w:tabs>
        <w:rPr>
          <w:rFonts w:ascii="Garamond" w:hAnsi="Garamond"/>
          <w:sz w:val="24"/>
          <w:szCs w:val="24"/>
        </w:rPr>
      </w:pPr>
      <w:proofErr w:type="spellStart"/>
      <w:proofErr w:type="gramStart"/>
      <w:r w:rsidRPr="0037289E">
        <w:rPr>
          <w:rFonts w:ascii="Garamond" w:hAnsi="Garamond"/>
          <w:sz w:val="24"/>
          <w:szCs w:val="24"/>
        </w:rPr>
        <w:t>tel</w:t>
      </w:r>
      <w:proofErr w:type="spellEnd"/>
      <w:proofErr w:type="gramEnd"/>
      <w:r w:rsidRPr="0037289E">
        <w:rPr>
          <w:rFonts w:ascii="Garamond" w:hAnsi="Garamond"/>
          <w:sz w:val="24"/>
          <w:szCs w:val="24"/>
        </w:rPr>
        <w:t>: 543-5196</w:t>
      </w:r>
      <w:r w:rsidR="00E40313" w:rsidRPr="0037289E">
        <w:rPr>
          <w:rFonts w:ascii="Garamond" w:hAnsi="Garamond"/>
          <w:sz w:val="24"/>
          <w:szCs w:val="24"/>
        </w:rPr>
        <w:t xml:space="preserve"> </w:t>
      </w:r>
      <w:r w:rsidRPr="0037289E">
        <w:rPr>
          <w:rFonts w:ascii="Garamond" w:hAnsi="Garamond"/>
          <w:sz w:val="24"/>
          <w:szCs w:val="24"/>
        </w:rPr>
        <w:tab/>
        <w:t>By Appt.</w:t>
      </w:r>
    </w:p>
    <w:p w14:paraId="682D8EC3" w14:textId="77777777" w:rsidR="00923A7A" w:rsidRPr="0037289E" w:rsidRDefault="00E40313" w:rsidP="0037289E">
      <w:pPr>
        <w:tabs>
          <w:tab w:val="left" w:pos="6480"/>
        </w:tabs>
        <w:rPr>
          <w:rFonts w:ascii="Garamond" w:hAnsi="Garamond"/>
          <w:sz w:val="24"/>
          <w:szCs w:val="24"/>
        </w:rPr>
      </w:pPr>
      <w:r w:rsidRPr="0037289E">
        <w:rPr>
          <w:rFonts w:ascii="Garamond" w:hAnsi="Garamond"/>
          <w:sz w:val="24"/>
          <w:szCs w:val="24"/>
        </w:rPr>
        <w:tab/>
      </w:r>
    </w:p>
    <w:p w14:paraId="36CAC5C0" w14:textId="77777777" w:rsidR="00E40313" w:rsidRPr="006D4277" w:rsidRDefault="00923A7A" w:rsidP="0037289E">
      <w:pPr>
        <w:tabs>
          <w:tab w:val="left" w:pos="6480"/>
        </w:tabs>
        <w:rPr>
          <w:rFonts w:ascii="Garamond" w:hAnsi="Garamond"/>
          <w:sz w:val="24"/>
          <w:szCs w:val="24"/>
          <w:lang w:val="it-IT"/>
        </w:rPr>
      </w:pPr>
      <w:proofErr w:type="gramStart"/>
      <w:r w:rsidRPr="006D4277">
        <w:rPr>
          <w:rFonts w:ascii="Garamond" w:hAnsi="Garamond"/>
          <w:sz w:val="24"/>
          <w:szCs w:val="24"/>
          <w:lang w:val="it-IT"/>
        </w:rPr>
        <w:t>e-mail</w:t>
      </w:r>
      <w:proofErr w:type="gramEnd"/>
      <w:r w:rsidRPr="006D4277">
        <w:rPr>
          <w:rFonts w:ascii="Garamond" w:hAnsi="Garamond"/>
          <w:sz w:val="24"/>
          <w:szCs w:val="24"/>
          <w:lang w:val="it-IT"/>
        </w:rPr>
        <w:t xml:space="preserve">: </w:t>
      </w:r>
      <w:r w:rsidR="006D4277" w:rsidRPr="006D4277">
        <w:rPr>
          <w:rFonts w:ascii="Garamond" w:hAnsi="Garamond"/>
          <w:sz w:val="24"/>
          <w:szCs w:val="24"/>
          <w:lang w:val="it-IT"/>
        </w:rPr>
        <w:t>lawson@uw</w:t>
      </w:r>
      <w:r w:rsidR="00E40313" w:rsidRPr="006D4277">
        <w:rPr>
          <w:rFonts w:ascii="Garamond" w:hAnsi="Garamond"/>
          <w:sz w:val="24"/>
          <w:szCs w:val="24"/>
          <w:lang w:val="it-IT"/>
        </w:rPr>
        <w:t>.edu</w:t>
      </w:r>
    </w:p>
    <w:p w14:paraId="1C113AB5" w14:textId="77777777" w:rsidR="00E40313" w:rsidRPr="0037289E" w:rsidRDefault="00E40313" w:rsidP="0037289E">
      <w:pPr>
        <w:tabs>
          <w:tab w:val="left" w:pos="6480"/>
        </w:tabs>
        <w:rPr>
          <w:rFonts w:ascii="Garamond" w:hAnsi="Garamond"/>
          <w:sz w:val="24"/>
          <w:szCs w:val="24"/>
        </w:rPr>
      </w:pPr>
      <w:r w:rsidRPr="0037289E">
        <w:rPr>
          <w:rFonts w:ascii="Garamond" w:hAnsi="Garamond"/>
          <w:sz w:val="24"/>
          <w:szCs w:val="24"/>
        </w:rPr>
        <w:t xml:space="preserve">Homepage: http://faculty.washington.edu/lawson/ </w:t>
      </w:r>
    </w:p>
    <w:p w14:paraId="5C05F111" w14:textId="77777777" w:rsidR="00E40313" w:rsidRPr="0037289E" w:rsidRDefault="00E40313" w:rsidP="0037289E">
      <w:pPr>
        <w:tabs>
          <w:tab w:val="left" w:pos="6480"/>
        </w:tabs>
        <w:rPr>
          <w:rFonts w:ascii="Garamond" w:hAnsi="Garamond"/>
          <w:sz w:val="24"/>
          <w:szCs w:val="24"/>
        </w:rPr>
      </w:pPr>
    </w:p>
    <w:p w14:paraId="6AFE05AB" w14:textId="77777777" w:rsidR="00E40313" w:rsidRPr="0037289E" w:rsidRDefault="00E40313" w:rsidP="0037289E">
      <w:pPr>
        <w:rPr>
          <w:rFonts w:ascii="Garamond" w:hAnsi="Garamond"/>
          <w:sz w:val="24"/>
          <w:szCs w:val="24"/>
        </w:rPr>
      </w:pPr>
    </w:p>
    <w:p w14:paraId="2E2C71ED" w14:textId="77777777" w:rsidR="00E40313" w:rsidRPr="0037289E" w:rsidRDefault="00E40313" w:rsidP="0037289E">
      <w:pPr>
        <w:pStyle w:val="Heading2"/>
        <w:spacing w:line="240" w:lineRule="auto"/>
        <w:rPr>
          <w:rFonts w:ascii="Garamond" w:hAnsi="Garamond"/>
        </w:rPr>
      </w:pPr>
      <w:r w:rsidRPr="0037289E">
        <w:rPr>
          <w:rFonts w:ascii="Garamond" w:hAnsi="Garamond"/>
        </w:rPr>
        <w:t>Geographies of Inequality</w:t>
      </w:r>
    </w:p>
    <w:p w14:paraId="7A1B4DDC" w14:textId="77777777" w:rsidR="00E40313" w:rsidRPr="0037289E" w:rsidRDefault="00E40313" w:rsidP="0037289E">
      <w:pPr>
        <w:rPr>
          <w:rFonts w:ascii="Garamond" w:hAnsi="Garamond"/>
          <w:sz w:val="24"/>
          <w:szCs w:val="24"/>
        </w:rPr>
      </w:pPr>
    </w:p>
    <w:p w14:paraId="0486FD0B" w14:textId="77777777" w:rsidR="00E40313" w:rsidRPr="0037289E" w:rsidRDefault="00BE37D6" w:rsidP="0037289E">
      <w:pPr>
        <w:pStyle w:val="BodyTextIndent"/>
        <w:spacing w:line="240" w:lineRule="auto"/>
        <w:ind w:firstLine="0"/>
        <w:rPr>
          <w:rFonts w:ascii="Garamond" w:hAnsi="Garamond"/>
        </w:rPr>
      </w:pPr>
      <w:r>
        <w:rPr>
          <w:rFonts w:ascii="Garamond" w:hAnsi="Garamond"/>
        </w:rPr>
        <w:t>One of t</w:t>
      </w:r>
      <w:r w:rsidR="00E40313" w:rsidRPr="0037289E">
        <w:rPr>
          <w:rFonts w:ascii="Garamond" w:hAnsi="Garamond"/>
        </w:rPr>
        <w:t>he most pressing challenge</w:t>
      </w:r>
      <w:r>
        <w:rPr>
          <w:rFonts w:ascii="Garamond" w:hAnsi="Garamond"/>
        </w:rPr>
        <w:t>s</w:t>
      </w:r>
      <w:r w:rsidR="00E40313" w:rsidRPr="0037289E">
        <w:rPr>
          <w:rFonts w:ascii="Garamond" w:hAnsi="Garamond"/>
        </w:rPr>
        <w:t xml:space="preserve"> facing us </w:t>
      </w:r>
      <w:r w:rsidR="00C35C21">
        <w:rPr>
          <w:rFonts w:ascii="Garamond" w:hAnsi="Garamond"/>
        </w:rPr>
        <w:t>in</w:t>
      </w:r>
      <w:r w:rsidR="00E40313" w:rsidRPr="0037289E">
        <w:rPr>
          <w:rFonts w:ascii="Garamond" w:hAnsi="Garamond"/>
        </w:rPr>
        <w:t xml:space="preserve"> the 21</w:t>
      </w:r>
      <w:r w:rsidR="00E40313" w:rsidRPr="0037289E">
        <w:rPr>
          <w:rFonts w:ascii="Garamond" w:hAnsi="Garamond"/>
          <w:vertAlign w:val="superscript"/>
        </w:rPr>
        <w:t>st</w:t>
      </w:r>
      <w:r w:rsidR="00E40313" w:rsidRPr="0037289E">
        <w:rPr>
          <w:rFonts w:ascii="Garamond" w:hAnsi="Garamond"/>
        </w:rPr>
        <w:t xml:space="preserve"> century is increasing </w:t>
      </w:r>
      <w:r>
        <w:rPr>
          <w:rFonts w:ascii="Garamond" w:hAnsi="Garamond"/>
        </w:rPr>
        <w:t>global inequalities</w:t>
      </w:r>
      <w:r w:rsidR="00E40313" w:rsidRPr="0037289E">
        <w:rPr>
          <w:rFonts w:ascii="Garamond" w:hAnsi="Garamond"/>
        </w:rPr>
        <w:t xml:space="preserve">.  </w:t>
      </w:r>
      <w:r w:rsidR="00C35C21" w:rsidRPr="00BE37D6">
        <w:rPr>
          <w:rFonts w:ascii="Garamond" w:hAnsi="Garamond"/>
          <w:b/>
        </w:rPr>
        <w:t xml:space="preserve">This course examines the paradox of expanding and deepening levels of inequality after </w:t>
      </w:r>
      <w:r w:rsidR="00C35C21">
        <w:rPr>
          <w:rFonts w:ascii="Garamond" w:hAnsi="Garamond"/>
          <w:b/>
        </w:rPr>
        <w:t>sixty</w:t>
      </w:r>
      <w:r w:rsidR="00C35C21" w:rsidRPr="00BE37D6">
        <w:rPr>
          <w:rFonts w:ascii="Garamond" w:hAnsi="Garamond"/>
          <w:b/>
        </w:rPr>
        <w:t xml:space="preserve"> years of ‘development’ in the post-war era</w:t>
      </w:r>
      <w:r w:rsidR="00C35C21" w:rsidRPr="0037289E">
        <w:rPr>
          <w:rFonts w:ascii="Garamond" w:hAnsi="Garamond"/>
        </w:rPr>
        <w:t>.</w:t>
      </w:r>
      <w:r w:rsidR="00C35C21">
        <w:rPr>
          <w:rFonts w:ascii="Garamond" w:hAnsi="Garamond"/>
        </w:rPr>
        <w:t xml:space="preserve">  </w:t>
      </w:r>
      <w:r w:rsidR="00E40313" w:rsidRPr="0037289E">
        <w:rPr>
          <w:rFonts w:ascii="Garamond" w:hAnsi="Garamond"/>
        </w:rPr>
        <w:t xml:space="preserve">Extremes of wealth and poverty in </w:t>
      </w:r>
      <w:r w:rsidR="00125CC7">
        <w:rPr>
          <w:rFonts w:ascii="Garamond" w:hAnsi="Garamond"/>
        </w:rPr>
        <w:t>both</w:t>
      </w:r>
      <w:r w:rsidR="00E40313" w:rsidRPr="0037289E">
        <w:rPr>
          <w:rFonts w:ascii="Garamond" w:hAnsi="Garamond"/>
        </w:rPr>
        <w:t xml:space="preserve"> global South and North underlie </w:t>
      </w:r>
      <w:r w:rsidR="00125CC7">
        <w:rPr>
          <w:rFonts w:ascii="Garamond" w:hAnsi="Garamond"/>
        </w:rPr>
        <w:t>differences of health and</w:t>
      </w:r>
      <w:r w:rsidR="00E40313" w:rsidRPr="0037289E">
        <w:rPr>
          <w:rFonts w:ascii="Garamond" w:hAnsi="Garamond"/>
        </w:rPr>
        <w:t xml:space="preserve"> illness, educational opportunity and illiteracy, land ownership and forced migrations, employment protections </w:t>
      </w:r>
      <w:r w:rsidR="00125CC7">
        <w:rPr>
          <w:rFonts w:ascii="Garamond" w:hAnsi="Garamond"/>
        </w:rPr>
        <w:t>and unregulated</w:t>
      </w:r>
      <w:r w:rsidR="006D4277">
        <w:rPr>
          <w:rFonts w:ascii="Garamond" w:hAnsi="Garamond"/>
        </w:rPr>
        <w:t xml:space="preserve"> work.  The World Bank</w:t>
      </w:r>
      <w:r w:rsidR="00E40313" w:rsidRPr="0037289E">
        <w:rPr>
          <w:rFonts w:ascii="Garamond" w:hAnsi="Garamond"/>
        </w:rPr>
        <w:t xml:space="preserve"> states that: “…2.8 Billion people – almost half the world’s population – live on less than $2/day” and that: “… the average income in the richest 20 countries is 37 times the average income in the poorest 20 – a gap that has double</w:t>
      </w:r>
      <w:r w:rsidR="00322631" w:rsidRPr="0037289E">
        <w:rPr>
          <w:rFonts w:ascii="Garamond" w:hAnsi="Garamond"/>
        </w:rPr>
        <w:t>d in the last 20 years”.  The H</w:t>
      </w:r>
      <w:r w:rsidR="006D4277">
        <w:rPr>
          <w:rFonts w:ascii="Garamond" w:hAnsi="Garamond"/>
        </w:rPr>
        <w:t>uman Development Report (2010</w:t>
      </w:r>
      <w:r w:rsidR="00E40313" w:rsidRPr="0037289E">
        <w:rPr>
          <w:rFonts w:ascii="Garamond" w:hAnsi="Garamond"/>
        </w:rPr>
        <w:t>)</w:t>
      </w:r>
      <w:r w:rsidR="006D4277">
        <w:rPr>
          <w:rFonts w:ascii="Garamond" w:hAnsi="Garamond"/>
        </w:rPr>
        <w:t xml:space="preserve"> </w:t>
      </w:r>
      <w:r w:rsidR="00125CC7">
        <w:rPr>
          <w:rFonts w:ascii="Garamond" w:hAnsi="Garamond"/>
        </w:rPr>
        <w:t xml:space="preserve">finds decades of growing inequality -- </w:t>
      </w:r>
      <w:r w:rsidR="006D4277">
        <w:rPr>
          <w:rFonts w:ascii="Garamond" w:hAnsi="Garamond"/>
        </w:rPr>
        <w:t>within and between countries</w:t>
      </w:r>
      <w:r w:rsidR="00D11265">
        <w:rPr>
          <w:rFonts w:ascii="Garamond" w:hAnsi="Garamond"/>
        </w:rPr>
        <w:t xml:space="preserve"> across the world</w:t>
      </w:r>
      <w:r w:rsidR="00E40313" w:rsidRPr="0037289E">
        <w:rPr>
          <w:rFonts w:ascii="Garamond" w:hAnsi="Garamond"/>
        </w:rPr>
        <w:t>.</w:t>
      </w:r>
      <w:r w:rsidR="00322631" w:rsidRPr="0037289E">
        <w:rPr>
          <w:rFonts w:ascii="Garamond" w:hAnsi="Garamond"/>
          <w:color w:val="000000"/>
        </w:rPr>
        <w:t xml:space="preserve"> The richest 10 percent of the world's population's income is roughly 117 times higher than the poorest 10 percent (data from the </w:t>
      </w:r>
      <w:r w:rsidR="00125CC7">
        <w:rPr>
          <w:rFonts w:ascii="Garamond" w:hAnsi="Garamond"/>
          <w:color w:val="000000"/>
        </w:rPr>
        <w:t>International Monetary Fund) and t</w:t>
      </w:r>
      <w:r w:rsidR="00322631" w:rsidRPr="0037289E">
        <w:rPr>
          <w:rFonts w:ascii="Garamond" w:hAnsi="Garamond"/>
          <w:color w:val="000000"/>
        </w:rPr>
        <w:t>his is a huge jump from the ratio in 1980, when the income of the richest 10 percent was about 79 times hig</w:t>
      </w:r>
      <w:r w:rsidR="00125CC7">
        <w:rPr>
          <w:rFonts w:ascii="Garamond" w:hAnsi="Garamond"/>
          <w:color w:val="000000"/>
        </w:rPr>
        <w:t>her than the poorest 10 percent</w:t>
      </w:r>
      <w:r w:rsidR="00322631" w:rsidRPr="0037289E">
        <w:rPr>
          <w:rFonts w:ascii="Garamond" w:hAnsi="Garamond"/>
          <w:color w:val="000000"/>
        </w:rPr>
        <w:t>.</w:t>
      </w:r>
      <w:r w:rsidR="00322631" w:rsidRPr="0037289E">
        <w:rPr>
          <w:rFonts w:ascii="Garamond" w:hAnsi="Garamond" w:cs="Arial"/>
        </w:rPr>
        <w:t xml:space="preserve"> </w:t>
      </w:r>
    </w:p>
    <w:p w14:paraId="49A635E2" w14:textId="77777777" w:rsidR="00E40313" w:rsidRPr="0037289E" w:rsidRDefault="00E40313" w:rsidP="0037289E">
      <w:pPr>
        <w:rPr>
          <w:rFonts w:ascii="Garamond" w:hAnsi="Garamond"/>
          <w:sz w:val="24"/>
          <w:szCs w:val="24"/>
        </w:rPr>
      </w:pPr>
    </w:p>
    <w:p w14:paraId="086E035C" w14:textId="77777777" w:rsidR="00E40313" w:rsidRPr="0037289E" w:rsidRDefault="00E40313" w:rsidP="0037289E">
      <w:pPr>
        <w:jc w:val="center"/>
        <w:rPr>
          <w:rFonts w:ascii="Garamond" w:hAnsi="Garamond"/>
          <w:sz w:val="24"/>
          <w:szCs w:val="24"/>
        </w:rPr>
      </w:pPr>
      <w:r w:rsidRPr="0037289E">
        <w:rPr>
          <w:rFonts w:ascii="Garamond" w:hAnsi="Garamond"/>
          <w:b/>
          <w:bCs/>
          <w:sz w:val="24"/>
          <w:szCs w:val="24"/>
        </w:rPr>
        <w:t>Purpose and Scope</w:t>
      </w:r>
    </w:p>
    <w:p w14:paraId="7F83953E" w14:textId="77777777" w:rsidR="00E40313" w:rsidRPr="0037289E" w:rsidRDefault="00E40313" w:rsidP="0037289E">
      <w:pPr>
        <w:jc w:val="center"/>
        <w:rPr>
          <w:rFonts w:ascii="Garamond" w:hAnsi="Garamond"/>
          <w:sz w:val="24"/>
          <w:szCs w:val="24"/>
        </w:rPr>
      </w:pPr>
    </w:p>
    <w:p w14:paraId="76016DE5" w14:textId="77777777" w:rsidR="00E40313" w:rsidRDefault="00E40313" w:rsidP="0037289E">
      <w:pPr>
        <w:rPr>
          <w:rFonts w:ascii="Garamond" w:hAnsi="Garamond"/>
          <w:sz w:val="24"/>
          <w:szCs w:val="24"/>
        </w:rPr>
      </w:pPr>
      <w:r w:rsidRPr="0037289E">
        <w:rPr>
          <w:rFonts w:ascii="Garamond" w:hAnsi="Garamond"/>
          <w:sz w:val="24"/>
          <w:szCs w:val="24"/>
        </w:rPr>
        <w:t xml:space="preserve">This course examines </w:t>
      </w:r>
      <w:r w:rsidR="00694F18">
        <w:rPr>
          <w:rFonts w:ascii="Garamond" w:hAnsi="Garamond"/>
          <w:sz w:val="24"/>
          <w:szCs w:val="24"/>
        </w:rPr>
        <w:t>three big questions:</w:t>
      </w:r>
    </w:p>
    <w:p w14:paraId="2FE1EC7E" w14:textId="77777777" w:rsidR="00694F18" w:rsidRDefault="00694F18" w:rsidP="0037289E">
      <w:pPr>
        <w:rPr>
          <w:rFonts w:ascii="Garamond" w:hAnsi="Garamond"/>
          <w:sz w:val="24"/>
          <w:szCs w:val="24"/>
        </w:rPr>
      </w:pPr>
    </w:p>
    <w:p w14:paraId="093A72D2" w14:textId="77777777" w:rsidR="00694F18" w:rsidRPr="00694F18" w:rsidRDefault="00694F18" w:rsidP="00694F18">
      <w:pPr>
        <w:numPr>
          <w:ilvl w:val="0"/>
          <w:numId w:val="7"/>
        </w:numPr>
        <w:rPr>
          <w:rFonts w:ascii="Garamond" w:hAnsi="Garamond"/>
          <w:b/>
          <w:bCs/>
          <w:sz w:val="24"/>
          <w:szCs w:val="24"/>
        </w:rPr>
      </w:pPr>
      <w:r w:rsidRPr="00694F18">
        <w:rPr>
          <w:rFonts w:ascii="Garamond" w:hAnsi="Garamond"/>
          <w:b/>
          <w:bCs/>
          <w:sz w:val="24"/>
          <w:szCs w:val="24"/>
        </w:rPr>
        <w:t>What are the relationships between economic globalization, the development industry, and rising global inequality?</w:t>
      </w:r>
    </w:p>
    <w:p w14:paraId="22539BFC" w14:textId="77777777" w:rsidR="00694F18" w:rsidRPr="00694F18" w:rsidRDefault="00694F18" w:rsidP="00694F18">
      <w:pPr>
        <w:rPr>
          <w:rFonts w:ascii="Garamond" w:hAnsi="Garamond"/>
          <w:b/>
          <w:bCs/>
          <w:sz w:val="24"/>
          <w:szCs w:val="24"/>
        </w:rPr>
      </w:pPr>
    </w:p>
    <w:p w14:paraId="7C93E723" w14:textId="77777777" w:rsidR="00694F18" w:rsidRPr="00694F18" w:rsidRDefault="00694F18" w:rsidP="00694F18">
      <w:pPr>
        <w:numPr>
          <w:ilvl w:val="0"/>
          <w:numId w:val="8"/>
        </w:numPr>
        <w:rPr>
          <w:rFonts w:ascii="Garamond" w:hAnsi="Garamond"/>
          <w:b/>
          <w:bCs/>
          <w:sz w:val="24"/>
          <w:szCs w:val="24"/>
        </w:rPr>
      </w:pPr>
      <w:r w:rsidRPr="00694F18">
        <w:rPr>
          <w:rFonts w:ascii="Garamond" w:hAnsi="Garamond"/>
          <w:b/>
          <w:bCs/>
          <w:sz w:val="24"/>
          <w:szCs w:val="24"/>
        </w:rPr>
        <w:t>What is the history and record of the international development project?</w:t>
      </w:r>
    </w:p>
    <w:p w14:paraId="51172CB0" w14:textId="77777777" w:rsidR="00694F18" w:rsidRPr="00694F18" w:rsidRDefault="00694F18" w:rsidP="00694F18">
      <w:pPr>
        <w:rPr>
          <w:rFonts w:ascii="Garamond" w:hAnsi="Garamond"/>
          <w:b/>
          <w:bCs/>
          <w:sz w:val="24"/>
          <w:szCs w:val="24"/>
        </w:rPr>
      </w:pPr>
    </w:p>
    <w:p w14:paraId="011A4943" w14:textId="77777777" w:rsidR="00D350E6" w:rsidRPr="00D350E6" w:rsidRDefault="00D350E6" w:rsidP="00D350E6">
      <w:pPr>
        <w:numPr>
          <w:ilvl w:val="0"/>
          <w:numId w:val="9"/>
        </w:numPr>
        <w:rPr>
          <w:rFonts w:ascii="Garamond" w:hAnsi="Garamond"/>
          <w:b/>
          <w:bCs/>
          <w:sz w:val="24"/>
          <w:szCs w:val="24"/>
        </w:rPr>
      </w:pPr>
      <w:r w:rsidRPr="00D350E6">
        <w:rPr>
          <w:rFonts w:ascii="Garamond" w:hAnsi="Garamond"/>
          <w:b/>
          <w:bCs/>
          <w:sz w:val="24"/>
          <w:szCs w:val="24"/>
        </w:rPr>
        <w:t xml:space="preserve">What </w:t>
      </w:r>
      <w:r w:rsidR="00E51D65">
        <w:rPr>
          <w:rFonts w:ascii="Garamond" w:hAnsi="Garamond"/>
          <w:b/>
          <w:bCs/>
          <w:sz w:val="24"/>
          <w:szCs w:val="24"/>
        </w:rPr>
        <w:t xml:space="preserve">do </w:t>
      </w:r>
      <w:r w:rsidRPr="00D350E6">
        <w:rPr>
          <w:rFonts w:ascii="Garamond" w:hAnsi="Garamond"/>
          <w:b/>
          <w:bCs/>
          <w:sz w:val="24"/>
          <w:szCs w:val="24"/>
        </w:rPr>
        <w:t xml:space="preserve">we learn if we </w:t>
      </w:r>
      <w:r w:rsidR="00E51D65">
        <w:rPr>
          <w:rFonts w:ascii="Garamond" w:hAnsi="Garamond"/>
          <w:b/>
          <w:bCs/>
          <w:sz w:val="24"/>
          <w:szCs w:val="24"/>
        </w:rPr>
        <w:t>question</w:t>
      </w:r>
      <w:r w:rsidRPr="00D350E6">
        <w:rPr>
          <w:rFonts w:ascii="Garamond" w:hAnsi="Garamond"/>
          <w:b/>
          <w:bCs/>
          <w:sz w:val="24"/>
          <w:szCs w:val="24"/>
        </w:rPr>
        <w:t xml:space="preserve"> the assumption that rich countries are the norm </w:t>
      </w:r>
      <w:r w:rsidR="00E51D65">
        <w:rPr>
          <w:rFonts w:ascii="Garamond" w:hAnsi="Garamond"/>
          <w:b/>
          <w:bCs/>
          <w:sz w:val="24"/>
          <w:szCs w:val="24"/>
        </w:rPr>
        <w:t xml:space="preserve">that </w:t>
      </w:r>
      <w:r w:rsidRPr="00D350E6">
        <w:rPr>
          <w:rFonts w:ascii="Garamond" w:hAnsi="Garamond"/>
          <w:b/>
          <w:bCs/>
          <w:sz w:val="24"/>
          <w:szCs w:val="24"/>
        </w:rPr>
        <w:t xml:space="preserve">the rest of the world </w:t>
      </w:r>
      <w:r w:rsidR="00E51D65">
        <w:rPr>
          <w:rFonts w:ascii="Garamond" w:hAnsi="Garamond"/>
          <w:b/>
          <w:bCs/>
          <w:sz w:val="24"/>
          <w:szCs w:val="24"/>
        </w:rPr>
        <w:t>should follow</w:t>
      </w:r>
      <w:r w:rsidRPr="00D350E6">
        <w:rPr>
          <w:rFonts w:ascii="Garamond" w:hAnsi="Garamond"/>
          <w:b/>
          <w:bCs/>
          <w:sz w:val="24"/>
          <w:szCs w:val="24"/>
        </w:rPr>
        <w:t>?</w:t>
      </w:r>
    </w:p>
    <w:p w14:paraId="68794357" w14:textId="77777777" w:rsidR="00694F18" w:rsidRPr="00694F18" w:rsidRDefault="00694F18" w:rsidP="00D350E6">
      <w:pPr>
        <w:rPr>
          <w:rFonts w:ascii="Garamond" w:hAnsi="Garamond"/>
          <w:sz w:val="24"/>
          <w:szCs w:val="24"/>
        </w:rPr>
      </w:pPr>
    </w:p>
    <w:p w14:paraId="0F193CB2" w14:textId="77777777" w:rsidR="00694F18" w:rsidRPr="0037289E" w:rsidRDefault="00694F18" w:rsidP="0037289E">
      <w:pPr>
        <w:rPr>
          <w:rFonts w:ascii="Garamond" w:hAnsi="Garamond"/>
          <w:sz w:val="24"/>
          <w:szCs w:val="24"/>
        </w:rPr>
      </w:pPr>
    </w:p>
    <w:p w14:paraId="563A40AB" w14:textId="77777777" w:rsidR="00E40313" w:rsidRPr="0037289E" w:rsidRDefault="00E40313" w:rsidP="0037289E">
      <w:pPr>
        <w:rPr>
          <w:rFonts w:ascii="Garamond" w:hAnsi="Garamond"/>
          <w:sz w:val="24"/>
          <w:szCs w:val="24"/>
        </w:rPr>
      </w:pPr>
    </w:p>
    <w:p w14:paraId="13CFCF51" w14:textId="77777777" w:rsidR="00322631" w:rsidRPr="0037289E" w:rsidRDefault="00D11265" w:rsidP="0037289E">
      <w:pPr>
        <w:rPr>
          <w:rFonts w:ascii="Garamond" w:hAnsi="Garamond"/>
          <w:sz w:val="24"/>
          <w:szCs w:val="24"/>
        </w:rPr>
      </w:pPr>
      <w:r>
        <w:rPr>
          <w:rFonts w:ascii="Garamond" w:hAnsi="Garamond"/>
          <w:i/>
          <w:iCs/>
          <w:sz w:val="24"/>
          <w:szCs w:val="24"/>
        </w:rPr>
        <w:br w:type="page"/>
      </w:r>
      <w:r w:rsidR="00E40313" w:rsidRPr="0037289E">
        <w:rPr>
          <w:rFonts w:ascii="Garamond" w:hAnsi="Garamond"/>
          <w:i/>
          <w:iCs/>
          <w:sz w:val="24"/>
          <w:szCs w:val="24"/>
        </w:rPr>
        <w:lastRenderedPageBreak/>
        <w:t>Learning goals</w:t>
      </w:r>
      <w:r w:rsidR="00E40313" w:rsidRPr="0037289E">
        <w:rPr>
          <w:rFonts w:ascii="Garamond" w:hAnsi="Garamond"/>
          <w:sz w:val="24"/>
          <w:szCs w:val="24"/>
        </w:rPr>
        <w:t>:</w:t>
      </w:r>
    </w:p>
    <w:p w14:paraId="26511F2F" w14:textId="77777777" w:rsidR="00322631" w:rsidRPr="0037289E" w:rsidRDefault="00322631" w:rsidP="0037289E">
      <w:pPr>
        <w:rPr>
          <w:rFonts w:ascii="Garamond" w:hAnsi="Garamond"/>
          <w:sz w:val="24"/>
          <w:szCs w:val="24"/>
        </w:rPr>
      </w:pPr>
    </w:p>
    <w:p w14:paraId="11260FDD" w14:textId="77777777" w:rsidR="00E40313" w:rsidRPr="0037289E" w:rsidRDefault="00E40313" w:rsidP="0037289E">
      <w:pPr>
        <w:rPr>
          <w:rFonts w:ascii="Garamond" w:hAnsi="Garamond"/>
          <w:sz w:val="24"/>
          <w:szCs w:val="24"/>
        </w:rPr>
      </w:pPr>
      <w:r w:rsidRPr="0037289E">
        <w:rPr>
          <w:rFonts w:ascii="Garamond" w:hAnsi="Garamond"/>
          <w:sz w:val="24"/>
          <w:szCs w:val="24"/>
        </w:rPr>
        <w:t xml:space="preserve">I have two learning goals for this course.  </w:t>
      </w:r>
      <w:r w:rsidR="00D11265">
        <w:rPr>
          <w:rFonts w:ascii="Garamond" w:hAnsi="Garamond"/>
          <w:sz w:val="24"/>
          <w:szCs w:val="24"/>
        </w:rPr>
        <w:t>First,</w:t>
      </w:r>
      <w:r w:rsidRPr="0037289E">
        <w:rPr>
          <w:rFonts w:ascii="Garamond" w:hAnsi="Garamond"/>
          <w:sz w:val="24"/>
          <w:szCs w:val="24"/>
        </w:rPr>
        <w:t xml:space="preserve"> students </w:t>
      </w:r>
      <w:r w:rsidR="00D11265">
        <w:rPr>
          <w:rFonts w:ascii="Garamond" w:hAnsi="Garamond"/>
          <w:sz w:val="24"/>
          <w:szCs w:val="24"/>
        </w:rPr>
        <w:t xml:space="preserve">will </w:t>
      </w:r>
      <w:r w:rsidRPr="0037289E">
        <w:rPr>
          <w:rFonts w:ascii="Garamond" w:hAnsi="Garamond"/>
          <w:sz w:val="24"/>
          <w:szCs w:val="24"/>
        </w:rPr>
        <w:t>learn a political-economy</w:t>
      </w:r>
      <w:r w:rsidR="00D11265">
        <w:rPr>
          <w:rFonts w:ascii="Garamond" w:hAnsi="Garamond"/>
          <w:sz w:val="24"/>
          <w:szCs w:val="24"/>
        </w:rPr>
        <w:t xml:space="preserve"> analysis of development.  Second, students will understand </w:t>
      </w:r>
      <w:r w:rsidRPr="0037289E">
        <w:rPr>
          <w:rFonts w:ascii="Garamond" w:hAnsi="Garamond"/>
          <w:sz w:val="24"/>
          <w:szCs w:val="24"/>
        </w:rPr>
        <w:t xml:space="preserve">the ways in which </w:t>
      </w:r>
      <w:r w:rsidR="00D11265">
        <w:rPr>
          <w:rFonts w:ascii="Garamond" w:hAnsi="Garamond"/>
          <w:sz w:val="24"/>
          <w:szCs w:val="24"/>
        </w:rPr>
        <w:t>Global South</w:t>
      </w:r>
      <w:r w:rsidRPr="0037289E">
        <w:rPr>
          <w:rFonts w:ascii="Garamond" w:hAnsi="Garamond"/>
          <w:sz w:val="24"/>
          <w:szCs w:val="24"/>
        </w:rPr>
        <w:t xml:space="preserve"> </w:t>
      </w:r>
      <w:r w:rsidR="00D3025F" w:rsidRPr="0037289E">
        <w:rPr>
          <w:rFonts w:ascii="Garamond" w:hAnsi="Garamond"/>
          <w:sz w:val="24"/>
          <w:szCs w:val="24"/>
        </w:rPr>
        <w:t>places and peoples</w:t>
      </w:r>
      <w:r w:rsidRPr="0037289E">
        <w:rPr>
          <w:rFonts w:ascii="Garamond" w:hAnsi="Garamond"/>
          <w:sz w:val="24"/>
          <w:szCs w:val="24"/>
        </w:rPr>
        <w:t xml:space="preserve"> are represented</w:t>
      </w:r>
      <w:r w:rsidR="00D3025F" w:rsidRPr="0037289E">
        <w:rPr>
          <w:rFonts w:ascii="Garamond" w:hAnsi="Garamond"/>
          <w:sz w:val="24"/>
          <w:szCs w:val="24"/>
        </w:rPr>
        <w:t xml:space="preserve"> and understood</w:t>
      </w:r>
      <w:r w:rsidRPr="0037289E">
        <w:rPr>
          <w:rFonts w:ascii="Garamond" w:hAnsi="Garamond"/>
          <w:sz w:val="24"/>
          <w:szCs w:val="24"/>
        </w:rPr>
        <w:t xml:space="preserve"> in </w:t>
      </w:r>
      <w:r w:rsidR="00D3025F" w:rsidRPr="0037289E">
        <w:rPr>
          <w:rFonts w:ascii="Garamond" w:hAnsi="Garamond"/>
          <w:sz w:val="24"/>
          <w:szCs w:val="24"/>
        </w:rPr>
        <w:t>the United States</w:t>
      </w:r>
      <w:r w:rsidRPr="0037289E">
        <w:rPr>
          <w:rFonts w:ascii="Garamond" w:hAnsi="Garamond"/>
          <w:sz w:val="24"/>
          <w:szCs w:val="24"/>
        </w:rPr>
        <w:t>.</w:t>
      </w:r>
    </w:p>
    <w:p w14:paraId="7C3B5731" w14:textId="77777777" w:rsidR="00E40313" w:rsidRPr="0037289E" w:rsidRDefault="00E40313" w:rsidP="0037289E">
      <w:pPr>
        <w:rPr>
          <w:rFonts w:ascii="Garamond" w:hAnsi="Garamond"/>
          <w:sz w:val="24"/>
          <w:szCs w:val="24"/>
        </w:rPr>
      </w:pPr>
    </w:p>
    <w:p w14:paraId="0B8CDEB3" w14:textId="77777777" w:rsidR="00E40313" w:rsidRPr="0037289E" w:rsidRDefault="00E40313" w:rsidP="0037289E">
      <w:pPr>
        <w:rPr>
          <w:rFonts w:ascii="Garamond" w:hAnsi="Garamond"/>
          <w:sz w:val="24"/>
          <w:szCs w:val="24"/>
        </w:rPr>
      </w:pPr>
      <w:r w:rsidRPr="0037289E">
        <w:rPr>
          <w:rFonts w:ascii="Garamond" w:hAnsi="Garamond"/>
          <w:sz w:val="24"/>
          <w:szCs w:val="24"/>
          <w:u w:val="single"/>
        </w:rPr>
        <w:t>Course Readings</w:t>
      </w:r>
      <w:r w:rsidRPr="0037289E">
        <w:rPr>
          <w:rFonts w:ascii="Garamond" w:hAnsi="Garamond"/>
          <w:sz w:val="24"/>
          <w:szCs w:val="24"/>
        </w:rPr>
        <w:t>:</w:t>
      </w:r>
    </w:p>
    <w:p w14:paraId="36484215" w14:textId="77777777" w:rsidR="00E40313" w:rsidRPr="0037289E" w:rsidRDefault="00E40313" w:rsidP="0037289E">
      <w:pPr>
        <w:rPr>
          <w:rFonts w:ascii="Garamond" w:hAnsi="Garamond"/>
          <w:sz w:val="24"/>
          <w:szCs w:val="24"/>
        </w:rPr>
      </w:pPr>
    </w:p>
    <w:p w14:paraId="0D1BFD4B" w14:textId="77777777" w:rsidR="00E40313" w:rsidRPr="0037289E" w:rsidRDefault="00E40313" w:rsidP="0037289E">
      <w:pPr>
        <w:rPr>
          <w:rFonts w:ascii="Garamond" w:hAnsi="Garamond"/>
          <w:sz w:val="24"/>
          <w:szCs w:val="24"/>
        </w:rPr>
      </w:pPr>
      <w:proofErr w:type="gramStart"/>
      <w:r w:rsidRPr="0037289E">
        <w:rPr>
          <w:rFonts w:ascii="Garamond" w:hAnsi="Garamond"/>
          <w:i/>
          <w:iCs/>
          <w:sz w:val="24"/>
          <w:szCs w:val="24"/>
        </w:rPr>
        <w:t>A World of</w:t>
      </w:r>
      <w:r w:rsidR="00BE37D6">
        <w:rPr>
          <w:rFonts w:ascii="Garamond" w:hAnsi="Garamond"/>
          <w:i/>
          <w:iCs/>
          <w:sz w:val="24"/>
          <w:szCs w:val="24"/>
        </w:rPr>
        <w:t xml:space="preserve"> Difference.</w:t>
      </w:r>
      <w:proofErr w:type="gramEnd"/>
      <w:r w:rsidR="00BE37D6">
        <w:rPr>
          <w:rFonts w:ascii="Garamond" w:hAnsi="Garamond"/>
          <w:i/>
          <w:iCs/>
          <w:sz w:val="24"/>
          <w:szCs w:val="24"/>
        </w:rPr>
        <w:t xml:space="preserve"> </w:t>
      </w:r>
      <w:proofErr w:type="gramStart"/>
      <w:r w:rsidR="00BE37D6">
        <w:rPr>
          <w:rFonts w:ascii="Garamond" w:hAnsi="Garamond"/>
          <w:i/>
          <w:iCs/>
          <w:sz w:val="24"/>
          <w:szCs w:val="24"/>
        </w:rPr>
        <w:t>Encountering and Contesting</w:t>
      </w:r>
      <w:r w:rsidRPr="0037289E">
        <w:rPr>
          <w:rFonts w:ascii="Garamond" w:hAnsi="Garamond"/>
          <w:i/>
          <w:iCs/>
          <w:sz w:val="24"/>
          <w:szCs w:val="24"/>
        </w:rPr>
        <w:t xml:space="preserve"> Development</w:t>
      </w:r>
      <w:r w:rsidRPr="0037289E">
        <w:rPr>
          <w:rFonts w:ascii="Garamond" w:hAnsi="Garamond"/>
          <w:sz w:val="24"/>
          <w:szCs w:val="24"/>
        </w:rPr>
        <w:t>.</w:t>
      </w:r>
      <w:proofErr w:type="gramEnd"/>
      <w:r w:rsidRPr="0037289E">
        <w:rPr>
          <w:rFonts w:ascii="Garamond" w:hAnsi="Garamond"/>
          <w:sz w:val="24"/>
          <w:szCs w:val="24"/>
        </w:rPr>
        <w:t xml:space="preserve"> </w:t>
      </w:r>
      <w:r w:rsidR="00D11265">
        <w:rPr>
          <w:rFonts w:ascii="Garamond" w:hAnsi="Garamond"/>
          <w:sz w:val="24"/>
          <w:szCs w:val="24"/>
        </w:rPr>
        <w:t xml:space="preserve"> </w:t>
      </w:r>
      <w:proofErr w:type="gramStart"/>
      <w:r w:rsidR="00D11265">
        <w:rPr>
          <w:rFonts w:ascii="Garamond" w:hAnsi="Garamond"/>
          <w:sz w:val="24"/>
          <w:szCs w:val="24"/>
        </w:rPr>
        <w:t>Edition #2.</w:t>
      </w:r>
      <w:proofErr w:type="gramEnd"/>
      <w:r w:rsidR="00D11265">
        <w:rPr>
          <w:rFonts w:ascii="Garamond" w:hAnsi="Garamond"/>
          <w:sz w:val="24"/>
          <w:szCs w:val="24"/>
        </w:rPr>
        <w:t xml:space="preserve"> </w:t>
      </w:r>
      <w:r w:rsidRPr="0037289E">
        <w:rPr>
          <w:rFonts w:ascii="Garamond" w:hAnsi="Garamond"/>
          <w:sz w:val="24"/>
          <w:szCs w:val="24"/>
        </w:rPr>
        <w:t xml:space="preserve"> </w:t>
      </w:r>
      <w:r w:rsidR="00BE37D6" w:rsidRPr="0037289E">
        <w:rPr>
          <w:rFonts w:ascii="Garamond" w:hAnsi="Garamond"/>
          <w:sz w:val="24"/>
          <w:szCs w:val="24"/>
        </w:rPr>
        <w:t>E. Sheppard</w:t>
      </w:r>
      <w:r w:rsidR="00BE37D6">
        <w:rPr>
          <w:rFonts w:ascii="Garamond" w:hAnsi="Garamond"/>
          <w:sz w:val="24"/>
          <w:szCs w:val="24"/>
        </w:rPr>
        <w:t xml:space="preserve">, P. Porter, D. Faust </w:t>
      </w:r>
      <w:r w:rsidRPr="0037289E">
        <w:rPr>
          <w:rFonts w:ascii="Garamond" w:hAnsi="Garamond"/>
          <w:sz w:val="24"/>
          <w:szCs w:val="24"/>
        </w:rPr>
        <w:t>and</w:t>
      </w:r>
      <w:r w:rsidR="00BE37D6">
        <w:rPr>
          <w:rFonts w:ascii="Garamond" w:hAnsi="Garamond"/>
          <w:sz w:val="24"/>
          <w:szCs w:val="24"/>
        </w:rPr>
        <w:t xml:space="preserve"> R</w:t>
      </w:r>
      <w:r w:rsidRPr="0037289E">
        <w:rPr>
          <w:rFonts w:ascii="Garamond" w:hAnsi="Garamond"/>
          <w:sz w:val="24"/>
          <w:szCs w:val="24"/>
        </w:rPr>
        <w:t>.</w:t>
      </w:r>
      <w:r w:rsidR="00BE37D6">
        <w:rPr>
          <w:rFonts w:ascii="Garamond" w:hAnsi="Garamond"/>
          <w:sz w:val="24"/>
          <w:szCs w:val="24"/>
        </w:rPr>
        <w:t xml:space="preserve"> Nagar.</w:t>
      </w:r>
      <w:r w:rsidRPr="0037289E">
        <w:rPr>
          <w:rFonts w:ascii="Garamond" w:hAnsi="Garamond"/>
          <w:sz w:val="24"/>
          <w:szCs w:val="24"/>
        </w:rPr>
        <w:t xml:space="preserve">  </w:t>
      </w:r>
      <w:r w:rsidR="00BE37D6">
        <w:rPr>
          <w:rFonts w:ascii="Garamond" w:hAnsi="Garamond"/>
          <w:sz w:val="24"/>
          <w:szCs w:val="24"/>
        </w:rPr>
        <w:t>2009</w:t>
      </w:r>
      <w:r w:rsidRPr="0037289E">
        <w:rPr>
          <w:rFonts w:ascii="Garamond" w:hAnsi="Garamond"/>
          <w:sz w:val="24"/>
          <w:szCs w:val="24"/>
        </w:rPr>
        <w:t>.  London: Guildford Press.</w:t>
      </w:r>
    </w:p>
    <w:p w14:paraId="05D0DBAD" w14:textId="77777777" w:rsidR="00E40313" w:rsidRPr="0037289E" w:rsidRDefault="00E40313" w:rsidP="0037289E">
      <w:pPr>
        <w:rPr>
          <w:rFonts w:ascii="Garamond" w:hAnsi="Garamond"/>
          <w:sz w:val="24"/>
          <w:szCs w:val="24"/>
        </w:rPr>
      </w:pPr>
    </w:p>
    <w:p w14:paraId="38881C84" w14:textId="77777777" w:rsidR="00E40313" w:rsidRPr="0037289E" w:rsidRDefault="009842A5" w:rsidP="0037289E">
      <w:pPr>
        <w:rPr>
          <w:rFonts w:ascii="Garamond" w:hAnsi="Garamond"/>
          <w:sz w:val="24"/>
          <w:szCs w:val="24"/>
        </w:rPr>
      </w:pPr>
      <w:r w:rsidRPr="00862F48">
        <w:rPr>
          <w:rFonts w:ascii="Garamond" w:hAnsi="Garamond"/>
          <w:sz w:val="24"/>
          <w:szCs w:val="24"/>
        </w:rPr>
        <w:t>Reading</w:t>
      </w:r>
      <w:r w:rsidR="00E40313" w:rsidRPr="00862F48">
        <w:rPr>
          <w:rFonts w:ascii="Garamond" w:hAnsi="Garamond"/>
          <w:sz w:val="24"/>
          <w:szCs w:val="24"/>
        </w:rPr>
        <w:t xml:space="preserve"> packet </w:t>
      </w:r>
      <w:r w:rsidR="00862F48" w:rsidRPr="00862F48">
        <w:rPr>
          <w:rFonts w:ascii="Garamond" w:hAnsi="Garamond"/>
          <w:sz w:val="24"/>
          <w:szCs w:val="24"/>
        </w:rPr>
        <w:t>articles available on the course website.</w:t>
      </w:r>
      <w:r w:rsidR="00E40313" w:rsidRPr="00862F48">
        <w:rPr>
          <w:rFonts w:ascii="Garamond" w:hAnsi="Garamond"/>
          <w:sz w:val="24"/>
          <w:szCs w:val="24"/>
        </w:rPr>
        <w:t xml:space="preserve"> </w:t>
      </w:r>
    </w:p>
    <w:p w14:paraId="58BAD549" w14:textId="77777777" w:rsidR="00E40313" w:rsidRPr="0037289E" w:rsidRDefault="00E40313" w:rsidP="0037289E">
      <w:pPr>
        <w:rPr>
          <w:rFonts w:ascii="Garamond" w:hAnsi="Garamond"/>
          <w:sz w:val="24"/>
          <w:szCs w:val="24"/>
        </w:rPr>
      </w:pPr>
    </w:p>
    <w:p w14:paraId="1295297D" w14:textId="77777777" w:rsidR="00E40313" w:rsidRPr="0037289E" w:rsidRDefault="00E40313" w:rsidP="0037289E">
      <w:pPr>
        <w:rPr>
          <w:rFonts w:ascii="Garamond" w:hAnsi="Garamond"/>
          <w:sz w:val="24"/>
          <w:szCs w:val="24"/>
        </w:rPr>
      </w:pPr>
      <w:r w:rsidRPr="0037289E">
        <w:rPr>
          <w:rFonts w:ascii="Garamond" w:hAnsi="Garamond"/>
          <w:b/>
          <w:bCs/>
          <w:sz w:val="24"/>
          <w:szCs w:val="24"/>
        </w:rPr>
        <w:t>Course Requirements:</w:t>
      </w:r>
    </w:p>
    <w:p w14:paraId="7F655D53" w14:textId="77777777" w:rsidR="00E40313" w:rsidRPr="0037289E" w:rsidRDefault="00E40313" w:rsidP="0037289E">
      <w:pPr>
        <w:rPr>
          <w:rFonts w:ascii="Garamond" w:hAnsi="Garamond"/>
          <w:sz w:val="24"/>
          <w:szCs w:val="24"/>
        </w:rPr>
      </w:pPr>
    </w:p>
    <w:p w14:paraId="6EBA2CD7" w14:textId="77777777" w:rsidR="00E40313" w:rsidRPr="0037289E" w:rsidRDefault="00E40313" w:rsidP="0037289E">
      <w:pPr>
        <w:rPr>
          <w:rFonts w:ascii="Garamond" w:hAnsi="Garamond"/>
          <w:sz w:val="24"/>
          <w:szCs w:val="24"/>
        </w:rPr>
      </w:pPr>
      <w:r w:rsidRPr="0037289E">
        <w:rPr>
          <w:rFonts w:ascii="Garamond" w:hAnsi="Garamond"/>
          <w:sz w:val="24"/>
          <w:szCs w:val="24"/>
        </w:rPr>
        <w:t xml:space="preserve">1) Students are expected to attend </w:t>
      </w:r>
      <w:r w:rsidRPr="0037289E">
        <w:rPr>
          <w:rFonts w:ascii="Garamond" w:hAnsi="Garamond"/>
          <w:sz w:val="24"/>
          <w:szCs w:val="24"/>
          <w:u w:val="single"/>
        </w:rPr>
        <w:t>all</w:t>
      </w:r>
      <w:r w:rsidRPr="0037289E">
        <w:rPr>
          <w:rFonts w:ascii="Garamond" w:hAnsi="Garamond"/>
          <w:sz w:val="24"/>
          <w:szCs w:val="24"/>
        </w:rPr>
        <w:t xml:space="preserve"> lectures and to complete </w:t>
      </w:r>
      <w:r w:rsidRPr="0037289E">
        <w:rPr>
          <w:rFonts w:ascii="Garamond" w:hAnsi="Garamond"/>
          <w:sz w:val="24"/>
          <w:szCs w:val="24"/>
          <w:u w:val="single"/>
        </w:rPr>
        <w:t>all</w:t>
      </w:r>
      <w:r w:rsidRPr="0037289E">
        <w:rPr>
          <w:rFonts w:ascii="Garamond" w:hAnsi="Garamond"/>
          <w:sz w:val="24"/>
          <w:szCs w:val="24"/>
        </w:rPr>
        <w:t xml:space="preserve"> assigned readings.</w:t>
      </w:r>
    </w:p>
    <w:p w14:paraId="77571F53" w14:textId="77777777" w:rsidR="00E40313" w:rsidRPr="0037289E" w:rsidRDefault="00E40313" w:rsidP="0037289E">
      <w:pPr>
        <w:rPr>
          <w:rFonts w:ascii="Garamond" w:hAnsi="Garamond"/>
          <w:sz w:val="24"/>
          <w:szCs w:val="24"/>
        </w:rPr>
      </w:pPr>
    </w:p>
    <w:p w14:paraId="6459B0A8" w14:textId="77777777" w:rsidR="00E40313" w:rsidRPr="0037289E" w:rsidRDefault="00E40313" w:rsidP="0037289E">
      <w:pPr>
        <w:rPr>
          <w:rFonts w:ascii="Garamond" w:hAnsi="Garamond"/>
          <w:sz w:val="24"/>
          <w:szCs w:val="24"/>
        </w:rPr>
      </w:pPr>
      <w:r w:rsidRPr="0037289E">
        <w:rPr>
          <w:rFonts w:ascii="Garamond" w:hAnsi="Garamond"/>
          <w:sz w:val="24"/>
          <w:szCs w:val="24"/>
        </w:rPr>
        <w:t xml:space="preserve">2) </w:t>
      </w:r>
      <w:r w:rsidR="00501BAC">
        <w:rPr>
          <w:rFonts w:ascii="Garamond" w:hAnsi="Garamond"/>
          <w:sz w:val="24"/>
          <w:szCs w:val="24"/>
        </w:rPr>
        <w:t>You will have a</w:t>
      </w:r>
      <w:r w:rsidRPr="0037289E">
        <w:rPr>
          <w:rFonts w:ascii="Garamond" w:hAnsi="Garamond"/>
          <w:sz w:val="24"/>
          <w:szCs w:val="24"/>
        </w:rPr>
        <w:t xml:space="preserve"> </w:t>
      </w:r>
      <w:r w:rsidRPr="00AD00A6">
        <w:rPr>
          <w:rFonts w:ascii="Garamond" w:hAnsi="Garamond"/>
          <w:b/>
          <w:sz w:val="24"/>
          <w:szCs w:val="24"/>
          <w:u w:val="single"/>
        </w:rPr>
        <w:t>midterm exam</w:t>
      </w:r>
      <w:r w:rsidRPr="0037289E">
        <w:rPr>
          <w:rFonts w:ascii="Garamond" w:hAnsi="Garamond"/>
          <w:sz w:val="24"/>
          <w:szCs w:val="24"/>
        </w:rPr>
        <w:t xml:space="preserve"> wor</w:t>
      </w:r>
      <w:r w:rsidR="0031171D" w:rsidRPr="0037289E">
        <w:rPr>
          <w:rFonts w:ascii="Garamond" w:hAnsi="Garamond"/>
          <w:sz w:val="24"/>
          <w:szCs w:val="24"/>
        </w:rPr>
        <w:t>th 25</w:t>
      </w:r>
      <w:r w:rsidRPr="0037289E">
        <w:rPr>
          <w:rFonts w:ascii="Garamond" w:hAnsi="Garamond"/>
          <w:sz w:val="24"/>
          <w:szCs w:val="24"/>
        </w:rPr>
        <w:t>% of your final course grade.</w:t>
      </w:r>
      <w:r w:rsidR="00CB6CE0">
        <w:rPr>
          <w:rFonts w:ascii="Garamond" w:hAnsi="Garamond"/>
          <w:sz w:val="24"/>
          <w:szCs w:val="24"/>
        </w:rPr>
        <w:t xml:space="preserve">  </w:t>
      </w:r>
      <w:r w:rsidR="00CB6CE0" w:rsidRPr="00CB6CE0">
        <w:rPr>
          <w:rFonts w:ascii="Garamond" w:hAnsi="Garamond"/>
          <w:b/>
          <w:sz w:val="24"/>
          <w:szCs w:val="24"/>
        </w:rPr>
        <w:t xml:space="preserve">Midterm is </w:t>
      </w:r>
      <w:r w:rsidR="00434924">
        <w:rPr>
          <w:rFonts w:ascii="Garamond" w:hAnsi="Garamond"/>
          <w:b/>
          <w:sz w:val="24"/>
          <w:szCs w:val="24"/>
        </w:rPr>
        <w:t>Tuesday</w:t>
      </w:r>
      <w:r w:rsidR="00CB6CE0" w:rsidRPr="00CB6CE0">
        <w:rPr>
          <w:rFonts w:ascii="Garamond" w:hAnsi="Garamond"/>
          <w:b/>
          <w:sz w:val="24"/>
          <w:szCs w:val="24"/>
        </w:rPr>
        <w:t xml:space="preserve"> October </w:t>
      </w:r>
      <w:r w:rsidR="006D6CE2">
        <w:rPr>
          <w:rFonts w:ascii="Garamond" w:hAnsi="Garamond"/>
          <w:b/>
          <w:sz w:val="24"/>
          <w:szCs w:val="24"/>
        </w:rPr>
        <w:t>29</w:t>
      </w:r>
      <w:r w:rsidR="00434924" w:rsidRPr="00434924">
        <w:rPr>
          <w:rFonts w:ascii="Garamond" w:hAnsi="Garamond"/>
          <w:b/>
          <w:sz w:val="24"/>
          <w:szCs w:val="24"/>
          <w:vertAlign w:val="superscript"/>
        </w:rPr>
        <w:t>th</w:t>
      </w:r>
      <w:r w:rsidR="00CB6CE0" w:rsidRPr="00CB6CE0">
        <w:rPr>
          <w:rFonts w:ascii="Garamond" w:hAnsi="Garamond"/>
          <w:b/>
          <w:sz w:val="24"/>
          <w:szCs w:val="24"/>
        </w:rPr>
        <w:t xml:space="preserve"> in class</w:t>
      </w:r>
      <w:r w:rsidR="00CB6CE0">
        <w:rPr>
          <w:rFonts w:ascii="Garamond" w:hAnsi="Garamond"/>
          <w:sz w:val="24"/>
          <w:szCs w:val="24"/>
        </w:rPr>
        <w:t xml:space="preserve">.  </w:t>
      </w:r>
    </w:p>
    <w:p w14:paraId="5FDB0076" w14:textId="77777777" w:rsidR="00E40313" w:rsidRPr="0037289E" w:rsidRDefault="00E40313" w:rsidP="0037289E">
      <w:pPr>
        <w:rPr>
          <w:rFonts w:ascii="Garamond" w:hAnsi="Garamond"/>
          <w:sz w:val="24"/>
          <w:szCs w:val="24"/>
        </w:rPr>
      </w:pPr>
    </w:p>
    <w:p w14:paraId="6FAD8A21" w14:textId="77777777" w:rsidR="00E40313" w:rsidRDefault="00E40313" w:rsidP="0037289E">
      <w:pPr>
        <w:rPr>
          <w:rFonts w:ascii="Garamond" w:hAnsi="Garamond"/>
          <w:sz w:val="24"/>
          <w:szCs w:val="24"/>
        </w:rPr>
      </w:pPr>
      <w:r w:rsidRPr="0037289E">
        <w:rPr>
          <w:rFonts w:ascii="Garamond" w:hAnsi="Garamond"/>
          <w:sz w:val="24"/>
          <w:szCs w:val="24"/>
        </w:rPr>
        <w:t xml:space="preserve">3) There will be </w:t>
      </w:r>
      <w:r w:rsidR="00862F48">
        <w:rPr>
          <w:rFonts w:ascii="Garamond" w:hAnsi="Garamond"/>
          <w:b/>
          <w:sz w:val="24"/>
          <w:szCs w:val="24"/>
          <w:u w:val="single"/>
        </w:rPr>
        <w:t>three</w:t>
      </w:r>
      <w:r w:rsidRPr="00AD00A6">
        <w:rPr>
          <w:rFonts w:ascii="Garamond" w:hAnsi="Garamond"/>
          <w:b/>
          <w:sz w:val="24"/>
          <w:szCs w:val="24"/>
          <w:u w:val="single"/>
        </w:rPr>
        <w:t xml:space="preserve"> in-class </w:t>
      </w:r>
      <w:r w:rsidR="00501BAC">
        <w:rPr>
          <w:rFonts w:ascii="Garamond" w:hAnsi="Garamond"/>
          <w:b/>
          <w:sz w:val="24"/>
          <w:szCs w:val="24"/>
          <w:u w:val="single"/>
        </w:rPr>
        <w:t xml:space="preserve">map </w:t>
      </w:r>
      <w:r w:rsidRPr="00AD00A6">
        <w:rPr>
          <w:rFonts w:ascii="Garamond" w:hAnsi="Garamond"/>
          <w:b/>
          <w:sz w:val="24"/>
          <w:szCs w:val="24"/>
          <w:u w:val="single"/>
        </w:rPr>
        <w:t>exercises</w:t>
      </w:r>
      <w:r w:rsidRPr="0037289E">
        <w:rPr>
          <w:rFonts w:ascii="Garamond" w:hAnsi="Garamond"/>
          <w:sz w:val="24"/>
          <w:szCs w:val="24"/>
        </w:rPr>
        <w:t xml:space="preserve"> during the quarter that </w:t>
      </w:r>
      <w:r w:rsidR="00453EB9" w:rsidRPr="0037289E">
        <w:rPr>
          <w:rFonts w:ascii="Garamond" w:hAnsi="Garamond"/>
          <w:sz w:val="24"/>
          <w:szCs w:val="24"/>
        </w:rPr>
        <w:t>combine</w:t>
      </w:r>
      <w:r w:rsidR="00501BAC">
        <w:rPr>
          <w:rFonts w:ascii="Garamond" w:hAnsi="Garamond"/>
          <w:sz w:val="24"/>
          <w:szCs w:val="24"/>
        </w:rPr>
        <w:t xml:space="preserve"> to be worth 1</w:t>
      </w:r>
      <w:r w:rsidR="0031171D" w:rsidRPr="0037289E">
        <w:rPr>
          <w:rFonts w:ascii="Garamond" w:hAnsi="Garamond"/>
          <w:sz w:val="24"/>
          <w:szCs w:val="24"/>
        </w:rPr>
        <w:t>5</w:t>
      </w:r>
      <w:r w:rsidRPr="0037289E">
        <w:rPr>
          <w:rFonts w:ascii="Garamond" w:hAnsi="Garamond"/>
          <w:sz w:val="24"/>
          <w:szCs w:val="24"/>
        </w:rPr>
        <w:t>% of your final course grade.</w:t>
      </w:r>
      <w:r w:rsidR="00DC27F7">
        <w:rPr>
          <w:rFonts w:ascii="Garamond" w:hAnsi="Garamond"/>
          <w:sz w:val="24"/>
          <w:szCs w:val="24"/>
        </w:rPr>
        <w:t xml:space="preserve">  </w:t>
      </w:r>
      <w:r w:rsidR="00DC27F7" w:rsidRPr="00DC27F7">
        <w:rPr>
          <w:rFonts w:ascii="Garamond" w:hAnsi="Garamond"/>
          <w:b/>
          <w:sz w:val="24"/>
          <w:szCs w:val="24"/>
        </w:rPr>
        <w:t>IMPORTANT</w:t>
      </w:r>
      <w:r w:rsidR="00DC27F7">
        <w:rPr>
          <w:rFonts w:ascii="Garamond" w:hAnsi="Garamond"/>
          <w:sz w:val="24"/>
          <w:szCs w:val="24"/>
        </w:rPr>
        <w:t xml:space="preserve">: We will drop your lowest exercise score at the end of the quarter.  </w:t>
      </w:r>
      <w:proofErr w:type="gramStart"/>
      <w:r w:rsidR="00DC27F7">
        <w:rPr>
          <w:rFonts w:ascii="Garamond" w:hAnsi="Garamond"/>
          <w:sz w:val="24"/>
          <w:szCs w:val="24"/>
        </w:rPr>
        <w:t>There</w:t>
      </w:r>
      <w:proofErr w:type="gramEnd"/>
      <w:r w:rsidR="00DC27F7">
        <w:rPr>
          <w:rFonts w:ascii="Garamond" w:hAnsi="Garamond"/>
          <w:sz w:val="24"/>
          <w:szCs w:val="24"/>
        </w:rPr>
        <w:t xml:space="preserve"> </w:t>
      </w:r>
      <w:r w:rsidR="00DC27F7" w:rsidRPr="00DC27F7">
        <w:rPr>
          <w:rFonts w:ascii="Garamond" w:hAnsi="Garamond"/>
          <w:b/>
          <w:sz w:val="24"/>
          <w:szCs w:val="24"/>
        </w:rPr>
        <w:t>WILL NOT</w:t>
      </w:r>
      <w:r w:rsidR="00DC27F7">
        <w:rPr>
          <w:rFonts w:ascii="Garamond" w:hAnsi="Garamond"/>
          <w:sz w:val="24"/>
          <w:szCs w:val="24"/>
        </w:rPr>
        <w:t xml:space="preserve"> be </w:t>
      </w:r>
      <w:r w:rsidR="00D11265">
        <w:rPr>
          <w:rFonts w:ascii="Garamond" w:hAnsi="Garamond"/>
          <w:sz w:val="24"/>
          <w:szCs w:val="24"/>
        </w:rPr>
        <w:t>an</w:t>
      </w:r>
      <w:r w:rsidR="00DC27F7">
        <w:rPr>
          <w:rFonts w:ascii="Garamond" w:hAnsi="Garamond"/>
          <w:sz w:val="24"/>
          <w:szCs w:val="24"/>
        </w:rPr>
        <w:t xml:space="preserve"> opportunity to make up if you miss section. </w:t>
      </w:r>
    </w:p>
    <w:p w14:paraId="6F98F6F7" w14:textId="77777777" w:rsidR="00501BAC" w:rsidRDefault="00501BAC" w:rsidP="0037289E">
      <w:pPr>
        <w:rPr>
          <w:rFonts w:ascii="Garamond" w:hAnsi="Garamond"/>
          <w:sz w:val="24"/>
          <w:szCs w:val="24"/>
        </w:rPr>
      </w:pPr>
    </w:p>
    <w:p w14:paraId="5A475FFC" w14:textId="77777777" w:rsidR="00501BAC" w:rsidRPr="0037289E" w:rsidRDefault="00501BAC" w:rsidP="0037289E">
      <w:pPr>
        <w:rPr>
          <w:rFonts w:ascii="Garamond" w:hAnsi="Garamond"/>
          <w:sz w:val="24"/>
          <w:szCs w:val="24"/>
        </w:rPr>
      </w:pPr>
      <w:r>
        <w:rPr>
          <w:rFonts w:ascii="Garamond" w:hAnsi="Garamond"/>
          <w:sz w:val="24"/>
          <w:szCs w:val="24"/>
        </w:rPr>
        <w:t xml:space="preserve">4) You will do </w:t>
      </w:r>
      <w:r w:rsidRPr="00C9787D">
        <w:rPr>
          <w:rFonts w:ascii="Garamond" w:hAnsi="Garamond"/>
          <w:b/>
          <w:sz w:val="24"/>
          <w:szCs w:val="24"/>
        </w:rPr>
        <w:t>three online group discussions</w:t>
      </w:r>
      <w:r>
        <w:rPr>
          <w:rFonts w:ascii="Garamond" w:hAnsi="Garamond"/>
          <w:sz w:val="24"/>
          <w:szCs w:val="24"/>
        </w:rPr>
        <w:t xml:space="preserve"> during the class that will be worth 10% of your grade.  These discussions provide a chance for you to learn from each other and also will provide us with a sense of your questio</w:t>
      </w:r>
      <w:bookmarkStart w:id="0" w:name="_GoBack"/>
      <w:bookmarkEnd w:id="0"/>
      <w:r>
        <w:rPr>
          <w:rFonts w:ascii="Garamond" w:hAnsi="Garamond"/>
          <w:sz w:val="24"/>
          <w:szCs w:val="24"/>
        </w:rPr>
        <w:t>ns throughout the class.</w:t>
      </w:r>
    </w:p>
    <w:p w14:paraId="7F3A22EE" w14:textId="77777777" w:rsidR="00E40313" w:rsidRPr="0037289E" w:rsidRDefault="00E40313" w:rsidP="0037289E">
      <w:pPr>
        <w:rPr>
          <w:rFonts w:ascii="Garamond" w:hAnsi="Garamond"/>
          <w:sz w:val="24"/>
          <w:szCs w:val="24"/>
        </w:rPr>
      </w:pPr>
    </w:p>
    <w:p w14:paraId="745B033D" w14:textId="77777777" w:rsidR="00AD00A6" w:rsidRDefault="00E40313" w:rsidP="0037289E">
      <w:pPr>
        <w:rPr>
          <w:rFonts w:ascii="Garamond" w:hAnsi="Garamond"/>
          <w:sz w:val="24"/>
          <w:szCs w:val="24"/>
        </w:rPr>
      </w:pPr>
      <w:r w:rsidRPr="0037289E">
        <w:rPr>
          <w:rFonts w:ascii="Garamond" w:hAnsi="Garamond"/>
          <w:sz w:val="24"/>
          <w:szCs w:val="24"/>
        </w:rPr>
        <w:t xml:space="preserve">4) </w:t>
      </w:r>
      <w:r w:rsidR="00501BAC">
        <w:rPr>
          <w:rFonts w:ascii="Garamond" w:hAnsi="Garamond"/>
          <w:sz w:val="24"/>
          <w:szCs w:val="24"/>
        </w:rPr>
        <w:t>You will do</w:t>
      </w:r>
      <w:r w:rsidRPr="0037289E">
        <w:rPr>
          <w:rFonts w:ascii="Garamond" w:hAnsi="Garamond"/>
          <w:sz w:val="24"/>
          <w:szCs w:val="24"/>
        </w:rPr>
        <w:t xml:space="preserve"> </w:t>
      </w:r>
      <w:r w:rsidR="00862F48">
        <w:rPr>
          <w:rFonts w:ascii="Garamond" w:hAnsi="Garamond"/>
          <w:b/>
          <w:sz w:val="24"/>
          <w:szCs w:val="24"/>
        </w:rPr>
        <w:t>two</w:t>
      </w:r>
      <w:r w:rsidRPr="00AD00A6">
        <w:rPr>
          <w:rFonts w:ascii="Garamond" w:hAnsi="Garamond"/>
          <w:b/>
          <w:sz w:val="24"/>
          <w:szCs w:val="24"/>
        </w:rPr>
        <w:t xml:space="preserve"> credit/no credit assignments</w:t>
      </w:r>
      <w:r w:rsidRPr="0037289E">
        <w:rPr>
          <w:rFonts w:ascii="Garamond" w:hAnsi="Garamond"/>
          <w:sz w:val="24"/>
          <w:szCs w:val="24"/>
        </w:rPr>
        <w:t xml:space="preserve"> worth 10% o</w:t>
      </w:r>
      <w:r w:rsidR="0031171D" w:rsidRPr="0037289E">
        <w:rPr>
          <w:rFonts w:ascii="Garamond" w:hAnsi="Garamond"/>
          <w:sz w:val="24"/>
          <w:szCs w:val="24"/>
        </w:rPr>
        <w:t>f your grade</w:t>
      </w:r>
      <w:r w:rsidR="00AD00A6">
        <w:rPr>
          <w:rFonts w:ascii="Garamond" w:hAnsi="Garamond"/>
          <w:sz w:val="24"/>
          <w:szCs w:val="24"/>
        </w:rPr>
        <w:t xml:space="preserve">.  These assignments </w:t>
      </w:r>
      <w:r w:rsidR="00501BAC">
        <w:rPr>
          <w:rFonts w:ascii="Garamond" w:hAnsi="Garamond"/>
          <w:sz w:val="24"/>
          <w:szCs w:val="24"/>
        </w:rPr>
        <w:t xml:space="preserve">are </w:t>
      </w:r>
      <w:r w:rsidR="00AD00A6">
        <w:rPr>
          <w:rFonts w:ascii="Garamond" w:hAnsi="Garamond"/>
          <w:sz w:val="24"/>
          <w:szCs w:val="24"/>
        </w:rPr>
        <w:t xml:space="preserve">designed to help you work through the ideas of the class </w:t>
      </w:r>
      <w:r w:rsidR="00D11265">
        <w:rPr>
          <w:rFonts w:ascii="Garamond" w:hAnsi="Garamond"/>
          <w:sz w:val="24"/>
          <w:szCs w:val="24"/>
        </w:rPr>
        <w:t>for</w:t>
      </w:r>
      <w:r w:rsidR="00AD00A6">
        <w:rPr>
          <w:rFonts w:ascii="Garamond" w:hAnsi="Garamond"/>
          <w:sz w:val="24"/>
          <w:szCs w:val="24"/>
        </w:rPr>
        <w:t xml:space="preserve"> your final research assignment.  </w:t>
      </w:r>
    </w:p>
    <w:p w14:paraId="629821E3" w14:textId="77777777" w:rsidR="00AD00A6" w:rsidRDefault="00AD00A6" w:rsidP="0037289E">
      <w:pPr>
        <w:rPr>
          <w:rFonts w:ascii="Garamond" w:hAnsi="Garamond"/>
          <w:sz w:val="24"/>
          <w:szCs w:val="24"/>
        </w:rPr>
      </w:pPr>
    </w:p>
    <w:p w14:paraId="0158DC82" w14:textId="77777777" w:rsidR="00E40313" w:rsidRPr="008F47B4" w:rsidRDefault="00AD00A6" w:rsidP="0037289E">
      <w:pPr>
        <w:rPr>
          <w:rFonts w:ascii="Garamond" w:hAnsi="Garamond"/>
          <w:b/>
          <w:sz w:val="24"/>
          <w:szCs w:val="24"/>
        </w:rPr>
      </w:pPr>
      <w:proofErr w:type="gramStart"/>
      <w:r>
        <w:rPr>
          <w:rFonts w:ascii="Garamond" w:hAnsi="Garamond"/>
          <w:sz w:val="24"/>
          <w:szCs w:val="24"/>
        </w:rPr>
        <w:t xml:space="preserve">5) </w:t>
      </w:r>
      <w:r w:rsidR="0031171D" w:rsidRPr="0037289E">
        <w:rPr>
          <w:rFonts w:ascii="Garamond" w:hAnsi="Garamond"/>
          <w:sz w:val="24"/>
          <w:szCs w:val="24"/>
        </w:rPr>
        <w:t xml:space="preserve"> </w:t>
      </w:r>
      <w:r w:rsidRPr="00AD00A6">
        <w:rPr>
          <w:rFonts w:ascii="Garamond" w:hAnsi="Garamond"/>
          <w:b/>
          <w:sz w:val="24"/>
          <w:szCs w:val="24"/>
        </w:rPr>
        <w:t>Final</w:t>
      </w:r>
      <w:proofErr w:type="gramEnd"/>
      <w:r w:rsidRPr="00AD00A6">
        <w:rPr>
          <w:rFonts w:ascii="Garamond" w:hAnsi="Garamond"/>
          <w:b/>
          <w:sz w:val="24"/>
          <w:szCs w:val="24"/>
        </w:rPr>
        <w:t xml:space="preserve"> </w:t>
      </w:r>
      <w:r w:rsidR="00434924">
        <w:rPr>
          <w:rFonts w:ascii="Garamond" w:hAnsi="Garamond"/>
          <w:b/>
          <w:sz w:val="24"/>
          <w:szCs w:val="24"/>
        </w:rPr>
        <w:t xml:space="preserve">graded </w:t>
      </w:r>
      <w:r w:rsidRPr="00AD00A6">
        <w:rPr>
          <w:rFonts w:ascii="Garamond" w:hAnsi="Garamond"/>
          <w:b/>
          <w:sz w:val="24"/>
          <w:szCs w:val="24"/>
        </w:rPr>
        <w:t xml:space="preserve">research </w:t>
      </w:r>
      <w:r w:rsidR="00163435">
        <w:rPr>
          <w:rFonts w:ascii="Garamond" w:hAnsi="Garamond"/>
          <w:b/>
          <w:sz w:val="24"/>
          <w:szCs w:val="24"/>
        </w:rPr>
        <w:t>assignment</w:t>
      </w:r>
      <w:r w:rsidR="00E40313" w:rsidRPr="0037289E">
        <w:rPr>
          <w:rFonts w:ascii="Garamond" w:hAnsi="Garamond"/>
          <w:sz w:val="24"/>
          <w:szCs w:val="24"/>
        </w:rPr>
        <w:t xml:space="preserve"> </w:t>
      </w:r>
      <w:r w:rsidR="008F47B4">
        <w:rPr>
          <w:rFonts w:ascii="Garamond" w:hAnsi="Garamond"/>
          <w:sz w:val="24"/>
          <w:szCs w:val="24"/>
        </w:rPr>
        <w:t>worth 15</w:t>
      </w:r>
      <w:r w:rsidR="00E40313" w:rsidRPr="0037289E">
        <w:rPr>
          <w:rFonts w:ascii="Garamond" w:hAnsi="Garamond"/>
          <w:sz w:val="24"/>
          <w:szCs w:val="24"/>
        </w:rPr>
        <w:t>% of your grade.</w:t>
      </w:r>
      <w:r w:rsidR="00163435">
        <w:rPr>
          <w:rFonts w:ascii="Garamond" w:hAnsi="Garamond"/>
          <w:sz w:val="24"/>
          <w:szCs w:val="24"/>
        </w:rPr>
        <w:t xml:space="preserve">  You will spend a great deal of time in section engaging with relevant ideas from readings and lectures for your final project.</w:t>
      </w:r>
      <w:r>
        <w:rPr>
          <w:rFonts w:ascii="Garamond" w:hAnsi="Garamond"/>
          <w:sz w:val="24"/>
          <w:szCs w:val="24"/>
        </w:rPr>
        <w:t xml:space="preserve">  </w:t>
      </w:r>
      <w:r w:rsidR="008F47B4" w:rsidRPr="008F47B4">
        <w:rPr>
          <w:rFonts w:ascii="Garamond" w:hAnsi="Garamond"/>
          <w:b/>
          <w:sz w:val="24"/>
          <w:szCs w:val="24"/>
        </w:rPr>
        <w:t xml:space="preserve">Final assignment due Friday Dec </w:t>
      </w:r>
      <w:r w:rsidR="006D6CE2">
        <w:rPr>
          <w:rFonts w:ascii="Garamond" w:hAnsi="Garamond"/>
          <w:b/>
          <w:sz w:val="24"/>
          <w:szCs w:val="24"/>
        </w:rPr>
        <w:t>6</w:t>
      </w:r>
      <w:r w:rsidR="008F47B4" w:rsidRPr="008F47B4">
        <w:rPr>
          <w:rFonts w:ascii="Garamond" w:hAnsi="Garamond"/>
          <w:b/>
          <w:sz w:val="24"/>
          <w:szCs w:val="24"/>
          <w:vertAlign w:val="superscript"/>
        </w:rPr>
        <w:t>th</w:t>
      </w:r>
      <w:r w:rsidR="008F47B4" w:rsidRPr="008F47B4">
        <w:rPr>
          <w:rFonts w:ascii="Garamond" w:hAnsi="Garamond"/>
          <w:b/>
          <w:sz w:val="24"/>
          <w:szCs w:val="24"/>
        </w:rPr>
        <w:t xml:space="preserve"> by 5:00pm in TA mailbox</w:t>
      </w:r>
    </w:p>
    <w:p w14:paraId="49100EF0" w14:textId="77777777" w:rsidR="00E40313" w:rsidRPr="0037289E" w:rsidRDefault="00E40313" w:rsidP="0037289E">
      <w:pPr>
        <w:rPr>
          <w:rFonts w:ascii="Garamond" w:hAnsi="Garamond"/>
          <w:sz w:val="24"/>
          <w:szCs w:val="24"/>
        </w:rPr>
      </w:pPr>
    </w:p>
    <w:p w14:paraId="0819F15F" w14:textId="77777777" w:rsidR="00434924" w:rsidRPr="0037289E" w:rsidRDefault="00AD00A6" w:rsidP="00434924">
      <w:pPr>
        <w:rPr>
          <w:rFonts w:ascii="Garamond" w:hAnsi="Garamond"/>
          <w:b/>
          <w:bCs/>
          <w:sz w:val="24"/>
          <w:szCs w:val="24"/>
        </w:rPr>
      </w:pPr>
      <w:r>
        <w:rPr>
          <w:rFonts w:ascii="Garamond" w:hAnsi="Garamond"/>
          <w:sz w:val="24"/>
          <w:szCs w:val="24"/>
        </w:rPr>
        <w:t>6</w:t>
      </w:r>
      <w:r w:rsidR="00E40313" w:rsidRPr="0037289E">
        <w:rPr>
          <w:rFonts w:ascii="Garamond" w:hAnsi="Garamond"/>
          <w:sz w:val="24"/>
          <w:szCs w:val="24"/>
        </w:rPr>
        <w:t xml:space="preserve">) </w:t>
      </w:r>
      <w:r w:rsidR="00501BAC">
        <w:rPr>
          <w:rFonts w:ascii="Garamond" w:hAnsi="Garamond"/>
          <w:sz w:val="24"/>
          <w:szCs w:val="24"/>
        </w:rPr>
        <w:t>You will have</w:t>
      </w:r>
      <w:r w:rsidR="00E40313" w:rsidRPr="0037289E">
        <w:rPr>
          <w:rFonts w:ascii="Garamond" w:hAnsi="Garamond"/>
          <w:sz w:val="24"/>
          <w:szCs w:val="24"/>
        </w:rPr>
        <w:t xml:space="preserve"> a </w:t>
      </w:r>
      <w:r w:rsidR="008F47B4">
        <w:rPr>
          <w:rFonts w:ascii="Garamond" w:hAnsi="Garamond"/>
          <w:b/>
          <w:sz w:val="24"/>
          <w:szCs w:val="24"/>
          <w:u w:val="single"/>
        </w:rPr>
        <w:t>second midterm</w:t>
      </w:r>
      <w:r w:rsidR="008F47B4">
        <w:rPr>
          <w:rFonts w:ascii="Garamond" w:hAnsi="Garamond"/>
          <w:sz w:val="24"/>
          <w:szCs w:val="24"/>
        </w:rPr>
        <w:t xml:space="preserve"> worth 25</w:t>
      </w:r>
      <w:r w:rsidR="00E40313" w:rsidRPr="0037289E">
        <w:rPr>
          <w:rFonts w:ascii="Garamond" w:hAnsi="Garamond"/>
          <w:sz w:val="24"/>
          <w:szCs w:val="24"/>
        </w:rPr>
        <w:t>% of your course grade</w:t>
      </w:r>
      <w:r w:rsidR="008C1D0A">
        <w:rPr>
          <w:rFonts w:ascii="Garamond" w:hAnsi="Garamond"/>
          <w:sz w:val="24"/>
          <w:szCs w:val="24"/>
        </w:rPr>
        <w:t xml:space="preserve"> </w:t>
      </w:r>
      <w:r w:rsidR="00434924">
        <w:rPr>
          <w:rFonts w:ascii="Garamond" w:hAnsi="Garamond"/>
          <w:sz w:val="24"/>
          <w:szCs w:val="24"/>
        </w:rPr>
        <w:t xml:space="preserve">on </w:t>
      </w:r>
      <w:r w:rsidR="00434924">
        <w:rPr>
          <w:rFonts w:ascii="Garamond" w:hAnsi="Garamond"/>
          <w:b/>
          <w:bCs/>
          <w:sz w:val="24"/>
          <w:szCs w:val="24"/>
        </w:rPr>
        <w:t>Wednesday</w:t>
      </w:r>
      <w:r w:rsidR="00434924" w:rsidRPr="0037289E">
        <w:rPr>
          <w:rFonts w:ascii="Garamond" w:hAnsi="Garamond"/>
          <w:b/>
          <w:bCs/>
          <w:sz w:val="24"/>
          <w:szCs w:val="24"/>
        </w:rPr>
        <w:t xml:space="preserve">, </w:t>
      </w:r>
      <w:r w:rsidR="00434924">
        <w:rPr>
          <w:rFonts w:ascii="Garamond" w:hAnsi="Garamond"/>
          <w:b/>
          <w:bCs/>
          <w:sz w:val="24"/>
          <w:szCs w:val="24"/>
        </w:rPr>
        <w:t xml:space="preserve">December </w:t>
      </w:r>
      <w:r w:rsidR="009B5BC0">
        <w:rPr>
          <w:rFonts w:ascii="Garamond" w:hAnsi="Garamond"/>
          <w:b/>
          <w:bCs/>
          <w:sz w:val="24"/>
          <w:szCs w:val="24"/>
        </w:rPr>
        <w:t>11</w:t>
      </w:r>
      <w:r w:rsidR="009B5BC0" w:rsidRPr="009B5BC0">
        <w:rPr>
          <w:rFonts w:ascii="Garamond" w:hAnsi="Garamond"/>
          <w:b/>
          <w:bCs/>
          <w:sz w:val="24"/>
          <w:szCs w:val="24"/>
          <w:vertAlign w:val="superscript"/>
        </w:rPr>
        <w:t>th</w:t>
      </w:r>
      <w:r w:rsidR="00434924" w:rsidRPr="0037289E">
        <w:rPr>
          <w:rFonts w:ascii="Garamond" w:hAnsi="Garamond"/>
          <w:b/>
          <w:bCs/>
          <w:sz w:val="24"/>
          <w:szCs w:val="24"/>
        </w:rPr>
        <w:t xml:space="preserve"> @ </w:t>
      </w:r>
      <w:r w:rsidR="00434924">
        <w:rPr>
          <w:rFonts w:ascii="Garamond" w:hAnsi="Garamond"/>
          <w:b/>
          <w:bCs/>
          <w:sz w:val="24"/>
          <w:szCs w:val="24"/>
        </w:rPr>
        <w:t xml:space="preserve">10:30 – 12:20 in </w:t>
      </w:r>
      <w:r w:rsidR="009B5BC0">
        <w:rPr>
          <w:rFonts w:ascii="Garamond" w:hAnsi="Garamond"/>
          <w:b/>
          <w:bCs/>
          <w:sz w:val="24"/>
          <w:szCs w:val="24"/>
        </w:rPr>
        <w:t xml:space="preserve">our </w:t>
      </w:r>
      <w:r w:rsidR="00434924">
        <w:rPr>
          <w:rFonts w:ascii="Garamond" w:hAnsi="Garamond"/>
          <w:b/>
          <w:bCs/>
          <w:sz w:val="24"/>
          <w:szCs w:val="24"/>
        </w:rPr>
        <w:t>classroom</w:t>
      </w:r>
    </w:p>
    <w:p w14:paraId="664D82D4" w14:textId="77777777" w:rsidR="00434924" w:rsidRDefault="00434924" w:rsidP="0037289E">
      <w:pPr>
        <w:rPr>
          <w:rFonts w:ascii="Garamond" w:hAnsi="Garamond"/>
          <w:sz w:val="24"/>
          <w:szCs w:val="24"/>
        </w:rPr>
      </w:pPr>
    </w:p>
    <w:p w14:paraId="46A0FD7F" w14:textId="77777777" w:rsidR="00434924" w:rsidRPr="0037289E" w:rsidRDefault="00434924" w:rsidP="0037289E">
      <w:pPr>
        <w:rPr>
          <w:rFonts w:ascii="Garamond" w:hAnsi="Garamond"/>
          <w:sz w:val="24"/>
          <w:szCs w:val="24"/>
        </w:rPr>
      </w:pPr>
    </w:p>
    <w:p w14:paraId="2929BBFE" w14:textId="77777777" w:rsidR="00163435" w:rsidRDefault="00163435" w:rsidP="00163435">
      <w:pPr>
        <w:jc w:val="both"/>
        <w:rPr>
          <w:rFonts w:ascii="Garamond" w:hAnsi="Garamond"/>
          <w:b/>
          <w:bCs/>
          <w:sz w:val="23"/>
          <w:szCs w:val="23"/>
        </w:rPr>
      </w:pPr>
      <w:r w:rsidRPr="00163435">
        <w:rPr>
          <w:rFonts w:ascii="Garamond" w:hAnsi="Garamond"/>
          <w:b/>
          <w:bCs/>
          <w:sz w:val="23"/>
          <w:szCs w:val="23"/>
        </w:rPr>
        <w:t>Grading Policy</w:t>
      </w:r>
      <w:r>
        <w:rPr>
          <w:rFonts w:ascii="Garamond" w:hAnsi="Garamond"/>
          <w:b/>
          <w:bCs/>
          <w:sz w:val="23"/>
          <w:szCs w:val="23"/>
        </w:rPr>
        <w:t>:</w:t>
      </w:r>
    </w:p>
    <w:p w14:paraId="411DC45C" w14:textId="77777777" w:rsidR="00163435" w:rsidRPr="00163435" w:rsidRDefault="00163435" w:rsidP="00163435">
      <w:pPr>
        <w:jc w:val="both"/>
        <w:rPr>
          <w:rFonts w:ascii="Garamond" w:hAnsi="Garamond"/>
          <w:b/>
          <w:bCs/>
          <w:sz w:val="23"/>
          <w:szCs w:val="23"/>
        </w:rPr>
      </w:pPr>
      <w:r w:rsidRPr="00163435">
        <w:rPr>
          <w:rFonts w:ascii="Garamond" w:hAnsi="Garamond"/>
          <w:b/>
          <w:bCs/>
          <w:sz w:val="23"/>
          <w:szCs w:val="23"/>
        </w:rPr>
        <w:t xml:space="preserve"> </w:t>
      </w:r>
    </w:p>
    <w:p w14:paraId="2E02C308" w14:textId="77777777" w:rsidR="00163435" w:rsidRPr="001717ED" w:rsidRDefault="00163435" w:rsidP="00163435">
      <w:pPr>
        <w:jc w:val="both"/>
        <w:rPr>
          <w:rFonts w:ascii="Garamond" w:hAnsi="Garamond"/>
          <w:sz w:val="23"/>
          <w:szCs w:val="23"/>
        </w:rPr>
      </w:pPr>
      <w:r w:rsidRPr="001717ED">
        <w:rPr>
          <w:rFonts w:ascii="Garamond" w:hAnsi="Garamond"/>
          <w:sz w:val="23"/>
          <w:szCs w:val="23"/>
        </w:rPr>
        <w:t xml:space="preserve">If you feel that </w:t>
      </w:r>
      <w:r w:rsidR="00D11265">
        <w:rPr>
          <w:rFonts w:ascii="Garamond" w:hAnsi="Garamond"/>
          <w:sz w:val="23"/>
          <w:szCs w:val="23"/>
        </w:rPr>
        <w:t xml:space="preserve">we have made </w:t>
      </w:r>
      <w:r w:rsidRPr="001717ED">
        <w:rPr>
          <w:rFonts w:ascii="Garamond" w:hAnsi="Garamond"/>
          <w:sz w:val="23"/>
          <w:szCs w:val="23"/>
        </w:rPr>
        <w:t>an err</w:t>
      </w:r>
      <w:r>
        <w:rPr>
          <w:rFonts w:ascii="Garamond" w:hAnsi="Garamond"/>
          <w:sz w:val="23"/>
          <w:szCs w:val="23"/>
        </w:rPr>
        <w:t>or in grading</w:t>
      </w:r>
      <w:r w:rsidRPr="001717ED">
        <w:rPr>
          <w:rFonts w:ascii="Garamond" w:hAnsi="Garamond"/>
          <w:sz w:val="23"/>
          <w:szCs w:val="23"/>
        </w:rPr>
        <w:t xml:space="preserve">, please bring this to your TA’s attention in the following way: </w:t>
      </w:r>
    </w:p>
    <w:p w14:paraId="3B00D9EE" w14:textId="77777777" w:rsidR="00163435" w:rsidRPr="001717ED" w:rsidRDefault="00163435" w:rsidP="00163435">
      <w:pPr>
        <w:jc w:val="both"/>
        <w:rPr>
          <w:rFonts w:ascii="Garamond" w:hAnsi="Garamond"/>
          <w:sz w:val="23"/>
          <w:szCs w:val="23"/>
        </w:rPr>
      </w:pPr>
    </w:p>
    <w:p w14:paraId="2AB55900" w14:textId="77777777" w:rsidR="00163435" w:rsidRPr="001717ED" w:rsidRDefault="00163435" w:rsidP="00163435">
      <w:pPr>
        <w:numPr>
          <w:ilvl w:val="0"/>
          <w:numId w:val="6"/>
        </w:numPr>
        <w:autoSpaceDE/>
        <w:autoSpaceDN/>
        <w:rPr>
          <w:rFonts w:ascii="Garamond" w:hAnsi="Garamond"/>
          <w:sz w:val="23"/>
          <w:szCs w:val="23"/>
        </w:rPr>
      </w:pPr>
      <w:r w:rsidRPr="001717ED">
        <w:rPr>
          <w:rFonts w:ascii="Garamond" w:hAnsi="Garamond"/>
          <w:sz w:val="23"/>
          <w:szCs w:val="23"/>
        </w:rPr>
        <w:t xml:space="preserve">Carefully read the comments. </w:t>
      </w:r>
    </w:p>
    <w:p w14:paraId="0A24312A" w14:textId="77777777" w:rsidR="00163435" w:rsidRPr="001717ED" w:rsidRDefault="00163435" w:rsidP="00163435">
      <w:pPr>
        <w:numPr>
          <w:ilvl w:val="0"/>
          <w:numId w:val="6"/>
        </w:numPr>
        <w:autoSpaceDE/>
        <w:autoSpaceDN/>
        <w:rPr>
          <w:rFonts w:ascii="Garamond" w:hAnsi="Garamond"/>
          <w:sz w:val="23"/>
          <w:szCs w:val="23"/>
        </w:rPr>
      </w:pPr>
      <w:r w:rsidRPr="001717ED">
        <w:rPr>
          <w:rFonts w:ascii="Garamond" w:hAnsi="Garamond"/>
          <w:sz w:val="23"/>
          <w:szCs w:val="23"/>
        </w:rPr>
        <w:t xml:space="preserve">Wait at least 24 hours and re-read the comments. </w:t>
      </w:r>
    </w:p>
    <w:p w14:paraId="297EDBC5" w14:textId="77777777" w:rsidR="00163435" w:rsidRPr="001717ED" w:rsidRDefault="00163435" w:rsidP="00163435">
      <w:pPr>
        <w:numPr>
          <w:ilvl w:val="0"/>
          <w:numId w:val="6"/>
        </w:numPr>
        <w:autoSpaceDE/>
        <w:autoSpaceDN/>
        <w:rPr>
          <w:rFonts w:ascii="Garamond" w:hAnsi="Garamond"/>
          <w:sz w:val="23"/>
          <w:szCs w:val="23"/>
        </w:rPr>
      </w:pPr>
      <w:r w:rsidRPr="001717ED">
        <w:rPr>
          <w:rFonts w:ascii="Garamond" w:hAnsi="Garamond"/>
          <w:sz w:val="23"/>
          <w:szCs w:val="23"/>
        </w:rPr>
        <w:t xml:space="preserve">Write a clear and specific statement (typed), highlighting specific illustrations of why you believe you were graded unfairly. This should be a compelling argument that both fairly assesses your exam/paper, and objectively compares your exam/paper to the expected response. </w:t>
      </w:r>
    </w:p>
    <w:p w14:paraId="02C1E14C" w14:textId="77777777" w:rsidR="00163435" w:rsidRPr="001717ED" w:rsidRDefault="00163435" w:rsidP="00163435">
      <w:pPr>
        <w:numPr>
          <w:ilvl w:val="0"/>
          <w:numId w:val="6"/>
        </w:numPr>
        <w:autoSpaceDE/>
        <w:autoSpaceDN/>
        <w:rPr>
          <w:rFonts w:ascii="Garamond" w:hAnsi="Garamond"/>
          <w:sz w:val="23"/>
          <w:szCs w:val="23"/>
        </w:rPr>
      </w:pPr>
      <w:r w:rsidRPr="001717ED">
        <w:rPr>
          <w:rFonts w:ascii="Garamond" w:hAnsi="Garamond"/>
          <w:sz w:val="23"/>
          <w:szCs w:val="23"/>
        </w:rPr>
        <w:t>Bring the exam/paper and your written concerns to your TA’s office hours to discuss.</w:t>
      </w:r>
    </w:p>
    <w:p w14:paraId="62ECD415" w14:textId="77777777" w:rsidR="00163435" w:rsidRPr="001717ED" w:rsidRDefault="00163435" w:rsidP="00163435">
      <w:pPr>
        <w:numPr>
          <w:ilvl w:val="0"/>
          <w:numId w:val="6"/>
        </w:numPr>
        <w:autoSpaceDE/>
        <w:autoSpaceDN/>
        <w:rPr>
          <w:rFonts w:ascii="Garamond" w:hAnsi="Garamond"/>
          <w:sz w:val="23"/>
          <w:szCs w:val="23"/>
        </w:rPr>
      </w:pPr>
      <w:r w:rsidRPr="001717ED">
        <w:rPr>
          <w:rFonts w:ascii="Garamond" w:hAnsi="Garamond"/>
          <w:sz w:val="23"/>
          <w:szCs w:val="23"/>
        </w:rPr>
        <w:t xml:space="preserve">If warranted, your TA will re-read the exam/paper and return it to you during the next section. Your TA may also choose to have the other course TA evaluate your exam/paper. </w:t>
      </w:r>
    </w:p>
    <w:p w14:paraId="329121AB" w14:textId="77777777" w:rsidR="00163435" w:rsidRPr="00C64345" w:rsidRDefault="00163435" w:rsidP="00163435">
      <w:pPr>
        <w:numPr>
          <w:ilvl w:val="0"/>
          <w:numId w:val="6"/>
        </w:numPr>
        <w:autoSpaceDE/>
        <w:autoSpaceDN/>
        <w:rPr>
          <w:rFonts w:ascii="Garamond" w:hAnsi="Garamond"/>
          <w:b/>
          <w:sz w:val="23"/>
          <w:szCs w:val="23"/>
        </w:rPr>
      </w:pPr>
      <w:r w:rsidRPr="001717ED">
        <w:rPr>
          <w:rFonts w:ascii="Garamond" w:hAnsi="Garamond"/>
          <w:sz w:val="23"/>
          <w:szCs w:val="23"/>
        </w:rPr>
        <w:t xml:space="preserve">If all of these steps have been followed and you are still unable to resolve your concerns, your TA can jointly present your exam/paper to me. </w:t>
      </w:r>
      <w:r w:rsidRPr="00C64345">
        <w:rPr>
          <w:rFonts w:ascii="Garamond" w:hAnsi="Garamond"/>
          <w:b/>
          <w:sz w:val="23"/>
          <w:szCs w:val="23"/>
        </w:rPr>
        <w:t xml:space="preserve">Please note that I will not read your exam/paper grade complaint unless you have spoken to your TA first. </w:t>
      </w:r>
    </w:p>
    <w:p w14:paraId="04C56727" w14:textId="77777777" w:rsidR="00163435" w:rsidRPr="001717ED" w:rsidRDefault="00163435" w:rsidP="00163435">
      <w:pPr>
        <w:numPr>
          <w:ilvl w:val="0"/>
          <w:numId w:val="6"/>
        </w:numPr>
        <w:autoSpaceDE/>
        <w:autoSpaceDN/>
        <w:rPr>
          <w:rFonts w:ascii="Garamond" w:hAnsi="Garamond"/>
          <w:sz w:val="23"/>
          <w:szCs w:val="23"/>
        </w:rPr>
      </w:pPr>
      <w:r w:rsidRPr="001717ED">
        <w:rPr>
          <w:rFonts w:ascii="Garamond" w:hAnsi="Garamond"/>
          <w:sz w:val="23"/>
          <w:szCs w:val="23"/>
        </w:rPr>
        <w:t xml:space="preserve">The statute of limitations on grade complaints is 1 week after the return of the exam/paper. </w:t>
      </w:r>
    </w:p>
    <w:p w14:paraId="24130854" w14:textId="77777777" w:rsidR="00163435" w:rsidRPr="001717ED" w:rsidRDefault="00163435" w:rsidP="00163435">
      <w:pPr>
        <w:widowControl w:val="0"/>
        <w:adjustRightInd w:val="0"/>
        <w:jc w:val="both"/>
        <w:rPr>
          <w:rFonts w:ascii="Garamond" w:hAnsi="Garamond" w:cs="Tahoma"/>
          <w:sz w:val="23"/>
          <w:szCs w:val="23"/>
        </w:rPr>
      </w:pPr>
    </w:p>
    <w:p w14:paraId="09334B19" w14:textId="77777777" w:rsidR="00163435" w:rsidRDefault="00163435" w:rsidP="00163435">
      <w:pPr>
        <w:widowControl w:val="0"/>
        <w:adjustRightInd w:val="0"/>
        <w:jc w:val="both"/>
        <w:rPr>
          <w:rFonts w:ascii="Garamond" w:hAnsi="Garamond" w:cs="Tahoma"/>
          <w:b/>
          <w:bCs/>
          <w:sz w:val="23"/>
          <w:szCs w:val="23"/>
        </w:rPr>
      </w:pPr>
      <w:r w:rsidRPr="00163435">
        <w:rPr>
          <w:rFonts w:ascii="Garamond" w:hAnsi="Garamond" w:cs="Tahoma"/>
          <w:b/>
          <w:bCs/>
          <w:sz w:val="23"/>
          <w:szCs w:val="23"/>
        </w:rPr>
        <w:t>Plagiarism &amp; Academic Misconduct</w:t>
      </w:r>
      <w:r>
        <w:rPr>
          <w:rFonts w:ascii="Garamond" w:hAnsi="Garamond" w:cs="Tahoma"/>
          <w:b/>
          <w:bCs/>
          <w:sz w:val="23"/>
          <w:szCs w:val="23"/>
        </w:rPr>
        <w:t>:</w:t>
      </w:r>
    </w:p>
    <w:p w14:paraId="0FD4A3A0" w14:textId="77777777" w:rsidR="00163435" w:rsidRPr="00163435" w:rsidRDefault="00163435" w:rsidP="00163435">
      <w:pPr>
        <w:widowControl w:val="0"/>
        <w:adjustRightInd w:val="0"/>
        <w:jc w:val="both"/>
        <w:rPr>
          <w:rFonts w:ascii="Garamond" w:hAnsi="Garamond" w:cs="Tahoma"/>
          <w:b/>
          <w:bCs/>
          <w:sz w:val="23"/>
          <w:szCs w:val="23"/>
        </w:rPr>
      </w:pPr>
    </w:p>
    <w:p w14:paraId="6B95E4AC" w14:textId="77777777" w:rsidR="00163435" w:rsidRPr="00A113CE" w:rsidRDefault="00163435" w:rsidP="00163435">
      <w:pPr>
        <w:widowControl w:val="0"/>
        <w:adjustRightInd w:val="0"/>
        <w:rPr>
          <w:rFonts w:ascii="Garamond" w:hAnsi="Garamond"/>
          <w:sz w:val="23"/>
          <w:szCs w:val="23"/>
        </w:rPr>
      </w:pPr>
      <w:r w:rsidRPr="001717ED">
        <w:rPr>
          <w:rFonts w:ascii="Garamond" w:hAnsi="Garamond" w:cs="Tahoma"/>
          <w:sz w:val="23"/>
          <w:szCs w:val="23"/>
        </w:rPr>
        <w:t>Plagiarism is a serious offense that can lead to significant consequences.  Please see the defin</w:t>
      </w:r>
      <w:r>
        <w:rPr>
          <w:rFonts w:ascii="Garamond" w:hAnsi="Garamond" w:cs="Tahoma"/>
          <w:sz w:val="23"/>
          <w:szCs w:val="23"/>
        </w:rPr>
        <w:t>ition of plagiarism below</w:t>
      </w:r>
      <w:r w:rsidRPr="001717ED">
        <w:rPr>
          <w:rFonts w:ascii="Garamond" w:hAnsi="Garamond" w:cs="Tahoma"/>
          <w:sz w:val="23"/>
          <w:szCs w:val="23"/>
        </w:rPr>
        <w:t xml:space="preserve"> from the University of Washington website on plagiarism and academic </w:t>
      </w:r>
      <w:r w:rsidRPr="00A113CE">
        <w:rPr>
          <w:rFonts w:ascii="Garamond" w:hAnsi="Garamond" w:cs="Tahoma"/>
          <w:sz w:val="23"/>
          <w:szCs w:val="23"/>
        </w:rPr>
        <w:t xml:space="preserve">misconduct: </w:t>
      </w:r>
      <w:hyperlink r:id="rId6" w:history="1">
        <w:r w:rsidRPr="00A113CE">
          <w:rPr>
            <w:rStyle w:val="Hyperlink"/>
            <w:rFonts w:ascii="Garamond" w:hAnsi="Garamond"/>
            <w:i/>
            <w:iCs/>
            <w:sz w:val="23"/>
            <w:szCs w:val="23"/>
          </w:rPr>
          <w:t>http://depts.washington.edu/grading/issue1/honesty.htm#plagiari</w:t>
        </w:r>
        <w:r w:rsidRPr="00A113CE">
          <w:rPr>
            <w:rStyle w:val="Hyperlink"/>
            <w:rFonts w:ascii="Garamond" w:hAnsi="Garamond"/>
            <w:sz w:val="23"/>
            <w:szCs w:val="23"/>
          </w:rPr>
          <w:t>s</w:t>
        </w:r>
      </w:hyperlink>
      <w:r w:rsidRPr="00A113CE">
        <w:rPr>
          <w:rFonts w:ascii="Garamond" w:hAnsi="Garamond"/>
          <w:sz w:val="23"/>
          <w:szCs w:val="23"/>
        </w:rPr>
        <w:t xml:space="preserve">  </w:t>
      </w:r>
    </w:p>
    <w:p w14:paraId="7072997C" w14:textId="77777777" w:rsidR="00163435" w:rsidRPr="00C64345" w:rsidRDefault="00163435" w:rsidP="00163435">
      <w:pPr>
        <w:rPr>
          <w:rFonts w:ascii="Garamond" w:hAnsi="Garamond"/>
          <w:color w:val="000000"/>
        </w:rPr>
      </w:pPr>
      <w:r w:rsidRPr="00C009DE">
        <w:rPr>
          <w:rFonts w:ascii="Garamond" w:hAnsi="Garamond"/>
          <w:sz w:val="23"/>
          <w:szCs w:val="23"/>
        </w:rPr>
        <w:t>You are guilty of cheating whenever you present as your own work something that you did not do. You are also guilty of cheating if you help someone else to cheat</w:t>
      </w:r>
      <w:r w:rsidRPr="00C009DE">
        <w:rPr>
          <w:rFonts w:ascii="Garamond" w:hAnsi="Garamond"/>
        </w:rPr>
        <w:t>.</w:t>
      </w:r>
    </w:p>
    <w:p w14:paraId="777725C0" w14:textId="77777777" w:rsidR="00E40313" w:rsidRPr="0037289E" w:rsidRDefault="00E40313" w:rsidP="0037289E">
      <w:pPr>
        <w:rPr>
          <w:rFonts w:ascii="Garamond" w:hAnsi="Garamond"/>
          <w:sz w:val="24"/>
          <w:szCs w:val="24"/>
        </w:rPr>
      </w:pPr>
    </w:p>
    <w:p w14:paraId="30F032C2" w14:textId="77777777" w:rsidR="00E40313" w:rsidRPr="0037289E" w:rsidRDefault="00E40313" w:rsidP="0037289E">
      <w:pPr>
        <w:rPr>
          <w:rFonts w:ascii="Garamond" w:hAnsi="Garamond"/>
          <w:sz w:val="24"/>
          <w:szCs w:val="24"/>
        </w:rPr>
      </w:pPr>
      <w:r w:rsidRPr="0037289E">
        <w:rPr>
          <w:rFonts w:ascii="Garamond" w:hAnsi="Garamond"/>
          <w:b/>
          <w:bCs/>
          <w:sz w:val="24"/>
          <w:szCs w:val="24"/>
        </w:rPr>
        <w:t>Important Dates:</w:t>
      </w:r>
      <w:r w:rsidRPr="0037289E">
        <w:rPr>
          <w:rFonts w:ascii="Garamond" w:hAnsi="Garamond"/>
          <w:sz w:val="24"/>
          <w:szCs w:val="24"/>
        </w:rPr>
        <w:t xml:space="preserve"> </w:t>
      </w:r>
    </w:p>
    <w:p w14:paraId="09D807A2" w14:textId="77777777" w:rsidR="00E40313" w:rsidRDefault="00E40313" w:rsidP="0037289E">
      <w:pPr>
        <w:rPr>
          <w:rFonts w:ascii="Garamond" w:hAnsi="Garamond"/>
          <w:sz w:val="24"/>
          <w:szCs w:val="24"/>
        </w:rPr>
      </w:pPr>
    </w:p>
    <w:p w14:paraId="3FA98C72" w14:textId="77777777" w:rsidR="00CB6CE0" w:rsidRPr="00CB6CE0" w:rsidRDefault="00434924" w:rsidP="0037289E">
      <w:pPr>
        <w:rPr>
          <w:rFonts w:ascii="Garamond" w:hAnsi="Garamond"/>
          <w:b/>
          <w:sz w:val="24"/>
          <w:szCs w:val="24"/>
        </w:rPr>
      </w:pPr>
      <w:r>
        <w:rPr>
          <w:rFonts w:ascii="Garamond" w:hAnsi="Garamond"/>
          <w:b/>
          <w:sz w:val="24"/>
          <w:szCs w:val="24"/>
        </w:rPr>
        <w:t>Tuesday</w:t>
      </w:r>
      <w:r w:rsidR="006D6CE2">
        <w:rPr>
          <w:rFonts w:ascii="Garamond" w:hAnsi="Garamond"/>
          <w:b/>
          <w:sz w:val="24"/>
          <w:szCs w:val="24"/>
        </w:rPr>
        <w:t xml:space="preserve"> October 29</w:t>
      </w:r>
      <w:r w:rsidRPr="00434924">
        <w:rPr>
          <w:rFonts w:ascii="Garamond" w:hAnsi="Garamond"/>
          <w:b/>
          <w:sz w:val="24"/>
          <w:szCs w:val="24"/>
          <w:vertAlign w:val="superscript"/>
        </w:rPr>
        <w:t>th</w:t>
      </w:r>
      <w:r w:rsidR="00CB6CE0">
        <w:rPr>
          <w:rFonts w:ascii="Garamond" w:hAnsi="Garamond"/>
          <w:b/>
          <w:sz w:val="24"/>
          <w:szCs w:val="24"/>
          <w:vertAlign w:val="superscript"/>
        </w:rPr>
        <w:t>:</w:t>
      </w:r>
      <w:r w:rsidR="00CB6CE0" w:rsidRPr="00CB6CE0">
        <w:rPr>
          <w:rFonts w:ascii="Garamond" w:hAnsi="Garamond"/>
          <w:b/>
          <w:sz w:val="24"/>
          <w:szCs w:val="24"/>
        </w:rPr>
        <w:t xml:space="preserve"> Midterm – in class.</w:t>
      </w:r>
    </w:p>
    <w:p w14:paraId="667DCCE6" w14:textId="77777777" w:rsidR="00CB6CE0" w:rsidRPr="0037289E" w:rsidRDefault="00CB6CE0" w:rsidP="0037289E">
      <w:pPr>
        <w:rPr>
          <w:rFonts w:ascii="Garamond" w:hAnsi="Garamond"/>
          <w:sz w:val="24"/>
          <w:szCs w:val="24"/>
        </w:rPr>
      </w:pPr>
    </w:p>
    <w:p w14:paraId="032A8B72" w14:textId="77777777" w:rsidR="00E40313" w:rsidRPr="0037289E" w:rsidRDefault="00434924" w:rsidP="0037289E">
      <w:pPr>
        <w:rPr>
          <w:rFonts w:ascii="Garamond" w:hAnsi="Garamond"/>
          <w:sz w:val="24"/>
          <w:szCs w:val="24"/>
        </w:rPr>
      </w:pPr>
      <w:r>
        <w:rPr>
          <w:rFonts w:ascii="Garamond" w:hAnsi="Garamond"/>
          <w:sz w:val="24"/>
          <w:szCs w:val="24"/>
        </w:rPr>
        <w:t>Monday</w:t>
      </w:r>
      <w:r w:rsidR="00225EAF">
        <w:rPr>
          <w:rFonts w:ascii="Garamond" w:hAnsi="Garamond"/>
          <w:sz w:val="24"/>
          <w:szCs w:val="24"/>
        </w:rPr>
        <w:t>, Nov 1</w:t>
      </w:r>
      <w:r w:rsidR="006D6CE2">
        <w:rPr>
          <w:rFonts w:ascii="Garamond" w:hAnsi="Garamond"/>
          <w:sz w:val="24"/>
          <w:szCs w:val="24"/>
        </w:rPr>
        <w:t>1</w:t>
      </w:r>
      <w:r w:rsidR="00322631" w:rsidRPr="0037289E">
        <w:rPr>
          <w:rFonts w:ascii="Garamond" w:hAnsi="Garamond"/>
          <w:sz w:val="24"/>
          <w:szCs w:val="24"/>
          <w:vertAlign w:val="superscript"/>
        </w:rPr>
        <w:t>th</w:t>
      </w:r>
      <w:r w:rsidR="00322631" w:rsidRPr="0037289E">
        <w:rPr>
          <w:rFonts w:ascii="Garamond" w:hAnsi="Garamond"/>
          <w:sz w:val="24"/>
          <w:szCs w:val="24"/>
        </w:rPr>
        <w:t xml:space="preserve">, Veteran’s </w:t>
      </w:r>
      <w:r>
        <w:rPr>
          <w:rFonts w:ascii="Garamond" w:hAnsi="Garamond"/>
          <w:sz w:val="24"/>
          <w:szCs w:val="24"/>
        </w:rPr>
        <w:t xml:space="preserve">Day </w:t>
      </w:r>
    </w:p>
    <w:p w14:paraId="12343982" w14:textId="77777777" w:rsidR="00E40313" w:rsidRPr="0037289E" w:rsidRDefault="00E40313" w:rsidP="0037289E">
      <w:pPr>
        <w:rPr>
          <w:rFonts w:ascii="Garamond" w:hAnsi="Garamond"/>
          <w:sz w:val="24"/>
          <w:szCs w:val="24"/>
        </w:rPr>
      </w:pPr>
    </w:p>
    <w:p w14:paraId="788EE054" w14:textId="77777777" w:rsidR="00E40313" w:rsidRPr="0037289E" w:rsidRDefault="00190799" w:rsidP="0037289E">
      <w:pPr>
        <w:rPr>
          <w:rFonts w:ascii="Garamond" w:hAnsi="Garamond"/>
          <w:sz w:val="24"/>
          <w:szCs w:val="24"/>
        </w:rPr>
      </w:pPr>
      <w:r>
        <w:rPr>
          <w:rFonts w:ascii="Garamond" w:hAnsi="Garamond"/>
          <w:sz w:val="24"/>
          <w:szCs w:val="24"/>
        </w:rPr>
        <w:t>November 2</w:t>
      </w:r>
      <w:r w:rsidR="006D6CE2">
        <w:rPr>
          <w:rFonts w:ascii="Garamond" w:hAnsi="Garamond"/>
          <w:sz w:val="24"/>
          <w:szCs w:val="24"/>
        </w:rPr>
        <w:t>8</w:t>
      </w:r>
      <w:r w:rsidR="006D6CE2" w:rsidRPr="006D6CE2">
        <w:rPr>
          <w:rFonts w:ascii="Garamond" w:hAnsi="Garamond"/>
          <w:sz w:val="24"/>
          <w:szCs w:val="24"/>
          <w:vertAlign w:val="superscript"/>
        </w:rPr>
        <w:t>th</w:t>
      </w:r>
      <w:r w:rsidR="00434924">
        <w:rPr>
          <w:rFonts w:ascii="Garamond" w:hAnsi="Garamond"/>
          <w:sz w:val="24"/>
          <w:szCs w:val="24"/>
        </w:rPr>
        <w:t xml:space="preserve"> </w:t>
      </w:r>
      <w:r>
        <w:rPr>
          <w:rFonts w:ascii="Garamond" w:hAnsi="Garamond"/>
          <w:sz w:val="24"/>
          <w:szCs w:val="24"/>
        </w:rPr>
        <w:t>and 2</w:t>
      </w:r>
      <w:r w:rsidR="006D6CE2">
        <w:rPr>
          <w:rFonts w:ascii="Garamond" w:hAnsi="Garamond"/>
          <w:sz w:val="24"/>
          <w:szCs w:val="24"/>
        </w:rPr>
        <w:t>9</w:t>
      </w:r>
      <w:r w:rsidR="006D6CE2" w:rsidRPr="006D6CE2">
        <w:rPr>
          <w:rFonts w:ascii="Garamond" w:hAnsi="Garamond"/>
          <w:sz w:val="24"/>
          <w:szCs w:val="24"/>
          <w:vertAlign w:val="superscript"/>
        </w:rPr>
        <w:t>th</w:t>
      </w:r>
      <w:r w:rsidR="00434924">
        <w:rPr>
          <w:rFonts w:ascii="Garamond" w:hAnsi="Garamond"/>
          <w:sz w:val="24"/>
          <w:szCs w:val="24"/>
        </w:rPr>
        <w:t xml:space="preserve"> </w:t>
      </w:r>
      <w:r w:rsidR="00322631" w:rsidRPr="0037289E">
        <w:rPr>
          <w:rFonts w:ascii="Garamond" w:hAnsi="Garamond"/>
          <w:sz w:val="24"/>
          <w:szCs w:val="24"/>
        </w:rPr>
        <w:t>Thanksgiving Da</w:t>
      </w:r>
      <w:r w:rsidR="00E40313" w:rsidRPr="0037289E">
        <w:rPr>
          <w:rFonts w:ascii="Garamond" w:hAnsi="Garamond"/>
          <w:sz w:val="24"/>
          <w:szCs w:val="24"/>
        </w:rPr>
        <w:t>y – no class</w:t>
      </w:r>
    </w:p>
    <w:p w14:paraId="1C40FEE3" w14:textId="77777777" w:rsidR="00E40313" w:rsidRPr="0037289E" w:rsidRDefault="00E40313" w:rsidP="0037289E">
      <w:pPr>
        <w:rPr>
          <w:rFonts w:ascii="Garamond" w:hAnsi="Garamond"/>
          <w:sz w:val="24"/>
          <w:szCs w:val="24"/>
        </w:rPr>
      </w:pPr>
    </w:p>
    <w:p w14:paraId="047F146C" w14:textId="77777777" w:rsidR="00E40313" w:rsidRPr="0037289E" w:rsidRDefault="00923A7A" w:rsidP="0037289E">
      <w:pPr>
        <w:rPr>
          <w:rFonts w:ascii="Garamond" w:hAnsi="Garamond"/>
          <w:sz w:val="24"/>
          <w:szCs w:val="24"/>
        </w:rPr>
      </w:pPr>
      <w:r w:rsidRPr="0037289E">
        <w:rPr>
          <w:rFonts w:ascii="Garamond" w:hAnsi="Garamond"/>
          <w:sz w:val="24"/>
          <w:szCs w:val="24"/>
        </w:rPr>
        <w:t xml:space="preserve">Friday </w:t>
      </w:r>
      <w:r w:rsidR="00322631" w:rsidRPr="0037289E">
        <w:rPr>
          <w:rFonts w:ascii="Garamond" w:hAnsi="Garamond"/>
          <w:sz w:val="24"/>
          <w:szCs w:val="24"/>
        </w:rPr>
        <w:t xml:space="preserve">December </w:t>
      </w:r>
      <w:r w:rsidR="006D6CE2">
        <w:rPr>
          <w:rFonts w:ascii="Garamond" w:hAnsi="Garamond"/>
          <w:sz w:val="24"/>
          <w:szCs w:val="24"/>
        </w:rPr>
        <w:t>6</w:t>
      </w:r>
      <w:r w:rsidR="00322631" w:rsidRPr="0037289E">
        <w:rPr>
          <w:rFonts w:ascii="Garamond" w:hAnsi="Garamond"/>
          <w:sz w:val="24"/>
          <w:szCs w:val="24"/>
          <w:vertAlign w:val="superscript"/>
        </w:rPr>
        <w:t>th</w:t>
      </w:r>
      <w:r w:rsidR="00E40313" w:rsidRPr="0037289E">
        <w:rPr>
          <w:rFonts w:ascii="Garamond" w:hAnsi="Garamond"/>
          <w:sz w:val="24"/>
          <w:szCs w:val="24"/>
        </w:rPr>
        <w:t>, last day of class</w:t>
      </w:r>
    </w:p>
    <w:p w14:paraId="1A3F316D" w14:textId="77777777" w:rsidR="00E40313" w:rsidRPr="0037289E" w:rsidRDefault="00E40313" w:rsidP="0037289E">
      <w:pPr>
        <w:rPr>
          <w:rFonts w:ascii="Garamond" w:hAnsi="Garamond"/>
          <w:sz w:val="24"/>
          <w:szCs w:val="24"/>
        </w:rPr>
      </w:pPr>
    </w:p>
    <w:p w14:paraId="0557F34D" w14:textId="77777777" w:rsidR="00E40313" w:rsidRPr="0037289E" w:rsidRDefault="00225EAF" w:rsidP="0037289E">
      <w:pPr>
        <w:rPr>
          <w:rFonts w:ascii="Garamond" w:hAnsi="Garamond"/>
          <w:b/>
          <w:bCs/>
          <w:sz w:val="24"/>
          <w:szCs w:val="24"/>
        </w:rPr>
      </w:pPr>
      <w:r>
        <w:rPr>
          <w:rFonts w:ascii="Garamond" w:hAnsi="Garamond"/>
          <w:b/>
          <w:bCs/>
          <w:sz w:val="24"/>
          <w:szCs w:val="24"/>
        </w:rPr>
        <w:t>Wednesday</w:t>
      </w:r>
      <w:r w:rsidR="00923A7A" w:rsidRPr="0037289E">
        <w:rPr>
          <w:rFonts w:ascii="Garamond" w:hAnsi="Garamond"/>
          <w:b/>
          <w:bCs/>
          <w:sz w:val="24"/>
          <w:szCs w:val="24"/>
        </w:rPr>
        <w:t xml:space="preserve">, </w:t>
      </w:r>
      <w:r>
        <w:rPr>
          <w:rFonts w:ascii="Garamond" w:hAnsi="Garamond"/>
          <w:b/>
          <w:bCs/>
          <w:sz w:val="24"/>
          <w:szCs w:val="24"/>
        </w:rPr>
        <w:t xml:space="preserve">December </w:t>
      </w:r>
      <w:r w:rsidR="009B5BC0">
        <w:rPr>
          <w:rFonts w:ascii="Garamond" w:hAnsi="Garamond"/>
          <w:b/>
          <w:bCs/>
          <w:sz w:val="24"/>
          <w:szCs w:val="24"/>
        </w:rPr>
        <w:t>11th</w:t>
      </w:r>
      <w:r w:rsidR="00E40313" w:rsidRPr="0037289E">
        <w:rPr>
          <w:rFonts w:ascii="Garamond" w:hAnsi="Garamond"/>
          <w:b/>
          <w:bCs/>
          <w:sz w:val="24"/>
          <w:szCs w:val="24"/>
        </w:rPr>
        <w:t xml:space="preserve">: </w:t>
      </w:r>
      <w:r w:rsidR="00CB6CE0">
        <w:rPr>
          <w:rFonts w:ascii="Garamond" w:hAnsi="Garamond"/>
          <w:b/>
          <w:bCs/>
          <w:sz w:val="24"/>
          <w:szCs w:val="24"/>
        </w:rPr>
        <w:t>Second Midterm</w:t>
      </w:r>
      <w:r w:rsidR="00E40313" w:rsidRPr="0037289E">
        <w:rPr>
          <w:rFonts w:ascii="Garamond" w:hAnsi="Garamond"/>
          <w:b/>
          <w:bCs/>
          <w:sz w:val="24"/>
          <w:szCs w:val="24"/>
        </w:rPr>
        <w:t xml:space="preserve"> @ </w:t>
      </w:r>
      <w:r w:rsidR="00434924">
        <w:rPr>
          <w:rFonts w:ascii="Garamond" w:hAnsi="Garamond"/>
          <w:b/>
          <w:bCs/>
          <w:sz w:val="24"/>
          <w:szCs w:val="24"/>
        </w:rPr>
        <w:t>10:30 – 12:20</w:t>
      </w:r>
      <w:r w:rsidR="00CB6CE0">
        <w:rPr>
          <w:rFonts w:ascii="Garamond" w:hAnsi="Garamond"/>
          <w:b/>
          <w:bCs/>
          <w:sz w:val="24"/>
          <w:szCs w:val="24"/>
        </w:rPr>
        <w:t xml:space="preserve"> in classroom</w:t>
      </w:r>
    </w:p>
    <w:p w14:paraId="1A1D7624" w14:textId="77777777" w:rsidR="00E40313" w:rsidRPr="0037289E" w:rsidRDefault="00E40313" w:rsidP="0037289E">
      <w:pPr>
        <w:rPr>
          <w:rFonts w:ascii="Garamond" w:hAnsi="Garamond"/>
          <w:sz w:val="24"/>
          <w:szCs w:val="24"/>
        </w:rPr>
      </w:pPr>
    </w:p>
    <w:p w14:paraId="7749FA26" w14:textId="77777777" w:rsidR="00E40313" w:rsidRPr="0037289E" w:rsidRDefault="00E40313" w:rsidP="0037289E">
      <w:pPr>
        <w:rPr>
          <w:rFonts w:ascii="Garamond" w:hAnsi="Garamond"/>
          <w:sz w:val="24"/>
          <w:szCs w:val="24"/>
        </w:rPr>
      </w:pPr>
    </w:p>
    <w:p w14:paraId="6C0E710C" w14:textId="77777777" w:rsidR="0045259B" w:rsidRPr="0037289E" w:rsidRDefault="0045259B" w:rsidP="0037289E">
      <w:pPr>
        <w:ind w:left="720" w:hanging="720"/>
        <w:jc w:val="center"/>
        <w:rPr>
          <w:rFonts w:ascii="Garamond" w:hAnsi="Garamond"/>
          <w:b/>
          <w:bCs/>
          <w:sz w:val="24"/>
          <w:szCs w:val="24"/>
        </w:rPr>
      </w:pPr>
    </w:p>
    <w:p w14:paraId="0113D346" w14:textId="77777777" w:rsidR="00E40313" w:rsidRPr="0037289E" w:rsidRDefault="00E40313" w:rsidP="0037289E">
      <w:pPr>
        <w:ind w:left="720" w:hanging="720"/>
        <w:jc w:val="center"/>
        <w:rPr>
          <w:rFonts w:ascii="Garamond" w:hAnsi="Garamond"/>
          <w:sz w:val="24"/>
          <w:szCs w:val="24"/>
        </w:rPr>
      </w:pPr>
      <w:r w:rsidRPr="0037289E">
        <w:rPr>
          <w:rFonts w:ascii="Garamond" w:hAnsi="Garamond"/>
          <w:b/>
          <w:bCs/>
          <w:sz w:val="24"/>
          <w:szCs w:val="24"/>
        </w:rPr>
        <w:t>OUTLINE OF TOPICS</w:t>
      </w:r>
    </w:p>
    <w:p w14:paraId="709CC5EC" w14:textId="77777777" w:rsidR="00E40313" w:rsidRPr="0037289E" w:rsidRDefault="00E40313" w:rsidP="0037289E">
      <w:pPr>
        <w:ind w:left="720" w:hanging="720"/>
        <w:rPr>
          <w:rFonts w:ascii="Garamond" w:hAnsi="Garamond"/>
          <w:sz w:val="24"/>
          <w:szCs w:val="24"/>
        </w:rPr>
      </w:pPr>
    </w:p>
    <w:p w14:paraId="4961CFFE" w14:textId="77777777" w:rsidR="00E40313" w:rsidRPr="0037289E" w:rsidRDefault="00734C5A" w:rsidP="0037289E">
      <w:pPr>
        <w:numPr>
          <w:ilvl w:val="0"/>
          <w:numId w:val="2"/>
        </w:numPr>
        <w:jc w:val="center"/>
        <w:rPr>
          <w:rFonts w:ascii="Garamond" w:hAnsi="Garamond"/>
          <w:b/>
          <w:bCs/>
          <w:sz w:val="24"/>
          <w:szCs w:val="24"/>
        </w:rPr>
      </w:pPr>
      <w:r>
        <w:rPr>
          <w:rFonts w:ascii="Garamond" w:hAnsi="Garamond"/>
          <w:b/>
          <w:bCs/>
          <w:sz w:val="24"/>
          <w:szCs w:val="24"/>
        </w:rPr>
        <w:t>IMAGINING DEVELOPMENT</w:t>
      </w:r>
    </w:p>
    <w:p w14:paraId="48751FCF" w14:textId="77777777" w:rsidR="00E40313" w:rsidRPr="0037289E" w:rsidRDefault="00E40313" w:rsidP="0037289E">
      <w:pPr>
        <w:jc w:val="center"/>
        <w:rPr>
          <w:rFonts w:ascii="Garamond" w:hAnsi="Garamond"/>
          <w:b/>
          <w:bCs/>
          <w:sz w:val="24"/>
          <w:szCs w:val="24"/>
        </w:rPr>
      </w:pPr>
    </w:p>
    <w:p w14:paraId="50522E8D" w14:textId="77777777" w:rsidR="00E40313" w:rsidRPr="0037289E" w:rsidRDefault="00E40313" w:rsidP="0037289E">
      <w:pPr>
        <w:jc w:val="center"/>
        <w:rPr>
          <w:rFonts w:ascii="Garamond" w:hAnsi="Garamond"/>
          <w:sz w:val="24"/>
          <w:szCs w:val="24"/>
        </w:rPr>
      </w:pPr>
      <w:r w:rsidRPr="0037289E">
        <w:rPr>
          <w:rFonts w:ascii="Garamond" w:hAnsi="Garamond"/>
          <w:b/>
          <w:bCs/>
          <w:sz w:val="24"/>
          <w:szCs w:val="24"/>
        </w:rPr>
        <w:t>Week</w:t>
      </w:r>
      <w:r w:rsidR="00322631" w:rsidRPr="0037289E">
        <w:rPr>
          <w:rFonts w:ascii="Garamond" w:hAnsi="Garamond"/>
          <w:b/>
          <w:bCs/>
          <w:sz w:val="24"/>
          <w:szCs w:val="24"/>
        </w:rPr>
        <w:t>s</w:t>
      </w:r>
      <w:r w:rsidRPr="0037289E">
        <w:rPr>
          <w:rFonts w:ascii="Garamond" w:hAnsi="Garamond"/>
          <w:b/>
          <w:bCs/>
          <w:sz w:val="24"/>
          <w:szCs w:val="24"/>
        </w:rPr>
        <w:t xml:space="preserve"> 1</w:t>
      </w:r>
      <w:r w:rsidR="00322631" w:rsidRPr="0037289E">
        <w:rPr>
          <w:rFonts w:ascii="Garamond" w:hAnsi="Garamond"/>
          <w:b/>
          <w:bCs/>
          <w:sz w:val="24"/>
          <w:szCs w:val="24"/>
        </w:rPr>
        <w:t xml:space="preserve"> </w:t>
      </w:r>
      <w:r w:rsidR="0015552C">
        <w:rPr>
          <w:rFonts w:ascii="Garamond" w:hAnsi="Garamond"/>
          <w:b/>
          <w:bCs/>
          <w:sz w:val="24"/>
          <w:szCs w:val="24"/>
        </w:rPr>
        <w:t>and</w:t>
      </w:r>
      <w:r w:rsidR="00CE4724">
        <w:rPr>
          <w:rFonts w:ascii="Garamond" w:hAnsi="Garamond"/>
          <w:b/>
          <w:bCs/>
          <w:sz w:val="24"/>
          <w:szCs w:val="24"/>
        </w:rPr>
        <w:t xml:space="preserve"> 2</w:t>
      </w:r>
      <w:r w:rsidRPr="0037289E">
        <w:rPr>
          <w:rFonts w:ascii="Garamond" w:hAnsi="Garamond"/>
          <w:b/>
          <w:bCs/>
          <w:sz w:val="24"/>
          <w:szCs w:val="24"/>
        </w:rPr>
        <w:t xml:space="preserve">: </w:t>
      </w:r>
      <w:r w:rsidR="009842A5">
        <w:rPr>
          <w:rFonts w:ascii="Garamond" w:hAnsi="Garamond"/>
          <w:b/>
          <w:bCs/>
          <w:sz w:val="24"/>
          <w:szCs w:val="24"/>
        </w:rPr>
        <w:t>Sept. 2</w:t>
      </w:r>
      <w:r w:rsidR="006D6CE2">
        <w:rPr>
          <w:rFonts w:ascii="Garamond" w:hAnsi="Garamond"/>
          <w:b/>
          <w:bCs/>
          <w:sz w:val="24"/>
          <w:szCs w:val="24"/>
        </w:rPr>
        <w:t>5</w:t>
      </w:r>
      <w:r w:rsidR="00322631" w:rsidRPr="0037289E">
        <w:rPr>
          <w:rFonts w:ascii="Garamond" w:hAnsi="Garamond"/>
          <w:b/>
          <w:bCs/>
          <w:sz w:val="24"/>
          <w:szCs w:val="24"/>
          <w:vertAlign w:val="superscript"/>
        </w:rPr>
        <w:t>th</w:t>
      </w:r>
      <w:r w:rsidR="009842A5">
        <w:rPr>
          <w:rFonts w:ascii="Garamond" w:hAnsi="Garamond"/>
          <w:b/>
          <w:bCs/>
          <w:sz w:val="24"/>
          <w:szCs w:val="24"/>
        </w:rPr>
        <w:t xml:space="preserve"> – Oct </w:t>
      </w:r>
      <w:r w:rsidR="006D6CE2">
        <w:rPr>
          <w:rFonts w:ascii="Garamond" w:hAnsi="Garamond"/>
          <w:b/>
          <w:bCs/>
          <w:sz w:val="24"/>
          <w:szCs w:val="24"/>
        </w:rPr>
        <w:t>4</w:t>
      </w:r>
      <w:r w:rsidR="00322631" w:rsidRPr="0037289E">
        <w:rPr>
          <w:rFonts w:ascii="Garamond" w:hAnsi="Garamond"/>
          <w:b/>
          <w:bCs/>
          <w:sz w:val="24"/>
          <w:szCs w:val="24"/>
          <w:vertAlign w:val="superscript"/>
        </w:rPr>
        <w:t>th</w:t>
      </w:r>
      <w:r w:rsidR="00322631" w:rsidRPr="0037289E">
        <w:rPr>
          <w:rFonts w:ascii="Garamond" w:hAnsi="Garamond"/>
          <w:b/>
          <w:bCs/>
          <w:sz w:val="24"/>
          <w:szCs w:val="24"/>
        </w:rPr>
        <w:t xml:space="preserve"> </w:t>
      </w:r>
    </w:p>
    <w:p w14:paraId="7BD0B5B4" w14:textId="77777777" w:rsidR="00E40313" w:rsidRPr="0037289E" w:rsidRDefault="00E40313" w:rsidP="0037289E">
      <w:pPr>
        <w:ind w:left="720" w:hanging="720"/>
        <w:jc w:val="center"/>
        <w:rPr>
          <w:rFonts w:ascii="Garamond" w:hAnsi="Garamond"/>
          <w:sz w:val="24"/>
          <w:szCs w:val="24"/>
        </w:rPr>
      </w:pPr>
    </w:p>
    <w:p w14:paraId="10D7BC78" w14:textId="77777777" w:rsidR="00E40313" w:rsidRPr="0037289E" w:rsidRDefault="00E40313" w:rsidP="0037289E">
      <w:pPr>
        <w:ind w:left="720" w:hanging="720"/>
        <w:rPr>
          <w:rFonts w:ascii="Garamond" w:hAnsi="Garamond"/>
          <w:sz w:val="24"/>
          <w:szCs w:val="24"/>
        </w:rPr>
      </w:pPr>
      <w:r w:rsidRPr="0037289E">
        <w:rPr>
          <w:rFonts w:ascii="Garamond" w:hAnsi="Garamond"/>
          <w:i/>
          <w:iCs/>
          <w:sz w:val="24"/>
          <w:szCs w:val="24"/>
        </w:rPr>
        <w:t>Introduction</w:t>
      </w:r>
      <w:r w:rsidRPr="0037289E">
        <w:rPr>
          <w:rFonts w:ascii="Garamond" w:hAnsi="Garamond"/>
          <w:sz w:val="24"/>
          <w:szCs w:val="24"/>
        </w:rPr>
        <w:t xml:space="preserve">: </w:t>
      </w:r>
      <w:r w:rsidR="00A43A98">
        <w:rPr>
          <w:rFonts w:ascii="Garamond" w:hAnsi="Garamond"/>
          <w:sz w:val="24"/>
          <w:szCs w:val="24"/>
        </w:rPr>
        <w:t>G</w:t>
      </w:r>
      <w:r w:rsidRPr="0037289E">
        <w:rPr>
          <w:rFonts w:ascii="Garamond" w:hAnsi="Garamond"/>
          <w:sz w:val="24"/>
          <w:szCs w:val="24"/>
        </w:rPr>
        <w:t xml:space="preserve">lobal </w:t>
      </w:r>
      <w:r w:rsidR="00A43A98">
        <w:rPr>
          <w:rFonts w:ascii="Garamond" w:hAnsi="Garamond"/>
          <w:sz w:val="24"/>
          <w:szCs w:val="24"/>
        </w:rPr>
        <w:t>patterns of inequality</w:t>
      </w:r>
      <w:r w:rsidRPr="0037289E">
        <w:rPr>
          <w:rFonts w:ascii="Garamond" w:hAnsi="Garamond"/>
          <w:sz w:val="24"/>
          <w:szCs w:val="24"/>
        </w:rPr>
        <w:t xml:space="preserve">; development as idea and practice; political-economy approach to development </w:t>
      </w:r>
    </w:p>
    <w:p w14:paraId="3F6607A8" w14:textId="77777777" w:rsidR="00E40313" w:rsidRPr="0037289E" w:rsidRDefault="00E40313" w:rsidP="0037289E">
      <w:pPr>
        <w:ind w:left="720" w:hanging="720"/>
        <w:rPr>
          <w:rFonts w:ascii="Garamond" w:hAnsi="Garamond"/>
          <w:sz w:val="24"/>
          <w:szCs w:val="24"/>
        </w:rPr>
      </w:pPr>
    </w:p>
    <w:p w14:paraId="48409D7C" w14:textId="77777777" w:rsidR="00E40313" w:rsidRPr="00734C5A" w:rsidRDefault="00CB6CE0" w:rsidP="0037289E">
      <w:pPr>
        <w:ind w:left="720" w:hanging="720"/>
        <w:rPr>
          <w:rFonts w:ascii="Garamond" w:hAnsi="Garamond"/>
          <w:sz w:val="24"/>
          <w:szCs w:val="24"/>
        </w:rPr>
      </w:pPr>
      <w:r>
        <w:rPr>
          <w:rFonts w:ascii="Garamond" w:hAnsi="Garamond"/>
          <w:i/>
          <w:iCs/>
          <w:sz w:val="24"/>
          <w:szCs w:val="24"/>
        </w:rPr>
        <w:t xml:space="preserve">Geographical imaginaries of </w:t>
      </w:r>
      <w:r w:rsidRPr="00734C5A">
        <w:rPr>
          <w:rFonts w:ascii="Garamond" w:hAnsi="Garamond"/>
          <w:i/>
          <w:iCs/>
          <w:sz w:val="24"/>
          <w:szCs w:val="24"/>
        </w:rPr>
        <w:t>development</w:t>
      </w:r>
      <w:r w:rsidR="00E40313" w:rsidRPr="00734C5A">
        <w:rPr>
          <w:rFonts w:ascii="Garamond" w:hAnsi="Garamond"/>
          <w:i/>
          <w:iCs/>
          <w:sz w:val="24"/>
          <w:szCs w:val="24"/>
        </w:rPr>
        <w:t>:</w:t>
      </w:r>
      <w:r w:rsidR="00E40313" w:rsidRPr="00734C5A">
        <w:rPr>
          <w:rFonts w:ascii="Garamond" w:hAnsi="Garamond"/>
          <w:sz w:val="24"/>
          <w:szCs w:val="24"/>
        </w:rPr>
        <w:t xml:space="preserve"> </w:t>
      </w:r>
      <w:r w:rsidRPr="00734C5A">
        <w:rPr>
          <w:rFonts w:ascii="Garamond" w:hAnsi="Garamond"/>
          <w:sz w:val="24"/>
          <w:szCs w:val="24"/>
        </w:rPr>
        <w:t xml:space="preserve">Shift from Cold War </w:t>
      </w:r>
      <w:proofErr w:type="spellStart"/>
      <w:r w:rsidRPr="00734C5A">
        <w:rPr>
          <w:rFonts w:ascii="Garamond" w:hAnsi="Garamond"/>
          <w:sz w:val="24"/>
          <w:szCs w:val="24"/>
        </w:rPr>
        <w:t>developmentalism</w:t>
      </w:r>
      <w:proofErr w:type="spellEnd"/>
      <w:r w:rsidRPr="00734C5A">
        <w:rPr>
          <w:rFonts w:ascii="Garamond" w:hAnsi="Garamond"/>
          <w:sz w:val="24"/>
          <w:szCs w:val="24"/>
        </w:rPr>
        <w:t xml:space="preserve"> </w:t>
      </w:r>
      <w:r w:rsidR="005A1E12">
        <w:rPr>
          <w:rFonts w:ascii="Garamond" w:hAnsi="Garamond"/>
          <w:sz w:val="24"/>
          <w:szCs w:val="24"/>
        </w:rPr>
        <w:t xml:space="preserve">to post </w:t>
      </w:r>
      <w:r w:rsidR="00453D1E">
        <w:rPr>
          <w:rFonts w:ascii="Garamond" w:hAnsi="Garamond"/>
          <w:sz w:val="24"/>
          <w:szCs w:val="24"/>
        </w:rPr>
        <w:t>1</w:t>
      </w:r>
      <w:r w:rsidR="005A1E12">
        <w:rPr>
          <w:rFonts w:ascii="Garamond" w:hAnsi="Garamond"/>
          <w:sz w:val="24"/>
          <w:szCs w:val="24"/>
        </w:rPr>
        <w:t>9</w:t>
      </w:r>
      <w:r w:rsidR="00453D1E">
        <w:rPr>
          <w:rFonts w:ascii="Garamond" w:hAnsi="Garamond"/>
          <w:sz w:val="24"/>
          <w:szCs w:val="24"/>
        </w:rPr>
        <w:t>90s f</w:t>
      </w:r>
      <w:r w:rsidR="005A1E12">
        <w:rPr>
          <w:rFonts w:ascii="Garamond" w:hAnsi="Garamond"/>
          <w:sz w:val="24"/>
          <w:szCs w:val="24"/>
        </w:rPr>
        <w:t xml:space="preserve">ocus on </w:t>
      </w:r>
      <w:r w:rsidR="00453D1E">
        <w:rPr>
          <w:rFonts w:ascii="Garamond" w:hAnsi="Garamond"/>
          <w:sz w:val="24"/>
          <w:szCs w:val="24"/>
        </w:rPr>
        <w:t>philanthropy and non-governmental organizations</w:t>
      </w:r>
      <w:r w:rsidR="005A1E12">
        <w:rPr>
          <w:rFonts w:ascii="Garamond" w:hAnsi="Garamond"/>
          <w:sz w:val="24"/>
          <w:szCs w:val="24"/>
        </w:rPr>
        <w:t xml:space="preserve"> </w:t>
      </w:r>
    </w:p>
    <w:p w14:paraId="71E675A3" w14:textId="77777777" w:rsidR="00E40313" w:rsidRPr="0037289E" w:rsidRDefault="00E40313" w:rsidP="0037289E">
      <w:pPr>
        <w:ind w:left="720" w:hanging="720"/>
        <w:rPr>
          <w:rFonts w:ascii="Garamond" w:hAnsi="Garamond"/>
          <w:sz w:val="24"/>
          <w:szCs w:val="24"/>
        </w:rPr>
      </w:pPr>
    </w:p>
    <w:p w14:paraId="313BD505" w14:textId="77777777" w:rsidR="00E40313" w:rsidRPr="0037289E" w:rsidRDefault="00E40313" w:rsidP="0037289E">
      <w:pPr>
        <w:rPr>
          <w:rFonts w:ascii="Garamond" w:hAnsi="Garamond"/>
          <w:sz w:val="24"/>
          <w:szCs w:val="24"/>
        </w:rPr>
      </w:pPr>
      <w:r w:rsidRPr="0037289E">
        <w:rPr>
          <w:rFonts w:ascii="Garamond" w:hAnsi="Garamond"/>
          <w:i/>
          <w:iCs/>
          <w:sz w:val="24"/>
          <w:szCs w:val="24"/>
        </w:rPr>
        <w:t>Bringing the learning home</w:t>
      </w:r>
      <w:r w:rsidRPr="0037289E">
        <w:rPr>
          <w:rFonts w:ascii="Garamond" w:hAnsi="Garamond"/>
          <w:sz w:val="24"/>
          <w:szCs w:val="24"/>
        </w:rPr>
        <w:t xml:space="preserve">: understanding the United States in contemporary times </w:t>
      </w:r>
    </w:p>
    <w:p w14:paraId="5F67DC62" w14:textId="77777777" w:rsidR="00E40313" w:rsidRPr="0037289E" w:rsidRDefault="00E40313" w:rsidP="0037289E">
      <w:pPr>
        <w:rPr>
          <w:rFonts w:ascii="Garamond" w:hAnsi="Garamond"/>
          <w:sz w:val="24"/>
          <w:szCs w:val="24"/>
        </w:rPr>
      </w:pPr>
    </w:p>
    <w:p w14:paraId="2E7E84F4" w14:textId="77777777" w:rsidR="00E40313" w:rsidRDefault="00E40313" w:rsidP="0037289E">
      <w:pPr>
        <w:ind w:left="720" w:hanging="720"/>
        <w:rPr>
          <w:rFonts w:ascii="Garamond" w:hAnsi="Garamond"/>
          <w:sz w:val="24"/>
          <w:szCs w:val="24"/>
        </w:rPr>
      </w:pPr>
      <w:r w:rsidRPr="0037289E">
        <w:rPr>
          <w:rFonts w:ascii="Garamond" w:hAnsi="Garamond"/>
          <w:i/>
          <w:iCs/>
          <w:sz w:val="24"/>
          <w:szCs w:val="24"/>
        </w:rPr>
        <w:t>Readings</w:t>
      </w:r>
      <w:r w:rsidRPr="0037289E">
        <w:rPr>
          <w:rFonts w:ascii="Garamond" w:hAnsi="Garamond"/>
          <w:sz w:val="24"/>
          <w:szCs w:val="24"/>
        </w:rPr>
        <w:t xml:space="preserve">: </w:t>
      </w:r>
      <w:r w:rsidRPr="0037289E">
        <w:rPr>
          <w:rFonts w:ascii="Garamond" w:hAnsi="Garamond"/>
          <w:b/>
          <w:sz w:val="24"/>
          <w:szCs w:val="24"/>
        </w:rPr>
        <w:t>Sheppard</w:t>
      </w:r>
      <w:r w:rsidRPr="0037289E">
        <w:rPr>
          <w:rFonts w:ascii="Garamond" w:hAnsi="Garamond"/>
          <w:sz w:val="24"/>
          <w:szCs w:val="24"/>
        </w:rPr>
        <w:t>,</w:t>
      </w:r>
      <w:r w:rsidR="007C645A">
        <w:rPr>
          <w:rFonts w:ascii="Garamond" w:hAnsi="Garamond"/>
          <w:sz w:val="24"/>
          <w:szCs w:val="24"/>
        </w:rPr>
        <w:t xml:space="preserve"> </w:t>
      </w:r>
      <w:proofErr w:type="gramStart"/>
      <w:r w:rsidR="007C645A">
        <w:rPr>
          <w:rFonts w:ascii="Garamond" w:hAnsi="Garamond"/>
          <w:sz w:val="24"/>
          <w:szCs w:val="24"/>
        </w:rPr>
        <w:t>et</w:t>
      </w:r>
      <w:proofErr w:type="gramEnd"/>
      <w:r w:rsidR="007C645A">
        <w:rPr>
          <w:rFonts w:ascii="Garamond" w:hAnsi="Garamond"/>
          <w:sz w:val="24"/>
          <w:szCs w:val="24"/>
        </w:rPr>
        <w:t>.</w:t>
      </w:r>
      <w:r w:rsidR="0020359E">
        <w:rPr>
          <w:rFonts w:ascii="Garamond" w:hAnsi="Garamond"/>
          <w:sz w:val="24"/>
          <w:szCs w:val="24"/>
        </w:rPr>
        <w:t xml:space="preserve"> </w:t>
      </w:r>
      <w:proofErr w:type="gramStart"/>
      <w:r w:rsidR="007C645A">
        <w:rPr>
          <w:rFonts w:ascii="Garamond" w:hAnsi="Garamond"/>
          <w:sz w:val="24"/>
          <w:szCs w:val="24"/>
        </w:rPr>
        <w:t>al</w:t>
      </w:r>
      <w:proofErr w:type="gramEnd"/>
      <w:r w:rsidR="007C645A">
        <w:rPr>
          <w:rFonts w:ascii="Garamond" w:hAnsi="Garamond"/>
          <w:sz w:val="24"/>
          <w:szCs w:val="24"/>
        </w:rPr>
        <w:t>.</w:t>
      </w:r>
      <w:r w:rsidRPr="0037289E">
        <w:rPr>
          <w:rFonts w:ascii="Garamond" w:hAnsi="Garamond"/>
          <w:sz w:val="24"/>
          <w:szCs w:val="24"/>
        </w:rPr>
        <w:t xml:space="preserve"> </w:t>
      </w:r>
      <w:r w:rsidR="0061413E">
        <w:rPr>
          <w:rFonts w:ascii="Garamond" w:hAnsi="Garamond"/>
          <w:sz w:val="24"/>
          <w:szCs w:val="24"/>
        </w:rPr>
        <w:t>C</w:t>
      </w:r>
      <w:r w:rsidRPr="0037289E">
        <w:rPr>
          <w:rFonts w:ascii="Garamond" w:hAnsi="Garamond"/>
          <w:sz w:val="24"/>
          <w:szCs w:val="24"/>
        </w:rPr>
        <w:t xml:space="preserve">hapter 2 </w:t>
      </w:r>
      <w:r w:rsidR="007C645A">
        <w:rPr>
          <w:rFonts w:ascii="Garamond" w:hAnsi="Garamond"/>
          <w:sz w:val="24"/>
          <w:szCs w:val="24"/>
        </w:rPr>
        <w:t xml:space="preserve">(pages </w:t>
      </w:r>
      <w:r w:rsidR="0061413E">
        <w:rPr>
          <w:rFonts w:ascii="Garamond" w:hAnsi="Garamond"/>
          <w:sz w:val="24"/>
          <w:szCs w:val="24"/>
        </w:rPr>
        <w:t>18</w:t>
      </w:r>
      <w:r w:rsidR="007C645A">
        <w:rPr>
          <w:rFonts w:ascii="Garamond" w:hAnsi="Garamond"/>
          <w:sz w:val="24"/>
          <w:szCs w:val="24"/>
        </w:rPr>
        <w:t>-51)</w:t>
      </w:r>
      <w:r w:rsidRPr="0037289E">
        <w:rPr>
          <w:rFonts w:ascii="Garamond" w:hAnsi="Garamond"/>
          <w:sz w:val="24"/>
          <w:szCs w:val="24"/>
        </w:rPr>
        <w:t xml:space="preserve">; </w:t>
      </w:r>
      <w:r w:rsidR="00453D1E" w:rsidRPr="00453D1E">
        <w:rPr>
          <w:rFonts w:ascii="Garamond" w:hAnsi="Garamond"/>
          <w:b/>
          <w:sz w:val="24"/>
          <w:szCs w:val="24"/>
        </w:rPr>
        <w:t>Online</w:t>
      </w:r>
      <w:r w:rsidR="0002388F">
        <w:rPr>
          <w:rFonts w:ascii="Garamond" w:hAnsi="Garamond"/>
          <w:b/>
          <w:sz w:val="24"/>
          <w:szCs w:val="24"/>
        </w:rPr>
        <w:t xml:space="preserve"> r</w:t>
      </w:r>
      <w:r w:rsidR="00453D1E" w:rsidRPr="00453D1E">
        <w:rPr>
          <w:rFonts w:ascii="Garamond" w:hAnsi="Garamond"/>
          <w:b/>
          <w:sz w:val="24"/>
          <w:szCs w:val="24"/>
        </w:rPr>
        <w:t>eading</w:t>
      </w:r>
      <w:r w:rsidRPr="00453D1E">
        <w:rPr>
          <w:rFonts w:ascii="Garamond" w:hAnsi="Garamond"/>
          <w:b/>
          <w:sz w:val="24"/>
          <w:szCs w:val="24"/>
        </w:rPr>
        <w:t>s</w:t>
      </w:r>
      <w:r w:rsidR="00716984">
        <w:rPr>
          <w:rFonts w:ascii="Garamond" w:hAnsi="Garamond"/>
          <w:b/>
          <w:sz w:val="24"/>
          <w:szCs w:val="24"/>
        </w:rPr>
        <w:t xml:space="preserve">: </w:t>
      </w:r>
      <w:r w:rsidR="00DB5E6C">
        <w:rPr>
          <w:rFonts w:ascii="Garamond" w:hAnsi="Garamond"/>
          <w:sz w:val="24"/>
          <w:szCs w:val="24"/>
        </w:rPr>
        <w:t xml:space="preserve">White South Africans Move to Black Township; Barefoot – The Other Side of Life; </w:t>
      </w:r>
      <w:r w:rsidR="00716984">
        <w:rPr>
          <w:rFonts w:ascii="Garamond" w:hAnsi="Garamond"/>
          <w:sz w:val="24"/>
          <w:szCs w:val="24"/>
        </w:rPr>
        <w:t xml:space="preserve">In hard </w:t>
      </w:r>
      <w:r w:rsidR="00DB5E6C">
        <w:rPr>
          <w:rFonts w:ascii="Garamond" w:hAnsi="Garamond"/>
          <w:sz w:val="24"/>
          <w:szCs w:val="24"/>
        </w:rPr>
        <w:t>times, Americans blame the poor</w:t>
      </w:r>
      <w:r w:rsidR="00716984">
        <w:rPr>
          <w:rFonts w:ascii="Garamond" w:hAnsi="Garamond"/>
          <w:sz w:val="24"/>
          <w:szCs w:val="24"/>
        </w:rPr>
        <w:t xml:space="preserve">; </w:t>
      </w:r>
      <w:r w:rsidR="00DB5E6C">
        <w:rPr>
          <w:rFonts w:ascii="Garamond" w:hAnsi="Garamond"/>
          <w:sz w:val="24"/>
          <w:szCs w:val="24"/>
        </w:rPr>
        <w:t xml:space="preserve">America’s Primal Scream; </w:t>
      </w:r>
      <w:r w:rsidR="00123FD2">
        <w:rPr>
          <w:rFonts w:ascii="Garamond" w:hAnsi="Garamond"/>
          <w:sz w:val="24"/>
          <w:szCs w:val="24"/>
        </w:rPr>
        <w:t>Since when is it a crime to be poor?</w:t>
      </w:r>
      <w:r w:rsidR="00716984">
        <w:rPr>
          <w:rFonts w:ascii="Garamond" w:hAnsi="Garamond"/>
          <w:sz w:val="24"/>
          <w:szCs w:val="24"/>
        </w:rPr>
        <w:t xml:space="preserve">; ‘Hopeless Africa’; and </w:t>
      </w:r>
      <w:r w:rsidR="00035611">
        <w:rPr>
          <w:rFonts w:ascii="Garamond" w:hAnsi="Garamond"/>
          <w:sz w:val="24"/>
          <w:szCs w:val="24"/>
        </w:rPr>
        <w:t>‘What Hopeless Continent’</w:t>
      </w:r>
      <w:r w:rsidR="006900E1">
        <w:rPr>
          <w:rFonts w:ascii="Garamond" w:hAnsi="Garamond"/>
          <w:sz w:val="24"/>
          <w:szCs w:val="24"/>
        </w:rPr>
        <w:t>.</w:t>
      </w:r>
    </w:p>
    <w:p w14:paraId="46BF46F4" w14:textId="77777777" w:rsidR="000773B6" w:rsidRDefault="000773B6" w:rsidP="0037289E">
      <w:pPr>
        <w:ind w:left="720" w:hanging="720"/>
        <w:rPr>
          <w:rFonts w:ascii="Garamond" w:hAnsi="Garamond"/>
          <w:sz w:val="24"/>
          <w:szCs w:val="24"/>
        </w:rPr>
      </w:pPr>
    </w:p>
    <w:p w14:paraId="3311CEF7" w14:textId="77777777" w:rsidR="00E40313" w:rsidRPr="0037289E" w:rsidRDefault="00E40313" w:rsidP="0037289E">
      <w:pPr>
        <w:ind w:left="720" w:hanging="720"/>
        <w:jc w:val="center"/>
        <w:rPr>
          <w:rFonts w:ascii="Garamond" w:hAnsi="Garamond"/>
          <w:b/>
          <w:bCs/>
          <w:sz w:val="24"/>
          <w:szCs w:val="24"/>
        </w:rPr>
      </w:pPr>
    </w:p>
    <w:p w14:paraId="4D3DA8C8" w14:textId="77777777" w:rsidR="00E40313" w:rsidRPr="0037289E" w:rsidRDefault="00E40313" w:rsidP="0037289E">
      <w:pPr>
        <w:numPr>
          <w:ilvl w:val="0"/>
          <w:numId w:val="2"/>
        </w:numPr>
        <w:jc w:val="center"/>
        <w:rPr>
          <w:rFonts w:ascii="Garamond" w:hAnsi="Garamond"/>
          <w:b/>
          <w:bCs/>
          <w:sz w:val="24"/>
          <w:szCs w:val="24"/>
        </w:rPr>
      </w:pPr>
      <w:r w:rsidRPr="0037289E">
        <w:rPr>
          <w:rFonts w:ascii="Garamond" w:hAnsi="Garamond"/>
          <w:b/>
          <w:bCs/>
          <w:sz w:val="24"/>
          <w:szCs w:val="24"/>
        </w:rPr>
        <w:t xml:space="preserve">RE-EXAMINING DEBATES OVER 'DEVELOPMENT' </w:t>
      </w:r>
    </w:p>
    <w:p w14:paraId="5180CC55" w14:textId="77777777" w:rsidR="00E40313" w:rsidRPr="0037289E" w:rsidRDefault="00E40313" w:rsidP="0037289E">
      <w:pPr>
        <w:jc w:val="center"/>
        <w:rPr>
          <w:rFonts w:ascii="Garamond" w:hAnsi="Garamond"/>
          <w:b/>
          <w:bCs/>
          <w:sz w:val="24"/>
          <w:szCs w:val="24"/>
        </w:rPr>
      </w:pPr>
    </w:p>
    <w:p w14:paraId="552BC440" w14:textId="77777777" w:rsidR="000773B6" w:rsidRDefault="0015552C" w:rsidP="0037289E">
      <w:pPr>
        <w:ind w:left="720" w:hanging="720"/>
        <w:jc w:val="center"/>
        <w:rPr>
          <w:rFonts w:ascii="Garamond" w:hAnsi="Garamond"/>
          <w:b/>
          <w:bCs/>
          <w:sz w:val="24"/>
          <w:szCs w:val="24"/>
        </w:rPr>
      </w:pPr>
      <w:r>
        <w:rPr>
          <w:rFonts w:ascii="Garamond" w:hAnsi="Garamond"/>
          <w:b/>
          <w:bCs/>
          <w:sz w:val="24"/>
          <w:szCs w:val="24"/>
        </w:rPr>
        <w:t>Week 3</w:t>
      </w:r>
      <w:r w:rsidR="000773B6" w:rsidRPr="0037289E">
        <w:rPr>
          <w:rFonts w:ascii="Garamond" w:hAnsi="Garamond"/>
          <w:b/>
          <w:bCs/>
          <w:sz w:val="24"/>
          <w:szCs w:val="24"/>
        </w:rPr>
        <w:t xml:space="preserve">: </w:t>
      </w:r>
      <w:r w:rsidR="000773B6">
        <w:rPr>
          <w:rFonts w:ascii="Garamond" w:hAnsi="Garamond"/>
          <w:b/>
          <w:bCs/>
          <w:sz w:val="24"/>
          <w:szCs w:val="24"/>
        </w:rPr>
        <w:t xml:space="preserve">Oct. </w:t>
      </w:r>
      <w:r w:rsidR="006D6CE2">
        <w:rPr>
          <w:rFonts w:ascii="Garamond" w:hAnsi="Garamond"/>
          <w:b/>
          <w:bCs/>
          <w:sz w:val="24"/>
          <w:szCs w:val="24"/>
        </w:rPr>
        <w:t>7</w:t>
      </w:r>
      <w:r w:rsidR="000773B6" w:rsidRPr="0037289E">
        <w:rPr>
          <w:rFonts w:ascii="Garamond" w:hAnsi="Garamond"/>
          <w:b/>
          <w:bCs/>
          <w:sz w:val="24"/>
          <w:szCs w:val="24"/>
          <w:vertAlign w:val="superscript"/>
        </w:rPr>
        <w:t>th</w:t>
      </w:r>
      <w:r w:rsidR="000773B6">
        <w:rPr>
          <w:rFonts w:ascii="Garamond" w:hAnsi="Garamond"/>
          <w:b/>
          <w:bCs/>
          <w:sz w:val="24"/>
          <w:szCs w:val="24"/>
        </w:rPr>
        <w:t xml:space="preserve"> – </w:t>
      </w:r>
      <w:r w:rsidR="00E12F48">
        <w:rPr>
          <w:rFonts w:ascii="Garamond" w:hAnsi="Garamond"/>
          <w:b/>
          <w:bCs/>
          <w:sz w:val="24"/>
          <w:szCs w:val="24"/>
        </w:rPr>
        <w:t>1</w:t>
      </w:r>
      <w:r w:rsidR="006D6CE2">
        <w:rPr>
          <w:rFonts w:ascii="Garamond" w:hAnsi="Garamond"/>
          <w:b/>
          <w:bCs/>
          <w:sz w:val="24"/>
          <w:szCs w:val="24"/>
        </w:rPr>
        <w:t>1</w:t>
      </w:r>
      <w:r w:rsidR="00E12F48" w:rsidRPr="00E12F48">
        <w:rPr>
          <w:rFonts w:ascii="Garamond" w:hAnsi="Garamond"/>
          <w:b/>
          <w:bCs/>
          <w:sz w:val="24"/>
          <w:szCs w:val="24"/>
          <w:vertAlign w:val="superscript"/>
        </w:rPr>
        <w:t>th</w:t>
      </w:r>
      <w:r w:rsidR="00E12F48">
        <w:rPr>
          <w:rFonts w:ascii="Garamond" w:hAnsi="Garamond"/>
          <w:b/>
          <w:bCs/>
          <w:sz w:val="24"/>
          <w:szCs w:val="24"/>
        </w:rPr>
        <w:t xml:space="preserve"> </w:t>
      </w:r>
    </w:p>
    <w:p w14:paraId="0B14B042" w14:textId="77777777" w:rsidR="00E40313" w:rsidRPr="0037289E" w:rsidRDefault="00E40313" w:rsidP="0037289E">
      <w:pPr>
        <w:ind w:left="720" w:hanging="720"/>
        <w:rPr>
          <w:rFonts w:ascii="Garamond" w:hAnsi="Garamond"/>
          <w:sz w:val="24"/>
          <w:szCs w:val="24"/>
        </w:rPr>
      </w:pPr>
    </w:p>
    <w:p w14:paraId="33BA81C2" w14:textId="77777777" w:rsidR="00E40313" w:rsidRPr="0037289E" w:rsidRDefault="00716984" w:rsidP="0037289E">
      <w:pPr>
        <w:ind w:left="720" w:hanging="720"/>
        <w:rPr>
          <w:rFonts w:ascii="Garamond" w:hAnsi="Garamond"/>
          <w:sz w:val="24"/>
          <w:szCs w:val="24"/>
        </w:rPr>
      </w:pPr>
      <w:r>
        <w:rPr>
          <w:rFonts w:ascii="Garamond" w:hAnsi="Garamond"/>
          <w:i/>
          <w:iCs/>
          <w:sz w:val="24"/>
          <w:szCs w:val="24"/>
        </w:rPr>
        <w:t>Politics of</w:t>
      </w:r>
      <w:r w:rsidR="00E5408E">
        <w:rPr>
          <w:rFonts w:ascii="Garamond" w:hAnsi="Garamond"/>
          <w:i/>
          <w:iCs/>
          <w:sz w:val="24"/>
          <w:szCs w:val="24"/>
        </w:rPr>
        <w:t xml:space="preserve"> population and over-</w:t>
      </w:r>
      <w:r>
        <w:rPr>
          <w:rFonts w:ascii="Garamond" w:hAnsi="Garamond"/>
          <w:i/>
          <w:iCs/>
          <w:sz w:val="24"/>
          <w:szCs w:val="24"/>
        </w:rPr>
        <w:t>c</w:t>
      </w:r>
      <w:r w:rsidR="00734C5A">
        <w:rPr>
          <w:rFonts w:ascii="Garamond" w:hAnsi="Garamond"/>
          <w:i/>
          <w:iCs/>
          <w:sz w:val="24"/>
          <w:szCs w:val="24"/>
        </w:rPr>
        <w:t>onsumption</w:t>
      </w:r>
      <w:r w:rsidR="00E40313" w:rsidRPr="0037289E">
        <w:rPr>
          <w:rFonts w:ascii="Garamond" w:hAnsi="Garamond"/>
          <w:sz w:val="24"/>
          <w:szCs w:val="24"/>
        </w:rPr>
        <w:t xml:space="preserve">: Examine </w:t>
      </w:r>
      <w:r w:rsidR="005A1E12">
        <w:rPr>
          <w:rFonts w:ascii="Garamond" w:hAnsi="Garamond"/>
          <w:sz w:val="24"/>
          <w:szCs w:val="24"/>
        </w:rPr>
        <w:t xml:space="preserve">the politics of shifting </w:t>
      </w:r>
      <w:r w:rsidR="00E40313" w:rsidRPr="0037289E">
        <w:rPr>
          <w:rFonts w:ascii="Garamond" w:hAnsi="Garamond"/>
          <w:sz w:val="24"/>
          <w:szCs w:val="24"/>
        </w:rPr>
        <w:t>d</w:t>
      </w:r>
      <w:r w:rsidR="005A1E12">
        <w:rPr>
          <w:rFonts w:ascii="Garamond" w:hAnsi="Garamond"/>
          <w:sz w:val="24"/>
          <w:szCs w:val="24"/>
        </w:rPr>
        <w:t>eb</w:t>
      </w:r>
      <w:r w:rsidR="004F1640">
        <w:rPr>
          <w:rFonts w:ascii="Garamond" w:hAnsi="Garamond"/>
          <w:sz w:val="24"/>
          <w:szCs w:val="24"/>
        </w:rPr>
        <w:t xml:space="preserve">ates over ‘overpopulation’ to focus on </w:t>
      </w:r>
      <w:r w:rsidR="005A1E12">
        <w:rPr>
          <w:rFonts w:ascii="Garamond" w:hAnsi="Garamond"/>
          <w:sz w:val="24"/>
          <w:szCs w:val="24"/>
        </w:rPr>
        <w:t>terror/security</w:t>
      </w:r>
      <w:proofErr w:type="gramStart"/>
      <w:r w:rsidR="0020359E">
        <w:rPr>
          <w:rFonts w:ascii="Garamond" w:hAnsi="Garamond"/>
          <w:sz w:val="24"/>
          <w:szCs w:val="24"/>
        </w:rPr>
        <w:t>;</w:t>
      </w:r>
      <w:proofErr w:type="gramEnd"/>
      <w:r w:rsidR="004F1640">
        <w:rPr>
          <w:rFonts w:ascii="Garamond" w:hAnsi="Garamond"/>
          <w:sz w:val="24"/>
          <w:szCs w:val="24"/>
        </w:rPr>
        <w:t xml:space="preserve"> immigration</w:t>
      </w:r>
      <w:r w:rsidR="001C7A94">
        <w:rPr>
          <w:rFonts w:ascii="Garamond" w:hAnsi="Garamond"/>
          <w:sz w:val="24"/>
          <w:szCs w:val="24"/>
        </w:rPr>
        <w:t xml:space="preserve"> </w:t>
      </w:r>
      <w:r w:rsidR="0020359E">
        <w:rPr>
          <w:rFonts w:ascii="Garamond" w:hAnsi="Garamond"/>
          <w:sz w:val="24"/>
          <w:szCs w:val="24"/>
        </w:rPr>
        <w:t xml:space="preserve">and climate change </w:t>
      </w:r>
    </w:p>
    <w:p w14:paraId="1510C8A5" w14:textId="77777777" w:rsidR="00E40313" w:rsidRPr="0037289E" w:rsidRDefault="00E40313" w:rsidP="0037289E">
      <w:pPr>
        <w:rPr>
          <w:rFonts w:ascii="Garamond" w:hAnsi="Garamond"/>
          <w:sz w:val="24"/>
          <w:szCs w:val="24"/>
        </w:rPr>
      </w:pPr>
    </w:p>
    <w:p w14:paraId="3FEE1B43" w14:textId="77777777" w:rsidR="00E40313" w:rsidRPr="0037289E" w:rsidRDefault="00E40313" w:rsidP="0037289E">
      <w:pPr>
        <w:ind w:left="720" w:hanging="720"/>
        <w:rPr>
          <w:rFonts w:ascii="Garamond" w:hAnsi="Garamond"/>
          <w:sz w:val="24"/>
          <w:szCs w:val="24"/>
        </w:rPr>
      </w:pPr>
      <w:r w:rsidRPr="0037289E">
        <w:rPr>
          <w:rFonts w:ascii="Garamond" w:hAnsi="Garamond"/>
          <w:i/>
          <w:iCs/>
          <w:sz w:val="24"/>
          <w:szCs w:val="24"/>
        </w:rPr>
        <w:t>Readings</w:t>
      </w:r>
      <w:r w:rsidRPr="0037289E">
        <w:rPr>
          <w:rFonts w:ascii="Garamond" w:hAnsi="Garamond"/>
          <w:sz w:val="24"/>
          <w:szCs w:val="24"/>
        </w:rPr>
        <w:t xml:space="preserve">: </w:t>
      </w:r>
      <w:r w:rsidRPr="0037289E">
        <w:rPr>
          <w:rFonts w:ascii="Garamond" w:hAnsi="Garamond"/>
          <w:b/>
          <w:sz w:val="24"/>
          <w:szCs w:val="24"/>
        </w:rPr>
        <w:t>Sheppard</w:t>
      </w:r>
      <w:r w:rsidRPr="0037289E">
        <w:rPr>
          <w:rFonts w:ascii="Garamond" w:hAnsi="Garamond"/>
          <w:sz w:val="24"/>
          <w:szCs w:val="24"/>
        </w:rPr>
        <w:t>,</w:t>
      </w:r>
      <w:r w:rsidR="007C645A">
        <w:rPr>
          <w:rFonts w:ascii="Garamond" w:hAnsi="Garamond"/>
          <w:sz w:val="24"/>
          <w:szCs w:val="24"/>
        </w:rPr>
        <w:t xml:space="preserve"> </w:t>
      </w:r>
      <w:proofErr w:type="gramStart"/>
      <w:r w:rsidR="007C645A">
        <w:rPr>
          <w:rFonts w:ascii="Garamond" w:hAnsi="Garamond"/>
          <w:sz w:val="24"/>
          <w:szCs w:val="24"/>
        </w:rPr>
        <w:t>et</w:t>
      </w:r>
      <w:proofErr w:type="gramEnd"/>
      <w:r w:rsidR="007C645A">
        <w:rPr>
          <w:rFonts w:ascii="Garamond" w:hAnsi="Garamond"/>
          <w:sz w:val="24"/>
          <w:szCs w:val="24"/>
        </w:rPr>
        <w:t>.</w:t>
      </w:r>
      <w:r w:rsidR="004F1640">
        <w:rPr>
          <w:rFonts w:ascii="Garamond" w:hAnsi="Garamond"/>
          <w:sz w:val="24"/>
          <w:szCs w:val="24"/>
        </w:rPr>
        <w:t xml:space="preserve"> </w:t>
      </w:r>
      <w:proofErr w:type="gramStart"/>
      <w:r w:rsidR="007C645A">
        <w:rPr>
          <w:rFonts w:ascii="Garamond" w:hAnsi="Garamond"/>
          <w:sz w:val="24"/>
          <w:szCs w:val="24"/>
        </w:rPr>
        <w:t>al</w:t>
      </w:r>
      <w:proofErr w:type="gramEnd"/>
      <w:r w:rsidR="007C645A">
        <w:rPr>
          <w:rFonts w:ascii="Garamond" w:hAnsi="Garamond"/>
          <w:sz w:val="24"/>
          <w:szCs w:val="24"/>
        </w:rPr>
        <w:t>. Chapter 6 (pages 117-147)</w:t>
      </w:r>
      <w:r w:rsidRPr="0037289E">
        <w:rPr>
          <w:rFonts w:ascii="Garamond" w:hAnsi="Garamond"/>
          <w:sz w:val="24"/>
          <w:szCs w:val="24"/>
        </w:rPr>
        <w:t xml:space="preserve">; </w:t>
      </w:r>
      <w:r w:rsidR="0002388F">
        <w:rPr>
          <w:rFonts w:ascii="Garamond" w:hAnsi="Garamond"/>
          <w:b/>
          <w:sz w:val="24"/>
          <w:szCs w:val="24"/>
        </w:rPr>
        <w:t>Online r</w:t>
      </w:r>
      <w:r w:rsidRPr="0037289E">
        <w:rPr>
          <w:rFonts w:ascii="Garamond" w:hAnsi="Garamond"/>
          <w:b/>
          <w:sz w:val="24"/>
          <w:szCs w:val="24"/>
        </w:rPr>
        <w:t>eadings</w:t>
      </w:r>
      <w:r w:rsidR="0002388F">
        <w:rPr>
          <w:rFonts w:ascii="Garamond" w:hAnsi="Garamond"/>
          <w:b/>
          <w:sz w:val="24"/>
          <w:szCs w:val="24"/>
        </w:rPr>
        <w:t>:</w:t>
      </w:r>
      <w:r w:rsidRPr="0037289E">
        <w:rPr>
          <w:rFonts w:ascii="Garamond" w:hAnsi="Garamond"/>
          <w:sz w:val="24"/>
          <w:szCs w:val="24"/>
        </w:rPr>
        <w:t xml:space="preserve"> </w:t>
      </w:r>
      <w:r w:rsidR="009A3E18">
        <w:rPr>
          <w:rFonts w:ascii="Garamond" w:hAnsi="Garamond"/>
          <w:sz w:val="24"/>
          <w:szCs w:val="24"/>
        </w:rPr>
        <w:t>‘The Last Taboo’</w:t>
      </w:r>
      <w:r w:rsidR="0020359E">
        <w:rPr>
          <w:rFonts w:ascii="Garamond" w:hAnsi="Garamond"/>
          <w:sz w:val="24"/>
          <w:szCs w:val="24"/>
        </w:rPr>
        <w:t xml:space="preserve">; </w:t>
      </w:r>
      <w:r w:rsidR="00035611">
        <w:rPr>
          <w:rFonts w:ascii="Garamond" w:hAnsi="Garamond"/>
          <w:sz w:val="24"/>
          <w:szCs w:val="24"/>
        </w:rPr>
        <w:t>‘What’s you</w:t>
      </w:r>
      <w:r w:rsidR="009A3E18">
        <w:rPr>
          <w:rFonts w:ascii="Garamond" w:hAnsi="Garamond"/>
          <w:sz w:val="24"/>
          <w:szCs w:val="24"/>
        </w:rPr>
        <w:t>r consumption factor?’</w:t>
      </w:r>
      <w:r w:rsidR="004F1640">
        <w:rPr>
          <w:rFonts w:ascii="Garamond" w:hAnsi="Garamond"/>
          <w:sz w:val="24"/>
          <w:szCs w:val="24"/>
        </w:rPr>
        <w:t>;</w:t>
      </w:r>
      <w:r w:rsidR="004F1640" w:rsidRPr="004F1640">
        <w:rPr>
          <w:rFonts w:ascii="Garamond" w:hAnsi="Garamond"/>
          <w:sz w:val="24"/>
          <w:szCs w:val="24"/>
        </w:rPr>
        <w:t xml:space="preserve"> </w:t>
      </w:r>
      <w:r w:rsidR="004B45BF">
        <w:rPr>
          <w:rFonts w:ascii="Garamond" w:hAnsi="Garamond"/>
          <w:sz w:val="24"/>
          <w:szCs w:val="24"/>
        </w:rPr>
        <w:t xml:space="preserve">view the </w:t>
      </w:r>
      <w:r w:rsidR="0020359E">
        <w:rPr>
          <w:rFonts w:ascii="Garamond" w:hAnsi="Garamond"/>
          <w:sz w:val="24"/>
          <w:szCs w:val="24"/>
        </w:rPr>
        <w:t>Story of Stuff</w:t>
      </w:r>
    </w:p>
    <w:p w14:paraId="2C98B175" w14:textId="77777777" w:rsidR="008153A4" w:rsidRDefault="008153A4" w:rsidP="00613DDA">
      <w:pPr>
        <w:rPr>
          <w:rFonts w:ascii="Garamond" w:hAnsi="Garamond"/>
          <w:b/>
          <w:bCs/>
          <w:sz w:val="24"/>
          <w:szCs w:val="24"/>
        </w:rPr>
      </w:pPr>
    </w:p>
    <w:p w14:paraId="78DCA05B" w14:textId="77777777" w:rsidR="000773B6" w:rsidRDefault="000773B6" w:rsidP="00613DDA">
      <w:pPr>
        <w:rPr>
          <w:rFonts w:ascii="Garamond" w:hAnsi="Garamond"/>
          <w:b/>
          <w:bCs/>
          <w:sz w:val="24"/>
          <w:szCs w:val="24"/>
        </w:rPr>
      </w:pPr>
    </w:p>
    <w:p w14:paraId="4300AE82" w14:textId="77777777" w:rsidR="008153A4" w:rsidRPr="0037289E" w:rsidRDefault="008153A4" w:rsidP="008153A4">
      <w:pPr>
        <w:numPr>
          <w:ilvl w:val="0"/>
          <w:numId w:val="2"/>
        </w:numPr>
        <w:jc w:val="center"/>
        <w:rPr>
          <w:rFonts w:ascii="Garamond" w:hAnsi="Garamond"/>
          <w:b/>
          <w:bCs/>
          <w:sz w:val="24"/>
          <w:szCs w:val="24"/>
        </w:rPr>
      </w:pPr>
      <w:r>
        <w:rPr>
          <w:rFonts w:ascii="Garamond" w:hAnsi="Garamond"/>
          <w:b/>
          <w:bCs/>
          <w:sz w:val="24"/>
          <w:szCs w:val="24"/>
        </w:rPr>
        <w:t>COLONIAL HISTORIES AND THE INVENTION OF DEVELOPMENT</w:t>
      </w:r>
      <w:r w:rsidRPr="0037289E">
        <w:rPr>
          <w:rFonts w:ascii="Garamond" w:hAnsi="Garamond"/>
          <w:b/>
          <w:bCs/>
          <w:sz w:val="24"/>
          <w:szCs w:val="24"/>
        </w:rPr>
        <w:t xml:space="preserve"> </w:t>
      </w:r>
    </w:p>
    <w:p w14:paraId="0C3376FD" w14:textId="77777777" w:rsidR="008153A4" w:rsidRDefault="008153A4" w:rsidP="0037289E">
      <w:pPr>
        <w:jc w:val="center"/>
        <w:rPr>
          <w:rFonts w:ascii="Garamond" w:hAnsi="Garamond"/>
          <w:b/>
          <w:bCs/>
          <w:sz w:val="24"/>
          <w:szCs w:val="24"/>
        </w:rPr>
      </w:pPr>
    </w:p>
    <w:p w14:paraId="2D687F82" w14:textId="77777777" w:rsidR="005A1E12" w:rsidRPr="0037289E" w:rsidRDefault="000773B6" w:rsidP="005A1E12">
      <w:pPr>
        <w:ind w:left="720" w:hanging="720"/>
        <w:jc w:val="center"/>
        <w:rPr>
          <w:rFonts w:ascii="Garamond" w:hAnsi="Garamond"/>
          <w:sz w:val="24"/>
          <w:szCs w:val="24"/>
        </w:rPr>
      </w:pPr>
      <w:r w:rsidRPr="0037289E">
        <w:rPr>
          <w:rFonts w:ascii="Garamond" w:hAnsi="Garamond"/>
          <w:b/>
          <w:bCs/>
          <w:sz w:val="24"/>
          <w:szCs w:val="24"/>
        </w:rPr>
        <w:t>Week</w:t>
      </w:r>
      <w:r w:rsidR="0015552C">
        <w:rPr>
          <w:rFonts w:ascii="Garamond" w:hAnsi="Garamond"/>
          <w:b/>
          <w:bCs/>
          <w:sz w:val="24"/>
          <w:szCs w:val="24"/>
        </w:rPr>
        <w:t xml:space="preserve"> 4</w:t>
      </w:r>
      <w:r>
        <w:rPr>
          <w:rFonts w:ascii="Garamond" w:hAnsi="Garamond"/>
          <w:b/>
          <w:bCs/>
          <w:sz w:val="24"/>
          <w:szCs w:val="24"/>
        </w:rPr>
        <w:t xml:space="preserve">: Oct </w:t>
      </w:r>
      <w:r w:rsidR="0015552C">
        <w:rPr>
          <w:rFonts w:ascii="Garamond" w:hAnsi="Garamond"/>
          <w:b/>
          <w:bCs/>
          <w:sz w:val="24"/>
          <w:szCs w:val="24"/>
        </w:rPr>
        <w:t>1</w:t>
      </w:r>
      <w:r w:rsidR="006D6CE2">
        <w:rPr>
          <w:rFonts w:ascii="Garamond" w:hAnsi="Garamond"/>
          <w:b/>
          <w:bCs/>
          <w:sz w:val="24"/>
          <w:szCs w:val="24"/>
        </w:rPr>
        <w:t>4</w:t>
      </w:r>
      <w:r w:rsidR="0015552C" w:rsidRPr="0015552C">
        <w:rPr>
          <w:rFonts w:ascii="Garamond" w:hAnsi="Garamond"/>
          <w:b/>
          <w:bCs/>
          <w:sz w:val="24"/>
          <w:szCs w:val="24"/>
          <w:vertAlign w:val="superscript"/>
        </w:rPr>
        <w:t>th</w:t>
      </w:r>
      <w:r w:rsidR="0015552C">
        <w:rPr>
          <w:rFonts w:ascii="Garamond" w:hAnsi="Garamond"/>
          <w:b/>
          <w:bCs/>
          <w:sz w:val="24"/>
          <w:szCs w:val="24"/>
        </w:rPr>
        <w:t xml:space="preserve"> </w:t>
      </w:r>
      <w:r>
        <w:rPr>
          <w:rFonts w:ascii="Garamond" w:hAnsi="Garamond"/>
          <w:b/>
          <w:bCs/>
          <w:sz w:val="24"/>
          <w:szCs w:val="24"/>
        </w:rPr>
        <w:t xml:space="preserve">– </w:t>
      </w:r>
      <w:r w:rsidR="0015552C">
        <w:rPr>
          <w:rFonts w:ascii="Garamond" w:hAnsi="Garamond"/>
          <w:b/>
          <w:bCs/>
          <w:sz w:val="24"/>
          <w:szCs w:val="24"/>
        </w:rPr>
        <w:t>1</w:t>
      </w:r>
      <w:r w:rsidR="006D6CE2">
        <w:rPr>
          <w:rFonts w:ascii="Garamond" w:hAnsi="Garamond"/>
          <w:b/>
          <w:bCs/>
          <w:sz w:val="24"/>
          <w:szCs w:val="24"/>
        </w:rPr>
        <w:t>8</w:t>
      </w:r>
      <w:r w:rsidRPr="000773B6">
        <w:rPr>
          <w:rFonts w:ascii="Garamond" w:hAnsi="Garamond"/>
          <w:b/>
          <w:bCs/>
          <w:sz w:val="24"/>
          <w:szCs w:val="24"/>
          <w:vertAlign w:val="superscript"/>
        </w:rPr>
        <w:t>th</w:t>
      </w:r>
      <w:r>
        <w:rPr>
          <w:rFonts w:ascii="Garamond" w:hAnsi="Garamond"/>
          <w:b/>
          <w:bCs/>
          <w:sz w:val="24"/>
          <w:szCs w:val="24"/>
        </w:rPr>
        <w:t xml:space="preserve">  </w:t>
      </w:r>
      <w:r w:rsidRPr="0037289E">
        <w:rPr>
          <w:rFonts w:ascii="Garamond" w:hAnsi="Garamond"/>
          <w:b/>
          <w:bCs/>
          <w:sz w:val="24"/>
          <w:szCs w:val="24"/>
        </w:rPr>
        <w:t xml:space="preserve"> </w:t>
      </w:r>
      <w:r w:rsidR="005A1E12">
        <w:rPr>
          <w:rFonts w:ascii="Garamond" w:hAnsi="Garamond"/>
          <w:b/>
          <w:bCs/>
          <w:sz w:val="24"/>
          <w:szCs w:val="24"/>
        </w:rPr>
        <w:t xml:space="preserve"> </w:t>
      </w:r>
      <w:r w:rsidR="005A1E12" w:rsidRPr="0037289E">
        <w:rPr>
          <w:rFonts w:ascii="Garamond" w:hAnsi="Garamond"/>
          <w:b/>
          <w:bCs/>
          <w:sz w:val="24"/>
          <w:szCs w:val="24"/>
        </w:rPr>
        <w:t xml:space="preserve">    </w:t>
      </w:r>
    </w:p>
    <w:p w14:paraId="1CF06F87" w14:textId="77777777" w:rsidR="00E40313" w:rsidRPr="0037289E" w:rsidRDefault="00E40313" w:rsidP="0037289E">
      <w:pPr>
        <w:ind w:left="720" w:hanging="720"/>
        <w:jc w:val="center"/>
        <w:rPr>
          <w:rFonts w:ascii="Garamond" w:hAnsi="Garamond"/>
          <w:i/>
          <w:iCs/>
          <w:sz w:val="24"/>
          <w:szCs w:val="24"/>
        </w:rPr>
      </w:pPr>
    </w:p>
    <w:p w14:paraId="4EF34497" w14:textId="77777777" w:rsidR="00E40313" w:rsidRPr="0037289E" w:rsidRDefault="00E40313" w:rsidP="0037289E">
      <w:pPr>
        <w:rPr>
          <w:rFonts w:ascii="Garamond" w:hAnsi="Garamond"/>
          <w:sz w:val="24"/>
          <w:szCs w:val="24"/>
        </w:rPr>
      </w:pPr>
      <w:r w:rsidRPr="0037289E">
        <w:rPr>
          <w:rFonts w:ascii="Garamond" w:hAnsi="Garamond"/>
          <w:i/>
          <w:iCs/>
          <w:sz w:val="24"/>
          <w:szCs w:val="24"/>
        </w:rPr>
        <w:t>Pre-colonial urbanization</w:t>
      </w:r>
      <w:r w:rsidRPr="0037289E">
        <w:rPr>
          <w:rFonts w:ascii="Garamond" w:hAnsi="Garamond"/>
          <w:sz w:val="24"/>
          <w:szCs w:val="24"/>
        </w:rPr>
        <w:t xml:space="preserve">: </w:t>
      </w:r>
      <w:proofErr w:type="spellStart"/>
      <w:r w:rsidRPr="0037289E">
        <w:rPr>
          <w:rFonts w:ascii="Garamond" w:hAnsi="Garamond"/>
          <w:sz w:val="24"/>
          <w:szCs w:val="24"/>
        </w:rPr>
        <w:t>Sub-saharan</w:t>
      </w:r>
      <w:proofErr w:type="spellEnd"/>
      <w:r w:rsidRPr="0037289E">
        <w:rPr>
          <w:rFonts w:ascii="Garamond" w:hAnsi="Garamond"/>
          <w:sz w:val="24"/>
          <w:szCs w:val="24"/>
        </w:rPr>
        <w:t xml:space="preserve"> Africa example of urbanization and indigenous </w:t>
      </w:r>
    </w:p>
    <w:p w14:paraId="659B37AF" w14:textId="77777777" w:rsidR="00E40313" w:rsidRPr="0037289E" w:rsidRDefault="0045259B" w:rsidP="0037289E">
      <w:pPr>
        <w:ind w:firstLine="720"/>
        <w:rPr>
          <w:rFonts w:ascii="Garamond" w:hAnsi="Garamond"/>
          <w:sz w:val="24"/>
          <w:szCs w:val="24"/>
        </w:rPr>
      </w:pPr>
      <w:proofErr w:type="spellStart"/>
      <w:proofErr w:type="gramStart"/>
      <w:r w:rsidRPr="0037289E">
        <w:rPr>
          <w:rFonts w:ascii="Garamond" w:hAnsi="Garamond"/>
          <w:sz w:val="24"/>
          <w:szCs w:val="24"/>
        </w:rPr>
        <w:t>knowledges</w:t>
      </w:r>
      <w:proofErr w:type="spellEnd"/>
      <w:proofErr w:type="gramEnd"/>
      <w:r w:rsidRPr="0037289E">
        <w:rPr>
          <w:rFonts w:ascii="Garamond" w:hAnsi="Garamond"/>
          <w:sz w:val="24"/>
          <w:szCs w:val="24"/>
        </w:rPr>
        <w:t xml:space="preserve"> lost</w:t>
      </w:r>
      <w:r w:rsidR="00E40313" w:rsidRPr="0037289E">
        <w:rPr>
          <w:rFonts w:ascii="Garamond" w:hAnsi="Garamond"/>
          <w:sz w:val="24"/>
          <w:szCs w:val="24"/>
        </w:rPr>
        <w:t xml:space="preserve"> </w:t>
      </w:r>
    </w:p>
    <w:p w14:paraId="2FF54383" w14:textId="77777777" w:rsidR="00E40313" w:rsidRPr="0037289E" w:rsidRDefault="00E40313" w:rsidP="008A1B2E">
      <w:pPr>
        <w:rPr>
          <w:rFonts w:ascii="Garamond" w:hAnsi="Garamond"/>
          <w:sz w:val="24"/>
          <w:szCs w:val="24"/>
        </w:rPr>
      </w:pPr>
    </w:p>
    <w:p w14:paraId="6F2BCD68" w14:textId="71EA87DE" w:rsidR="00E40313" w:rsidRPr="0037289E" w:rsidRDefault="00E40313" w:rsidP="0037289E">
      <w:pPr>
        <w:ind w:left="720" w:hanging="720"/>
        <w:rPr>
          <w:rFonts w:ascii="Garamond" w:hAnsi="Garamond"/>
          <w:sz w:val="24"/>
          <w:szCs w:val="24"/>
        </w:rPr>
      </w:pPr>
      <w:r w:rsidRPr="0037289E">
        <w:rPr>
          <w:rFonts w:ascii="Garamond" w:hAnsi="Garamond"/>
          <w:i/>
          <w:iCs/>
          <w:sz w:val="24"/>
          <w:szCs w:val="24"/>
        </w:rPr>
        <w:t>Readings</w:t>
      </w:r>
      <w:r w:rsidRPr="0037289E">
        <w:rPr>
          <w:rFonts w:ascii="Garamond" w:hAnsi="Garamond"/>
          <w:sz w:val="24"/>
          <w:szCs w:val="24"/>
        </w:rPr>
        <w:t xml:space="preserve">: </w:t>
      </w:r>
      <w:r w:rsidRPr="0037289E">
        <w:rPr>
          <w:rFonts w:ascii="Garamond" w:hAnsi="Garamond"/>
          <w:b/>
          <w:sz w:val="24"/>
          <w:szCs w:val="24"/>
        </w:rPr>
        <w:t>Sheppard</w:t>
      </w:r>
      <w:r w:rsidR="005C0F6A" w:rsidRPr="0037289E">
        <w:rPr>
          <w:rFonts w:ascii="Garamond" w:hAnsi="Garamond"/>
          <w:sz w:val="24"/>
          <w:szCs w:val="24"/>
        </w:rPr>
        <w:t>,</w:t>
      </w:r>
      <w:r w:rsidR="007C645A">
        <w:rPr>
          <w:rFonts w:ascii="Garamond" w:hAnsi="Garamond"/>
          <w:sz w:val="24"/>
          <w:szCs w:val="24"/>
        </w:rPr>
        <w:t xml:space="preserve"> et.al. C</w:t>
      </w:r>
      <w:r w:rsidR="005C0F6A" w:rsidRPr="0037289E">
        <w:rPr>
          <w:rFonts w:ascii="Garamond" w:hAnsi="Garamond"/>
          <w:sz w:val="24"/>
          <w:szCs w:val="24"/>
        </w:rPr>
        <w:t>hapter</w:t>
      </w:r>
      <w:r w:rsidR="007C645A">
        <w:rPr>
          <w:rFonts w:ascii="Garamond" w:hAnsi="Garamond"/>
          <w:sz w:val="24"/>
          <w:szCs w:val="24"/>
        </w:rPr>
        <w:t xml:space="preserve">s 13 </w:t>
      </w:r>
      <w:r w:rsidR="000F140B">
        <w:rPr>
          <w:rFonts w:ascii="Garamond" w:hAnsi="Garamond"/>
          <w:sz w:val="24"/>
          <w:szCs w:val="24"/>
        </w:rPr>
        <w:t>and</w:t>
      </w:r>
      <w:r w:rsidRPr="0037289E">
        <w:rPr>
          <w:rFonts w:ascii="Garamond" w:hAnsi="Garamond"/>
          <w:sz w:val="24"/>
          <w:szCs w:val="24"/>
        </w:rPr>
        <w:t xml:space="preserve"> </w:t>
      </w:r>
      <w:r w:rsidR="0002388F">
        <w:rPr>
          <w:rFonts w:ascii="Garamond" w:hAnsi="Garamond"/>
          <w:b/>
          <w:sz w:val="24"/>
          <w:szCs w:val="24"/>
        </w:rPr>
        <w:t>Online r</w:t>
      </w:r>
      <w:r w:rsidRPr="0037289E">
        <w:rPr>
          <w:rFonts w:ascii="Garamond" w:hAnsi="Garamond"/>
          <w:b/>
          <w:sz w:val="24"/>
          <w:szCs w:val="24"/>
        </w:rPr>
        <w:t>eading</w:t>
      </w:r>
      <w:r w:rsidR="0045259B" w:rsidRPr="0037289E">
        <w:rPr>
          <w:rFonts w:ascii="Garamond" w:hAnsi="Garamond"/>
          <w:b/>
          <w:sz w:val="24"/>
          <w:szCs w:val="24"/>
        </w:rPr>
        <w:t>s</w:t>
      </w:r>
      <w:r w:rsidR="0002388F">
        <w:rPr>
          <w:rFonts w:ascii="Garamond" w:hAnsi="Garamond"/>
          <w:b/>
          <w:sz w:val="24"/>
          <w:szCs w:val="24"/>
        </w:rPr>
        <w:t>:</w:t>
      </w:r>
      <w:r w:rsidR="0045259B" w:rsidRPr="0037289E">
        <w:rPr>
          <w:rFonts w:ascii="Garamond" w:hAnsi="Garamond"/>
          <w:sz w:val="24"/>
          <w:szCs w:val="24"/>
        </w:rPr>
        <w:t xml:space="preserve"> </w:t>
      </w:r>
      <w:r w:rsidRPr="0037289E">
        <w:rPr>
          <w:rFonts w:ascii="Garamond" w:hAnsi="Garamond"/>
          <w:sz w:val="24"/>
          <w:szCs w:val="24"/>
        </w:rPr>
        <w:t>‘All the Way to Timbuktu’</w:t>
      </w:r>
      <w:r w:rsidR="007113B8">
        <w:rPr>
          <w:rFonts w:ascii="Garamond" w:hAnsi="Garamond"/>
          <w:sz w:val="24"/>
          <w:szCs w:val="24"/>
        </w:rPr>
        <w:t xml:space="preserve"> (</w:t>
      </w:r>
      <w:r w:rsidR="00C31585">
        <w:rPr>
          <w:rFonts w:ascii="Garamond" w:hAnsi="Garamond"/>
          <w:sz w:val="24"/>
          <w:szCs w:val="24"/>
        </w:rPr>
        <w:t xml:space="preserve">On Orientalism </w:t>
      </w:r>
      <w:r w:rsidR="00FD5E2D" w:rsidRPr="0037289E">
        <w:rPr>
          <w:rFonts w:ascii="Garamond" w:hAnsi="Garamond"/>
          <w:sz w:val="24"/>
          <w:szCs w:val="24"/>
        </w:rPr>
        <w:t>video)</w:t>
      </w:r>
      <w:r w:rsidR="0061413E">
        <w:rPr>
          <w:rFonts w:ascii="Garamond" w:hAnsi="Garamond"/>
          <w:sz w:val="24"/>
          <w:szCs w:val="24"/>
        </w:rPr>
        <w:t xml:space="preserve">, </w:t>
      </w:r>
      <w:r w:rsidR="00F73334">
        <w:rPr>
          <w:rFonts w:ascii="Garamond" w:hAnsi="Garamond"/>
          <w:sz w:val="24"/>
          <w:szCs w:val="24"/>
        </w:rPr>
        <w:t>view Lakota Stor</w:t>
      </w:r>
      <w:r w:rsidR="000F140B">
        <w:rPr>
          <w:rFonts w:ascii="Garamond" w:hAnsi="Garamond"/>
          <w:sz w:val="24"/>
          <w:szCs w:val="24"/>
        </w:rPr>
        <w:t>y Project Links</w:t>
      </w:r>
    </w:p>
    <w:p w14:paraId="7E74004B" w14:textId="77777777" w:rsidR="00E40313" w:rsidRDefault="00E40313" w:rsidP="0037289E">
      <w:pPr>
        <w:rPr>
          <w:rFonts w:ascii="Garamond" w:hAnsi="Garamond"/>
          <w:sz w:val="24"/>
          <w:szCs w:val="24"/>
        </w:rPr>
      </w:pPr>
    </w:p>
    <w:p w14:paraId="433C44A4" w14:textId="77777777" w:rsidR="008A1B2E" w:rsidRDefault="008A1B2E" w:rsidP="0037289E">
      <w:pPr>
        <w:rPr>
          <w:rFonts w:ascii="Garamond" w:hAnsi="Garamond"/>
          <w:sz w:val="24"/>
          <w:szCs w:val="24"/>
        </w:rPr>
      </w:pPr>
    </w:p>
    <w:p w14:paraId="7A222A1B" w14:textId="77777777" w:rsidR="000773B6" w:rsidRDefault="000773B6" w:rsidP="006D6CE2">
      <w:pPr>
        <w:jc w:val="center"/>
        <w:rPr>
          <w:rFonts w:ascii="Garamond" w:hAnsi="Garamond"/>
          <w:b/>
          <w:sz w:val="24"/>
          <w:szCs w:val="24"/>
        </w:rPr>
      </w:pPr>
      <w:r w:rsidRPr="000773B6">
        <w:rPr>
          <w:rFonts w:ascii="Garamond" w:hAnsi="Garamond"/>
          <w:b/>
          <w:sz w:val="24"/>
          <w:szCs w:val="24"/>
        </w:rPr>
        <w:t>Week</w:t>
      </w:r>
      <w:r w:rsidR="0015552C">
        <w:rPr>
          <w:rFonts w:ascii="Garamond" w:hAnsi="Garamond"/>
          <w:b/>
          <w:sz w:val="24"/>
          <w:szCs w:val="24"/>
        </w:rPr>
        <w:t xml:space="preserve"> 5</w:t>
      </w:r>
      <w:r w:rsidRPr="000773B6">
        <w:rPr>
          <w:rFonts w:ascii="Garamond" w:hAnsi="Garamond"/>
          <w:b/>
          <w:sz w:val="24"/>
          <w:szCs w:val="24"/>
        </w:rPr>
        <w:t xml:space="preserve">: Oct </w:t>
      </w:r>
      <w:r w:rsidR="0015552C">
        <w:rPr>
          <w:rFonts w:ascii="Garamond" w:hAnsi="Garamond"/>
          <w:b/>
          <w:sz w:val="24"/>
          <w:szCs w:val="24"/>
        </w:rPr>
        <w:t>2</w:t>
      </w:r>
      <w:r w:rsidR="006D6CE2">
        <w:rPr>
          <w:rFonts w:ascii="Garamond" w:hAnsi="Garamond"/>
          <w:b/>
          <w:sz w:val="24"/>
          <w:szCs w:val="24"/>
        </w:rPr>
        <w:t>1</w:t>
      </w:r>
      <w:r w:rsidR="006D6CE2" w:rsidRPr="006D6CE2">
        <w:rPr>
          <w:rFonts w:ascii="Garamond" w:hAnsi="Garamond"/>
          <w:b/>
          <w:sz w:val="24"/>
          <w:szCs w:val="24"/>
          <w:vertAlign w:val="superscript"/>
        </w:rPr>
        <w:t>st</w:t>
      </w:r>
      <w:r w:rsidR="006D6CE2">
        <w:rPr>
          <w:rFonts w:ascii="Garamond" w:hAnsi="Garamond"/>
          <w:b/>
          <w:sz w:val="24"/>
          <w:szCs w:val="24"/>
        </w:rPr>
        <w:t xml:space="preserve"> </w:t>
      </w:r>
      <w:r w:rsidRPr="000773B6">
        <w:rPr>
          <w:rFonts w:ascii="Garamond" w:hAnsi="Garamond"/>
          <w:b/>
          <w:sz w:val="24"/>
          <w:szCs w:val="24"/>
        </w:rPr>
        <w:t xml:space="preserve">– </w:t>
      </w:r>
      <w:r w:rsidR="0015552C">
        <w:rPr>
          <w:rFonts w:ascii="Garamond" w:hAnsi="Garamond"/>
          <w:b/>
          <w:sz w:val="24"/>
          <w:szCs w:val="24"/>
        </w:rPr>
        <w:t>Oct 2</w:t>
      </w:r>
      <w:r w:rsidR="006D6CE2">
        <w:rPr>
          <w:rFonts w:ascii="Garamond" w:hAnsi="Garamond"/>
          <w:b/>
          <w:sz w:val="24"/>
          <w:szCs w:val="24"/>
        </w:rPr>
        <w:t>5</w:t>
      </w:r>
      <w:r w:rsidR="0015552C" w:rsidRPr="0015552C">
        <w:rPr>
          <w:rFonts w:ascii="Garamond" w:hAnsi="Garamond"/>
          <w:b/>
          <w:sz w:val="24"/>
          <w:szCs w:val="24"/>
          <w:vertAlign w:val="superscript"/>
        </w:rPr>
        <w:t>th</w:t>
      </w:r>
      <w:r w:rsidR="0015552C">
        <w:rPr>
          <w:rFonts w:ascii="Garamond" w:hAnsi="Garamond"/>
          <w:b/>
          <w:sz w:val="24"/>
          <w:szCs w:val="24"/>
        </w:rPr>
        <w:t xml:space="preserve">   </w:t>
      </w:r>
      <w:r w:rsidR="00E12F48">
        <w:rPr>
          <w:rFonts w:ascii="Garamond" w:hAnsi="Garamond"/>
          <w:b/>
          <w:sz w:val="24"/>
          <w:szCs w:val="24"/>
        </w:rPr>
        <w:t xml:space="preserve"> </w:t>
      </w:r>
    </w:p>
    <w:p w14:paraId="6B09C45A" w14:textId="77777777" w:rsidR="008A1B2E" w:rsidRPr="000773B6" w:rsidRDefault="008A1B2E" w:rsidP="00FA57A2">
      <w:pPr>
        <w:rPr>
          <w:rFonts w:ascii="Garamond" w:hAnsi="Garamond"/>
          <w:b/>
          <w:sz w:val="24"/>
          <w:szCs w:val="24"/>
        </w:rPr>
      </w:pPr>
    </w:p>
    <w:p w14:paraId="70BE91F3" w14:textId="77777777" w:rsidR="008A1B2E" w:rsidRPr="0037289E" w:rsidRDefault="008A1B2E" w:rsidP="008A1B2E">
      <w:pPr>
        <w:ind w:left="720" w:hanging="720"/>
        <w:rPr>
          <w:rFonts w:ascii="Garamond" w:hAnsi="Garamond"/>
          <w:sz w:val="24"/>
          <w:szCs w:val="24"/>
        </w:rPr>
      </w:pPr>
      <w:r w:rsidRPr="0037289E">
        <w:rPr>
          <w:rFonts w:ascii="Garamond" w:hAnsi="Garamond"/>
          <w:i/>
          <w:iCs/>
          <w:sz w:val="24"/>
          <w:szCs w:val="24"/>
        </w:rPr>
        <w:t>Colonial Imprint and Impacts</w:t>
      </w:r>
      <w:r w:rsidRPr="0037289E">
        <w:rPr>
          <w:rFonts w:ascii="Garamond" w:hAnsi="Garamond"/>
          <w:sz w:val="24"/>
          <w:szCs w:val="24"/>
        </w:rPr>
        <w:t xml:space="preserve">: </w:t>
      </w:r>
      <w:r>
        <w:rPr>
          <w:rFonts w:ascii="Garamond" w:hAnsi="Garamond"/>
          <w:sz w:val="24"/>
          <w:szCs w:val="24"/>
        </w:rPr>
        <w:t xml:space="preserve">mercantile colonialism, the Berlin Conference, industrial colonialism </w:t>
      </w:r>
      <w:r w:rsidRPr="0037289E">
        <w:rPr>
          <w:rFonts w:ascii="Garamond" w:hAnsi="Garamond"/>
          <w:sz w:val="24"/>
          <w:szCs w:val="24"/>
        </w:rPr>
        <w:t xml:space="preserve">and global cities </w:t>
      </w:r>
    </w:p>
    <w:p w14:paraId="59F20EC9" w14:textId="77777777" w:rsidR="000773B6" w:rsidRDefault="000773B6" w:rsidP="0037289E">
      <w:pPr>
        <w:rPr>
          <w:rFonts w:ascii="Garamond" w:hAnsi="Garamond"/>
          <w:sz w:val="24"/>
          <w:szCs w:val="24"/>
        </w:rPr>
      </w:pPr>
    </w:p>
    <w:p w14:paraId="241EB001" w14:textId="5F73A96C" w:rsidR="00E40313" w:rsidRDefault="008A1B2E" w:rsidP="0037289E">
      <w:pPr>
        <w:ind w:left="720" w:hanging="720"/>
        <w:rPr>
          <w:rFonts w:ascii="Garamond" w:hAnsi="Garamond"/>
          <w:sz w:val="24"/>
          <w:szCs w:val="24"/>
        </w:rPr>
      </w:pPr>
      <w:r w:rsidRPr="00FA57A2">
        <w:rPr>
          <w:rFonts w:ascii="Garamond" w:hAnsi="Garamond"/>
          <w:b/>
          <w:sz w:val="24"/>
          <w:szCs w:val="24"/>
        </w:rPr>
        <w:t>Readings</w:t>
      </w:r>
      <w:r>
        <w:rPr>
          <w:rFonts w:ascii="Garamond" w:hAnsi="Garamond"/>
          <w:sz w:val="24"/>
          <w:szCs w:val="24"/>
        </w:rPr>
        <w:t xml:space="preserve">: </w:t>
      </w:r>
      <w:r w:rsidRPr="008A1B2E">
        <w:rPr>
          <w:rFonts w:ascii="Garamond" w:hAnsi="Garamond"/>
          <w:b/>
          <w:sz w:val="24"/>
          <w:szCs w:val="24"/>
        </w:rPr>
        <w:t>Sheppard</w:t>
      </w:r>
      <w:r w:rsidR="000F140B">
        <w:rPr>
          <w:rFonts w:ascii="Garamond" w:hAnsi="Garamond"/>
          <w:sz w:val="24"/>
          <w:szCs w:val="24"/>
        </w:rPr>
        <w:t>, et.al and 14</w:t>
      </w:r>
      <w:r w:rsidR="00FA57A2">
        <w:rPr>
          <w:rFonts w:ascii="Garamond" w:hAnsi="Garamond"/>
          <w:sz w:val="24"/>
          <w:szCs w:val="24"/>
        </w:rPr>
        <w:t xml:space="preserve"> and </w:t>
      </w:r>
      <w:r w:rsidR="00FA57A2" w:rsidRPr="00FA57A2">
        <w:rPr>
          <w:rFonts w:ascii="Garamond" w:hAnsi="Garamond"/>
          <w:b/>
          <w:sz w:val="24"/>
          <w:szCs w:val="24"/>
        </w:rPr>
        <w:t>online readings</w:t>
      </w:r>
      <w:r w:rsidR="00FA57A2">
        <w:rPr>
          <w:rFonts w:ascii="Garamond" w:hAnsi="Garamond"/>
          <w:sz w:val="24"/>
          <w:szCs w:val="24"/>
        </w:rPr>
        <w:t>:</w:t>
      </w:r>
      <w:r>
        <w:rPr>
          <w:rFonts w:ascii="Garamond" w:hAnsi="Garamond"/>
          <w:sz w:val="24"/>
          <w:szCs w:val="24"/>
        </w:rPr>
        <w:t xml:space="preserve"> </w:t>
      </w:r>
      <w:r w:rsidRPr="0037289E">
        <w:rPr>
          <w:rFonts w:ascii="Garamond" w:hAnsi="Garamond"/>
          <w:sz w:val="24"/>
          <w:szCs w:val="24"/>
        </w:rPr>
        <w:t>‘</w:t>
      </w:r>
      <w:r>
        <w:rPr>
          <w:rFonts w:ascii="Garamond" w:hAnsi="Garamond"/>
          <w:sz w:val="24"/>
          <w:szCs w:val="24"/>
        </w:rPr>
        <w:t>Constructing the Dark Continent’,</w:t>
      </w:r>
      <w:r w:rsidR="0040350D">
        <w:rPr>
          <w:rFonts w:ascii="Garamond" w:hAnsi="Garamond"/>
          <w:sz w:val="24"/>
          <w:szCs w:val="24"/>
        </w:rPr>
        <w:t xml:space="preserve"> Black/White inequality </w:t>
      </w:r>
      <w:r w:rsidR="00B84B2E">
        <w:rPr>
          <w:rFonts w:ascii="Garamond" w:hAnsi="Garamond"/>
          <w:sz w:val="24"/>
          <w:szCs w:val="24"/>
        </w:rPr>
        <w:t>and the home foreclosure crisis</w:t>
      </w:r>
      <w:proofErr w:type="gramStart"/>
      <w:r w:rsidR="00B84B2E">
        <w:rPr>
          <w:rFonts w:ascii="Garamond" w:hAnsi="Garamond"/>
          <w:sz w:val="24"/>
          <w:szCs w:val="24"/>
        </w:rPr>
        <w:t>;</w:t>
      </w:r>
      <w:proofErr w:type="gramEnd"/>
      <w:r w:rsidR="00B84B2E">
        <w:rPr>
          <w:rFonts w:ascii="Garamond" w:hAnsi="Garamond"/>
          <w:sz w:val="24"/>
          <w:szCs w:val="24"/>
        </w:rPr>
        <w:t xml:space="preserve"> view Traces of the Trade website.</w:t>
      </w:r>
    </w:p>
    <w:p w14:paraId="4852DB5F" w14:textId="77777777" w:rsidR="000773B6" w:rsidRPr="0037289E" w:rsidRDefault="000773B6" w:rsidP="0037289E">
      <w:pPr>
        <w:ind w:left="720" w:hanging="720"/>
        <w:rPr>
          <w:rFonts w:ascii="Garamond" w:hAnsi="Garamond"/>
          <w:sz w:val="24"/>
          <w:szCs w:val="24"/>
        </w:rPr>
      </w:pPr>
    </w:p>
    <w:p w14:paraId="2DB6B084" w14:textId="77777777" w:rsidR="00E40313" w:rsidRPr="0037289E" w:rsidRDefault="00E40313" w:rsidP="0037289E">
      <w:pPr>
        <w:ind w:left="720" w:hanging="720"/>
        <w:rPr>
          <w:rFonts w:ascii="Garamond" w:hAnsi="Garamond"/>
          <w:i/>
          <w:iCs/>
          <w:sz w:val="24"/>
          <w:szCs w:val="24"/>
        </w:rPr>
      </w:pPr>
    </w:p>
    <w:p w14:paraId="549E8C19" w14:textId="77777777" w:rsidR="008A1B2E" w:rsidRDefault="005A1E12" w:rsidP="005A1E12">
      <w:pPr>
        <w:ind w:left="720" w:hanging="720"/>
        <w:jc w:val="center"/>
        <w:rPr>
          <w:rFonts w:ascii="Garamond" w:hAnsi="Garamond"/>
          <w:b/>
          <w:bCs/>
          <w:sz w:val="24"/>
          <w:szCs w:val="24"/>
        </w:rPr>
      </w:pPr>
      <w:r w:rsidRPr="0037289E">
        <w:rPr>
          <w:rFonts w:ascii="Garamond" w:hAnsi="Garamond"/>
          <w:b/>
          <w:bCs/>
          <w:sz w:val="24"/>
          <w:szCs w:val="24"/>
        </w:rPr>
        <w:t xml:space="preserve">Week </w:t>
      </w:r>
      <w:r w:rsidR="00D546D4">
        <w:rPr>
          <w:rFonts w:ascii="Garamond" w:hAnsi="Garamond"/>
          <w:b/>
          <w:bCs/>
          <w:sz w:val="24"/>
          <w:szCs w:val="24"/>
        </w:rPr>
        <w:t>6: Oct 28</w:t>
      </w:r>
      <w:r w:rsidR="00D546D4" w:rsidRPr="00D546D4">
        <w:rPr>
          <w:rFonts w:ascii="Garamond" w:hAnsi="Garamond"/>
          <w:b/>
          <w:bCs/>
          <w:sz w:val="24"/>
          <w:szCs w:val="24"/>
          <w:vertAlign w:val="superscript"/>
        </w:rPr>
        <w:t>th</w:t>
      </w:r>
      <w:r w:rsidR="00D546D4">
        <w:rPr>
          <w:rFonts w:ascii="Garamond" w:hAnsi="Garamond"/>
          <w:b/>
          <w:bCs/>
          <w:sz w:val="24"/>
          <w:szCs w:val="24"/>
        </w:rPr>
        <w:t xml:space="preserve"> – Nov 1</w:t>
      </w:r>
      <w:r w:rsidR="00D546D4" w:rsidRPr="00D546D4">
        <w:rPr>
          <w:rFonts w:ascii="Garamond" w:hAnsi="Garamond"/>
          <w:b/>
          <w:bCs/>
          <w:sz w:val="24"/>
          <w:szCs w:val="24"/>
          <w:vertAlign w:val="superscript"/>
        </w:rPr>
        <w:t>st</w:t>
      </w:r>
      <w:r w:rsidR="00D546D4">
        <w:rPr>
          <w:rFonts w:ascii="Garamond" w:hAnsi="Garamond"/>
          <w:b/>
          <w:bCs/>
          <w:sz w:val="24"/>
          <w:szCs w:val="24"/>
        </w:rPr>
        <w:t xml:space="preserve"> </w:t>
      </w:r>
    </w:p>
    <w:p w14:paraId="6171743F" w14:textId="77777777" w:rsidR="008A1B2E" w:rsidRDefault="008A1B2E" w:rsidP="005A1E12">
      <w:pPr>
        <w:ind w:left="720" w:hanging="720"/>
        <w:jc w:val="center"/>
        <w:rPr>
          <w:rFonts w:ascii="Garamond" w:hAnsi="Garamond"/>
          <w:b/>
          <w:bCs/>
          <w:sz w:val="24"/>
          <w:szCs w:val="24"/>
        </w:rPr>
      </w:pPr>
    </w:p>
    <w:p w14:paraId="58857492" w14:textId="77777777" w:rsidR="008A1B2E" w:rsidRPr="0037289E" w:rsidRDefault="008A1B2E" w:rsidP="008A1B2E">
      <w:pPr>
        <w:ind w:left="720" w:hanging="720"/>
        <w:rPr>
          <w:rFonts w:ascii="Garamond" w:hAnsi="Garamond"/>
          <w:sz w:val="24"/>
          <w:szCs w:val="24"/>
        </w:rPr>
      </w:pPr>
      <w:r w:rsidRPr="0037289E">
        <w:rPr>
          <w:rFonts w:ascii="Garamond" w:hAnsi="Garamond"/>
          <w:i/>
          <w:iCs/>
          <w:sz w:val="24"/>
          <w:szCs w:val="24"/>
        </w:rPr>
        <w:t xml:space="preserve">Invention of economic development: </w:t>
      </w:r>
      <w:r w:rsidRPr="0037289E">
        <w:rPr>
          <w:rFonts w:ascii="Garamond" w:hAnsi="Garamond"/>
          <w:sz w:val="24"/>
          <w:szCs w:val="24"/>
        </w:rPr>
        <w:t xml:space="preserve">Bretton Woods and the post-war order; World Bank, International Monetary Fund -- development for whom? </w:t>
      </w:r>
    </w:p>
    <w:p w14:paraId="12D5DD28" w14:textId="77777777" w:rsidR="008A1B2E" w:rsidRDefault="008A1B2E" w:rsidP="005A1E12">
      <w:pPr>
        <w:ind w:left="720" w:hanging="720"/>
        <w:jc w:val="center"/>
        <w:rPr>
          <w:rFonts w:ascii="Garamond" w:hAnsi="Garamond"/>
          <w:b/>
          <w:bCs/>
          <w:sz w:val="24"/>
          <w:szCs w:val="24"/>
        </w:rPr>
      </w:pPr>
    </w:p>
    <w:p w14:paraId="31921263" w14:textId="77777777" w:rsidR="008A1B2E" w:rsidRPr="0037289E" w:rsidRDefault="008A1B2E" w:rsidP="008A1B2E">
      <w:pPr>
        <w:ind w:left="720" w:hanging="720"/>
        <w:rPr>
          <w:rFonts w:ascii="Garamond" w:hAnsi="Garamond"/>
          <w:sz w:val="24"/>
          <w:szCs w:val="24"/>
        </w:rPr>
      </w:pPr>
      <w:r w:rsidRPr="00FA57A2">
        <w:rPr>
          <w:rFonts w:ascii="Garamond" w:hAnsi="Garamond"/>
          <w:b/>
          <w:i/>
          <w:iCs/>
          <w:sz w:val="24"/>
          <w:szCs w:val="24"/>
        </w:rPr>
        <w:t>Readings</w:t>
      </w:r>
      <w:r w:rsidRPr="0037289E">
        <w:rPr>
          <w:rFonts w:ascii="Garamond" w:hAnsi="Garamond"/>
          <w:sz w:val="24"/>
          <w:szCs w:val="24"/>
        </w:rPr>
        <w:t xml:space="preserve">: </w:t>
      </w:r>
      <w:r w:rsidRPr="0037289E">
        <w:rPr>
          <w:rFonts w:ascii="Garamond" w:hAnsi="Garamond"/>
          <w:b/>
          <w:sz w:val="24"/>
          <w:szCs w:val="24"/>
        </w:rPr>
        <w:t>Sheppard</w:t>
      </w:r>
      <w:r w:rsidRPr="0037289E">
        <w:rPr>
          <w:rFonts w:ascii="Garamond" w:hAnsi="Garamond"/>
          <w:sz w:val="24"/>
          <w:szCs w:val="24"/>
        </w:rPr>
        <w:t>,</w:t>
      </w:r>
      <w:r>
        <w:rPr>
          <w:rFonts w:ascii="Garamond" w:hAnsi="Garamond"/>
          <w:sz w:val="24"/>
          <w:szCs w:val="24"/>
        </w:rPr>
        <w:t xml:space="preserve"> et.al. Chapter 15 (pages </w:t>
      </w:r>
      <w:r w:rsidRPr="0037289E">
        <w:rPr>
          <w:rFonts w:ascii="Garamond" w:hAnsi="Garamond"/>
          <w:sz w:val="24"/>
          <w:szCs w:val="24"/>
        </w:rPr>
        <w:t>3</w:t>
      </w:r>
      <w:r>
        <w:rPr>
          <w:rFonts w:ascii="Garamond" w:hAnsi="Garamond"/>
          <w:sz w:val="24"/>
          <w:szCs w:val="24"/>
        </w:rPr>
        <w:t>77-382);</w:t>
      </w:r>
      <w:r w:rsidRPr="0037289E">
        <w:rPr>
          <w:rFonts w:ascii="Garamond" w:hAnsi="Garamond"/>
          <w:sz w:val="24"/>
          <w:szCs w:val="24"/>
        </w:rPr>
        <w:t xml:space="preserve"> </w:t>
      </w:r>
      <w:r>
        <w:rPr>
          <w:rFonts w:ascii="Garamond" w:hAnsi="Garamond"/>
          <w:b/>
          <w:sz w:val="24"/>
          <w:szCs w:val="24"/>
        </w:rPr>
        <w:t>Online r</w:t>
      </w:r>
      <w:r w:rsidRPr="0037289E">
        <w:rPr>
          <w:rFonts w:ascii="Garamond" w:hAnsi="Garamond"/>
          <w:b/>
          <w:sz w:val="24"/>
          <w:szCs w:val="24"/>
        </w:rPr>
        <w:t>eadings</w:t>
      </w:r>
      <w:r>
        <w:rPr>
          <w:rFonts w:ascii="Garamond" w:hAnsi="Garamond"/>
          <w:b/>
          <w:sz w:val="24"/>
          <w:szCs w:val="24"/>
        </w:rPr>
        <w:t>:</w:t>
      </w:r>
      <w:r w:rsidRPr="0037289E">
        <w:rPr>
          <w:rFonts w:ascii="Garamond" w:hAnsi="Garamond"/>
          <w:sz w:val="24"/>
          <w:szCs w:val="24"/>
        </w:rPr>
        <w:t xml:space="preserve"> ‘The First Fifty Years’ and ‘Fifty Years is </w:t>
      </w:r>
      <w:proofErr w:type="gramStart"/>
      <w:r w:rsidRPr="0037289E">
        <w:rPr>
          <w:rFonts w:ascii="Garamond" w:hAnsi="Garamond"/>
          <w:sz w:val="24"/>
          <w:szCs w:val="24"/>
        </w:rPr>
        <w:t>Enough</w:t>
      </w:r>
      <w:proofErr w:type="gramEnd"/>
      <w:r w:rsidRPr="0037289E">
        <w:rPr>
          <w:rFonts w:ascii="Garamond" w:hAnsi="Garamond"/>
          <w:sz w:val="24"/>
          <w:szCs w:val="24"/>
        </w:rPr>
        <w:t>’</w:t>
      </w:r>
    </w:p>
    <w:p w14:paraId="4BD8250C" w14:textId="77777777" w:rsidR="008A1B2E" w:rsidRDefault="008A1B2E" w:rsidP="005A1E12">
      <w:pPr>
        <w:ind w:left="720" w:hanging="720"/>
        <w:jc w:val="center"/>
        <w:rPr>
          <w:rFonts w:ascii="Garamond" w:hAnsi="Garamond"/>
          <w:b/>
          <w:bCs/>
          <w:sz w:val="24"/>
          <w:szCs w:val="24"/>
        </w:rPr>
      </w:pPr>
    </w:p>
    <w:p w14:paraId="3E122955" w14:textId="77777777" w:rsidR="008A1B2E" w:rsidRDefault="008A1B2E" w:rsidP="005A1E12">
      <w:pPr>
        <w:ind w:left="720" w:hanging="720"/>
        <w:jc w:val="center"/>
        <w:rPr>
          <w:rFonts w:ascii="Garamond" w:hAnsi="Garamond"/>
          <w:b/>
          <w:bCs/>
          <w:sz w:val="24"/>
          <w:szCs w:val="24"/>
        </w:rPr>
      </w:pPr>
    </w:p>
    <w:p w14:paraId="59C871E7" w14:textId="77777777" w:rsidR="008A1B2E" w:rsidRPr="0037289E" w:rsidRDefault="008A1B2E" w:rsidP="008A1B2E">
      <w:pPr>
        <w:pStyle w:val="Heading1"/>
        <w:spacing w:line="240" w:lineRule="auto"/>
        <w:rPr>
          <w:rFonts w:ascii="Garamond" w:hAnsi="Garamond"/>
        </w:rPr>
      </w:pPr>
      <w:r w:rsidRPr="0037289E">
        <w:rPr>
          <w:rFonts w:ascii="Garamond" w:hAnsi="Garamond"/>
        </w:rPr>
        <w:t>IV. DEBT AND A NEW WORLD ORDER: GLOBALIZATION</w:t>
      </w:r>
    </w:p>
    <w:p w14:paraId="79C68474" w14:textId="77777777" w:rsidR="008A1B2E" w:rsidRDefault="008A1B2E" w:rsidP="005A1E12">
      <w:pPr>
        <w:ind w:left="720" w:hanging="720"/>
        <w:jc w:val="center"/>
        <w:rPr>
          <w:rFonts w:ascii="Garamond" w:hAnsi="Garamond"/>
          <w:b/>
          <w:bCs/>
          <w:sz w:val="24"/>
          <w:szCs w:val="24"/>
        </w:rPr>
      </w:pPr>
    </w:p>
    <w:p w14:paraId="4FD458AA" w14:textId="77777777" w:rsidR="005A1E12" w:rsidRPr="0037289E" w:rsidRDefault="00D546D4" w:rsidP="005A1E12">
      <w:pPr>
        <w:ind w:left="720" w:hanging="720"/>
        <w:jc w:val="center"/>
        <w:rPr>
          <w:rFonts w:ascii="Garamond" w:hAnsi="Garamond"/>
          <w:b/>
          <w:bCs/>
          <w:sz w:val="24"/>
          <w:szCs w:val="24"/>
        </w:rPr>
      </w:pPr>
      <w:r>
        <w:rPr>
          <w:rFonts w:ascii="Garamond" w:hAnsi="Garamond"/>
          <w:b/>
          <w:bCs/>
          <w:sz w:val="24"/>
          <w:szCs w:val="24"/>
        </w:rPr>
        <w:t>Week</w:t>
      </w:r>
      <w:r w:rsidR="00F85894">
        <w:rPr>
          <w:rFonts w:ascii="Garamond" w:hAnsi="Garamond"/>
          <w:b/>
          <w:bCs/>
          <w:sz w:val="24"/>
          <w:szCs w:val="24"/>
        </w:rPr>
        <w:t xml:space="preserve"> </w:t>
      </w:r>
      <w:r w:rsidR="0015552C">
        <w:rPr>
          <w:rFonts w:ascii="Garamond" w:hAnsi="Garamond"/>
          <w:b/>
          <w:bCs/>
          <w:sz w:val="24"/>
          <w:szCs w:val="24"/>
        </w:rPr>
        <w:t>7</w:t>
      </w:r>
      <w:r w:rsidR="005A1E12" w:rsidRPr="0037289E">
        <w:rPr>
          <w:rFonts w:ascii="Garamond" w:hAnsi="Garamond"/>
          <w:b/>
          <w:bCs/>
          <w:sz w:val="24"/>
          <w:szCs w:val="24"/>
        </w:rPr>
        <w:t xml:space="preserve">: </w:t>
      </w:r>
      <w:r>
        <w:rPr>
          <w:rFonts w:ascii="Garamond" w:hAnsi="Garamond"/>
          <w:b/>
          <w:bCs/>
          <w:sz w:val="24"/>
          <w:szCs w:val="24"/>
        </w:rPr>
        <w:t>Nov 4</w:t>
      </w:r>
      <w:r w:rsidRPr="00D546D4">
        <w:rPr>
          <w:rFonts w:ascii="Garamond" w:hAnsi="Garamond"/>
          <w:b/>
          <w:bCs/>
          <w:sz w:val="24"/>
          <w:szCs w:val="24"/>
          <w:vertAlign w:val="superscript"/>
        </w:rPr>
        <w:t>th</w:t>
      </w:r>
      <w:r>
        <w:rPr>
          <w:rFonts w:ascii="Garamond" w:hAnsi="Garamond"/>
          <w:b/>
          <w:bCs/>
          <w:sz w:val="24"/>
          <w:szCs w:val="24"/>
        </w:rPr>
        <w:t xml:space="preserve"> </w:t>
      </w:r>
      <w:r w:rsidR="006D6CE2">
        <w:rPr>
          <w:rFonts w:ascii="Garamond" w:hAnsi="Garamond"/>
          <w:b/>
          <w:bCs/>
          <w:sz w:val="24"/>
          <w:szCs w:val="24"/>
          <w:vertAlign w:val="superscript"/>
        </w:rPr>
        <w:t xml:space="preserve"> </w:t>
      </w:r>
      <w:r w:rsidR="0015552C">
        <w:rPr>
          <w:rFonts w:ascii="Garamond" w:hAnsi="Garamond"/>
          <w:b/>
          <w:bCs/>
          <w:sz w:val="24"/>
          <w:szCs w:val="24"/>
        </w:rPr>
        <w:t xml:space="preserve"> </w:t>
      </w:r>
      <w:r w:rsidR="000773B6">
        <w:rPr>
          <w:rFonts w:ascii="Garamond" w:hAnsi="Garamond"/>
          <w:b/>
          <w:bCs/>
          <w:sz w:val="24"/>
          <w:szCs w:val="24"/>
        </w:rPr>
        <w:t xml:space="preserve">– Nov </w:t>
      </w:r>
      <w:r w:rsidR="006D6CE2">
        <w:rPr>
          <w:rFonts w:ascii="Garamond" w:hAnsi="Garamond"/>
          <w:b/>
          <w:bCs/>
          <w:sz w:val="24"/>
          <w:szCs w:val="24"/>
        </w:rPr>
        <w:t>8</w:t>
      </w:r>
      <w:r w:rsidR="0015552C" w:rsidRPr="0015552C">
        <w:rPr>
          <w:rFonts w:ascii="Garamond" w:hAnsi="Garamond"/>
          <w:b/>
          <w:bCs/>
          <w:sz w:val="24"/>
          <w:szCs w:val="24"/>
          <w:vertAlign w:val="superscript"/>
        </w:rPr>
        <w:t>th</w:t>
      </w:r>
      <w:r w:rsidR="0015552C">
        <w:rPr>
          <w:rFonts w:ascii="Garamond" w:hAnsi="Garamond"/>
          <w:b/>
          <w:bCs/>
          <w:sz w:val="24"/>
          <w:szCs w:val="24"/>
        </w:rPr>
        <w:t xml:space="preserve">  </w:t>
      </w:r>
      <w:r w:rsidR="005A1E12">
        <w:rPr>
          <w:rFonts w:ascii="Garamond" w:hAnsi="Garamond"/>
          <w:b/>
          <w:bCs/>
          <w:sz w:val="24"/>
          <w:szCs w:val="24"/>
        </w:rPr>
        <w:t xml:space="preserve"> </w:t>
      </w:r>
      <w:r w:rsidR="005A1E12" w:rsidRPr="0037289E">
        <w:rPr>
          <w:rFonts w:ascii="Garamond" w:hAnsi="Garamond"/>
          <w:b/>
          <w:bCs/>
          <w:sz w:val="24"/>
          <w:szCs w:val="24"/>
        </w:rPr>
        <w:t xml:space="preserve">     </w:t>
      </w:r>
    </w:p>
    <w:p w14:paraId="205A5BC9" w14:textId="77777777" w:rsidR="00E40313" w:rsidRPr="0037289E" w:rsidRDefault="00E40313" w:rsidP="0037289E">
      <w:pPr>
        <w:ind w:left="720" w:hanging="720"/>
        <w:rPr>
          <w:rFonts w:ascii="Garamond" w:hAnsi="Garamond"/>
          <w:b/>
          <w:bCs/>
          <w:i/>
          <w:iCs/>
          <w:sz w:val="24"/>
          <w:szCs w:val="24"/>
        </w:rPr>
      </w:pPr>
    </w:p>
    <w:p w14:paraId="457FE252" w14:textId="77777777" w:rsidR="00E40313" w:rsidRPr="0037289E" w:rsidRDefault="00E40313" w:rsidP="0037289E">
      <w:pPr>
        <w:ind w:left="720" w:hanging="720"/>
        <w:rPr>
          <w:rFonts w:ascii="Garamond" w:hAnsi="Garamond"/>
          <w:sz w:val="24"/>
          <w:szCs w:val="24"/>
        </w:rPr>
      </w:pPr>
      <w:r w:rsidRPr="0037289E">
        <w:rPr>
          <w:rFonts w:ascii="Garamond" w:hAnsi="Garamond"/>
          <w:i/>
          <w:iCs/>
          <w:sz w:val="24"/>
          <w:szCs w:val="24"/>
        </w:rPr>
        <w:t>Debt and a New World Order</w:t>
      </w:r>
      <w:r w:rsidRPr="0037289E">
        <w:rPr>
          <w:rFonts w:ascii="Garamond" w:hAnsi="Garamond"/>
          <w:sz w:val="24"/>
          <w:szCs w:val="24"/>
        </w:rPr>
        <w:t xml:space="preserve">: </w:t>
      </w:r>
      <w:r w:rsidR="005E5679" w:rsidRPr="0037289E">
        <w:rPr>
          <w:rFonts w:ascii="Garamond" w:hAnsi="Garamond"/>
          <w:sz w:val="24"/>
          <w:szCs w:val="24"/>
        </w:rPr>
        <w:t>Urban/industrialization, debt</w:t>
      </w:r>
      <w:r w:rsidRPr="0037289E">
        <w:rPr>
          <w:rFonts w:ascii="Garamond" w:hAnsi="Garamond"/>
          <w:sz w:val="24"/>
          <w:szCs w:val="24"/>
        </w:rPr>
        <w:t xml:space="preserve">, crisis, </w:t>
      </w:r>
      <w:r w:rsidR="0045259B" w:rsidRPr="0037289E">
        <w:rPr>
          <w:rFonts w:ascii="Garamond" w:hAnsi="Garamond"/>
          <w:sz w:val="24"/>
          <w:szCs w:val="24"/>
        </w:rPr>
        <w:t xml:space="preserve">and </w:t>
      </w:r>
      <w:r w:rsidRPr="0037289E">
        <w:rPr>
          <w:rFonts w:ascii="Garamond" w:hAnsi="Garamond"/>
          <w:sz w:val="24"/>
          <w:szCs w:val="24"/>
        </w:rPr>
        <w:t>the Inte</w:t>
      </w:r>
      <w:r w:rsidR="0045259B" w:rsidRPr="0037289E">
        <w:rPr>
          <w:rFonts w:ascii="Garamond" w:hAnsi="Garamond"/>
          <w:sz w:val="24"/>
          <w:szCs w:val="24"/>
        </w:rPr>
        <w:t xml:space="preserve">rnational Monetary Fund </w:t>
      </w:r>
    </w:p>
    <w:p w14:paraId="0DCC4D50" w14:textId="77777777" w:rsidR="00405480" w:rsidRPr="0037289E" w:rsidRDefault="00405480" w:rsidP="0037289E">
      <w:pPr>
        <w:rPr>
          <w:rFonts w:ascii="Garamond" w:hAnsi="Garamond"/>
          <w:sz w:val="24"/>
          <w:szCs w:val="24"/>
        </w:rPr>
      </w:pPr>
    </w:p>
    <w:p w14:paraId="71BEC170" w14:textId="77777777" w:rsidR="00E40313" w:rsidRDefault="00E40313" w:rsidP="0037289E">
      <w:pPr>
        <w:ind w:left="720" w:hanging="720"/>
        <w:rPr>
          <w:rFonts w:ascii="Garamond" w:hAnsi="Garamond"/>
          <w:sz w:val="24"/>
          <w:szCs w:val="24"/>
        </w:rPr>
      </w:pPr>
      <w:r w:rsidRPr="0037289E">
        <w:rPr>
          <w:rFonts w:ascii="Garamond" w:hAnsi="Garamond"/>
          <w:i/>
          <w:iCs/>
          <w:sz w:val="24"/>
          <w:szCs w:val="24"/>
        </w:rPr>
        <w:t>Readings</w:t>
      </w:r>
      <w:r w:rsidRPr="0037289E">
        <w:rPr>
          <w:rFonts w:ascii="Garamond" w:hAnsi="Garamond"/>
          <w:sz w:val="24"/>
          <w:szCs w:val="24"/>
        </w:rPr>
        <w:t xml:space="preserve">: </w:t>
      </w:r>
      <w:r w:rsidRPr="0037289E">
        <w:rPr>
          <w:rFonts w:ascii="Garamond" w:hAnsi="Garamond"/>
          <w:b/>
          <w:sz w:val="24"/>
          <w:szCs w:val="24"/>
        </w:rPr>
        <w:t>Sheppard</w:t>
      </w:r>
      <w:r w:rsidRPr="0037289E">
        <w:rPr>
          <w:rFonts w:ascii="Garamond" w:hAnsi="Garamond"/>
          <w:sz w:val="24"/>
          <w:szCs w:val="24"/>
        </w:rPr>
        <w:t>,</w:t>
      </w:r>
      <w:r w:rsidR="007C645A">
        <w:rPr>
          <w:rFonts w:ascii="Garamond" w:hAnsi="Garamond"/>
          <w:sz w:val="24"/>
          <w:szCs w:val="24"/>
        </w:rPr>
        <w:t xml:space="preserve"> et.al. C</w:t>
      </w:r>
      <w:r w:rsidRPr="0037289E">
        <w:rPr>
          <w:rFonts w:ascii="Garamond" w:hAnsi="Garamond"/>
          <w:sz w:val="24"/>
          <w:szCs w:val="24"/>
        </w:rPr>
        <w:t xml:space="preserve">hapter </w:t>
      </w:r>
      <w:r w:rsidR="007C645A">
        <w:rPr>
          <w:rFonts w:ascii="Garamond" w:hAnsi="Garamond"/>
          <w:sz w:val="24"/>
          <w:szCs w:val="24"/>
        </w:rPr>
        <w:t>17 (pages 431-440)</w:t>
      </w:r>
      <w:r w:rsidR="000773B6">
        <w:rPr>
          <w:rFonts w:ascii="Garamond" w:hAnsi="Garamond"/>
          <w:sz w:val="24"/>
          <w:szCs w:val="24"/>
        </w:rPr>
        <w:t xml:space="preserve"> and chapter 22 (pages 539-550)</w:t>
      </w:r>
      <w:r w:rsidR="007C645A">
        <w:rPr>
          <w:rFonts w:ascii="Garamond" w:hAnsi="Garamond"/>
          <w:sz w:val="24"/>
          <w:szCs w:val="24"/>
        </w:rPr>
        <w:t>;</w:t>
      </w:r>
      <w:r w:rsidRPr="0037289E">
        <w:rPr>
          <w:rFonts w:ascii="Garamond" w:hAnsi="Garamond"/>
          <w:sz w:val="24"/>
          <w:szCs w:val="24"/>
        </w:rPr>
        <w:t xml:space="preserve"> </w:t>
      </w:r>
      <w:proofErr w:type="gramStart"/>
      <w:r w:rsidR="0002388F">
        <w:rPr>
          <w:rFonts w:ascii="Garamond" w:hAnsi="Garamond"/>
          <w:b/>
          <w:sz w:val="24"/>
          <w:szCs w:val="24"/>
        </w:rPr>
        <w:t>Online</w:t>
      </w:r>
      <w:proofErr w:type="gramEnd"/>
      <w:r w:rsidR="0002388F">
        <w:rPr>
          <w:rFonts w:ascii="Garamond" w:hAnsi="Garamond"/>
          <w:b/>
          <w:sz w:val="24"/>
          <w:szCs w:val="24"/>
        </w:rPr>
        <w:t xml:space="preserve"> r</w:t>
      </w:r>
      <w:r w:rsidRPr="0037289E">
        <w:rPr>
          <w:rFonts w:ascii="Garamond" w:hAnsi="Garamond"/>
          <w:b/>
          <w:sz w:val="24"/>
          <w:szCs w:val="24"/>
        </w:rPr>
        <w:t>eading</w:t>
      </w:r>
      <w:r w:rsidR="0002388F">
        <w:rPr>
          <w:rFonts w:ascii="Garamond" w:hAnsi="Garamond"/>
          <w:b/>
          <w:sz w:val="24"/>
          <w:szCs w:val="24"/>
        </w:rPr>
        <w:t>s</w:t>
      </w:r>
      <w:r w:rsidR="000C7E74">
        <w:rPr>
          <w:rFonts w:ascii="Garamond" w:hAnsi="Garamond"/>
          <w:b/>
          <w:sz w:val="24"/>
          <w:szCs w:val="24"/>
        </w:rPr>
        <w:t>:</w:t>
      </w:r>
      <w:r w:rsidRPr="0037289E">
        <w:rPr>
          <w:rFonts w:ascii="Garamond" w:hAnsi="Garamond"/>
          <w:sz w:val="24"/>
          <w:szCs w:val="24"/>
        </w:rPr>
        <w:t xml:space="preserve"> </w:t>
      </w:r>
      <w:r w:rsidR="000C7E74">
        <w:rPr>
          <w:rFonts w:ascii="Garamond" w:hAnsi="Garamond"/>
          <w:sz w:val="24"/>
          <w:szCs w:val="24"/>
        </w:rPr>
        <w:t xml:space="preserve"> ‘Introduction to Debt and Jubilee’; </w:t>
      </w:r>
      <w:r w:rsidR="005E5679" w:rsidRPr="0037289E">
        <w:rPr>
          <w:rFonts w:ascii="Garamond" w:hAnsi="Garamond"/>
          <w:sz w:val="24"/>
          <w:szCs w:val="24"/>
        </w:rPr>
        <w:t>‘Jubilee 2000 USA’</w:t>
      </w:r>
      <w:r w:rsidR="00E5408E">
        <w:rPr>
          <w:rFonts w:ascii="Garamond" w:hAnsi="Garamond"/>
          <w:sz w:val="24"/>
          <w:szCs w:val="24"/>
        </w:rPr>
        <w:t xml:space="preserve">; </w:t>
      </w:r>
      <w:r w:rsidR="000C7E74">
        <w:rPr>
          <w:rFonts w:ascii="Garamond" w:hAnsi="Garamond"/>
          <w:sz w:val="24"/>
          <w:szCs w:val="24"/>
        </w:rPr>
        <w:t xml:space="preserve">‘Odious and Illegitimate Debt’. </w:t>
      </w:r>
      <w:r w:rsidR="0002388F">
        <w:rPr>
          <w:rFonts w:ascii="Garamond" w:hAnsi="Garamond"/>
          <w:sz w:val="24"/>
          <w:szCs w:val="24"/>
        </w:rPr>
        <w:t xml:space="preserve"> Cochabamba: water war in Bolivia; history of Bolivian colonization article: (</w:t>
      </w:r>
      <w:r w:rsidR="0002388F" w:rsidRPr="0082450B">
        <w:rPr>
          <w:rFonts w:ascii="Garamond" w:hAnsi="Garamond"/>
          <w:i/>
          <w:sz w:val="24"/>
          <w:szCs w:val="24"/>
        </w:rPr>
        <w:t>Movie</w:t>
      </w:r>
      <w:r w:rsidR="0002388F">
        <w:rPr>
          <w:rFonts w:ascii="Garamond" w:hAnsi="Garamond"/>
          <w:sz w:val="24"/>
          <w:szCs w:val="24"/>
        </w:rPr>
        <w:t>: ‘Even the Rain’ considers histories of political and economic colonization, representations of those colonized and continuing inequalities – the case of Bolivia).</w:t>
      </w:r>
    </w:p>
    <w:p w14:paraId="3E0FDB8D" w14:textId="77777777" w:rsidR="009A3E18" w:rsidRDefault="009A3E18" w:rsidP="0037289E">
      <w:pPr>
        <w:ind w:left="720" w:hanging="720"/>
        <w:rPr>
          <w:rFonts w:ascii="Garamond" w:hAnsi="Garamond"/>
          <w:sz w:val="24"/>
          <w:szCs w:val="24"/>
        </w:rPr>
      </w:pPr>
    </w:p>
    <w:p w14:paraId="01667F6D" w14:textId="77777777" w:rsidR="00F275CA" w:rsidRDefault="00F275CA" w:rsidP="0037289E">
      <w:pPr>
        <w:ind w:left="720" w:hanging="720"/>
        <w:rPr>
          <w:rFonts w:ascii="Garamond" w:hAnsi="Garamond"/>
          <w:sz w:val="24"/>
          <w:szCs w:val="24"/>
        </w:rPr>
      </w:pPr>
    </w:p>
    <w:p w14:paraId="54332BD9" w14:textId="77777777" w:rsidR="005A1E12" w:rsidRPr="0037289E" w:rsidRDefault="005A1E12" w:rsidP="005A1E12">
      <w:pPr>
        <w:ind w:left="720" w:hanging="720"/>
        <w:jc w:val="center"/>
        <w:rPr>
          <w:rFonts w:ascii="Garamond" w:hAnsi="Garamond"/>
          <w:b/>
          <w:bCs/>
          <w:sz w:val="24"/>
          <w:szCs w:val="24"/>
        </w:rPr>
      </w:pPr>
      <w:r w:rsidRPr="0037289E">
        <w:rPr>
          <w:rFonts w:ascii="Garamond" w:hAnsi="Garamond"/>
          <w:b/>
          <w:bCs/>
          <w:sz w:val="24"/>
          <w:szCs w:val="24"/>
        </w:rPr>
        <w:t>Week</w:t>
      </w:r>
      <w:r w:rsidR="00613DDA">
        <w:rPr>
          <w:rFonts w:ascii="Garamond" w:hAnsi="Garamond"/>
          <w:b/>
          <w:bCs/>
          <w:sz w:val="24"/>
          <w:szCs w:val="24"/>
        </w:rPr>
        <w:t xml:space="preserve">s </w:t>
      </w:r>
      <w:r w:rsidR="0015552C">
        <w:rPr>
          <w:rFonts w:ascii="Garamond" w:hAnsi="Garamond"/>
          <w:b/>
          <w:bCs/>
          <w:sz w:val="24"/>
          <w:szCs w:val="24"/>
        </w:rPr>
        <w:t>8</w:t>
      </w:r>
      <w:r w:rsidR="00F85894">
        <w:rPr>
          <w:rFonts w:ascii="Garamond" w:hAnsi="Garamond"/>
          <w:b/>
          <w:bCs/>
          <w:sz w:val="24"/>
          <w:szCs w:val="24"/>
        </w:rPr>
        <w:t xml:space="preserve"> and </w:t>
      </w:r>
      <w:r w:rsidR="0015552C">
        <w:rPr>
          <w:rFonts w:ascii="Garamond" w:hAnsi="Garamond"/>
          <w:b/>
          <w:bCs/>
          <w:sz w:val="24"/>
          <w:szCs w:val="24"/>
        </w:rPr>
        <w:t>9</w:t>
      </w:r>
      <w:r w:rsidRPr="0037289E">
        <w:rPr>
          <w:rFonts w:ascii="Garamond" w:hAnsi="Garamond"/>
          <w:b/>
          <w:bCs/>
          <w:sz w:val="24"/>
          <w:szCs w:val="24"/>
        </w:rPr>
        <w:t xml:space="preserve">: </w:t>
      </w:r>
      <w:r w:rsidR="000773B6">
        <w:rPr>
          <w:rFonts w:ascii="Garamond" w:hAnsi="Garamond"/>
          <w:b/>
          <w:bCs/>
          <w:sz w:val="24"/>
          <w:szCs w:val="24"/>
        </w:rPr>
        <w:t xml:space="preserve">Nov </w:t>
      </w:r>
      <w:r w:rsidR="00E12F48">
        <w:rPr>
          <w:rFonts w:ascii="Garamond" w:hAnsi="Garamond"/>
          <w:b/>
          <w:bCs/>
          <w:sz w:val="24"/>
          <w:szCs w:val="24"/>
        </w:rPr>
        <w:t>1</w:t>
      </w:r>
      <w:r w:rsidR="006D6CE2">
        <w:rPr>
          <w:rFonts w:ascii="Garamond" w:hAnsi="Garamond"/>
          <w:b/>
          <w:bCs/>
          <w:sz w:val="24"/>
          <w:szCs w:val="24"/>
        </w:rPr>
        <w:t>1</w:t>
      </w:r>
      <w:r w:rsidR="00E12F48" w:rsidRPr="00E12F48">
        <w:rPr>
          <w:rFonts w:ascii="Garamond" w:hAnsi="Garamond"/>
          <w:b/>
          <w:bCs/>
          <w:sz w:val="24"/>
          <w:szCs w:val="24"/>
          <w:vertAlign w:val="superscript"/>
        </w:rPr>
        <w:t>th</w:t>
      </w:r>
      <w:r w:rsidR="00E12F48">
        <w:rPr>
          <w:rFonts w:ascii="Garamond" w:hAnsi="Garamond"/>
          <w:b/>
          <w:bCs/>
          <w:sz w:val="24"/>
          <w:szCs w:val="24"/>
        </w:rPr>
        <w:t xml:space="preserve"> </w:t>
      </w:r>
      <w:r w:rsidR="000773B6">
        <w:rPr>
          <w:rFonts w:ascii="Garamond" w:hAnsi="Garamond"/>
          <w:b/>
          <w:bCs/>
          <w:sz w:val="24"/>
          <w:szCs w:val="24"/>
        </w:rPr>
        <w:t xml:space="preserve">– </w:t>
      </w:r>
      <w:r w:rsidR="00E12F48">
        <w:rPr>
          <w:rFonts w:ascii="Garamond" w:hAnsi="Garamond"/>
          <w:b/>
          <w:bCs/>
          <w:sz w:val="24"/>
          <w:szCs w:val="24"/>
        </w:rPr>
        <w:t xml:space="preserve">Nov </w:t>
      </w:r>
      <w:r w:rsidR="0015552C">
        <w:rPr>
          <w:rFonts w:ascii="Garamond" w:hAnsi="Garamond"/>
          <w:b/>
          <w:bCs/>
          <w:sz w:val="24"/>
          <w:szCs w:val="24"/>
        </w:rPr>
        <w:t>2</w:t>
      </w:r>
      <w:r w:rsidR="006D6CE2">
        <w:rPr>
          <w:rFonts w:ascii="Garamond" w:hAnsi="Garamond"/>
          <w:b/>
          <w:bCs/>
          <w:sz w:val="24"/>
          <w:szCs w:val="24"/>
        </w:rPr>
        <w:t>2</w:t>
      </w:r>
      <w:r w:rsidR="006D6CE2" w:rsidRPr="006D6CE2">
        <w:rPr>
          <w:rFonts w:ascii="Garamond" w:hAnsi="Garamond"/>
          <w:b/>
          <w:bCs/>
          <w:sz w:val="24"/>
          <w:szCs w:val="24"/>
          <w:vertAlign w:val="superscript"/>
        </w:rPr>
        <w:t>nd</w:t>
      </w:r>
      <w:r w:rsidR="006D6CE2">
        <w:rPr>
          <w:rFonts w:ascii="Garamond" w:hAnsi="Garamond"/>
          <w:b/>
          <w:bCs/>
          <w:sz w:val="24"/>
          <w:szCs w:val="24"/>
        </w:rPr>
        <w:t xml:space="preserve"> </w:t>
      </w:r>
      <w:r w:rsidR="0015552C">
        <w:rPr>
          <w:rFonts w:ascii="Garamond" w:hAnsi="Garamond"/>
          <w:b/>
          <w:bCs/>
          <w:sz w:val="24"/>
          <w:szCs w:val="24"/>
        </w:rPr>
        <w:t xml:space="preserve"> </w:t>
      </w:r>
      <w:r w:rsidR="00E12F48">
        <w:rPr>
          <w:rFonts w:ascii="Garamond" w:hAnsi="Garamond"/>
          <w:b/>
          <w:bCs/>
          <w:sz w:val="24"/>
          <w:szCs w:val="24"/>
        </w:rPr>
        <w:t xml:space="preserve"> </w:t>
      </w:r>
      <w:r w:rsidRPr="0037289E">
        <w:rPr>
          <w:rFonts w:ascii="Garamond" w:hAnsi="Garamond"/>
          <w:b/>
          <w:bCs/>
          <w:sz w:val="24"/>
          <w:szCs w:val="24"/>
        </w:rPr>
        <w:t xml:space="preserve">   </w:t>
      </w:r>
    </w:p>
    <w:p w14:paraId="4A2606F7" w14:textId="77777777" w:rsidR="00E40313" w:rsidRPr="0037289E" w:rsidRDefault="00E40313" w:rsidP="0037289E">
      <w:pPr>
        <w:ind w:left="720" w:hanging="720"/>
        <w:rPr>
          <w:rFonts w:ascii="Garamond" w:hAnsi="Garamond"/>
          <w:sz w:val="24"/>
          <w:szCs w:val="24"/>
        </w:rPr>
      </w:pPr>
    </w:p>
    <w:p w14:paraId="2FE5FC96" w14:textId="77777777" w:rsidR="00E40313" w:rsidRPr="0037289E" w:rsidRDefault="009D63B9" w:rsidP="0037289E">
      <w:pPr>
        <w:ind w:left="720" w:hanging="720"/>
        <w:rPr>
          <w:rFonts w:ascii="Garamond" w:hAnsi="Garamond"/>
          <w:sz w:val="24"/>
          <w:szCs w:val="24"/>
        </w:rPr>
      </w:pPr>
      <w:r w:rsidRPr="0037289E">
        <w:rPr>
          <w:rFonts w:ascii="Garamond" w:hAnsi="Garamond"/>
          <w:i/>
          <w:iCs/>
          <w:sz w:val="24"/>
          <w:szCs w:val="24"/>
        </w:rPr>
        <w:t>Structural Adjustment and US Welfare Reform</w:t>
      </w:r>
      <w:r w:rsidR="005A1E12">
        <w:rPr>
          <w:rFonts w:ascii="Garamond" w:hAnsi="Garamond"/>
          <w:i/>
          <w:iCs/>
          <w:sz w:val="24"/>
          <w:szCs w:val="24"/>
        </w:rPr>
        <w:t>, European Debt</w:t>
      </w:r>
    </w:p>
    <w:p w14:paraId="2517CB94" w14:textId="77777777" w:rsidR="00E40313" w:rsidRPr="0037289E" w:rsidRDefault="00E40313" w:rsidP="0037289E">
      <w:pPr>
        <w:ind w:left="720" w:hanging="720"/>
        <w:rPr>
          <w:rFonts w:ascii="Garamond" w:hAnsi="Garamond"/>
          <w:sz w:val="24"/>
          <w:szCs w:val="24"/>
        </w:rPr>
      </w:pPr>
    </w:p>
    <w:p w14:paraId="1CE9B260" w14:textId="3679C9F2" w:rsidR="00A84451" w:rsidRPr="0037289E" w:rsidRDefault="00E40313" w:rsidP="00A84451">
      <w:pPr>
        <w:ind w:left="720" w:hanging="720"/>
        <w:rPr>
          <w:rFonts w:ascii="Garamond" w:hAnsi="Garamond"/>
          <w:sz w:val="24"/>
          <w:szCs w:val="24"/>
        </w:rPr>
      </w:pPr>
      <w:r w:rsidRPr="0037289E">
        <w:rPr>
          <w:rFonts w:ascii="Garamond" w:hAnsi="Garamond"/>
          <w:i/>
          <w:iCs/>
          <w:sz w:val="24"/>
          <w:szCs w:val="24"/>
        </w:rPr>
        <w:t>Readings</w:t>
      </w:r>
      <w:r w:rsidRPr="0037289E">
        <w:rPr>
          <w:rFonts w:ascii="Garamond" w:hAnsi="Garamond"/>
          <w:sz w:val="24"/>
          <w:szCs w:val="24"/>
        </w:rPr>
        <w:t xml:space="preserve">: </w:t>
      </w:r>
      <w:r w:rsidR="005470CB" w:rsidRPr="0037289E">
        <w:rPr>
          <w:rFonts w:ascii="Garamond" w:hAnsi="Garamond"/>
          <w:b/>
          <w:sz w:val="24"/>
          <w:szCs w:val="24"/>
        </w:rPr>
        <w:t>Sheppard</w:t>
      </w:r>
      <w:r w:rsidR="005470CB" w:rsidRPr="0037289E">
        <w:rPr>
          <w:rFonts w:ascii="Garamond" w:hAnsi="Garamond"/>
          <w:sz w:val="24"/>
          <w:szCs w:val="24"/>
        </w:rPr>
        <w:t>,</w:t>
      </w:r>
      <w:r w:rsidR="005470CB">
        <w:rPr>
          <w:rFonts w:ascii="Garamond" w:hAnsi="Garamond"/>
          <w:sz w:val="24"/>
          <w:szCs w:val="24"/>
        </w:rPr>
        <w:t xml:space="preserve"> et.al. Chapter </w:t>
      </w:r>
      <w:r w:rsidR="005470CB" w:rsidRPr="0037289E">
        <w:rPr>
          <w:rFonts w:ascii="Garamond" w:hAnsi="Garamond"/>
          <w:sz w:val="24"/>
          <w:szCs w:val="24"/>
        </w:rPr>
        <w:t>23</w:t>
      </w:r>
      <w:r w:rsidR="005470CB">
        <w:rPr>
          <w:rFonts w:ascii="Garamond" w:hAnsi="Garamond"/>
          <w:sz w:val="24"/>
          <w:szCs w:val="24"/>
        </w:rPr>
        <w:t xml:space="preserve"> and Appendix</w:t>
      </w:r>
      <w:r w:rsidR="005470CB" w:rsidRPr="0037289E">
        <w:rPr>
          <w:rFonts w:ascii="Garamond" w:hAnsi="Garamond"/>
          <w:sz w:val="24"/>
          <w:szCs w:val="24"/>
        </w:rPr>
        <w:t xml:space="preserve"> </w:t>
      </w:r>
      <w:r w:rsidR="005470CB">
        <w:rPr>
          <w:rFonts w:ascii="Garamond" w:hAnsi="Garamond"/>
          <w:sz w:val="24"/>
          <w:szCs w:val="24"/>
        </w:rPr>
        <w:t>(</w:t>
      </w:r>
      <w:r w:rsidR="005470CB" w:rsidRPr="0037289E">
        <w:rPr>
          <w:rFonts w:ascii="Garamond" w:hAnsi="Garamond"/>
          <w:sz w:val="24"/>
          <w:szCs w:val="24"/>
        </w:rPr>
        <w:t>p</w:t>
      </w:r>
      <w:r w:rsidR="005470CB">
        <w:rPr>
          <w:rFonts w:ascii="Garamond" w:hAnsi="Garamond"/>
          <w:sz w:val="24"/>
          <w:szCs w:val="24"/>
        </w:rPr>
        <w:t xml:space="preserve">ages 559-593); </w:t>
      </w:r>
      <w:proofErr w:type="gramStart"/>
      <w:r w:rsidR="00F73334">
        <w:rPr>
          <w:rFonts w:ascii="Garamond" w:hAnsi="Garamond"/>
          <w:b/>
          <w:sz w:val="24"/>
          <w:szCs w:val="24"/>
        </w:rPr>
        <w:t>Online</w:t>
      </w:r>
      <w:proofErr w:type="gramEnd"/>
      <w:r w:rsidR="00F73334">
        <w:rPr>
          <w:rFonts w:ascii="Garamond" w:hAnsi="Garamond"/>
          <w:b/>
          <w:sz w:val="24"/>
          <w:szCs w:val="24"/>
        </w:rPr>
        <w:t xml:space="preserve"> r</w:t>
      </w:r>
      <w:r w:rsidRPr="0037289E">
        <w:rPr>
          <w:rFonts w:ascii="Garamond" w:hAnsi="Garamond"/>
          <w:b/>
          <w:sz w:val="24"/>
          <w:szCs w:val="24"/>
        </w:rPr>
        <w:t>eadings</w:t>
      </w:r>
      <w:r w:rsidR="000C7E74">
        <w:rPr>
          <w:rFonts w:ascii="Garamond" w:hAnsi="Garamond"/>
          <w:sz w:val="24"/>
          <w:szCs w:val="24"/>
        </w:rPr>
        <w:t xml:space="preserve">: </w:t>
      </w:r>
      <w:r w:rsidR="005E5679" w:rsidRPr="0037289E">
        <w:rPr>
          <w:rFonts w:ascii="Garamond" w:hAnsi="Garamond"/>
          <w:sz w:val="24"/>
          <w:szCs w:val="24"/>
        </w:rPr>
        <w:t>‘Vulnerable Women and Neoliberal Globalization’</w:t>
      </w:r>
      <w:r w:rsidR="009D63B9" w:rsidRPr="0037289E">
        <w:rPr>
          <w:rFonts w:ascii="Garamond" w:hAnsi="Garamond"/>
          <w:sz w:val="24"/>
          <w:szCs w:val="24"/>
        </w:rPr>
        <w:t xml:space="preserve"> </w:t>
      </w:r>
      <w:r w:rsidR="00CB6CE0" w:rsidRPr="0037289E">
        <w:rPr>
          <w:rFonts w:ascii="Garamond" w:hAnsi="Garamond"/>
          <w:sz w:val="24"/>
          <w:szCs w:val="24"/>
        </w:rPr>
        <w:t>and ‘</w:t>
      </w:r>
      <w:r w:rsidR="00123FD2">
        <w:rPr>
          <w:rFonts w:ascii="Garamond" w:hAnsi="Garamond"/>
          <w:sz w:val="24"/>
          <w:szCs w:val="24"/>
        </w:rPr>
        <w:t>‘How the middle class became the underclass’;</w:t>
      </w:r>
      <w:r w:rsidR="009A3E18">
        <w:rPr>
          <w:rFonts w:ascii="Garamond" w:hAnsi="Garamond"/>
          <w:sz w:val="24"/>
          <w:szCs w:val="24"/>
        </w:rPr>
        <w:t xml:space="preserve"> </w:t>
      </w:r>
      <w:r w:rsidR="00EF41B1">
        <w:rPr>
          <w:rFonts w:ascii="Garamond" w:hAnsi="Garamond"/>
          <w:sz w:val="24"/>
          <w:szCs w:val="24"/>
        </w:rPr>
        <w:t xml:space="preserve">‘Foreclosure Narratives’. </w:t>
      </w:r>
    </w:p>
    <w:p w14:paraId="4C6CDCE6" w14:textId="77777777" w:rsidR="00E40313" w:rsidRDefault="00E40313" w:rsidP="0037289E">
      <w:pPr>
        <w:jc w:val="center"/>
        <w:rPr>
          <w:rFonts w:ascii="Garamond" w:hAnsi="Garamond"/>
          <w:b/>
          <w:bCs/>
          <w:sz w:val="24"/>
          <w:szCs w:val="24"/>
        </w:rPr>
      </w:pPr>
    </w:p>
    <w:p w14:paraId="07633D19" w14:textId="77777777" w:rsidR="008335BF" w:rsidRPr="0037289E" w:rsidRDefault="008335BF" w:rsidP="0037289E">
      <w:pPr>
        <w:jc w:val="center"/>
        <w:rPr>
          <w:rFonts w:ascii="Garamond" w:hAnsi="Garamond"/>
          <w:b/>
          <w:bCs/>
          <w:sz w:val="24"/>
          <w:szCs w:val="24"/>
        </w:rPr>
      </w:pPr>
    </w:p>
    <w:p w14:paraId="052B9DE2" w14:textId="77777777" w:rsidR="00E40313" w:rsidRPr="0037289E" w:rsidRDefault="00E40313" w:rsidP="0037289E">
      <w:pPr>
        <w:pStyle w:val="Heading2"/>
        <w:spacing w:line="240" w:lineRule="auto"/>
        <w:rPr>
          <w:rFonts w:ascii="Garamond" w:hAnsi="Garamond"/>
        </w:rPr>
      </w:pPr>
      <w:r w:rsidRPr="0037289E">
        <w:rPr>
          <w:rFonts w:ascii="Garamond" w:hAnsi="Garamond"/>
        </w:rPr>
        <w:t xml:space="preserve">V. </w:t>
      </w:r>
      <w:r w:rsidR="00C16D0D">
        <w:rPr>
          <w:rFonts w:ascii="Garamond" w:hAnsi="Garamond"/>
        </w:rPr>
        <w:t>REMAK</w:t>
      </w:r>
      <w:r w:rsidR="005A1E12">
        <w:rPr>
          <w:rFonts w:ascii="Garamond" w:hAnsi="Garamond"/>
        </w:rPr>
        <w:t>ING ‘DEVELOPMENT’</w:t>
      </w:r>
    </w:p>
    <w:p w14:paraId="7554AA9C" w14:textId="77777777" w:rsidR="00E40313" w:rsidRPr="0037289E" w:rsidRDefault="00E40313" w:rsidP="0037289E">
      <w:pPr>
        <w:ind w:left="720" w:hanging="720"/>
        <w:rPr>
          <w:rFonts w:ascii="Garamond" w:hAnsi="Garamond"/>
          <w:i/>
          <w:iCs/>
          <w:sz w:val="24"/>
          <w:szCs w:val="24"/>
        </w:rPr>
      </w:pPr>
    </w:p>
    <w:p w14:paraId="4C2215C3" w14:textId="77777777" w:rsidR="005A1E12" w:rsidRPr="0037289E" w:rsidRDefault="000773B6" w:rsidP="005A1E12">
      <w:pPr>
        <w:ind w:left="720" w:hanging="720"/>
        <w:jc w:val="center"/>
        <w:rPr>
          <w:rFonts w:ascii="Garamond" w:hAnsi="Garamond"/>
          <w:sz w:val="24"/>
          <w:szCs w:val="24"/>
        </w:rPr>
      </w:pPr>
      <w:r>
        <w:rPr>
          <w:rFonts w:ascii="Garamond" w:hAnsi="Garamond"/>
          <w:b/>
          <w:bCs/>
          <w:sz w:val="24"/>
          <w:szCs w:val="24"/>
        </w:rPr>
        <w:t>Week</w:t>
      </w:r>
      <w:r w:rsidR="0015552C">
        <w:rPr>
          <w:rFonts w:ascii="Garamond" w:hAnsi="Garamond"/>
          <w:b/>
          <w:bCs/>
          <w:sz w:val="24"/>
          <w:szCs w:val="24"/>
        </w:rPr>
        <w:t>s 10 and</w:t>
      </w:r>
      <w:r>
        <w:rPr>
          <w:rFonts w:ascii="Garamond" w:hAnsi="Garamond"/>
          <w:b/>
          <w:bCs/>
          <w:sz w:val="24"/>
          <w:szCs w:val="24"/>
        </w:rPr>
        <w:t xml:space="preserve"> 11</w:t>
      </w:r>
      <w:r w:rsidR="00F85894" w:rsidRPr="0037289E">
        <w:rPr>
          <w:rFonts w:ascii="Garamond" w:hAnsi="Garamond"/>
          <w:b/>
          <w:bCs/>
          <w:sz w:val="24"/>
          <w:szCs w:val="24"/>
        </w:rPr>
        <w:t xml:space="preserve">: </w:t>
      </w:r>
      <w:r w:rsidR="0015552C">
        <w:rPr>
          <w:rFonts w:ascii="Garamond" w:hAnsi="Garamond"/>
          <w:b/>
          <w:bCs/>
          <w:sz w:val="24"/>
          <w:szCs w:val="24"/>
        </w:rPr>
        <w:t>Nov 2</w:t>
      </w:r>
      <w:r w:rsidR="00D546D4">
        <w:rPr>
          <w:rFonts w:ascii="Garamond" w:hAnsi="Garamond"/>
          <w:b/>
          <w:bCs/>
          <w:sz w:val="24"/>
          <w:szCs w:val="24"/>
        </w:rPr>
        <w:t>5</w:t>
      </w:r>
      <w:r w:rsidR="00D546D4" w:rsidRPr="00D546D4">
        <w:rPr>
          <w:rFonts w:ascii="Garamond" w:hAnsi="Garamond"/>
          <w:b/>
          <w:bCs/>
          <w:sz w:val="24"/>
          <w:szCs w:val="24"/>
          <w:vertAlign w:val="superscript"/>
        </w:rPr>
        <w:t>th</w:t>
      </w:r>
      <w:r w:rsidR="0015552C">
        <w:rPr>
          <w:rFonts w:ascii="Garamond" w:hAnsi="Garamond"/>
          <w:b/>
          <w:bCs/>
          <w:sz w:val="24"/>
          <w:szCs w:val="24"/>
        </w:rPr>
        <w:t xml:space="preserve"> </w:t>
      </w:r>
      <w:r w:rsidR="00F85894" w:rsidRPr="0037289E">
        <w:rPr>
          <w:rFonts w:ascii="Garamond" w:hAnsi="Garamond"/>
          <w:b/>
          <w:bCs/>
          <w:sz w:val="24"/>
          <w:szCs w:val="24"/>
        </w:rPr>
        <w:t xml:space="preserve">– </w:t>
      </w:r>
      <w:r w:rsidR="00F85894">
        <w:rPr>
          <w:rFonts w:ascii="Garamond" w:hAnsi="Garamond"/>
          <w:b/>
          <w:bCs/>
          <w:sz w:val="24"/>
          <w:szCs w:val="24"/>
        </w:rPr>
        <w:t xml:space="preserve">Dec </w:t>
      </w:r>
      <w:r w:rsidR="006D6CE2">
        <w:rPr>
          <w:rFonts w:ascii="Garamond" w:hAnsi="Garamond"/>
          <w:b/>
          <w:bCs/>
          <w:sz w:val="24"/>
          <w:szCs w:val="24"/>
        </w:rPr>
        <w:t>6</w:t>
      </w:r>
      <w:r w:rsidRPr="000773B6">
        <w:rPr>
          <w:rFonts w:ascii="Garamond" w:hAnsi="Garamond"/>
          <w:b/>
          <w:bCs/>
          <w:sz w:val="24"/>
          <w:szCs w:val="24"/>
          <w:vertAlign w:val="superscript"/>
        </w:rPr>
        <w:t>th</w:t>
      </w:r>
      <w:r>
        <w:rPr>
          <w:rFonts w:ascii="Garamond" w:hAnsi="Garamond"/>
          <w:b/>
          <w:bCs/>
          <w:sz w:val="24"/>
          <w:szCs w:val="24"/>
        </w:rPr>
        <w:t xml:space="preserve"> </w:t>
      </w:r>
      <w:r w:rsidR="00F85894">
        <w:rPr>
          <w:rFonts w:ascii="Garamond" w:hAnsi="Garamond"/>
          <w:b/>
          <w:bCs/>
          <w:sz w:val="24"/>
          <w:szCs w:val="24"/>
        </w:rPr>
        <w:t xml:space="preserve"> </w:t>
      </w:r>
      <w:r w:rsidR="005A1E12" w:rsidRPr="0037289E">
        <w:rPr>
          <w:rFonts w:ascii="Garamond" w:hAnsi="Garamond"/>
          <w:b/>
          <w:bCs/>
          <w:sz w:val="24"/>
          <w:szCs w:val="24"/>
        </w:rPr>
        <w:t xml:space="preserve">  </w:t>
      </w:r>
    </w:p>
    <w:p w14:paraId="52A9B3AE" w14:textId="77777777" w:rsidR="00E40313" w:rsidRPr="0037289E" w:rsidRDefault="00E40313" w:rsidP="0037289E">
      <w:pPr>
        <w:ind w:left="720" w:hanging="720"/>
        <w:rPr>
          <w:rFonts w:ascii="Garamond" w:hAnsi="Garamond"/>
          <w:sz w:val="24"/>
          <w:szCs w:val="24"/>
        </w:rPr>
      </w:pPr>
    </w:p>
    <w:p w14:paraId="535EEBE2" w14:textId="77777777" w:rsidR="005A1E12" w:rsidRPr="0037289E" w:rsidRDefault="005A1E12" w:rsidP="005A1E12">
      <w:pPr>
        <w:ind w:left="720" w:hanging="720"/>
        <w:rPr>
          <w:rFonts w:ascii="Garamond" w:hAnsi="Garamond"/>
          <w:sz w:val="24"/>
          <w:szCs w:val="24"/>
        </w:rPr>
      </w:pPr>
      <w:r w:rsidRPr="0037289E">
        <w:rPr>
          <w:rFonts w:ascii="Garamond" w:hAnsi="Garamond"/>
          <w:i/>
          <w:iCs/>
          <w:sz w:val="24"/>
          <w:szCs w:val="24"/>
        </w:rPr>
        <w:t xml:space="preserve">Politics and civil society: </w:t>
      </w:r>
      <w:r w:rsidRPr="0037289E">
        <w:rPr>
          <w:rFonts w:ascii="Garamond" w:hAnsi="Garamond"/>
          <w:sz w:val="24"/>
          <w:szCs w:val="24"/>
        </w:rPr>
        <w:t xml:space="preserve"> global networks, transnational alliances, </w:t>
      </w:r>
      <w:r w:rsidR="007501F4">
        <w:rPr>
          <w:rFonts w:ascii="Garamond" w:hAnsi="Garamond"/>
          <w:sz w:val="24"/>
          <w:szCs w:val="24"/>
        </w:rPr>
        <w:t xml:space="preserve">UW USAS Alta </w:t>
      </w:r>
      <w:proofErr w:type="spellStart"/>
      <w:r w:rsidR="007501F4">
        <w:rPr>
          <w:rFonts w:ascii="Garamond" w:hAnsi="Garamond"/>
          <w:sz w:val="24"/>
          <w:szCs w:val="24"/>
        </w:rPr>
        <w:t>Gracia</w:t>
      </w:r>
      <w:proofErr w:type="spellEnd"/>
      <w:r w:rsidR="007501F4">
        <w:rPr>
          <w:rFonts w:ascii="Garamond" w:hAnsi="Garamond"/>
          <w:sz w:val="24"/>
          <w:szCs w:val="24"/>
        </w:rPr>
        <w:t xml:space="preserve"> Campaign</w:t>
      </w:r>
      <w:r w:rsidR="009A3E18">
        <w:rPr>
          <w:rFonts w:ascii="Garamond" w:hAnsi="Garamond"/>
          <w:sz w:val="24"/>
          <w:szCs w:val="24"/>
        </w:rPr>
        <w:t xml:space="preserve"> and unionism</w:t>
      </w:r>
      <w:r w:rsidR="007501F4">
        <w:rPr>
          <w:rFonts w:ascii="Garamond" w:hAnsi="Garamond"/>
          <w:sz w:val="24"/>
          <w:szCs w:val="24"/>
        </w:rPr>
        <w:t xml:space="preserve">, </w:t>
      </w:r>
      <w:r w:rsidRPr="0037289E">
        <w:rPr>
          <w:rFonts w:ascii="Garamond" w:hAnsi="Garamond"/>
          <w:sz w:val="24"/>
          <w:szCs w:val="24"/>
        </w:rPr>
        <w:t xml:space="preserve">anti-globalization movement, fair trade movement (Santiago’s story on fair trade </w:t>
      </w:r>
      <w:r>
        <w:rPr>
          <w:rFonts w:ascii="Garamond" w:hAnsi="Garamond"/>
          <w:sz w:val="24"/>
          <w:szCs w:val="24"/>
        </w:rPr>
        <w:t xml:space="preserve">coffee </w:t>
      </w:r>
      <w:r w:rsidR="009A3E18">
        <w:rPr>
          <w:rFonts w:ascii="Garamond" w:hAnsi="Garamond"/>
          <w:sz w:val="24"/>
          <w:szCs w:val="24"/>
        </w:rPr>
        <w:t>–</w:t>
      </w:r>
      <w:r>
        <w:rPr>
          <w:rFonts w:ascii="Garamond" w:hAnsi="Garamond"/>
          <w:sz w:val="24"/>
          <w:szCs w:val="24"/>
        </w:rPr>
        <w:t xml:space="preserve"> video</w:t>
      </w:r>
      <w:r w:rsidR="009A3E18">
        <w:rPr>
          <w:rFonts w:ascii="Garamond" w:hAnsi="Garamond"/>
          <w:sz w:val="24"/>
          <w:szCs w:val="24"/>
        </w:rPr>
        <w:t>: ‘</w:t>
      </w:r>
      <w:r>
        <w:rPr>
          <w:rFonts w:ascii="Garamond" w:hAnsi="Garamond"/>
          <w:sz w:val="24"/>
          <w:szCs w:val="24"/>
        </w:rPr>
        <w:t>This is what democracy looks like</w:t>
      </w:r>
      <w:r w:rsidR="009A3E18">
        <w:rPr>
          <w:rFonts w:ascii="Garamond" w:hAnsi="Garamond"/>
          <w:sz w:val="24"/>
          <w:szCs w:val="24"/>
        </w:rPr>
        <w:t>’</w:t>
      </w:r>
      <w:r w:rsidRPr="0037289E">
        <w:rPr>
          <w:rFonts w:ascii="Garamond" w:hAnsi="Garamond"/>
          <w:sz w:val="24"/>
          <w:szCs w:val="24"/>
        </w:rPr>
        <w:t>).</w:t>
      </w:r>
    </w:p>
    <w:p w14:paraId="7B8C167D" w14:textId="77777777" w:rsidR="005A1E12" w:rsidRPr="0037289E" w:rsidRDefault="005A1E12" w:rsidP="005A1E12">
      <w:pPr>
        <w:ind w:left="720" w:hanging="720"/>
        <w:rPr>
          <w:rFonts w:ascii="Garamond" w:hAnsi="Garamond"/>
          <w:sz w:val="24"/>
          <w:szCs w:val="24"/>
        </w:rPr>
      </w:pPr>
    </w:p>
    <w:p w14:paraId="4847AE00" w14:textId="77777777" w:rsidR="005A1E12" w:rsidRPr="001E138C" w:rsidRDefault="005A1E12" w:rsidP="005A1E12">
      <w:pPr>
        <w:ind w:left="720" w:hanging="720"/>
        <w:rPr>
          <w:rFonts w:ascii="Garamond" w:hAnsi="Garamond"/>
          <w:sz w:val="24"/>
          <w:szCs w:val="24"/>
        </w:rPr>
      </w:pPr>
      <w:r w:rsidRPr="0037289E">
        <w:rPr>
          <w:rFonts w:ascii="Garamond" w:hAnsi="Garamond"/>
          <w:i/>
          <w:iCs/>
          <w:sz w:val="24"/>
          <w:szCs w:val="24"/>
        </w:rPr>
        <w:t>Readings</w:t>
      </w:r>
      <w:r w:rsidRPr="0037289E">
        <w:rPr>
          <w:rFonts w:ascii="Garamond" w:hAnsi="Garamond"/>
          <w:sz w:val="24"/>
          <w:szCs w:val="24"/>
        </w:rPr>
        <w:t xml:space="preserve">: </w:t>
      </w:r>
      <w:r w:rsidRPr="0037289E">
        <w:rPr>
          <w:rFonts w:ascii="Garamond" w:hAnsi="Garamond"/>
          <w:b/>
          <w:sz w:val="24"/>
          <w:szCs w:val="24"/>
        </w:rPr>
        <w:t>Sheppard</w:t>
      </w:r>
      <w:r w:rsidRPr="0037289E">
        <w:rPr>
          <w:rFonts w:ascii="Garamond" w:hAnsi="Garamond"/>
          <w:sz w:val="24"/>
          <w:szCs w:val="24"/>
        </w:rPr>
        <w:t xml:space="preserve">, </w:t>
      </w:r>
      <w:r>
        <w:rPr>
          <w:rFonts w:ascii="Garamond" w:hAnsi="Garamond"/>
          <w:sz w:val="24"/>
          <w:szCs w:val="24"/>
        </w:rPr>
        <w:t>et.al. Chapter 24 (pages 594-608)</w:t>
      </w:r>
      <w:r w:rsidRPr="0037289E">
        <w:rPr>
          <w:rFonts w:ascii="Garamond" w:hAnsi="Garamond"/>
          <w:sz w:val="24"/>
          <w:szCs w:val="24"/>
        </w:rPr>
        <w:t xml:space="preserve">; </w:t>
      </w:r>
      <w:r w:rsidRPr="0037289E">
        <w:rPr>
          <w:rFonts w:ascii="Garamond" w:hAnsi="Garamond"/>
          <w:b/>
          <w:sz w:val="24"/>
          <w:szCs w:val="24"/>
        </w:rPr>
        <w:t>Reading Packet articles</w:t>
      </w:r>
      <w:r w:rsidR="001C7A94">
        <w:rPr>
          <w:rFonts w:ascii="Garamond" w:hAnsi="Garamond"/>
          <w:b/>
          <w:sz w:val="24"/>
          <w:szCs w:val="24"/>
        </w:rPr>
        <w:t>:</w:t>
      </w:r>
      <w:r w:rsidR="000C7E74">
        <w:rPr>
          <w:rFonts w:ascii="Garamond" w:hAnsi="Garamond"/>
          <w:b/>
          <w:sz w:val="24"/>
          <w:szCs w:val="24"/>
        </w:rPr>
        <w:t xml:space="preserve"> </w:t>
      </w:r>
      <w:r w:rsidR="000C7E74" w:rsidRPr="000C7E74">
        <w:rPr>
          <w:rFonts w:ascii="Garamond" w:hAnsi="Garamond"/>
          <w:sz w:val="24"/>
          <w:szCs w:val="24"/>
        </w:rPr>
        <w:t>‘The Other Davos’;</w:t>
      </w:r>
      <w:r w:rsidR="009A3E18">
        <w:rPr>
          <w:rFonts w:ascii="Garamond" w:hAnsi="Garamond"/>
          <w:sz w:val="24"/>
          <w:szCs w:val="24"/>
        </w:rPr>
        <w:t xml:space="preserve"> ‘Women Behind the Labels’;</w:t>
      </w:r>
      <w:r w:rsidR="000C7E74">
        <w:rPr>
          <w:rFonts w:ascii="Garamond" w:hAnsi="Garamond"/>
          <w:b/>
          <w:sz w:val="24"/>
          <w:szCs w:val="24"/>
        </w:rPr>
        <w:t xml:space="preserve"> </w:t>
      </w:r>
      <w:r w:rsidR="00657D50">
        <w:rPr>
          <w:rFonts w:ascii="Garamond" w:hAnsi="Garamond"/>
          <w:sz w:val="24"/>
          <w:szCs w:val="24"/>
        </w:rPr>
        <w:t>‘Factory Defies Sweatshop Label, but can it survive?</w:t>
      </w:r>
      <w:proofErr w:type="gramStart"/>
      <w:r w:rsidR="00657D50">
        <w:rPr>
          <w:rFonts w:ascii="Garamond" w:hAnsi="Garamond"/>
          <w:sz w:val="24"/>
          <w:szCs w:val="24"/>
        </w:rPr>
        <w:t>’</w:t>
      </w:r>
      <w:r w:rsidR="00D565C2">
        <w:rPr>
          <w:rFonts w:ascii="Garamond" w:hAnsi="Garamond"/>
          <w:sz w:val="24"/>
          <w:szCs w:val="24"/>
        </w:rPr>
        <w:t>;</w:t>
      </w:r>
      <w:proofErr w:type="gramEnd"/>
      <w:r w:rsidR="00D565C2">
        <w:rPr>
          <w:rFonts w:ascii="Garamond" w:hAnsi="Garamond"/>
          <w:sz w:val="24"/>
          <w:szCs w:val="24"/>
        </w:rPr>
        <w:t xml:space="preserve"> Video </w:t>
      </w:r>
      <w:r w:rsidR="009A3E18">
        <w:rPr>
          <w:rFonts w:ascii="Garamond" w:hAnsi="Garamond"/>
          <w:sz w:val="24"/>
          <w:szCs w:val="24"/>
        </w:rPr>
        <w:t xml:space="preserve">at: </w:t>
      </w:r>
      <w:hyperlink r:id="rId7" w:history="1">
        <w:r w:rsidR="009A3E18" w:rsidRPr="00034EB4">
          <w:rPr>
            <w:rStyle w:val="Hyperlink"/>
            <w:rFonts w:ascii="Garamond" w:hAnsi="Garamond"/>
            <w:sz w:val="24"/>
            <w:szCs w:val="24"/>
          </w:rPr>
          <w:t>http://altagraciaapparel.com/story</w:t>
        </w:r>
      </w:hyperlink>
      <w:r w:rsidR="00D565C2">
        <w:rPr>
          <w:rFonts w:ascii="Garamond" w:hAnsi="Garamond"/>
          <w:sz w:val="24"/>
          <w:szCs w:val="24"/>
        </w:rPr>
        <w:t xml:space="preserve">; </w:t>
      </w:r>
      <w:r w:rsidR="009A3E18">
        <w:rPr>
          <w:rFonts w:ascii="Garamond" w:hAnsi="Garamond"/>
          <w:sz w:val="24"/>
          <w:szCs w:val="24"/>
        </w:rPr>
        <w:t>investigate</w:t>
      </w:r>
      <w:r w:rsidR="00D565C2" w:rsidRPr="009A3E18">
        <w:rPr>
          <w:rFonts w:ascii="Garamond" w:hAnsi="Garamond"/>
          <w:sz w:val="24"/>
          <w:szCs w:val="24"/>
        </w:rPr>
        <w:t xml:space="preserve"> workers rights consortium website at: </w:t>
      </w:r>
      <w:hyperlink r:id="rId8" w:history="1">
        <w:r w:rsidR="00D565C2" w:rsidRPr="009A3E18">
          <w:rPr>
            <w:rStyle w:val="Hyperlink"/>
            <w:rFonts w:ascii="Garamond" w:hAnsi="Garamond"/>
            <w:sz w:val="24"/>
            <w:szCs w:val="24"/>
          </w:rPr>
          <w:t>http://www.workersrights.org/</w:t>
        </w:r>
      </w:hyperlink>
      <w:r w:rsidR="00D565C2" w:rsidRPr="009A3E18">
        <w:rPr>
          <w:rFonts w:ascii="Garamond" w:hAnsi="Garamond"/>
          <w:sz w:val="24"/>
          <w:szCs w:val="24"/>
        </w:rPr>
        <w:t>;</w:t>
      </w:r>
      <w:r w:rsidR="009A3E18" w:rsidRPr="009A3E18">
        <w:rPr>
          <w:rFonts w:ascii="Garamond" w:hAnsi="Garamond"/>
          <w:sz w:val="24"/>
          <w:szCs w:val="24"/>
        </w:rPr>
        <w:t xml:space="preserve"> </w:t>
      </w:r>
      <w:r w:rsidR="001E138C">
        <w:rPr>
          <w:rFonts w:ascii="Garamond" w:hAnsi="Garamond"/>
          <w:sz w:val="24"/>
          <w:szCs w:val="24"/>
        </w:rPr>
        <w:t xml:space="preserve">view World Social Forum website at: </w:t>
      </w:r>
      <w:hyperlink r:id="rId9" w:history="1">
        <w:r w:rsidR="001E138C" w:rsidRPr="00034EB4">
          <w:rPr>
            <w:rStyle w:val="Hyperlink"/>
            <w:rFonts w:ascii="Garamond" w:hAnsi="Garamond"/>
            <w:sz w:val="24"/>
            <w:szCs w:val="24"/>
          </w:rPr>
          <w:t>http://fsm2011.org/en/wsf-2011</w:t>
        </w:r>
      </w:hyperlink>
      <w:r w:rsidR="001E138C">
        <w:rPr>
          <w:rFonts w:ascii="Garamond" w:hAnsi="Garamond"/>
          <w:sz w:val="24"/>
          <w:szCs w:val="24"/>
        </w:rPr>
        <w:t xml:space="preserve"> </w:t>
      </w:r>
    </w:p>
    <w:p w14:paraId="00EB01C2" w14:textId="77777777" w:rsidR="00E40313" w:rsidRDefault="00E40313" w:rsidP="0037289E">
      <w:pPr>
        <w:pStyle w:val="Heading1"/>
        <w:spacing w:line="240" w:lineRule="auto"/>
        <w:rPr>
          <w:rFonts w:ascii="Garamond" w:hAnsi="Garamond"/>
        </w:rPr>
      </w:pPr>
    </w:p>
    <w:p w14:paraId="52AF1517" w14:textId="77777777" w:rsidR="00F85894" w:rsidRPr="00DD3C3D" w:rsidRDefault="000773B6" w:rsidP="000773B6">
      <w:pPr>
        <w:jc w:val="center"/>
        <w:rPr>
          <w:b/>
          <w:sz w:val="24"/>
          <w:szCs w:val="24"/>
        </w:rPr>
      </w:pPr>
      <w:r w:rsidRPr="00DD3C3D">
        <w:rPr>
          <w:b/>
          <w:sz w:val="24"/>
          <w:szCs w:val="24"/>
        </w:rPr>
        <w:t>LAST CLASS</w:t>
      </w:r>
    </w:p>
    <w:p w14:paraId="21C8F43E" w14:textId="77777777" w:rsidR="005A1E12" w:rsidRPr="0037289E" w:rsidRDefault="005A1E12" w:rsidP="00F85894">
      <w:pPr>
        <w:ind w:left="720" w:hanging="720"/>
        <w:jc w:val="center"/>
        <w:rPr>
          <w:rFonts w:ascii="Garamond" w:hAnsi="Garamond"/>
          <w:b/>
          <w:bCs/>
          <w:sz w:val="24"/>
          <w:szCs w:val="24"/>
        </w:rPr>
      </w:pPr>
      <w:r>
        <w:rPr>
          <w:rFonts w:ascii="Garamond" w:hAnsi="Garamond"/>
          <w:b/>
          <w:bCs/>
          <w:sz w:val="24"/>
          <w:szCs w:val="24"/>
        </w:rPr>
        <w:t xml:space="preserve"> </w:t>
      </w:r>
      <w:r w:rsidRPr="0037289E">
        <w:rPr>
          <w:rFonts w:ascii="Garamond" w:hAnsi="Garamond"/>
          <w:b/>
          <w:bCs/>
          <w:sz w:val="24"/>
          <w:szCs w:val="24"/>
        </w:rPr>
        <w:t xml:space="preserve">   </w:t>
      </w:r>
    </w:p>
    <w:p w14:paraId="354EA825" w14:textId="24494EF4" w:rsidR="00F85894" w:rsidRPr="005A1E12" w:rsidRDefault="000773B6" w:rsidP="00F85894">
      <w:pPr>
        <w:ind w:left="720" w:hanging="720"/>
        <w:rPr>
          <w:rFonts w:ascii="Garamond" w:hAnsi="Garamond"/>
          <w:bCs/>
          <w:sz w:val="24"/>
          <w:szCs w:val="24"/>
        </w:rPr>
      </w:pPr>
      <w:r w:rsidRPr="000773B6">
        <w:rPr>
          <w:rFonts w:ascii="Garamond" w:hAnsi="Garamond"/>
          <w:bCs/>
          <w:i/>
          <w:sz w:val="24"/>
          <w:szCs w:val="24"/>
        </w:rPr>
        <w:t>Millennial Development</w:t>
      </w:r>
      <w:r>
        <w:rPr>
          <w:rFonts w:ascii="Garamond" w:hAnsi="Garamond"/>
          <w:bCs/>
          <w:sz w:val="24"/>
          <w:szCs w:val="24"/>
        </w:rPr>
        <w:t xml:space="preserve">: </w:t>
      </w:r>
      <w:r w:rsidR="00DB553C">
        <w:rPr>
          <w:rFonts w:ascii="Garamond" w:hAnsi="Garamond"/>
          <w:bCs/>
          <w:sz w:val="24"/>
          <w:szCs w:val="24"/>
        </w:rPr>
        <w:t>P</w:t>
      </w:r>
      <w:r w:rsidR="00F85894">
        <w:rPr>
          <w:rFonts w:ascii="Garamond" w:hAnsi="Garamond"/>
          <w:bCs/>
          <w:sz w:val="24"/>
          <w:szCs w:val="24"/>
        </w:rPr>
        <w:t>overty as a global concern, but inequality still obscured</w:t>
      </w:r>
      <w:r w:rsidR="00E45168">
        <w:rPr>
          <w:rFonts w:ascii="Garamond" w:hAnsi="Garamond"/>
          <w:bCs/>
          <w:sz w:val="24"/>
          <w:szCs w:val="24"/>
        </w:rPr>
        <w:t>; paradox between economic</w:t>
      </w:r>
      <w:r w:rsidR="00DB553C">
        <w:rPr>
          <w:rFonts w:ascii="Garamond" w:hAnsi="Garamond"/>
          <w:bCs/>
          <w:sz w:val="24"/>
          <w:szCs w:val="24"/>
        </w:rPr>
        <w:t xml:space="preserve"> growth</w:t>
      </w:r>
      <w:r w:rsidR="00E45168">
        <w:rPr>
          <w:rFonts w:ascii="Garamond" w:hAnsi="Garamond"/>
          <w:bCs/>
          <w:sz w:val="24"/>
          <w:szCs w:val="24"/>
        </w:rPr>
        <w:t xml:space="preserve"> to ‘solve’ poverty and consumption as </w:t>
      </w:r>
      <w:r w:rsidR="00DB553C">
        <w:rPr>
          <w:rFonts w:ascii="Garamond" w:hAnsi="Garamond"/>
          <w:bCs/>
          <w:sz w:val="24"/>
          <w:szCs w:val="24"/>
        </w:rPr>
        <w:t>causing</w:t>
      </w:r>
      <w:r w:rsidR="00E45168">
        <w:rPr>
          <w:rFonts w:ascii="Garamond" w:hAnsi="Garamond"/>
          <w:bCs/>
          <w:sz w:val="24"/>
          <w:szCs w:val="24"/>
        </w:rPr>
        <w:t xml:space="preserve"> climate change.</w:t>
      </w:r>
      <w:r w:rsidR="003A66AB">
        <w:rPr>
          <w:rFonts w:ascii="Garamond" w:hAnsi="Garamond"/>
          <w:bCs/>
          <w:sz w:val="24"/>
          <w:szCs w:val="24"/>
        </w:rPr>
        <w:t xml:space="preserve">  </w:t>
      </w:r>
      <w:r w:rsidR="00DB553C">
        <w:rPr>
          <w:rFonts w:ascii="Garamond" w:hAnsi="Garamond"/>
          <w:bCs/>
          <w:sz w:val="24"/>
          <w:szCs w:val="24"/>
        </w:rPr>
        <w:t>Development</w:t>
      </w:r>
      <w:r w:rsidR="003A66AB">
        <w:rPr>
          <w:rFonts w:ascii="Garamond" w:hAnsi="Garamond"/>
          <w:bCs/>
          <w:sz w:val="24"/>
          <w:szCs w:val="24"/>
        </w:rPr>
        <w:t xml:space="preserve"> is paradoxical, how does </w:t>
      </w:r>
      <w:r w:rsidR="00DB553C">
        <w:rPr>
          <w:rFonts w:ascii="Garamond" w:hAnsi="Garamond"/>
          <w:bCs/>
          <w:sz w:val="24"/>
          <w:szCs w:val="24"/>
        </w:rPr>
        <w:t>Millennial Development</w:t>
      </w:r>
      <w:r w:rsidR="003A66AB">
        <w:rPr>
          <w:rFonts w:ascii="Garamond" w:hAnsi="Garamond"/>
          <w:bCs/>
          <w:sz w:val="24"/>
          <w:szCs w:val="24"/>
        </w:rPr>
        <w:t xml:space="preserve"> become democ</w:t>
      </w:r>
      <w:r w:rsidR="0044694F">
        <w:rPr>
          <w:rFonts w:ascii="Garamond" w:hAnsi="Garamond"/>
          <w:bCs/>
          <w:sz w:val="24"/>
          <w:szCs w:val="24"/>
        </w:rPr>
        <w:t>ratic?  E</w:t>
      </w:r>
      <w:r w:rsidR="00C16D0D">
        <w:rPr>
          <w:rFonts w:ascii="Garamond" w:hAnsi="Garamond"/>
          <w:bCs/>
          <w:sz w:val="24"/>
          <w:szCs w:val="24"/>
        </w:rPr>
        <w:t xml:space="preserve">xplore the website: </w:t>
      </w:r>
      <w:hyperlink r:id="rId10" w:history="1">
        <w:r w:rsidR="00C16D0D" w:rsidRPr="003E70E0">
          <w:rPr>
            <w:rStyle w:val="Hyperlink"/>
            <w:rFonts w:ascii="Garamond" w:hAnsi="Garamond"/>
            <w:bCs/>
            <w:sz w:val="24"/>
            <w:szCs w:val="24"/>
          </w:rPr>
          <w:t>http://ghanathinktank.org/</w:t>
        </w:r>
      </w:hyperlink>
      <w:r w:rsidR="00C16D0D">
        <w:rPr>
          <w:rFonts w:ascii="Garamond" w:hAnsi="Garamond"/>
          <w:bCs/>
          <w:sz w:val="24"/>
          <w:szCs w:val="24"/>
        </w:rPr>
        <w:t xml:space="preserve"> </w:t>
      </w:r>
    </w:p>
    <w:p w14:paraId="25956112" w14:textId="77777777" w:rsidR="00E40313" w:rsidRDefault="00E40313" w:rsidP="0037289E">
      <w:pPr>
        <w:rPr>
          <w:rFonts w:ascii="Garamond" w:hAnsi="Garamond"/>
          <w:sz w:val="24"/>
          <w:szCs w:val="24"/>
        </w:rPr>
      </w:pPr>
    </w:p>
    <w:p w14:paraId="6EB9A9E8" w14:textId="77777777" w:rsidR="00F958EC" w:rsidRDefault="00F958EC" w:rsidP="00FC6F6C">
      <w:pPr>
        <w:rPr>
          <w:rFonts w:ascii="Garamond" w:hAnsi="Garamond"/>
          <w:b/>
        </w:rPr>
      </w:pPr>
    </w:p>
    <w:p w14:paraId="63B8163A" w14:textId="77777777" w:rsidR="004543FA" w:rsidRDefault="00FC6F6C" w:rsidP="00FC6F6C">
      <w:pPr>
        <w:rPr>
          <w:rFonts w:ascii="Garamond" w:hAnsi="Garamond"/>
          <w:b/>
          <w:sz w:val="24"/>
          <w:szCs w:val="24"/>
        </w:rPr>
      </w:pPr>
      <w:r>
        <w:rPr>
          <w:rFonts w:ascii="Garamond" w:hAnsi="Garamond"/>
          <w:b/>
        </w:rPr>
        <w:br w:type="page"/>
      </w:r>
      <w:r w:rsidRPr="00FC6F6C">
        <w:rPr>
          <w:rFonts w:ascii="Garamond" w:hAnsi="Garamond"/>
          <w:b/>
          <w:sz w:val="24"/>
          <w:szCs w:val="24"/>
        </w:rPr>
        <w:t>Geography 23</w:t>
      </w:r>
      <w:r w:rsidR="009B5BC0">
        <w:rPr>
          <w:rFonts w:ascii="Garamond" w:hAnsi="Garamond"/>
          <w:b/>
          <w:sz w:val="24"/>
          <w:szCs w:val="24"/>
        </w:rPr>
        <w:t>0</w:t>
      </w:r>
      <w:r w:rsidR="009B5BC0">
        <w:rPr>
          <w:rFonts w:ascii="Garamond" w:hAnsi="Garamond"/>
          <w:b/>
          <w:sz w:val="24"/>
          <w:szCs w:val="24"/>
        </w:rPr>
        <w:tab/>
      </w:r>
      <w:r w:rsidR="009B5BC0">
        <w:rPr>
          <w:rFonts w:ascii="Garamond" w:hAnsi="Garamond"/>
          <w:b/>
          <w:sz w:val="24"/>
          <w:szCs w:val="24"/>
        </w:rPr>
        <w:tab/>
        <w:t xml:space="preserve">Section Schedule </w:t>
      </w:r>
      <w:r w:rsidR="009B5BC0">
        <w:rPr>
          <w:rFonts w:ascii="Garamond" w:hAnsi="Garamond"/>
          <w:b/>
          <w:sz w:val="24"/>
          <w:szCs w:val="24"/>
        </w:rPr>
        <w:tab/>
      </w:r>
      <w:r w:rsidR="009B5BC0">
        <w:rPr>
          <w:rFonts w:ascii="Garamond" w:hAnsi="Garamond"/>
          <w:b/>
          <w:sz w:val="24"/>
          <w:szCs w:val="24"/>
        </w:rPr>
        <w:tab/>
      </w:r>
      <w:r w:rsidR="009B5BC0">
        <w:rPr>
          <w:rFonts w:ascii="Garamond" w:hAnsi="Garamond"/>
          <w:b/>
          <w:sz w:val="24"/>
          <w:szCs w:val="24"/>
        </w:rPr>
        <w:tab/>
        <w:t>FALL 2013</w:t>
      </w:r>
    </w:p>
    <w:p w14:paraId="28398D1B" w14:textId="77777777" w:rsidR="00F275CA" w:rsidRPr="00FC6F6C" w:rsidRDefault="00F275CA" w:rsidP="00FC6F6C">
      <w:pPr>
        <w:rPr>
          <w:rFonts w:ascii="Garamond" w:hAnsi="Garamond"/>
          <w:b/>
          <w:sz w:val="24"/>
          <w:szCs w:val="24"/>
        </w:rPr>
      </w:pPr>
    </w:p>
    <w:p w14:paraId="42E71D13" w14:textId="77777777" w:rsidR="00FC6F6C" w:rsidRPr="00FC6F6C" w:rsidRDefault="00FC6F6C" w:rsidP="00FC6F6C">
      <w:pPr>
        <w:rPr>
          <w:sz w:val="24"/>
          <w:szCs w:val="24"/>
        </w:rPr>
      </w:pPr>
    </w:p>
    <w:tbl>
      <w:tblPr>
        <w:tblpPr w:leftFromText="187" w:rightFromText="187" w:vertAnchor="text" w:horzAnchor="margin"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878"/>
        <w:gridCol w:w="809"/>
        <w:gridCol w:w="1967"/>
        <w:gridCol w:w="2635"/>
      </w:tblGrid>
      <w:tr w:rsidR="004543FA" w:rsidRPr="00FC6F6C" w14:paraId="18DBE2F5" w14:textId="77777777">
        <w:tc>
          <w:tcPr>
            <w:tcW w:w="0" w:type="auto"/>
          </w:tcPr>
          <w:p w14:paraId="37533AB1" w14:textId="77777777" w:rsidR="004543FA" w:rsidRPr="00FC6F6C" w:rsidRDefault="004543FA" w:rsidP="0096405F">
            <w:pPr>
              <w:rPr>
                <w:rFonts w:ascii="Garamond" w:hAnsi="Garamond"/>
                <w:b/>
                <w:sz w:val="24"/>
                <w:szCs w:val="24"/>
              </w:rPr>
            </w:pPr>
            <w:r w:rsidRPr="00FC6F6C">
              <w:rPr>
                <w:rFonts w:ascii="Garamond" w:hAnsi="Garamond"/>
                <w:b/>
                <w:sz w:val="24"/>
                <w:szCs w:val="24"/>
              </w:rPr>
              <w:t>Friday Section</w:t>
            </w:r>
          </w:p>
        </w:tc>
        <w:tc>
          <w:tcPr>
            <w:tcW w:w="0" w:type="auto"/>
          </w:tcPr>
          <w:p w14:paraId="0EFF7B82" w14:textId="77777777" w:rsidR="004543FA" w:rsidRPr="00FC6F6C" w:rsidRDefault="004543FA" w:rsidP="0096405F">
            <w:pPr>
              <w:rPr>
                <w:rFonts w:ascii="Garamond" w:hAnsi="Garamond"/>
                <w:b/>
                <w:sz w:val="24"/>
                <w:szCs w:val="24"/>
              </w:rPr>
            </w:pPr>
            <w:r w:rsidRPr="00FC6F6C">
              <w:rPr>
                <w:rFonts w:ascii="Garamond" w:hAnsi="Garamond"/>
                <w:b/>
                <w:sz w:val="24"/>
                <w:szCs w:val="24"/>
              </w:rPr>
              <w:t>Assignments</w:t>
            </w:r>
          </w:p>
        </w:tc>
        <w:tc>
          <w:tcPr>
            <w:tcW w:w="0" w:type="auto"/>
          </w:tcPr>
          <w:p w14:paraId="7A31F095" w14:textId="77777777" w:rsidR="004543FA" w:rsidRPr="00FC6F6C" w:rsidRDefault="004543FA" w:rsidP="0096405F">
            <w:pPr>
              <w:rPr>
                <w:rFonts w:ascii="Garamond" w:hAnsi="Garamond"/>
                <w:b/>
                <w:sz w:val="24"/>
                <w:szCs w:val="24"/>
              </w:rPr>
            </w:pPr>
            <w:r w:rsidRPr="00FC6F6C">
              <w:rPr>
                <w:rFonts w:ascii="Garamond" w:hAnsi="Garamond"/>
                <w:b/>
                <w:sz w:val="24"/>
                <w:szCs w:val="24"/>
              </w:rPr>
              <w:t>Other</w:t>
            </w:r>
          </w:p>
        </w:tc>
        <w:tc>
          <w:tcPr>
            <w:tcW w:w="0" w:type="auto"/>
          </w:tcPr>
          <w:p w14:paraId="68E77378" w14:textId="77777777" w:rsidR="004543FA" w:rsidRPr="00FC6F6C" w:rsidRDefault="004543FA" w:rsidP="0096405F">
            <w:pPr>
              <w:rPr>
                <w:rFonts w:ascii="Garamond" w:hAnsi="Garamond"/>
                <w:b/>
                <w:sz w:val="24"/>
                <w:szCs w:val="24"/>
              </w:rPr>
            </w:pPr>
            <w:r w:rsidRPr="00FC6F6C">
              <w:rPr>
                <w:rFonts w:ascii="Garamond" w:hAnsi="Garamond"/>
                <w:b/>
                <w:sz w:val="24"/>
                <w:szCs w:val="24"/>
              </w:rPr>
              <w:t>Quizzes</w:t>
            </w:r>
          </w:p>
        </w:tc>
        <w:tc>
          <w:tcPr>
            <w:tcW w:w="0" w:type="auto"/>
          </w:tcPr>
          <w:p w14:paraId="1245BFCD" w14:textId="77777777" w:rsidR="004543FA" w:rsidRPr="00FC6F6C" w:rsidRDefault="00F73334" w:rsidP="0096405F">
            <w:pPr>
              <w:rPr>
                <w:rFonts w:ascii="Garamond" w:hAnsi="Garamond"/>
                <w:b/>
                <w:sz w:val="24"/>
                <w:szCs w:val="24"/>
              </w:rPr>
            </w:pPr>
            <w:r>
              <w:rPr>
                <w:rFonts w:ascii="Garamond" w:hAnsi="Garamond"/>
                <w:b/>
                <w:sz w:val="24"/>
                <w:szCs w:val="24"/>
              </w:rPr>
              <w:t xml:space="preserve">TA </w:t>
            </w:r>
            <w:r w:rsidR="004543FA" w:rsidRPr="00FC6F6C">
              <w:rPr>
                <w:rFonts w:ascii="Garamond" w:hAnsi="Garamond"/>
                <w:b/>
                <w:sz w:val="24"/>
                <w:szCs w:val="24"/>
              </w:rPr>
              <w:t>Section Plan</w:t>
            </w:r>
          </w:p>
        </w:tc>
      </w:tr>
      <w:tr w:rsidR="004543FA" w:rsidRPr="00FC6F6C" w14:paraId="433B5297" w14:textId="77777777">
        <w:tc>
          <w:tcPr>
            <w:tcW w:w="1927" w:type="dxa"/>
          </w:tcPr>
          <w:p w14:paraId="469E8F6B" w14:textId="77777777" w:rsidR="004543FA" w:rsidRPr="00FC6F6C" w:rsidRDefault="004543FA" w:rsidP="0096405F">
            <w:pPr>
              <w:rPr>
                <w:rFonts w:ascii="Garamond" w:hAnsi="Garamond"/>
                <w:sz w:val="24"/>
                <w:szCs w:val="24"/>
              </w:rPr>
            </w:pPr>
            <w:r w:rsidRPr="00FC6F6C">
              <w:rPr>
                <w:rFonts w:ascii="Garamond" w:hAnsi="Garamond"/>
                <w:sz w:val="24"/>
                <w:szCs w:val="24"/>
              </w:rPr>
              <w:t xml:space="preserve">WEEK 1: </w:t>
            </w:r>
          </w:p>
          <w:p w14:paraId="4BF0E179" w14:textId="77777777" w:rsidR="004543FA" w:rsidRPr="00FC6F6C" w:rsidRDefault="009842A5" w:rsidP="0096405F">
            <w:pPr>
              <w:rPr>
                <w:rFonts w:ascii="Garamond" w:hAnsi="Garamond"/>
                <w:sz w:val="24"/>
                <w:szCs w:val="24"/>
              </w:rPr>
            </w:pPr>
            <w:r>
              <w:rPr>
                <w:rFonts w:ascii="Garamond" w:hAnsi="Garamond"/>
                <w:sz w:val="24"/>
                <w:szCs w:val="24"/>
              </w:rPr>
              <w:t xml:space="preserve">Sept. </w:t>
            </w:r>
            <w:proofErr w:type="gramStart"/>
            <w:r w:rsidR="00434924">
              <w:rPr>
                <w:rFonts w:ascii="Garamond" w:hAnsi="Garamond"/>
                <w:sz w:val="24"/>
                <w:szCs w:val="24"/>
              </w:rPr>
              <w:t>2</w:t>
            </w:r>
            <w:r w:rsidR="006D6CE2">
              <w:rPr>
                <w:rFonts w:ascii="Garamond" w:hAnsi="Garamond"/>
                <w:sz w:val="24"/>
                <w:szCs w:val="24"/>
              </w:rPr>
              <w:t>7</w:t>
            </w:r>
            <w:r w:rsidRPr="009842A5">
              <w:rPr>
                <w:rFonts w:ascii="Garamond" w:hAnsi="Garamond"/>
                <w:sz w:val="24"/>
                <w:szCs w:val="24"/>
                <w:vertAlign w:val="superscript"/>
              </w:rPr>
              <w:t>th</w:t>
            </w:r>
            <w:r>
              <w:rPr>
                <w:rFonts w:ascii="Garamond" w:hAnsi="Garamond"/>
                <w:sz w:val="24"/>
                <w:szCs w:val="24"/>
              </w:rPr>
              <w:t xml:space="preserve"> </w:t>
            </w:r>
            <w:r w:rsidR="004543FA" w:rsidRPr="00FC6F6C">
              <w:rPr>
                <w:rFonts w:ascii="Garamond" w:hAnsi="Garamond"/>
                <w:sz w:val="24"/>
                <w:szCs w:val="24"/>
              </w:rPr>
              <w:t xml:space="preserve"> </w:t>
            </w:r>
            <w:proofErr w:type="gramEnd"/>
          </w:p>
        </w:tc>
        <w:tc>
          <w:tcPr>
            <w:tcW w:w="0" w:type="auto"/>
          </w:tcPr>
          <w:p w14:paraId="7306C47B" w14:textId="77777777" w:rsidR="004543FA" w:rsidRPr="00FC6F6C" w:rsidRDefault="004543FA" w:rsidP="0096405F">
            <w:pPr>
              <w:rPr>
                <w:rFonts w:ascii="Garamond" w:hAnsi="Garamond"/>
                <w:sz w:val="24"/>
                <w:szCs w:val="24"/>
              </w:rPr>
            </w:pPr>
          </w:p>
        </w:tc>
        <w:tc>
          <w:tcPr>
            <w:tcW w:w="0" w:type="auto"/>
          </w:tcPr>
          <w:p w14:paraId="65ACA79B" w14:textId="77777777" w:rsidR="004543FA" w:rsidRPr="00FC6F6C" w:rsidRDefault="004543FA" w:rsidP="0096405F">
            <w:pPr>
              <w:rPr>
                <w:rFonts w:ascii="Garamond" w:hAnsi="Garamond"/>
                <w:sz w:val="24"/>
                <w:szCs w:val="24"/>
              </w:rPr>
            </w:pPr>
          </w:p>
        </w:tc>
        <w:tc>
          <w:tcPr>
            <w:tcW w:w="0" w:type="auto"/>
          </w:tcPr>
          <w:p w14:paraId="2BA6C824" w14:textId="77777777" w:rsidR="004543FA" w:rsidRPr="00FC6F6C" w:rsidRDefault="004543FA" w:rsidP="0096405F">
            <w:pPr>
              <w:rPr>
                <w:rFonts w:ascii="Garamond" w:hAnsi="Garamond"/>
                <w:sz w:val="24"/>
                <w:szCs w:val="24"/>
              </w:rPr>
            </w:pPr>
          </w:p>
        </w:tc>
        <w:tc>
          <w:tcPr>
            <w:tcW w:w="0" w:type="auto"/>
          </w:tcPr>
          <w:p w14:paraId="305B8284" w14:textId="77777777" w:rsidR="004543FA" w:rsidRDefault="004543FA" w:rsidP="0096405F">
            <w:pPr>
              <w:rPr>
                <w:rFonts w:ascii="Garamond" w:hAnsi="Garamond"/>
                <w:sz w:val="24"/>
                <w:szCs w:val="24"/>
              </w:rPr>
            </w:pPr>
            <w:r w:rsidRPr="00FC6F6C">
              <w:rPr>
                <w:rFonts w:ascii="Garamond" w:hAnsi="Garamond"/>
                <w:sz w:val="24"/>
                <w:szCs w:val="24"/>
              </w:rPr>
              <w:t>Hand out Syllab</w:t>
            </w:r>
            <w:r w:rsidR="00B84B2E">
              <w:rPr>
                <w:rFonts w:ascii="Garamond" w:hAnsi="Garamond"/>
                <w:sz w:val="24"/>
                <w:szCs w:val="24"/>
              </w:rPr>
              <w:t xml:space="preserve">us, Map Prep #1.  </w:t>
            </w:r>
          </w:p>
          <w:p w14:paraId="3858D6F5" w14:textId="507466CD" w:rsidR="00B84B2E" w:rsidRPr="00FC6F6C" w:rsidRDefault="00B84B2E" w:rsidP="0096405F">
            <w:pPr>
              <w:rPr>
                <w:rFonts w:ascii="Garamond" w:hAnsi="Garamond"/>
                <w:sz w:val="24"/>
                <w:szCs w:val="24"/>
              </w:rPr>
            </w:pPr>
            <w:r>
              <w:rPr>
                <w:rFonts w:ascii="Garamond" w:hAnsi="Garamond"/>
                <w:sz w:val="24"/>
                <w:szCs w:val="24"/>
              </w:rPr>
              <w:t>Online discussion #1</w:t>
            </w:r>
          </w:p>
        </w:tc>
      </w:tr>
      <w:tr w:rsidR="004543FA" w:rsidRPr="00FC6F6C" w14:paraId="215C2AE6" w14:textId="77777777">
        <w:tc>
          <w:tcPr>
            <w:tcW w:w="0" w:type="auto"/>
          </w:tcPr>
          <w:p w14:paraId="55DC3FAC" w14:textId="41AACC82" w:rsidR="004543FA" w:rsidRPr="00FC6F6C" w:rsidRDefault="004543FA" w:rsidP="0096405F">
            <w:pPr>
              <w:rPr>
                <w:rFonts w:ascii="Garamond" w:hAnsi="Garamond"/>
                <w:sz w:val="24"/>
                <w:szCs w:val="24"/>
              </w:rPr>
            </w:pPr>
            <w:r w:rsidRPr="00FC6F6C">
              <w:rPr>
                <w:rFonts w:ascii="Garamond" w:hAnsi="Garamond"/>
                <w:sz w:val="24"/>
                <w:szCs w:val="24"/>
              </w:rPr>
              <w:t xml:space="preserve">WEEK 2: </w:t>
            </w:r>
          </w:p>
          <w:p w14:paraId="7D839AFF" w14:textId="77777777" w:rsidR="004543FA" w:rsidRPr="00FC6F6C" w:rsidRDefault="009842A5" w:rsidP="0096405F">
            <w:pPr>
              <w:rPr>
                <w:rFonts w:ascii="Garamond" w:hAnsi="Garamond"/>
                <w:sz w:val="24"/>
                <w:szCs w:val="24"/>
              </w:rPr>
            </w:pPr>
            <w:r>
              <w:rPr>
                <w:rFonts w:ascii="Garamond" w:hAnsi="Garamond"/>
                <w:sz w:val="24"/>
                <w:szCs w:val="24"/>
              </w:rPr>
              <w:t xml:space="preserve">Oct </w:t>
            </w:r>
            <w:r w:rsidR="006D6CE2">
              <w:rPr>
                <w:rFonts w:ascii="Garamond" w:hAnsi="Garamond"/>
                <w:sz w:val="24"/>
                <w:szCs w:val="24"/>
              </w:rPr>
              <w:t>4</w:t>
            </w:r>
            <w:r w:rsidR="004543FA" w:rsidRPr="00FC6F6C">
              <w:rPr>
                <w:rFonts w:ascii="Garamond" w:hAnsi="Garamond"/>
                <w:sz w:val="24"/>
                <w:szCs w:val="24"/>
                <w:vertAlign w:val="superscript"/>
              </w:rPr>
              <w:t>th</w:t>
            </w:r>
            <w:r w:rsidR="004543FA" w:rsidRPr="00FC6F6C">
              <w:rPr>
                <w:rFonts w:ascii="Garamond" w:hAnsi="Garamond"/>
                <w:sz w:val="24"/>
                <w:szCs w:val="24"/>
              </w:rPr>
              <w:t xml:space="preserve"> </w:t>
            </w:r>
          </w:p>
        </w:tc>
        <w:tc>
          <w:tcPr>
            <w:tcW w:w="0" w:type="auto"/>
          </w:tcPr>
          <w:p w14:paraId="3CDE2FF5" w14:textId="77777777" w:rsidR="004543FA" w:rsidRPr="00FC6F6C" w:rsidRDefault="004543FA" w:rsidP="0096405F">
            <w:pPr>
              <w:rPr>
                <w:rFonts w:ascii="Garamond" w:hAnsi="Garamond"/>
                <w:sz w:val="24"/>
                <w:szCs w:val="24"/>
              </w:rPr>
            </w:pPr>
          </w:p>
        </w:tc>
        <w:tc>
          <w:tcPr>
            <w:tcW w:w="0" w:type="auto"/>
          </w:tcPr>
          <w:p w14:paraId="32E2A5A4" w14:textId="77777777" w:rsidR="004543FA" w:rsidRPr="00FC6F6C" w:rsidRDefault="004543FA" w:rsidP="0096405F">
            <w:pPr>
              <w:rPr>
                <w:rFonts w:ascii="Garamond" w:hAnsi="Garamond"/>
                <w:sz w:val="24"/>
                <w:szCs w:val="24"/>
              </w:rPr>
            </w:pPr>
          </w:p>
        </w:tc>
        <w:tc>
          <w:tcPr>
            <w:tcW w:w="0" w:type="auto"/>
          </w:tcPr>
          <w:p w14:paraId="3BF9640A" w14:textId="77777777" w:rsidR="004543FA" w:rsidRPr="00FC6F6C" w:rsidRDefault="004543FA" w:rsidP="0096405F">
            <w:pPr>
              <w:rPr>
                <w:rFonts w:ascii="Garamond" w:hAnsi="Garamond"/>
                <w:sz w:val="24"/>
                <w:szCs w:val="24"/>
              </w:rPr>
            </w:pPr>
            <w:r w:rsidRPr="00FC6F6C">
              <w:rPr>
                <w:rFonts w:ascii="Garamond" w:hAnsi="Garamond"/>
                <w:sz w:val="24"/>
                <w:szCs w:val="24"/>
              </w:rPr>
              <w:t>Map Quiz: Africa</w:t>
            </w:r>
          </w:p>
        </w:tc>
        <w:tc>
          <w:tcPr>
            <w:tcW w:w="0" w:type="auto"/>
          </w:tcPr>
          <w:p w14:paraId="697F96D7" w14:textId="77777777" w:rsidR="004543FA" w:rsidRPr="00FC6F6C" w:rsidRDefault="004543FA" w:rsidP="0096405F">
            <w:pPr>
              <w:rPr>
                <w:rFonts w:ascii="Garamond" w:hAnsi="Garamond"/>
                <w:sz w:val="24"/>
                <w:szCs w:val="24"/>
              </w:rPr>
            </w:pPr>
            <w:r w:rsidRPr="00FC6F6C">
              <w:rPr>
                <w:rFonts w:ascii="Garamond" w:hAnsi="Garamond"/>
                <w:sz w:val="24"/>
                <w:szCs w:val="24"/>
              </w:rPr>
              <w:t>Quiz #1</w:t>
            </w:r>
          </w:p>
          <w:p w14:paraId="5ECAB3AF" w14:textId="77777777" w:rsidR="004543FA" w:rsidRPr="00FC6F6C" w:rsidRDefault="004543FA" w:rsidP="0096405F">
            <w:pPr>
              <w:rPr>
                <w:rFonts w:ascii="Garamond" w:hAnsi="Garamond"/>
                <w:sz w:val="24"/>
                <w:szCs w:val="24"/>
              </w:rPr>
            </w:pPr>
            <w:r w:rsidRPr="00FC6F6C">
              <w:rPr>
                <w:rFonts w:ascii="Garamond" w:hAnsi="Garamond"/>
                <w:sz w:val="24"/>
                <w:szCs w:val="24"/>
              </w:rPr>
              <w:t>Hand out/discuss Assignment #1.</w:t>
            </w:r>
          </w:p>
        </w:tc>
      </w:tr>
      <w:tr w:rsidR="004543FA" w:rsidRPr="00FC6F6C" w14:paraId="72FE4CE9" w14:textId="77777777">
        <w:tc>
          <w:tcPr>
            <w:tcW w:w="0" w:type="auto"/>
          </w:tcPr>
          <w:p w14:paraId="67E689BA" w14:textId="77777777" w:rsidR="004543FA" w:rsidRPr="00FC6F6C" w:rsidRDefault="004543FA" w:rsidP="0096405F">
            <w:pPr>
              <w:rPr>
                <w:rFonts w:ascii="Garamond" w:hAnsi="Garamond"/>
                <w:sz w:val="24"/>
                <w:szCs w:val="24"/>
              </w:rPr>
            </w:pPr>
            <w:r w:rsidRPr="00FC6F6C">
              <w:rPr>
                <w:rFonts w:ascii="Garamond" w:hAnsi="Garamond"/>
                <w:sz w:val="24"/>
                <w:szCs w:val="24"/>
              </w:rPr>
              <w:t>WEEK 3:</w:t>
            </w:r>
          </w:p>
          <w:p w14:paraId="123E8C0D" w14:textId="77777777" w:rsidR="004543FA" w:rsidRPr="00FC6F6C" w:rsidRDefault="009842A5" w:rsidP="0096405F">
            <w:pPr>
              <w:rPr>
                <w:rFonts w:ascii="Garamond" w:hAnsi="Garamond"/>
                <w:sz w:val="24"/>
                <w:szCs w:val="24"/>
              </w:rPr>
            </w:pPr>
            <w:r>
              <w:rPr>
                <w:rFonts w:ascii="Garamond" w:hAnsi="Garamond"/>
                <w:sz w:val="24"/>
                <w:szCs w:val="24"/>
              </w:rPr>
              <w:t>Oct 1</w:t>
            </w:r>
            <w:r w:rsidR="006D6CE2">
              <w:rPr>
                <w:rFonts w:ascii="Garamond" w:hAnsi="Garamond"/>
                <w:sz w:val="24"/>
                <w:szCs w:val="24"/>
              </w:rPr>
              <w:t>1</w:t>
            </w:r>
            <w:r w:rsidR="004543FA" w:rsidRPr="00FC6F6C">
              <w:rPr>
                <w:rFonts w:ascii="Garamond" w:hAnsi="Garamond"/>
                <w:sz w:val="24"/>
                <w:szCs w:val="24"/>
                <w:vertAlign w:val="superscript"/>
              </w:rPr>
              <w:t>th</w:t>
            </w:r>
            <w:r w:rsidR="004543FA" w:rsidRPr="00FC6F6C">
              <w:rPr>
                <w:rFonts w:ascii="Garamond" w:hAnsi="Garamond"/>
                <w:sz w:val="24"/>
                <w:szCs w:val="24"/>
              </w:rPr>
              <w:t xml:space="preserve"> </w:t>
            </w:r>
          </w:p>
        </w:tc>
        <w:tc>
          <w:tcPr>
            <w:tcW w:w="0" w:type="auto"/>
          </w:tcPr>
          <w:p w14:paraId="048F7C48" w14:textId="77777777" w:rsidR="004543FA" w:rsidRPr="00FC6F6C" w:rsidRDefault="004543FA" w:rsidP="0096405F">
            <w:pPr>
              <w:rPr>
                <w:rFonts w:ascii="Garamond" w:hAnsi="Garamond"/>
                <w:sz w:val="24"/>
                <w:szCs w:val="24"/>
              </w:rPr>
            </w:pPr>
            <w:r w:rsidRPr="00FC6F6C">
              <w:rPr>
                <w:rFonts w:ascii="Garamond" w:hAnsi="Garamond"/>
                <w:sz w:val="24"/>
                <w:szCs w:val="24"/>
              </w:rPr>
              <w:t xml:space="preserve"> Assignment #1 DUE</w:t>
            </w:r>
          </w:p>
        </w:tc>
        <w:tc>
          <w:tcPr>
            <w:tcW w:w="0" w:type="auto"/>
          </w:tcPr>
          <w:p w14:paraId="0F9F9A6B" w14:textId="77777777" w:rsidR="004543FA" w:rsidRPr="00FC6F6C" w:rsidRDefault="004543FA" w:rsidP="0096405F">
            <w:pPr>
              <w:rPr>
                <w:rFonts w:ascii="Garamond" w:hAnsi="Garamond"/>
                <w:sz w:val="24"/>
                <w:szCs w:val="24"/>
              </w:rPr>
            </w:pPr>
          </w:p>
        </w:tc>
        <w:tc>
          <w:tcPr>
            <w:tcW w:w="0" w:type="auto"/>
          </w:tcPr>
          <w:p w14:paraId="78F3C08D" w14:textId="77777777" w:rsidR="004543FA" w:rsidRPr="00FC6F6C" w:rsidRDefault="004543FA" w:rsidP="0096405F">
            <w:pPr>
              <w:rPr>
                <w:rFonts w:ascii="Garamond" w:hAnsi="Garamond"/>
                <w:sz w:val="24"/>
                <w:szCs w:val="24"/>
              </w:rPr>
            </w:pPr>
          </w:p>
        </w:tc>
        <w:tc>
          <w:tcPr>
            <w:tcW w:w="0" w:type="auto"/>
          </w:tcPr>
          <w:p w14:paraId="3A2EDE94" w14:textId="77777777" w:rsidR="004543FA" w:rsidRPr="00FC6F6C" w:rsidRDefault="004543FA" w:rsidP="0096405F">
            <w:pPr>
              <w:rPr>
                <w:rFonts w:ascii="Garamond" w:hAnsi="Garamond"/>
                <w:sz w:val="24"/>
                <w:szCs w:val="24"/>
              </w:rPr>
            </w:pPr>
            <w:r w:rsidRPr="00FC6F6C">
              <w:rPr>
                <w:rFonts w:ascii="Garamond" w:hAnsi="Garamond"/>
                <w:sz w:val="24"/>
                <w:szCs w:val="24"/>
              </w:rPr>
              <w:t>Pass Back Quiz #1.</w:t>
            </w:r>
          </w:p>
          <w:p w14:paraId="331DA943" w14:textId="77777777" w:rsidR="004543FA" w:rsidRPr="00FC6F6C" w:rsidRDefault="004543FA" w:rsidP="0096405F">
            <w:pPr>
              <w:rPr>
                <w:rFonts w:ascii="Garamond" w:hAnsi="Garamond"/>
                <w:sz w:val="24"/>
                <w:szCs w:val="24"/>
              </w:rPr>
            </w:pPr>
            <w:r w:rsidRPr="00FC6F6C">
              <w:rPr>
                <w:rFonts w:ascii="Garamond" w:hAnsi="Garamond"/>
                <w:sz w:val="24"/>
                <w:szCs w:val="24"/>
              </w:rPr>
              <w:t>Hand out Map Prep#2.</w:t>
            </w:r>
          </w:p>
          <w:p w14:paraId="13F32C7C" w14:textId="77777777" w:rsidR="004543FA" w:rsidRPr="00FC6F6C" w:rsidRDefault="004543FA" w:rsidP="0096405F">
            <w:pPr>
              <w:rPr>
                <w:rFonts w:ascii="Garamond" w:hAnsi="Garamond"/>
                <w:sz w:val="24"/>
                <w:szCs w:val="24"/>
              </w:rPr>
            </w:pPr>
            <w:r w:rsidRPr="00FC6F6C">
              <w:rPr>
                <w:rFonts w:ascii="Garamond" w:hAnsi="Garamond"/>
                <w:sz w:val="24"/>
                <w:szCs w:val="24"/>
              </w:rPr>
              <w:t>In-class activity for Assignment #1.</w:t>
            </w:r>
          </w:p>
        </w:tc>
      </w:tr>
      <w:tr w:rsidR="004543FA" w:rsidRPr="00FC6F6C" w14:paraId="496D50C5" w14:textId="77777777">
        <w:tc>
          <w:tcPr>
            <w:tcW w:w="0" w:type="auto"/>
          </w:tcPr>
          <w:p w14:paraId="20D98BDF" w14:textId="77777777" w:rsidR="004543FA" w:rsidRPr="00FC6F6C" w:rsidRDefault="004543FA" w:rsidP="0096405F">
            <w:pPr>
              <w:rPr>
                <w:rFonts w:ascii="Garamond" w:hAnsi="Garamond"/>
                <w:sz w:val="24"/>
                <w:szCs w:val="24"/>
              </w:rPr>
            </w:pPr>
            <w:r w:rsidRPr="00FC6F6C">
              <w:rPr>
                <w:rFonts w:ascii="Garamond" w:hAnsi="Garamond"/>
                <w:sz w:val="24"/>
                <w:szCs w:val="24"/>
              </w:rPr>
              <w:t xml:space="preserve">WEEK 4: </w:t>
            </w:r>
          </w:p>
          <w:p w14:paraId="54D79BFD" w14:textId="77777777" w:rsidR="004543FA" w:rsidRPr="00FC6F6C" w:rsidRDefault="009842A5" w:rsidP="00434924">
            <w:pPr>
              <w:rPr>
                <w:rFonts w:ascii="Garamond" w:hAnsi="Garamond"/>
                <w:sz w:val="24"/>
                <w:szCs w:val="24"/>
              </w:rPr>
            </w:pPr>
            <w:r>
              <w:rPr>
                <w:rFonts w:ascii="Garamond" w:hAnsi="Garamond"/>
                <w:sz w:val="24"/>
                <w:szCs w:val="24"/>
              </w:rPr>
              <w:t xml:space="preserve">Oct </w:t>
            </w:r>
            <w:proofErr w:type="gramStart"/>
            <w:r w:rsidR="00434924">
              <w:rPr>
                <w:rFonts w:ascii="Garamond" w:hAnsi="Garamond"/>
                <w:sz w:val="24"/>
                <w:szCs w:val="24"/>
              </w:rPr>
              <w:t>1</w:t>
            </w:r>
            <w:r w:rsidR="006D6CE2">
              <w:rPr>
                <w:rFonts w:ascii="Garamond" w:hAnsi="Garamond"/>
                <w:sz w:val="24"/>
                <w:szCs w:val="24"/>
              </w:rPr>
              <w:t>8</w:t>
            </w:r>
            <w:r w:rsidR="00434924" w:rsidRPr="00434924">
              <w:rPr>
                <w:rFonts w:ascii="Garamond" w:hAnsi="Garamond"/>
                <w:sz w:val="24"/>
                <w:szCs w:val="24"/>
                <w:vertAlign w:val="superscript"/>
              </w:rPr>
              <w:t>th</w:t>
            </w:r>
            <w:r w:rsidR="00434924">
              <w:rPr>
                <w:rFonts w:ascii="Garamond" w:hAnsi="Garamond"/>
                <w:sz w:val="24"/>
                <w:szCs w:val="24"/>
              </w:rPr>
              <w:t xml:space="preserve"> </w:t>
            </w:r>
            <w:r>
              <w:rPr>
                <w:rFonts w:ascii="Garamond" w:hAnsi="Garamond"/>
                <w:sz w:val="24"/>
                <w:szCs w:val="24"/>
              </w:rPr>
              <w:t xml:space="preserve"> </w:t>
            </w:r>
            <w:r w:rsidR="004543FA" w:rsidRPr="00FC6F6C">
              <w:rPr>
                <w:rFonts w:ascii="Garamond" w:hAnsi="Garamond"/>
                <w:sz w:val="24"/>
                <w:szCs w:val="24"/>
              </w:rPr>
              <w:t xml:space="preserve"> </w:t>
            </w:r>
            <w:proofErr w:type="gramEnd"/>
          </w:p>
        </w:tc>
        <w:tc>
          <w:tcPr>
            <w:tcW w:w="0" w:type="auto"/>
          </w:tcPr>
          <w:p w14:paraId="6E8818AA" w14:textId="77777777" w:rsidR="004543FA" w:rsidRPr="00FC6F6C" w:rsidRDefault="004543FA" w:rsidP="0096405F">
            <w:pPr>
              <w:rPr>
                <w:rFonts w:ascii="Garamond" w:hAnsi="Garamond"/>
                <w:sz w:val="24"/>
                <w:szCs w:val="24"/>
              </w:rPr>
            </w:pPr>
          </w:p>
        </w:tc>
        <w:tc>
          <w:tcPr>
            <w:tcW w:w="0" w:type="auto"/>
          </w:tcPr>
          <w:p w14:paraId="76273734" w14:textId="77777777" w:rsidR="004543FA" w:rsidRPr="00FC6F6C" w:rsidRDefault="004543FA" w:rsidP="0096405F">
            <w:pPr>
              <w:rPr>
                <w:rFonts w:ascii="Garamond" w:hAnsi="Garamond"/>
                <w:sz w:val="24"/>
                <w:szCs w:val="24"/>
              </w:rPr>
            </w:pPr>
          </w:p>
        </w:tc>
        <w:tc>
          <w:tcPr>
            <w:tcW w:w="0" w:type="auto"/>
          </w:tcPr>
          <w:p w14:paraId="597DB30F" w14:textId="77777777" w:rsidR="004543FA" w:rsidRPr="00FC6F6C" w:rsidRDefault="00862F48" w:rsidP="0096405F">
            <w:pPr>
              <w:rPr>
                <w:rFonts w:ascii="Garamond" w:hAnsi="Garamond"/>
                <w:sz w:val="24"/>
                <w:szCs w:val="24"/>
              </w:rPr>
            </w:pPr>
            <w:r>
              <w:rPr>
                <w:rFonts w:ascii="Garamond" w:hAnsi="Garamond"/>
                <w:sz w:val="24"/>
                <w:szCs w:val="24"/>
              </w:rPr>
              <w:t xml:space="preserve">Map Quiz: South/S.E. </w:t>
            </w:r>
            <w:r w:rsidR="004543FA" w:rsidRPr="00FC6F6C">
              <w:rPr>
                <w:rFonts w:ascii="Garamond" w:hAnsi="Garamond"/>
                <w:sz w:val="24"/>
                <w:szCs w:val="24"/>
              </w:rPr>
              <w:t>Asia</w:t>
            </w:r>
          </w:p>
        </w:tc>
        <w:tc>
          <w:tcPr>
            <w:tcW w:w="0" w:type="auto"/>
          </w:tcPr>
          <w:p w14:paraId="464B3950" w14:textId="77777777" w:rsidR="004543FA" w:rsidRPr="00FC6F6C" w:rsidRDefault="004543FA" w:rsidP="0096405F">
            <w:pPr>
              <w:rPr>
                <w:rFonts w:ascii="Garamond" w:hAnsi="Garamond"/>
                <w:sz w:val="24"/>
                <w:szCs w:val="24"/>
              </w:rPr>
            </w:pPr>
            <w:r w:rsidRPr="00FC6F6C">
              <w:rPr>
                <w:rFonts w:ascii="Garamond" w:hAnsi="Garamond"/>
                <w:sz w:val="24"/>
                <w:szCs w:val="24"/>
              </w:rPr>
              <w:t>Quiz #2.</w:t>
            </w:r>
          </w:p>
          <w:p w14:paraId="4EE29D5C" w14:textId="77777777" w:rsidR="004543FA" w:rsidRPr="00FC6F6C" w:rsidRDefault="004543FA" w:rsidP="0096405F">
            <w:pPr>
              <w:rPr>
                <w:rFonts w:ascii="Garamond" w:hAnsi="Garamond"/>
                <w:sz w:val="24"/>
                <w:szCs w:val="24"/>
              </w:rPr>
            </w:pPr>
            <w:r w:rsidRPr="00FC6F6C">
              <w:rPr>
                <w:rFonts w:ascii="Garamond" w:hAnsi="Garamond"/>
                <w:sz w:val="24"/>
                <w:szCs w:val="24"/>
              </w:rPr>
              <w:t>Pass back Ass #1.</w:t>
            </w:r>
          </w:p>
          <w:p w14:paraId="66BBB074" w14:textId="1C989C91" w:rsidR="004543FA" w:rsidRPr="00FC6F6C" w:rsidRDefault="00B84B2E" w:rsidP="0096405F">
            <w:pPr>
              <w:rPr>
                <w:rFonts w:ascii="Garamond" w:hAnsi="Garamond"/>
                <w:sz w:val="24"/>
                <w:szCs w:val="24"/>
              </w:rPr>
            </w:pPr>
            <w:r>
              <w:rPr>
                <w:rFonts w:ascii="Garamond" w:hAnsi="Garamond"/>
                <w:sz w:val="24"/>
                <w:szCs w:val="24"/>
              </w:rPr>
              <w:t>Online discussion #2</w:t>
            </w:r>
          </w:p>
        </w:tc>
      </w:tr>
      <w:tr w:rsidR="004543FA" w:rsidRPr="00FC6F6C" w14:paraId="1521514D" w14:textId="77777777">
        <w:tc>
          <w:tcPr>
            <w:tcW w:w="0" w:type="auto"/>
          </w:tcPr>
          <w:p w14:paraId="01C06E5C" w14:textId="77777777" w:rsidR="004543FA" w:rsidRPr="00FC6F6C" w:rsidRDefault="004543FA" w:rsidP="0096405F">
            <w:pPr>
              <w:rPr>
                <w:rFonts w:ascii="Garamond" w:hAnsi="Garamond"/>
                <w:sz w:val="24"/>
                <w:szCs w:val="24"/>
              </w:rPr>
            </w:pPr>
            <w:r w:rsidRPr="00FC6F6C">
              <w:rPr>
                <w:rFonts w:ascii="Garamond" w:hAnsi="Garamond"/>
                <w:sz w:val="24"/>
                <w:szCs w:val="24"/>
              </w:rPr>
              <w:t>WEEK 5:</w:t>
            </w:r>
          </w:p>
          <w:p w14:paraId="4E567C43" w14:textId="77777777" w:rsidR="004543FA" w:rsidRPr="00FC6F6C" w:rsidRDefault="009842A5" w:rsidP="0096405F">
            <w:pPr>
              <w:rPr>
                <w:rFonts w:ascii="Garamond" w:hAnsi="Garamond"/>
                <w:sz w:val="24"/>
                <w:szCs w:val="24"/>
              </w:rPr>
            </w:pPr>
            <w:r>
              <w:rPr>
                <w:rFonts w:ascii="Garamond" w:hAnsi="Garamond"/>
                <w:sz w:val="24"/>
                <w:szCs w:val="24"/>
              </w:rPr>
              <w:t>Oct 2</w:t>
            </w:r>
            <w:r w:rsidR="006D6CE2">
              <w:rPr>
                <w:rFonts w:ascii="Garamond" w:hAnsi="Garamond"/>
                <w:sz w:val="24"/>
                <w:szCs w:val="24"/>
              </w:rPr>
              <w:t>5</w:t>
            </w:r>
            <w:r w:rsidR="004543FA" w:rsidRPr="00FC6F6C">
              <w:rPr>
                <w:rFonts w:ascii="Garamond" w:hAnsi="Garamond"/>
                <w:sz w:val="24"/>
                <w:szCs w:val="24"/>
                <w:vertAlign w:val="superscript"/>
              </w:rPr>
              <w:t>th</w:t>
            </w:r>
            <w:r w:rsidR="004543FA" w:rsidRPr="00FC6F6C">
              <w:rPr>
                <w:rFonts w:ascii="Garamond" w:hAnsi="Garamond"/>
                <w:sz w:val="24"/>
                <w:szCs w:val="24"/>
              </w:rPr>
              <w:t xml:space="preserve"> </w:t>
            </w:r>
          </w:p>
        </w:tc>
        <w:tc>
          <w:tcPr>
            <w:tcW w:w="0" w:type="auto"/>
          </w:tcPr>
          <w:p w14:paraId="66EA0310" w14:textId="77777777" w:rsidR="004543FA" w:rsidRPr="00FC6F6C" w:rsidRDefault="004543FA" w:rsidP="0096405F">
            <w:pPr>
              <w:rPr>
                <w:rFonts w:ascii="Garamond" w:hAnsi="Garamond"/>
                <w:sz w:val="24"/>
                <w:szCs w:val="24"/>
              </w:rPr>
            </w:pPr>
          </w:p>
        </w:tc>
        <w:tc>
          <w:tcPr>
            <w:tcW w:w="0" w:type="auto"/>
          </w:tcPr>
          <w:p w14:paraId="3A845CCC" w14:textId="77777777" w:rsidR="004543FA" w:rsidRPr="00FC6F6C" w:rsidRDefault="004543FA" w:rsidP="0096405F">
            <w:pPr>
              <w:rPr>
                <w:rFonts w:ascii="Garamond" w:hAnsi="Garamond"/>
                <w:sz w:val="24"/>
                <w:szCs w:val="24"/>
              </w:rPr>
            </w:pPr>
          </w:p>
        </w:tc>
        <w:tc>
          <w:tcPr>
            <w:tcW w:w="0" w:type="auto"/>
          </w:tcPr>
          <w:p w14:paraId="02E8CBBD" w14:textId="77777777" w:rsidR="004543FA" w:rsidRPr="00FC6F6C" w:rsidRDefault="004543FA" w:rsidP="0096405F">
            <w:pPr>
              <w:rPr>
                <w:rFonts w:ascii="Garamond" w:hAnsi="Garamond"/>
                <w:sz w:val="24"/>
                <w:szCs w:val="24"/>
              </w:rPr>
            </w:pPr>
          </w:p>
        </w:tc>
        <w:tc>
          <w:tcPr>
            <w:tcW w:w="0" w:type="auto"/>
          </w:tcPr>
          <w:p w14:paraId="37DCCC08" w14:textId="77777777" w:rsidR="004543FA" w:rsidRPr="00FC6F6C" w:rsidRDefault="004543FA" w:rsidP="0096405F">
            <w:pPr>
              <w:rPr>
                <w:rFonts w:ascii="Garamond" w:hAnsi="Garamond"/>
                <w:sz w:val="24"/>
                <w:szCs w:val="24"/>
              </w:rPr>
            </w:pPr>
            <w:r w:rsidRPr="00FC6F6C">
              <w:rPr>
                <w:rFonts w:ascii="Garamond" w:hAnsi="Garamond"/>
                <w:sz w:val="24"/>
                <w:szCs w:val="24"/>
              </w:rPr>
              <w:t>Pass Back Quiz #2.</w:t>
            </w:r>
          </w:p>
          <w:p w14:paraId="2C8C157E" w14:textId="77777777" w:rsidR="004543FA" w:rsidRPr="00FC6F6C" w:rsidRDefault="004543FA" w:rsidP="0096405F">
            <w:pPr>
              <w:rPr>
                <w:rFonts w:ascii="Garamond" w:hAnsi="Garamond"/>
                <w:b/>
                <w:sz w:val="24"/>
                <w:szCs w:val="24"/>
              </w:rPr>
            </w:pPr>
            <w:r w:rsidRPr="00FC6F6C">
              <w:rPr>
                <w:rFonts w:ascii="Garamond" w:hAnsi="Garamond"/>
                <w:b/>
                <w:sz w:val="24"/>
                <w:szCs w:val="24"/>
              </w:rPr>
              <w:t>Midterm Review</w:t>
            </w:r>
          </w:p>
        </w:tc>
      </w:tr>
      <w:tr w:rsidR="004543FA" w:rsidRPr="00FC6F6C" w14:paraId="0E8519C5" w14:textId="77777777" w:rsidTr="00E12F48">
        <w:trPr>
          <w:trHeight w:val="853"/>
        </w:trPr>
        <w:tc>
          <w:tcPr>
            <w:tcW w:w="0" w:type="auto"/>
          </w:tcPr>
          <w:p w14:paraId="3A38B83C" w14:textId="77777777" w:rsidR="004543FA" w:rsidRPr="00FC6F6C" w:rsidRDefault="004543FA" w:rsidP="0096405F">
            <w:pPr>
              <w:rPr>
                <w:rFonts w:ascii="Garamond" w:hAnsi="Garamond"/>
                <w:sz w:val="24"/>
                <w:szCs w:val="24"/>
              </w:rPr>
            </w:pPr>
            <w:r w:rsidRPr="00FC6F6C">
              <w:rPr>
                <w:rFonts w:ascii="Garamond" w:hAnsi="Garamond"/>
                <w:sz w:val="24"/>
                <w:szCs w:val="24"/>
              </w:rPr>
              <w:t>WEEK 6:</w:t>
            </w:r>
          </w:p>
          <w:p w14:paraId="2D00B7A8" w14:textId="77777777" w:rsidR="004543FA" w:rsidRPr="00FC6F6C" w:rsidRDefault="009842A5" w:rsidP="0096405F">
            <w:pPr>
              <w:rPr>
                <w:rFonts w:ascii="Garamond" w:hAnsi="Garamond"/>
                <w:sz w:val="24"/>
                <w:szCs w:val="24"/>
              </w:rPr>
            </w:pPr>
            <w:r>
              <w:rPr>
                <w:rFonts w:ascii="Garamond" w:hAnsi="Garamond"/>
                <w:sz w:val="24"/>
                <w:szCs w:val="24"/>
              </w:rPr>
              <w:t xml:space="preserve">Nov </w:t>
            </w:r>
            <w:proofErr w:type="gramStart"/>
            <w:r w:rsidR="006D6CE2">
              <w:rPr>
                <w:rFonts w:ascii="Garamond" w:hAnsi="Garamond"/>
                <w:sz w:val="24"/>
                <w:szCs w:val="24"/>
              </w:rPr>
              <w:t>1</w:t>
            </w:r>
            <w:r w:rsidR="006D6CE2" w:rsidRPr="006D6CE2">
              <w:rPr>
                <w:rFonts w:ascii="Garamond" w:hAnsi="Garamond"/>
                <w:sz w:val="24"/>
                <w:szCs w:val="24"/>
                <w:vertAlign w:val="superscript"/>
              </w:rPr>
              <w:t>st</w:t>
            </w:r>
            <w:r w:rsidR="006D6CE2">
              <w:rPr>
                <w:rFonts w:ascii="Garamond" w:hAnsi="Garamond"/>
                <w:sz w:val="24"/>
                <w:szCs w:val="24"/>
              </w:rPr>
              <w:t xml:space="preserve"> </w:t>
            </w:r>
            <w:r w:rsidR="004543FA" w:rsidRPr="00FC6F6C">
              <w:rPr>
                <w:rFonts w:ascii="Garamond" w:hAnsi="Garamond"/>
                <w:sz w:val="24"/>
                <w:szCs w:val="24"/>
              </w:rPr>
              <w:t xml:space="preserve"> </w:t>
            </w:r>
            <w:proofErr w:type="gramEnd"/>
          </w:p>
        </w:tc>
        <w:tc>
          <w:tcPr>
            <w:tcW w:w="0" w:type="auto"/>
          </w:tcPr>
          <w:p w14:paraId="0F92640D" w14:textId="77777777" w:rsidR="004543FA" w:rsidRPr="00FC6F6C" w:rsidRDefault="004543FA" w:rsidP="0096405F">
            <w:pPr>
              <w:rPr>
                <w:rFonts w:ascii="Garamond" w:hAnsi="Garamond"/>
                <w:sz w:val="24"/>
                <w:szCs w:val="24"/>
              </w:rPr>
            </w:pPr>
          </w:p>
        </w:tc>
        <w:tc>
          <w:tcPr>
            <w:tcW w:w="0" w:type="auto"/>
          </w:tcPr>
          <w:p w14:paraId="7E150D27" w14:textId="77777777" w:rsidR="004543FA" w:rsidRPr="00FC6F6C" w:rsidRDefault="004543FA" w:rsidP="0096405F">
            <w:pPr>
              <w:rPr>
                <w:rFonts w:ascii="Garamond" w:hAnsi="Garamond"/>
                <w:sz w:val="24"/>
                <w:szCs w:val="24"/>
              </w:rPr>
            </w:pPr>
          </w:p>
        </w:tc>
        <w:tc>
          <w:tcPr>
            <w:tcW w:w="0" w:type="auto"/>
          </w:tcPr>
          <w:p w14:paraId="08A6877C" w14:textId="77777777" w:rsidR="004543FA" w:rsidRPr="00FC6F6C" w:rsidRDefault="004543FA" w:rsidP="0096405F">
            <w:pPr>
              <w:rPr>
                <w:rFonts w:ascii="Garamond" w:hAnsi="Garamond"/>
                <w:sz w:val="24"/>
                <w:szCs w:val="24"/>
              </w:rPr>
            </w:pPr>
          </w:p>
        </w:tc>
        <w:tc>
          <w:tcPr>
            <w:tcW w:w="0" w:type="auto"/>
          </w:tcPr>
          <w:p w14:paraId="77A84C54" w14:textId="77777777" w:rsidR="000A5900" w:rsidRPr="00FC6F6C" w:rsidRDefault="00862F48" w:rsidP="00E12F48">
            <w:pPr>
              <w:rPr>
                <w:rFonts w:ascii="Garamond" w:hAnsi="Garamond"/>
                <w:sz w:val="24"/>
                <w:szCs w:val="24"/>
              </w:rPr>
            </w:pPr>
            <w:r w:rsidRPr="00FC6F6C">
              <w:rPr>
                <w:rFonts w:ascii="Garamond" w:hAnsi="Garamond"/>
                <w:sz w:val="24"/>
                <w:szCs w:val="24"/>
              </w:rPr>
              <w:t>Hand out and discuss Assignment #2.</w:t>
            </w:r>
            <w:r w:rsidR="00E12F48" w:rsidRPr="00FC6F6C">
              <w:rPr>
                <w:rFonts w:ascii="Garamond" w:hAnsi="Garamond"/>
                <w:sz w:val="24"/>
                <w:szCs w:val="24"/>
              </w:rPr>
              <w:t xml:space="preserve"> </w:t>
            </w:r>
          </w:p>
        </w:tc>
      </w:tr>
      <w:tr w:rsidR="004543FA" w:rsidRPr="00FC6F6C" w14:paraId="3021C334" w14:textId="77777777">
        <w:tc>
          <w:tcPr>
            <w:tcW w:w="0" w:type="auto"/>
          </w:tcPr>
          <w:p w14:paraId="233A59BC" w14:textId="77777777" w:rsidR="004543FA" w:rsidRPr="00FC6F6C" w:rsidRDefault="004543FA" w:rsidP="0096405F">
            <w:pPr>
              <w:rPr>
                <w:rFonts w:ascii="Garamond" w:hAnsi="Garamond"/>
                <w:sz w:val="24"/>
                <w:szCs w:val="24"/>
              </w:rPr>
            </w:pPr>
            <w:r w:rsidRPr="00FC6F6C">
              <w:rPr>
                <w:rFonts w:ascii="Garamond" w:hAnsi="Garamond"/>
                <w:sz w:val="24"/>
                <w:szCs w:val="24"/>
              </w:rPr>
              <w:t>WEEK 7:</w:t>
            </w:r>
          </w:p>
          <w:p w14:paraId="1091397F" w14:textId="77777777" w:rsidR="004543FA" w:rsidRPr="00FC6F6C" w:rsidRDefault="009842A5" w:rsidP="0096405F">
            <w:pPr>
              <w:rPr>
                <w:rFonts w:ascii="Garamond" w:hAnsi="Garamond"/>
                <w:sz w:val="24"/>
                <w:szCs w:val="24"/>
              </w:rPr>
            </w:pPr>
            <w:r>
              <w:rPr>
                <w:rFonts w:ascii="Garamond" w:hAnsi="Garamond"/>
                <w:sz w:val="24"/>
                <w:szCs w:val="24"/>
              </w:rPr>
              <w:t xml:space="preserve">Nov </w:t>
            </w:r>
            <w:r w:rsidR="006D6CE2">
              <w:rPr>
                <w:rFonts w:ascii="Garamond" w:hAnsi="Garamond"/>
                <w:sz w:val="24"/>
                <w:szCs w:val="24"/>
              </w:rPr>
              <w:t>8</w:t>
            </w:r>
            <w:r w:rsidR="004543FA" w:rsidRPr="00FC6F6C">
              <w:rPr>
                <w:rFonts w:ascii="Garamond" w:hAnsi="Garamond"/>
                <w:sz w:val="24"/>
                <w:szCs w:val="24"/>
                <w:vertAlign w:val="superscript"/>
              </w:rPr>
              <w:t>th</w:t>
            </w:r>
            <w:r w:rsidR="004543FA" w:rsidRPr="00FC6F6C">
              <w:rPr>
                <w:rFonts w:ascii="Garamond" w:hAnsi="Garamond"/>
                <w:sz w:val="24"/>
                <w:szCs w:val="24"/>
              </w:rPr>
              <w:t xml:space="preserve"> </w:t>
            </w:r>
          </w:p>
        </w:tc>
        <w:tc>
          <w:tcPr>
            <w:tcW w:w="0" w:type="auto"/>
          </w:tcPr>
          <w:p w14:paraId="2E577975" w14:textId="77777777" w:rsidR="004543FA" w:rsidRPr="00FC6F6C" w:rsidRDefault="004543FA" w:rsidP="0096405F">
            <w:pPr>
              <w:rPr>
                <w:rFonts w:ascii="Garamond" w:hAnsi="Garamond"/>
                <w:sz w:val="24"/>
                <w:szCs w:val="24"/>
              </w:rPr>
            </w:pPr>
          </w:p>
        </w:tc>
        <w:tc>
          <w:tcPr>
            <w:tcW w:w="0" w:type="auto"/>
          </w:tcPr>
          <w:p w14:paraId="6CDB3972" w14:textId="77777777" w:rsidR="004543FA" w:rsidRPr="00FC6F6C" w:rsidRDefault="004543FA" w:rsidP="0096405F">
            <w:pPr>
              <w:rPr>
                <w:rFonts w:ascii="Garamond" w:hAnsi="Garamond"/>
                <w:sz w:val="24"/>
                <w:szCs w:val="24"/>
              </w:rPr>
            </w:pPr>
          </w:p>
        </w:tc>
        <w:tc>
          <w:tcPr>
            <w:tcW w:w="0" w:type="auto"/>
          </w:tcPr>
          <w:p w14:paraId="3137B03E" w14:textId="77777777" w:rsidR="004543FA" w:rsidRPr="00FC6F6C" w:rsidRDefault="004543FA" w:rsidP="0096405F">
            <w:pPr>
              <w:rPr>
                <w:rFonts w:ascii="Garamond" w:hAnsi="Garamond"/>
                <w:sz w:val="24"/>
                <w:szCs w:val="24"/>
              </w:rPr>
            </w:pPr>
          </w:p>
        </w:tc>
        <w:tc>
          <w:tcPr>
            <w:tcW w:w="0" w:type="auto"/>
          </w:tcPr>
          <w:p w14:paraId="40710EAB" w14:textId="77777777" w:rsidR="004543FA" w:rsidRDefault="00E12F48" w:rsidP="00434924">
            <w:pPr>
              <w:rPr>
                <w:rFonts w:ascii="Garamond" w:hAnsi="Garamond"/>
                <w:sz w:val="24"/>
                <w:szCs w:val="24"/>
              </w:rPr>
            </w:pPr>
            <w:r w:rsidRPr="00FC6F6C">
              <w:rPr>
                <w:rFonts w:ascii="Garamond" w:hAnsi="Garamond"/>
                <w:sz w:val="24"/>
                <w:szCs w:val="24"/>
              </w:rPr>
              <w:t>Discuss midterm</w:t>
            </w:r>
          </w:p>
          <w:p w14:paraId="4C4C8F49" w14:textId="77777777" w:rsidR="00E12F48" w:rsidRPr="00FC6F6C" w:rsidRDefault="00E12F48" w:rsidP="00434924">
            <w:pPr>
              <w:rPr>
                <w:rFonts w:ascii="Garamond" w:hAnsi="Garamond"/>
                <w:sz w:val="24"/>
                <w:szCs w:val="24"/>
              </w:rPr>
            </w:pPr>
            <w:r>
              <w:rPr>
                <w:rFonts w:ascii="Garamond" w:hAnsi="Garamond"/>
                <w:sz w:val="24"/>
                <w:szCs w:val="24"/>
              </w:rPr>
              <w:t>Begin final project work</w:t>
            </w:r>
          </w:p>
        </w:tc>
      </w:tr>
      <w:tr w:rsidR="004543FA" w:rsidRPr="00FC6F6C" w14:paraId="10527FAB" w14:textId="77777777">
        <w:tc>
          <w:tcPr>
            <w:tcW w:w="0" w:type="auto"/>
          </w:tcPr>
          <w:p w14:paraId="1A4A7A02" w14:textId="77777777" w:rsidR="004543FA" w:rsidRPr="00FC6F6C" w:rsidRDefault="004543FA" w:rsidP="0096405F">
            <w:pPr>
              <w:rPr>
                <w:rFonts w:ascii="Garamond" w:hAnsi="Garamond"/>
                <w:sz w:val="24"/>
                <w:szCs w:val="24"/>
              </w:rPr>
            </w:pPr>
            <w:r w:rsidRPr="00FC6F6C">
              <w:rPr>
                <w:rFonts w:ascii="Garamond" w:hAnsi="Garamond"/>
                <w:sz w:val="24"/>
                <w:szCs w:val="24"/>
              </w:rPr>
              <w:t>WEEK 8:</w:t>
            </w:r>
          </w:p>
          <w:p w14:paraId="36376995" w14:textId="77777777" w:rsidR="004543FA" w:rsidRPr="00FC6F6C" w:rsidRDefault="009842A5" w:rsidP="0096405F">
            <w:pPr>
              <w:rPr>
                <w:rFonts w:ascii="Garamond" w:hAnsi="Garamond"/>
                <w:sz w:val="24"/>
                <w:szCs w:val="24"/>
              </w:rPr>
            </w:pPr>
            <w:r>
              <w:rPr>
                <w:rFonts w:ascii="Garamond" w:hAnsi="Garamond"/>
                <w:sz w:val="24"/>
                <w:szCs w:val="24"/>
              </w:rPr>
              <w:t>Nov 1</w:t>
            </w:r>
            <w:r w:rsidR="006D6CE2">
              <w:rPr>
                <w:rFonts w:ascii="Garamond" w:hAnsi="Garamond"/>
                <w:sz w:val="24"/>
                <w:szCs w:val="24"/>
              </w:rPr>
              <w:t>5</w:t>
            </w:r>
            <w:r w:rsidR="004543FA" w:rsidRPr="00FC6F6C">
              <w:rPr>
                <w:rFonts w:ascii="Garamond" w:hAnsi="Garamond"/>
                <w:sz w:val="24"/>
                <w:szCs w:val="24"/>
                <w:vertAlign w:val="superscript"/>
              </w:rPr>
              <w:t>th</w:t>
            </w:r>
            <w:r w:rsidR="004543FA" w:rsidRPr="00FC6F6C">
              <w:rPr>
                <w:rFonts w:ascii="Garamond" w:hAnsi="Garamond"/>
                <w:sz w:val="24"/>
                <w:szCs w:val="24"/>
              </w:rPr>
              <w:t xml:space="preserve"> </w:t>
            </w:r>
          </w:p>
        </w:tc>
        <w:tc>
          <w:tcPr>
            <w:tcW w:w="0" w:type="auto"/>
          </w:tcPr>
          <w:p w14:paraId="06DA3E37" w14:textId="77777777" w:rsidR="004543FA" w:rsidRPr="00FC6F6C" w:rsidRDefault="00862F48" w:rsidP="0096405F">
            <w:pPr>
              <w:rPr>
                <w:rFonts w:ascii="Garamond" w:hAnsi="Garamond"/>
                <w:sz w:val="24"/>
                <w:szCs w:val="24"/>
              </w:rPr>
            </w:pPr>
            <w:r w:rsidRPr="00FC6F6C">
              <w:rPr>
                <w:rFonts w:ascii="Garamond" w:hAnsi="Garamond"/>
                <w:sz w:val="24"/>
                <w:szCs w:val="24"/>
              </w:rPr>
              <w:t>Assignment #2 DUE</w:t>
            </w:r>
          </w:p>
        </w:tc>
        <w:tc>
          <w:tcPr>
            <w:tcW w:w="0" w:type="auto"/>
          </w:tcPr>
          <w:p w14:paraId="7D918996" w14:textId="77777777" w:rsidR="004543FA" w:rsidRPr="00FC6F6C" w:rsidRDefault="004543FA" w:rsidP="0096405F">
            <w:pPr>
              <w:rPr>
                <w:rFonts w:ascii="Garamond" w:hAnsi="Garamond"/>
                <w:sz w:val="24"/>
                <w:szCs w:val="24"/>
              </w:rPr>
            </w:pPr>
          </w:p>
        </w:tc>
        <w:tc>
          <w:tcPr>
            <w:tcW w:w="0" w:type="auto"/>
          </w:tcPr>
          <w:p w14:paraId="535835E1" w14:textId="77777777" w:rsidR="004543FA" w:rsidRPr="00FC6F6C" w:rsidRDefault="004543FA" w:rsidP="0096405F">
            <w:pPr>
              <w:rPr>
                <w:rFonts w:ascii="Garamond" w:hAnsi="Garamond"/>
                <w:sz w:val="24"/>
                <w:szCs w:val="24"/>
              </w:rPr>
            </w:pPr>
          </w:p>
        </w:tc>
        <w:tc>
          <w:tcPr>
            <w:tcW w:w="0" w:type="auto"/>
          </w:tcPr>
          <w:p w14:paraId="7A17D246" w14:textId="77777777" w:rsidR="00862F48" w:rsidRDefault="00862F48" w:rsidP="00862F48">
            <w:pPr>
              <w:rPr>
                <w:rFonts w:ascii="Garamond" w:hAnsi="Garamond"/>
                <w:sz w:val="24"/>
                <w:szCs w:val="24"/>
              </w:rPr>
            </w:pPr>
            <w:r w:rsidRPr="00FC6F6C">
              <w:rPr>
                <w:rFonts w:ascii="Garamond" w:hAnsi="Garamond"/>
                <w:sz w:val="24"/>
                <w:szCs w:val="24"/>
              </w:rPr>
              <w:t>In-class Activity Assignment #2.</w:t>
            </w:r>
          </w:p>
          <w:p w14:paraId="7EEAC9F4" w14:textId="77777777" w:rsidR="004543FA" w:rsidRPr="00FC6F6C" w:rsidRDefault="00862F48" w:rsidP="000A5900">
            <w:pPr>
              <w:rPr>
                <w:rFonts w:ascii="Garamond" w:hAnsi="Garamond"/>
                <w:sz w:val="24"/>
                <w:szCs w:val="24"/>
              </w:rPr>
            </w:pPr>
            <w:r w:rsidRPr="00FC6F6C">
              <w:rPr>
                <w:rFonts w:ascii="Garamond" w:hAnsi="Garamond"/>
                <w:sz w:val="24"/>
                <w:szCs w:val="24"/>
              </w:rPr>
              <w:t>Hand out Map Prep#3.</w:t>
            </w:r>
          </w:p>
        </w:tc>
      </w:tr>
      <w:tr w:rsidR="004543FA" w:rsidRPr="00FC6F6C" w14:paraId="3F36886D" w14:textId="77777777">
        <w:tc>
          <w:tcPr>
            <w:tcW w:w="0" w:type="auto"/>
          </w:tcPr>
          <w:p w14:paraId="47F8777F" w14:textId="77777777" w:rsidR="004543FA" w:rsidRPr="00FC6F6C" w:rsidRDefault="004543FA" w:rsidP="0096405F">
            <w:pPr>
              <w:rPr>
                <w:rFonts w:ascii="Garamond" w:hAnsi="Garamond"/>
                <w:sz w:val="24"/>
                <w:szCs w:val="24"/>
              </w:rPr>
            </w:pPr>
            <w:r w:rsidRPr="00FC6F6C">
              <w:rPr>
                <w:rFonts w:ascii="Garamond" w:hAnsi="Garamond"/>
                <w:sz w:val="24"/>
                <w:szCs w:val="24"/>
              </w:rPr>
              <w:t>WEEK 9:</w:t>
            </w:r>
          </w:p>
          <w:p w14:paraId="220D1BB4" w14:textId="77777777" w:rsidR="004543FA" w:rsidRPr="00FC6F6C" w:rsidRDefault="009842A5" w:rsidP="0096405F">
            <w:pPr>
              <w:rPr>
                <w:rFonts w:ascii="Garamond" w:hAnsi="Garamond"/>
                <w:sz w:val="24"/>
                <w:szCs w:val="24"/>
              </w:rPr>
            </w:pPr>
            <w:r>
              <w:rPr>
                <w:rFonts w:ascii="Garamond" w:hAnsi="Garamond"/>
                <w:sz w:val="24"/>
                <w:szCs w:val="24"/>
              </w:rPr>
              <w:t xml:space="preserve">Nov </w:t>
            </w:r>
            <w:proofErr w:type="gramStart"/>
            <w:r>
              <w:rPr>
                <w:rFonts w:ascii="Garamond" w:hAnsi="Garamond"/>
                <w:sz w:val="24"/>
                <w:szCs w:val="24"/>
              </w:rPr>
              <w:t>2</w:t>
            </w:r>
            <w:r w:rsidR="006D6CE2">
              <w:rPr>
                <w:rFonts w:ascii="Garamond" w:hAnsi="Garamond"/>
                <w:sz w:val="24"/>
                <w:szCs w:val="24"/>
              </w:rPr>
              <w:t>2</w:t>
            </w:r>
            <w:r w:rsidR="006D6CE2" w:rsidRPr="006D6CE2">
              <w:rPr>
                <w:rFonts w:ascii="Garamond" w:hAnsi="Garamond"/>
                <w:sz w:val="24"/>
                <w:szCs w:val="24"/>
                <w:vertAlign w:val="superscript"/>
              </w:rPr>
              <w:t>nd</w:t>
            </w:r>
            <w:r w:rsidR="006D6CE2">
              <w:rPr>
                <w:rFonts w:ascii="Garamond" w:hAnsi="Garamond"/>
                <w:sz w:val="24"/>
                <w:szCs w:val="24"/>
              </w:rPr>
              <w:t xml:space="preserve"> </w:t>
            </w:r>
            <w:r w:rsidR="004543FA" w:rsidRPr="00FC6F6C">
              <w:rPr>
                <w:rFonts w:ascii="Garamond" w:hAnsi="Garamond"/>
                <w:sz w:val="24"/>
                <w:szCs w:val="24"/>
              </w:rPr>
              <w:t xml:space="preserve"> </w:t>
            </w:r>
            <w:proofErr w:type="gramEnd"/>
          </w:p>
        </w:tc>
        <w:tc>
          <w:tcPr>
            <w:tcW w:w="0" w:type="auto"/>
          </w:tcPr>
          <w:p w14:paraId="6BEC96B0" w14:textId="77777777" w:rsidR="004543FA" w:rsidRPr="00FC6F6C" w:rsidRDefault="004543FA" w:rsidP="0096405F">
            <w:pPr>
              <w:rPr>
                <w:rFonts w:ascii="Garamond" w:hAnsi="Garamond"/>
                <w:sz w:val="24"/>
                <w:szCs w:val="24"/>
              </w:rPr>
            </w:pPr>
          </w:p>
        </w:tc>
        <w:tc>
          <w:tcPr>
            <w:tcW w:w="0" w:type="auto"/>
          </w:tcPr>
          <w:p w14:paraId="6E5DD705" w14:textId="77777777" w:rsidR="004543FA" w:rsidRPr="00FC6F6C" w:rsidRDefault="004543FA" w:rsidP="0096405F">
            <w:pPr>
              <w:rPr>
                <w:rFonts w:ascii="Garamond" w:hAnsi="Garamond"/>
                <w:sz w:val="24"/>
                <w:szCs w:val="24"/>
              </w:rPr>
            </w:pPr>
          </w:p>
        </w:tc>
        <w:tc>
          <w:tcPr>
            <w:tcW w:w="0" w:type="auto"/>
          </w:tcPr>
          <w:p w14:paraId="210EC90A" w14:textId="77777777" w:rsidR="004543FA" w:rsidRPr="00FC6F6C" w:rsidRDefault="006D6CE2" w:rsidP="0096405F">
            <w:pPr>
              <w:rPr>
                <w:rFonts w:ascii="Garamond" w:hAnsi="Garamond"/>
                <w:sz w:val="24"/>
                <w:szCs w:val="24"/>
              </w:rPr>
            </w:pPr>
            <w:r w:rsidRPr="00FC6F6C">
              <w:rPr>
                <w:rFonts w:ascii="Garamond" w:hAnsi="Garamond"/>
                <w:sz w:val="24"/>
                <w:szCs w:val="24"/>
              </w:rPr>
              <w:t xml:space="preserve">Map Quiz:  </w:t>
            </w:r>
            <w:r>
              <w:rPr>
                <w:rFonts w:ascii="Garamond" w:hAnsi="Garamond"/>
                <w:sz w:val="24"/>
                <w:szCs w:val="24"/>
              </w:rPr>
              <w:t>Latin America</w:t>
            </w:r>
          </w:p>
        </w:tc>
        <w:tc>
          <w:tcPr>
            <w:tcW w:w="0" w:type="auto"/>
          </w:tcPr>
          <w:p w14:paraId="4F433F9A" w14:textId="77777777" w:rsidR="006D6CE2" w:rsidRPr="00FC6F6C" w:rsidRDefault="006D6CE2" w:rsidP="006D6CE2">
            <w:pPr>
              <w:rPr>
                <w:rFonts w:ascii="Garamond" w:hAnsi="Garamond"/>
                <w:sz w:val="24"/>
                <w:szCs w:val="24"/>
              </w:rPr>
            </w:pPr>
            <w:r w:rsidRPr="00FC6F6C">
              <w:rPr>
                <w:rFonts w:ascii="Garamond" w:hAnsi="Garamond"/>
                <w:sz w:val="24"/>
                <w:szCs w:val="24"/>
              </w:rPr>
              <w:t>Quiz #3.</w:t>
            </w:r>
          </w:p>
          <w:p w14:paraId="61EBCEE9" w14:textId="77777777" w:rsidR="006D6CE2" w:rsidRPr="00FC6F6C" w:rsidRDefault="006D6CE2" w:rsidP="006D6CE2">
            <w:pPr>
              <w:rPr>
                <w:rFonts w:ascii="Garamond" w:hAnsi="Garamond"/>
                <w:sz w:val="24"/>
                <w:szCs w:val="24"/>
              </w:rPr>
            </w:pPr>
            <w:r w:rsidRPr="00FC6F6C">
              <w:rPr>
                <w:rFonts w:ascii="Garamond" w:hAnsi="Garamond"/>
                <w:sz w:val="24"/>
                <w:szCs w:val="24"/>
              </w:rPr>
              <w:t>Pass back Ass #2.</w:t>
            </w:r>
          </w:p>
          <w:p w14:paraId="2E6DA3ED" w14:textId="77777777" w:rsidR="004543FA" w:rsidRPr="00FC6F6C" w:rsidRDefault="006D6CE2" w:rsidP="006D6CE2">
            <w:pPr>
              <w:rPr>
                <w:rFonts w:ascii="Garamond" w:hAnsi="Garamond"/>
                <w:b/>
                <w:sz w:val="24"/>
                <w:szCs w:val="24"/>
              </w:rPr>
            </w:pPr>
            <w:r w:rsidRPr="00FC6F6C">
              <w:rPr>
                <w:rFonts w:ascii="Garamond" w:hAnsi="Garamond"/>
                <w:sz w:val="24"/>
                <w:szCs w:val="24"/>
              </w:rPr>
              <w:t>Work on final project</w:t>
            </w:r>
            <w:r w:rsidRPr="00FC6F6C">
              <w:rPr>
                <w:rFonts w:ascii="Garamond" w:hAnsi="Garamond"/>
                <w:b/>
                <w:sz w:val="24"/>
                <w:szCs w:val="24"/>
              </w:rPr>
              <w:t xml:space="preserve"> </w:t>
            </w:r>
          </w:p>
        </w:tc>
      </w:tr>
      <w:tr w:rsidR="004543FA" w:rsidRPr="00FC6F6C" w14:paraId="522986CE" w14:textId="77777777">
        <w:tc>
          <w:tcPr>
            <w:tcW w:w="0" w:type="auto"/>
          </w:tcPr>
          <w:p w14:paraId="2A1C8275" w14:textId="77777777" w:rsidR="004543FA" w:rsidRPr="00FC6F6C" w:rsidRDefault="004543FA" w:rsidP="0096405F">
            <w:pPr>
              <w:rPr>
                <w:rFonts w:ascii="Garamond" w:hAnsi="Garamond"/>
                <w:sz w:val="24"/>
                <w:szCs w:val="24"/>
              </w:rPr>
            </w:pPr>
            <w:r w:rsidRPr="00FC6F6C">
              <w:rPr>
                <w:rFonts w:ascii="Garamond" w:hAnsi="Garamond"/>
                <w:sz w:val="24"/>
                <w:szCs w:val="24"/>
              </w:rPr>
              <w:t>WEEK 10:</w:t>
            </w:r>
          </w:p>
          <w:p w14:paraId="22C59993" w14:textId="77777777" w:rsidR="004543FA" w:rsidRPr="00FC6F6C" w:rsidRDefault="00434924" w:rsidP="0096405F">
            <w:pPr>
              <w:rPr>
                <w:rFonts w:ascii="Garamond" w:hAnsi="Garamond"/>
                <w:sz w:val="24"/>
                <w:szCs w:val="24"/>
              </w:rPr>
            </w:pPr>
            <w:r>
              <w:rPr>
                <w:rFonts w:ascii="Garamond" w:hAnsi="Garamond"/>
                <w:sz w:val="24"/>
                <w:szCs w:val="24"/>
              </w:rPr>
              <w:t xml:space="preserve">Nov </w:t>
            </w:r>
            <w:proofErr w:type="gramStart"/>
            <w:r w:rsidR="006D6CE2">
              <w:rPr>
                <w:rFonts w:ascii="Garamond" w:hAnsi="Garamond"/>
                <w:sz w:val="24"/>
                <w:szCs w:val="24"/>
              </w:rPr>
              <w:t>29</w:t>
            </w:r>
            <w:r w:rsidRPr="00434924">
              <w:rPr>
                <w:rFonts w:ascii="Garamond" w:hAnsi="Garamond"/>
                <w:sz w:val="24"/>
                <w:szCs w:val="24"/>
                <w:vertAlign w:val="superscript"/>
              </w:rPr>
              <w:t>th</w:t>
            </w:r>
            <w:r>
              <w:rPr>
                <w:rFonts w:ascii="Garamond" w:hAnsi="Garamond"/>
                <w:sz w:val="24"/>
                <w:szCs w:val="24"/>
              </w:rPr>
              <w:t xml:space="preserve"> </w:t>
            </w:r>
            <w:r w:rsidR="009842A5">
              <w:rPr>
                <w:rFonts w:ascii="Garamond" w:hAnsi="Garamond"/>
                <w:sz w:val="24"/>
                <w:szCs w:val="24"/>
                <w:vertAlign w:val="superscript"/>
              </w:rPr>
              <w:t xml:space="preserve"> </w:t>
            </w:r>
            <w:r w:rsidR="0096405F" w:rsidRPr="00FC6F6C">
              <w:rPr>
                <w:rFonts w:ascii="Garamond" w:hAnsi="Garamond"/>
                <w:sz w:val="24"/>
                <w:szCs w:val="24"/>
              </w:rPr>
              <w:t xml:space="preserve"> </w:t>
            </w:r>
            <w:proofErr w:type="gramEnd"/>
          </w:p>
        </w:tc>
        <w:tc>
          <w:tcPr>
            <w:tcW w:w="0" w:type="auto"/>
          </w:tcPr>
          <w:p w14:paraId="11A1526E" w14:textId="77777777" w:rsidR="004543FA" w:rsidRPr="00FC6F6C" w:rsidRDefault="004543FA" w:rsidP="0096405F">
            <w:pPr>
              <w:rPr>
                <w:rFonts w:ascii="Garamond" w:hAnsi="Garamond"/>
                <w:sz w:val="24"/>
                <w:szCs w:val="24"/>
              </w:rPr>
            </w:pPr>
          </w:p>
        </w:tc>
        <w:tc>
          <w:tcPr>
            <w:tcW w:w="0" w:type="auto"/>
          </w:tcPr>
          <w:p w14:paraId="74E3F803" w14:textId="77777777" w:rsidR="004543FA" w:rsidRPr="00FC6F6C" w:rsidRDefault="004543FA" w:rsidP="0096405F">
            <w:pPr>
              <w:rPr>
                <w:rFonts w:ascii="Garamond" w:hAnsi="Garamond"/>
                <w:sz w:val="24"/>
                <w:szCs w:val="24"/>
              </w:rPr>
            </w:pPr>
          </w:p>
        </w:tc>
        <w:tc>
          <w:tcPr>
            <w:tcW w:w="0" w:type="auto"/>
          </w:tcPr>
          <w:p w14:paraId="68AE71D0" w14:textId="77777777" w:rsidR="004543FA" w:rsidRPr="00FC6F6C" w:rsidRDefault="004543FA" w:rsidP="0096405F">
            <w:pPr>
              <w:rPr>
                <w:rFonts w:ascii="Garamond" w:hAnsi="Garamond"/>
                <w:sz w:val="24"/>
                <w:szCs w:val="24"/>
              </w:rPr>
            </w:pPr>
          </w:p>
        </w:tc>
        <w:tc>
          <w:tcPr>
            <w:tcW w:w="0" w:type="auto"/>
          </w:tcPr>
          <w:p w14:paraId="25BB3534" w14:textId="77777777" w:rsidR="004543FA" w:rsidRDefault="006D6CE2" w:rsidP="0096405F">
            <w:pPr>
              <w:rPr>
                <w:rFonts w:ascii="Garamond" w:hAnsi="Garamond"/>
                <w:b/>
                <w:sz w:val="24"/>
                <w:szCs w:val="24"/>
              </w:rPr>
            </w:pPr>
            <w:r w:rsidRPr="00FC6F6C">
              <w:rPr>
                <w:rFonts w:ascii="Garamond" w:hAnsi="Garamond"/>
                <w:b/>
                <w:sz w:val="24"/>
                <w:szCs w:val="24"/>
              </w:rPr>
              <w:t>Thanksgiving Holiday – no section</w:t>
            </w:r>
          </w:p>
          <w:p w14:paraId="075139F8" w14:textId="19F4CD28" w:rsidR="00B84B2E" w:rsidRPr="00B84B2E" w:rsidRDefault="00B84B2E" w:rsidP="0096405F">
            <w:pPr>
              <w:rPr>
                <w:rFonts w:ascii="Garamond" w:hAnsi="Garamond"/>
                <w:sz w:val="24"/>
                <w:szCs w:val="24"/>
              </w:rPr>
            </w:pPr>
            <w:r w:rsidRPr="00B84B2E">
              <w:rPr>
                <w:rFonts w:ascii="Garamond" w:hAnsi="Garamond"/>
                <w:sz w:val="24"/>
                <w:szCs w:val="24"/>
              </w:rPr>
              <w:t>Online discussion #3</w:t>
            </w:r>
          </w:p>
        </w:tc>
      </w:tr>
      <w:tr w:rsidR="004543FA" w:rsidRPr="00FC6F6C" w14:paraId="5FA4340F" w14:textId="77777777">
        <w:tc>
          <w:tcPr>
            <w:tcW w:w="0" w:type="auto"/>
          </w:tcPr>
          <w:p w14:paraId="1E257104" w14:textId="77777777" w:rsidR="004543FA" w:rsidRPr="00FC6F6C" w:rsidRDefault="004543FA" w:rsidP="0096405F">
            <w:pPr>
              <w:rPr>
                <w:rFonts w:ascii="Garamond" w:hAnsi="Garamond"/>
                <w:sz w:val="24"/>
                <w:szCs w:val="24"/>
              </w:rPr>
            </w:pPr>
            <w:r w:rsidRPr="00FC6F6C">
              <w:rPr>
                <w:rFonts w:ascii="Garamond" w:hAnsi="Garamond"/>
                <w:sz w:val="24"/>
                <w:szCs w:val="24"/>
              </w:rPr>
              <w:t>WEEK 11:</w:t>
            </w:r>
          </w:p>
          <w:p w14:paraId="1D6D7AAD" w14:textId="77777777" w:rsidR="004543FA" w:rsidRPr="00FC6F6C" w:rsidRDefault="009842A5" w:rsidP="0096405F">
            <w:pPr>
              <w:rPr>
                <w:rFonts w:ascii="Garamond" w:hAnsi="Garamond"/>
                <w:sz w:val="24"/>
                <w:szCs w:val="24"/>
              </w:rPr>
            </w:pPr>
            <w:r>
              <w:rPr>
                <w:rFonts w:ascii="Garamond" w:hAnsi="Garamond"/>
                <w:sz w:val="24"/>
                <w:szCs w:val="24"/>
              </w:rPr>
              <w:t xml:space="preserve">Dec </w:t>
            </w:r>
            <w:r w:rsidR="006D6CE2">
              <w:rPr>
                <w:rFonts w:ascii="Garamond" w:hAnsi="Garamond"/>
                <w:sz w:val="24"/>
                <w:szCs w:val="24"/>
              </w:rPr>
              <w:t>6</w:t>
            </w:r>
            <w:r w:rsidR="004543FA" w:rsidRPr="00FC6F6C">
              <w:rPr>
                <w:rFonts w:ascii="Garamond" w:hAnsi="Garamond"/>
                <w:sz w:val="24"/>
                <w:szCs w:val="24"/>
                <w:vertAlign w:val="superscript"/>
              </w:rPr>
              <w:t>th</w:t>
            </w:r>
            <w:r w:rsidR="004543FA" w:rsidRPr="00FC6F6C">
              <w:rPr>
                <w:rFonts w:ascii="Garamond" w:hAnsi="Garamond"/>
                <w:sz w:val="24"/>
                <w:szCs w:val="24"/>
              </w:rPr>
              <w:t xml:space="preserve"> </w:t>
            </w:r>
          </w:p>
        </w:tc>
        <w:tc>
          <w:tcPr>
            <w:tcW w:w="0" w:type="auto"/>
          </w:tcPr>
          <w:p w14:paraId="0C07F89F" w14:textId="77777777" w:rsidR="004543FA" w:rsidRPr="00FC6F6C" w:rsidRDefault="004543FA" w:rsidP="0096405F">
            <w:pPr>
              <w:rPr>
                <w:rFonts w:ascii="Garamond" w:hAnsi="Garamond"/>
                <w:sz w:val="24"/>
                <w:szCs w:val="24"/>
              </w:rPr>
            </w:pPr>
          </w:p>
        </w:tc>
        <w:tc>
          <w:tcPr>
            <w:tcW w:w="0" w:type="auto"/>
          </w:tcPr>
          <w:p w14:paraId="28D9A0F6" w14:textId="77777777" w:rsidR="004543FA" w:rsidRPr="00FC6F6C" w:rsidRDefault="004543FA" w:rsidP="0096405F">
            <w:pPr>
              <w:rPr>
                <w:rFonts w:ascii="Garamond" w:hAnsi="Garamond"/>
                <w:sz w:val="24"/>
                <w:szCs w:val="24"/>
              </w:rPr>
            </w:pPr>
          </w:p>
        </w:tc>
        <w:tc>
          <w:tcPr>
            <w:tcW w:w="0" w:type="auto"/>
          </w:tcPr>
          <w:p w14:paraId="4000D5DC" w14:textId="77777777" w:rsidR="004543FA" w:rsidRPr="00FC6F6C" w:rsidRDefault="004543FA" w:rsidP="0096405F">
            <w:pPr>
              <w:rPr>
                <w:rFonts w:ascii="Garamond" w:hAnsi="Garamond"/>
                <w:sz w:val="24"/>
                <w:szCs w:val="24"/>
              </w:rPr>
            </w:pPr>
          </w:p>
        </w:tc>
        <w:tc>
          <w:tcPr>
            <w:tcW w:w="0" w:type="auto"/>
          </w:tcPr>
          <w:p w14:paraId="7B192040" w14:textId="77777777" w:rsidR="00862F48" w:rsidRDefault="00862F48" w:rsidP="00862F48">
            <w:pPr>
              <w:rPr>
                <w:rFonts w:ascii="Garamond" w:hAnsi="Garamond"/>
                <w:sz w:val="24"/>
                <w:szCs w:val="24"/>
              </w:rPr>
            </w:pPr>
            <w:r>
              <w:rPr>
                <w:rFonts w:ascii="Garamond" w:hAnsi="Garamond"/>
                <w:sz w:val="24"/>
                <w:szCs w:val="24"/>
              </w:rPr>
              <w:t>Pass back quiz #3</w:t>
            </w:r>
          </w:p>
          <w:p w14:paraId="0DF73475" w14:textId="77777777" w:rsidR="004543FA" w:rsidRPr="00FC6F6C" w:rsidRDefault="004543FA" w:rsidP="004543FA">
            <w:pPr>
              <w:rPr>
                <w:rFonts w:ascii="Garamond" w:hAnsi="Garamond"/>
                <w:b/>
                <w:sz w:val="24"/>
                <w:szCs w:val="24"/>
              </w:rPr>
            </w:pPr>
            <w:r w:rsidRPr="00FC6F6C">
              <w:rPr>
                <w:rFonts w:ascii="Garamond" w:hAnsi="Garamond"/>
                <w:b/>
                <w:sz w:val="24"/>
                <w:szCs w:val="24"/>
              </w:rPr>
              <w:t>Final Review</w:t>
            </w:r>
          </w:p>
        </w:tc>
      </w:tr>
    </w:tbl>
    <w:p w14:paraId="396E0F32" w14:textId="77777777" w:rsidR="004543FA" w:rsidRPr="00FC6F6C" w:rsidRDefault="004543FA" w:rsidP="004543FA">
      <w:pPr>
        <w:rPr>
          <w:rFonts w:ascii="Garamond" w:hAnsi="Garamond"/>
          <w:sz w:val="24"/>
          <w:szCs w:val="24"/>
        </w:rPr>
      </w:pPr>
    </w:p>
    <w:p w14:paraId="4E49D2A5" w14:textId="77777777" w:rsidR="004543FA" w:rsidRPr="00FC6F6C" w:rsidRDefault="004543FA" w:rsidP="004543FA">
      <w:pPr>
        <w:rPr>
          <w:rFonts w:ascii="Garamond" w:hAnsi="Garamond"/>
          <w:sz w:val="24"/>
          <w:szCs w:val="24"/>
        </w:rPr>
      </w:pPr>
    </w:p>
    <w:p w14:paraId="0122E9D9" w14:textId="77777777" w:rsidR="00E40313" w:rsidRPr="00FC6F6C" w:rsidRDefault="00E40313" w:rsidP="0037289E">
      <w:pPr>
        <w:rPr>
          <w:rFonts w:ascii="Garamond" w:hAnsi="Garamond"/>
          <w:sz w:val="24"/>
          <w:szCs w:val="24"/>
        </w:rPr>
      </w:pPr>
    </w:p>
    <w:sectPr w:rsidR="00E40313" w:rsidRPr="00FC6F6C" w:rsidSect="00322631">
      <w:footnotePr>
        <w:numRestart w:val="eachSect"/>
      </w:footnotePr>
      <w:pgSz w:w="12240" w:h="15840"/>
      <w:pgMar w:top="1440" w:right="180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678F"/>
    <w:multiLevelType w:val="hybridMultilevel"/>
    <w:tmpl w:val="378079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B55D9F"/>
    <w:multiLevelType w:val="multilevel"/>
    <w:tmpl w:val="378079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22C7C37"/>
    <w:multiLevelType w:val="hybridMultilevel"/>
    <w:tmpl w:val="EFE0F0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161920"/>
    <w:multiLevelType w:val="singleLevel"/>
    <w:tmpl w:val="27369136"/>
    <w:lvl w:ilvl="0">
      <w:start w:val="3"/>
      <w:numFmt w:val="upperLetter"/>
      <w:lvlText w:val="%1. "/>
      <w:legacy w:legacy="1" w:legacySpace="0" w:legacyIndent="360"/>
      <w:lvlJc w:val="left"/>
      <w:pPr>
        <w:ind w:left="360" w:hanging="360"/>
      </w:pPr>
      <w:rPr>
        <w:rFonts w:ascii="Tms Rmn" w:hAnsi="Tms Rmn" w:cs="Times New Roman" w:hint="default"/>
        <w:b w:val="0"/>
        <w:i w:val="0"/>
        <w:sz w:val="24"/>
        <w:szCs w:val="24"/>
        <w:u w:val="none"/>
      </w:rPr>
    </w:lvl>
  </w:abstractNum>
  <w:abstractNum w:abstractNumId="4">
    <w:nsid w:val="3B1541A4"/>
    <w:multiLevelType w:val="hybridMultilevel"/>
    <w:tmpl w:val="CAA834C2"/>
    <w:lvl w:ilvl="0" w:tplc="7B7CAF36">
      <w:start w:val="1"/>
      <w:numFmt w:val="bullet"/>
      <w:lvlText w:val="•"/>
      <w:lvlJc w:val="left"/>
      <w:pPr>
        <w:tabs>
          <w:tab w:val="num" w:pos="720"/>
        </w:tabs>
        <w:ind w:left="720" w:hanging="360"/>
      </w:pPr>
      <w:rPr>
        <w:rFonts w:ascii="Garamond" w:hAnsi="Garamond" w:hint="default"/>
      </w:rPr>
    </w:lvl>
    <w:lvl w:ilvl="1" w:tplc="23305A8E" w:tentative="1">
      <w:start w:val="1"/>
      <w:numFmt w:val="bullet"/>
      <w:lvlText w:val="•"/>
      <w:lvlJc w:val="left"/>
      <w:pPr>
        <w:tabs>
          <w:tab w:val="num" w:pos="1440"/>
        </w:tabs>
        <w:ind w:left="1440" w:hanging="360"/>
      </w:pPr>
      <w:rPr>
        <w:rFonts w:ascii="Garamond" w:hAnsi="Garamond" w:hint="default"/>
      </w:rPr>
    </w:lvl>
    <w:lvl w:ilvl="2" w:tplc="8F2AAD6E" w:tentative="1">
      <w:start w:val="1"/>
      <w:numFmt w:val="bullet"/>
      <w:lvlText w:val="•"/>
      <w:lvlJc w:val="left"/>
      <w:pPr>
        <w:tabs>
          <w:tab w:val="num" w:pos="2160"/>
        </w:tabs>
        <w:ind w:left="2160" w:hanging="360"/>
      </w:pPr>
      <w:rPr>
        <w:rFonts w:ascii="Garamond" w:hAnsi="Garamond" w:hint="default"/>
      </w:rPr>
    </w:lvl>
    <w:lvl w:ilvl="3" w:tplc="F98AE7AC" w:tentative="1">
      <w:start w:val="1"/>
      <w:numFmt w:val="bullet"/>
      <w:lvlText w:val="•"/>
      <w:lvlJc w:val="left"/>
      <w:pPr>
        <w:tabs>
          <w:tab w:val="num" w:pos="2880"/>
        </w:tabs>
        <w:ind w:left="2880" w:hanging="360"/>
      </w:pPr>
      <w:rPr>
        <w:rFonts w:ascii="Garamond" w:hAnsi="Garamond" w:hint="default"/>
      </w:rPr>
    </w:lvl>
    <w:lvl w:ilvl="4" w:tplc="4FD4EB32" w:tentative="1">
      <w:start w:val="1"/>
      <w:numFmt w:val="bullet"/>
      <w:lvlText w:val="•"/>
      <w:lvlJc w:val="left"/>
      <w:pPr>
        <w:tabs>
          <w:tab w:val="num" w:pos="3600"/>
        </w:tabs>
        <w:ind w:left="3600" w:hanging="360"/>
      </w:pPr>
      <w:rPr>
        <w:rFonts w:ascii="Garamond" w:hAnsi="Garamond" w:hint="default"/>
      </w:rPr>
    </w:lvl>
    <w:lvl w:ilvl="5" w:tplc="75BC3534" w:tentative="1">
      <w:start w:val="1"/>
      <w:numFmt w:val="bullet"/>
      <w:lvlText w:val="•"/>
      <w:lvlJc w:val="left"/>
      <w:pPr>
        <w:tabs>
          <w:tab w:val="num" w:pos="4320"/>
        </w:tabs>
        <w:ind w:left="4320" w:hanging="360"/>
      </w:pPr>
      <w:rPr>
        <w:rFonts w:ascii="Garamond" w:hAnsi="Garamond" w:hint="default"/>
      </w:rPr>
    </w:lvl>
    <w:lvl w:ilvl="6" w:tplc="64C2E436" w:tentative="1">
      <w:start w:val="1"/>
      <w:numFmt w:val="bullet"/>
      <w:lvlText w:val="•"/>
      <w:lvlJc w:val="left"/>
      <w:pPr>
        <w:tabs>
          <w:tab w:val="num" w:pos="5040"/>
        </w:tabs>
        <w:ind w:left="5040" w:hanging="360"/>
      </w:pPr>
      <w:rPr>
        <w:rFonts w:ascii="Garamond" w:hAnsi="Garamond" w:hint="default"/>
      </w:rPr>
    </w:lvl>
    <w:lvl w:ilvl="7" w:tplc="6A62BA54" w:tentative="1">
      <w:start w:val="1"/>
      <w:numFmt w:val="bullet"/>
      <w:lvlText w:val="•"/>
      <w:lvlJc w:val="left"/>
      <w:pPr>
        <w:tabs>
          <w:tab w:val="num" w:pos="5760"/>
        </w:tabs>
        <w:ind w:left="5760" w:hanging="360"/>
      </w:pPr>
      <w:rPr>
        <w:rFonts w:ascii="Garamond" w:hAnsi="Garamond" w:hint="default"/>
      </w:rPr>
    </w:lvl>
    <w:lvl w:ilvl="8" w:tplc="DCF0711A" w:tentative="1">
      <w:start w:val="1"/>
      <w:numFmt w:val="bullet"/>
      <w:lvlText w:val="•"/>
      <w:lvlJc w:val="left"/>
      <w:pPr>
        <w:tabs>
          <w:tab w:val="num" w:pos="6480"/>
        </w:tabs>
        <w:ind w:left="6480" w:hanging="360"/>
      </w:pPr>
      <w:rPr>
        <w:rFonts w:ascii="Garamond" w:hAnsi="Garamond" w:hint="default"/>
      </w:rPr>
    </w:lvl>
  </w:abstractNum>
  <w:abstractNum w:abstractNumId="5">
    <w:nsid w:val="4B9C65E9"/>
    <w:multiLevelType w:val="singleLevel"/>
    <w:tmpl w:val="04090013"/>
    <w:lvl w:ilvl="0">
      <w:start w:val="1"/>
      <w:numFmt w:val="upperRoman"/>
      <w:lvlText w:val="%1."/>
      <w:lvlJc w:val="left"/>
      <w:pPr>
        <w:tabs>
          <w:tab w:val="num" w:pos="720"/>
        </w:tabs>
        <w:ind w:left="720" w:hanging="720"/>
      </w:pPr>
      <w:rPr>
        <w:rFonts w:hint="default"/>
      </w:rPr>
    </w:lvl>
  </w:abstractNum>
  <w:abstractNum w:abstractNumId="6">
    <w:nsid w:val="594D1F86"/>
    <w:multiLevelType w:val="hybridMultilevel"/>
    <w:tmpl w:val="FCE6CBD6"/>
    <w:lvl w:ilvl="0" w:tplc="472AA7E2">
      <w:start w:val="1"/>
      <w:numFmt w:val="bullet"/>
      <w:lvlText w:val="•"/>
      <w:lvlJc w:val="left"/>
      <w:pPr>
        <w:tabs>
          <w:tab w:val="num" w:pos="720"/>
        </w:tabs>
        <w:ind w:left="720" w:hanging="360"/>
      </w:pPr>
      <w:rPr>
        <w:rFonts w:ascii="Garamond" w:hAnsi="Garamond" w:hint="default"/>
      </w:rPr>
    </w:lvl>
    <w:lvl w:ilvl="1" w:tplc="2D405E22" w:tentative="1">
      <w:start w:val="1"/>
      <w:numFmt w:val="bullet"/>
      <w:lvlText w:val="•"/>
      <w:lvlJc w:val="left"/>
      <w:pPr>
        <w:tabs>
          <w:tab w:val="num" w:pos="1440"/>
        </w:tabs>
        <w:ind w:left="1440" w:hanging="360"/>
      </w:pPr>
      <w:rPr>
        <w:rFonts w:ascii="Garamond" w:hAnsi="Garamond" w:hint="default"/>
      </w:rPr>
    </w:lvl>
    <w:lvl w:ilvl="2" w:tplc="AD10C9E4" w:tentative="1">
      <w:start w:val="1"/>
      <w:numFmt w:val="bullet"/>
      <w:lvlText w:val="•"/>
      <w:lvlJc w:val="left"/>
      <w:pPr>
        <w:tabs>
          <w:tab w:val="num" w:pos="2160"/>
        </w:tabs>
        <w:ind w:left="2160" w:hanging="360"/>
      </w:pPr>
      <w:rPr>
        <w:rFonts w:ascii="Garamond" w:hAnsi="Garamond" w:hint="default"/>
      </w:rPr>
    </w:lvl>
    <w:lvl w:ilvl="3" w:tplc="E3ACD418" w:tentative="1">
      <w:start w:val="1"/>
      <w:numFmt w:val="bullet"/>
      <w:lvlText w:val="•"/>
      <w:lvlJc w:val="left"/>
      <w:pPr>
        <w:tabs>
          <w:tab w:val="num" w:pos="2880"/>
        </w:tabs>
        <w:ind w:left="2880" w:hanging="360"/>
      </w:pPr>
      <w:rPr>
        <w:rFonts w:ascii="Garamond" w:hAnsi="Garamond" w:hint="default"/>
      </w:rPr>
    </w:lvl>
    <w:lvl w:ilvl="4" w:tplc="5CB05B82" w:tentative="1">
      <w:start w:val="1"/>
      <w:numFmt w:val="bullet"/>
      <w:lvlText w:val="•"/>
      <w:lvlJc w:val="left"/>
      <w:pPr>
        <w:tabs>
          <w:tab w:val="num" w:pos="3600"/>
        </w:tabs>
        <w:ind w:left="3600" w:hanging="360"/>
      </w:pPr>
      <w:rPr>
        <w:rFonts w:ascii="Garamond" w:hAnsi="Garamond" w:hint="default"/>
      </w:rPr>
    </w:lvl>
    <w:lvl w:ilvl="5" w:tplc="0A0A7CA8" w:tentative="1">
      <w:start w:val="1"/>
      <w:numFmt w:val="bullet"/>
      <w:lvlText w:val="•"/>
      <w:lvlJc w:val="left"/>
      <w:pPr>
        <w:tabs>
          <w:tab w:val="num" w:pos="4320"/>
        </w:tabs>
        <w:ind w:left="4320" w:hanging="360"/>
      </w:pPr>
      <w:rPr>
        <w:rFonts w:ascii="Garamond" w:hAnsi="Garamond" w:hint="default"/>
      </w:rPr>
    </w:lvl>
    <w:lvl w:ilvl="6" w:tplc="A9EC7474" w:tentative="1">
      <w:start w:val="1"/>
      <w:numFmt w:val="bullet"/>
      <w:lvlText w:val="•"/>
      <w:lvlJc w:val="left"/>
      <w:pPr>
        <w:tabs>
          <w:tab w:val="num" w:pos="5040"/>
        </w:tabs>
        <w:ind w:left="5040" w:hanging="360"/>
      </w:pPr>
      <w:rPr>
        <w:rFonts w:ascii="Garamond" w:hAnsi="Garamond" w:hint="default"/>
      </w:rPr>
    </w:lvl>
    <w:lvl w:ilvl="7" w:tplc="19A05596" w:tentative="1">
      <w:start w:val="1"/>
      <w:numFmt w:val="bullet"/>
      <w:lvlText w:val="•"/>
      <w:lvlJc w:val="left"/>
      <w:pPr>
        <w:tabs>
          <w:tab w:val="num" w:pos="5760"/>
        </w:tabs>
        <w:ind w:left="5760" w:hanging="360"/>
      </w:pPr>
      <w:rPr>
        <w:rFonts w:ascii="Garamond" w:hAnsi="Garamond" w:hint="default"/>
      </w:rPr>
    </w:lvl>
    <w:lvl w:ilvl="8" w:tplc="C534E5CE" w:tentative="1">
      <w:start w:val="1"/>
      <w:numFmt w:val="bullet"/>
      <w:lvlText w:val="•"/>
      <w:lvlJc w:val="left"/>
      <w:pPr>
        <w:tabs>
          <w:tab w:val="num" w:pos="6480"/>
        </w:tabs>
        <w:ind w:left="6480" w:hanging="360"/>
      </w:pPr>
      <w:rPr>
        <w:rFonts w:ascii="Garamond" w:hAnsi="Garamond" w:hint="default"/>
      </w:rPr>
    </w:lvl>
  </w:abstractNum>
  <w:abstractNum w:abstractNumId="7">
    <w:nsid w:val="5DE57570"/>
    <w:multiLevelType w:val="hybridMultilevel"/>
    <w:tmpl w:val="39DC0F58"/>
    <w:lvl w:ilvl="0" w:tplc="EFFC41B6">
      <w:start w:val="1"/>
      <w:numFmt w:val="bullet"/>
      <w:lvlText w:val="–"/>
      <w:lvlJc w:val="left"/>
      <w:pPr>
        <w:tabs>
          <w:tab w:val="num" w:pos="720"/>
        </w:tabs>
        <w:ind w:left="720" w:hanging="360"/>
      </w:pPr>
      <w:rPr>
        <w:rFonts w:ascii="Garamond" w:hAnsi="Garamond" w:hint="default"/>
      </w:rPr>
    </w:lvl>
    <w:lvl w:ilvl="1" w:tplc="2D2EA1DC" w:tentative="1">
      <w:start w:val="1"/>
      <w:numFmt w:val="bullet"/>
      <w:lvlText w:val="–"/>
      <w:lvlJc w:val="left"/>
      <w:pPr>
        <w:tabs>
          <w:tab w:val="num" w:pos="1440"/>
        </w:tabs>
        <w:ind w:left="1440" w:hanging="360"/>
      </w:pPr>
      <w:rPr>
        <w:rFonts w:ascii="Garamond" w:hAnsi="Garamond" w:hint="default"/>
      </w:rPr>
    </w:lvl>
    <w:lvl w:ilvl="2" w:tplc="F0BE711E" w:tentative="1">
      <w:start w:val="1"/>
      <w:numFmt w:val="bullet"/>
      <w:lvlText w:val="–"/>
      <w:lvlJc w:val="left"/>
      <w:pPr>
        <w:tabs>
          <w:tab w:val="num" w:pos="2160"/>
        </w:tabs>
        <w:ind w:left="2160" w:hanging="360"/>
      </w:pPr>
      <w:rPr>
        <w:rFonts w:ascii="Garamond" w:hAnsi="Garamond" w:hint="default"/>
      </w:rPr>
    </w:lvl>
    <w:lvl w:ilvl="3" w:tplc="EBEA2278" w:tentative="1">
      <w:start w:val="1"/>
      <w:numFmt w:val="bullet"/>
      <w:lvlText w:val="–"/>
      <w:lvlJc w:val="left"/>
      <w:pPr>
        <w:tabs>
          <w:tab w:val="num" w:pos="2880"/>
        </w:tabs>
        <w:ind w:left="2880" w:hanging="360"/>
      </w:pPr>
      <w:rPr>
        <w:rFonts w:ascii="Garamond" w:hAnsi="Garamond" w:hint="default"/>
      </w:rPr>
    </w:lvl>
    <w:lvl w:ilvl="4" w:tplc="A694EAA6" w:tentative="1">
      <w:start w:val="1"/>
      <w:numFmt w:val="bullet"/>
      <w:lvlText w:val="–"/>
      <w:lvlJc w:val="left"/>
      <w:pPr>
        <w:tabs>
          <w:tab w:val="num" w:pos="3600"/>
        </w:tabs>
        <w:ind w:left="3600" w:hanging="360"/>
      </w:pPr>
      <w:rPr>
        <w:rFonts w:ascii="Garamond" w:hAnsi="Garamond" w:hint="default"/>
      </w:rPr>
    </w:lvl>
    <w:lvl w:ilvl="5" w:tplc="735CF8FC" w:tentative="1">
      <w:start w:val="1"/>
      <w:numFmt w:val="bullet"/>
      <w:lvlText w:val="–"/>
      <w:lvlJc w:val="left"/>
      <w:pPr>
        <w:tabs>
          <w:tab w:val="num" w:pos="4320"/>
        </w:tabs>
        <w:ind w:left="4320" w:hanging="360"/>
      </w:pPr>
      <w:rPr>
        <w:rFonts w:ascii="Garamond" w:hAnsi="Garamond" w:hint="default"/>
      </w:rPr>
    </w:lvl>
    <w:lvl w:ilvl="6" w:tplc="6CFA174E" w:tentative="1">
      <w:start w:val="1"/>
      <w:numFmt w:val="bullet"/>
      <w:lvlText w:val="–"/>
      <w:lvlJc w:val="left"/>
      <w:pPr>
        <w:tabs>
          <w:tab w:val="num" w:pos="5040"/>
        </w:tabs>
        <w:ind w:left="5040" w:hanging="360"/>
      </w:pPr>
      <w:rPr>
        <w:rFonts w:ascii="Garamond" w:hAnsi="Garamond" w:hint="default"/>
      </w:rPr>
    </w:lvl>
    <w:lvl w:ilvl="7" w:tplc="6C547512" w:tentative="1">
      <w:start w:val="1"/>
      <w:numFmt w:val="bullet"/>
      <w:lvlText w:val="–"/>
      <w:lvlJc w:val="left"/>
      <w:pPr>
        <w:tabs>
          <w:tab w:val="num" w:pos="5760"/>
        </w:tabs>
        <w:ind w:left="5760" w:hanging="360"/>
      </w:pPr>
      <w:rPr>
        <w:rFonts w:ascii="Garamond" w:hAnsi="Garamond" w:hint="default"/>
      </w:rPr>
    </w:lvl>
    <w:lvl w:ilvl="8" w:tplc="BCC8D8C4" w:tentative="1">
      <w:start w:val="1"/>
      <w:numFmt w:val="bullet"/>
      <w:lvlText w:val="–"/>
      <w:lvlJc w:val="left"/>
      <w:pPr>
        <w:tabs>
          <w:tab w:val="num" w:pos="6480"/>
        </w:tabs>
        <w:ind w:left="6480" w:hanging="360"/>
      </w:pPr>
      <w:rPr>
        <w:rFonts w:ascii="Garamond" w:hAnsi="Garamond" w:hint="default"/>
      </w:rPr>
    </w:lvl>
  </w:abstractNum>
  <w:abstractNum w:abstractNumId="8">
    <w:nsid w:val="714E1267"/>
    <w:multiLevelType w:val="hybridMultilevel"/>
    <w:tmpl w:val="59AC7A94"/>
    <w:lvl w:ilvl="0" w:tplc="FD5A0202">
      <w:start w:val="1"/>
      <w:numFmt w:val="bullet"/>
      <w:lvlText w:val="•"/>
      <w:lvlJc w:val="left"/>
      <w:pPr>
        <w:tabs>
          <w:tab w:val="num" w:pos="720"/>
        </w:tabs>
        <w:ind w:left="720" w:hanging="360"/>
      </w:pPr>
      <w:rPr>
        <w:rFonts w:ascii="Garamond" w:hAnsi="Garamond" w:hint="default"/>
      </w:rPr>
    </w:lvl>
    <w:lvl w:ilvl="1" w:tplc="4CAA6D38" w:tentative="1">
      <w:start w:val="1"/>
      <w:numFmt w:val="bullet"/>
      <w:lvlText w:val="•"/>
      <w:lvlJc w:val="left"/>
      <w:pPr>
        <w:tabs>
          <w:tab w:val="num" w:pos="1440"/>
        </w:tabs>
        <w:ind w:left="1440" w:hanging="360"/>
      </w:pPr>
      <w:rPr>
        <w:rFonts w:ascii="Garamond" w:hAnsi="Garamond" w:hint="default"/>
      </w:rPr>
    </w:lvl>
    <w:lvl w:ilvl="2" w:tplc="6E82CA2A" w:tentative="1">
      <w:start w:val="1"/>
      <w:numFmt w:val="bullet"/>
      <w:lvlText w:val="•"/>
      <w:lvlJc w:val="left"/>
      <w:pPr>
        <w:tabs>
          <w:tab w:val="num" w:pos="2160"/>
        </w:tabs>
        <w:ind w:left="2160" w:hanging="360"/>
      </w:pPr>
      <w:rPr>
        <w:rFonts w:ascii="Garamond" w:hAnsi="Garamond" w:hint="default"/>
      </w:rPr>
    </w:lvl>
    <w:lvl w:ilvl="3" w:tplc="25E4E742" w:tentative="1">
      <w:start w:val="1"/>
      <w:numFmt w:val="bullet"/>
      <w:lvlText w:val="•"/>
      <w:lvlJc w:val="left"/>
      <w:pPr>
        <w:tabs>
          <w:tab w:val="num" w:pos="2880"/>
        </w:tabs>
        <w:ind w:left="2880" w:hanging="360"/>
      </w:pPr>
      <w:rPr>
        <w:rFonts w:ascii="Garamond" w:hAnsi="Garamond" w:hint="default"/>
      </w:rPr>
    </w:lvl>
    <w:lvl w:ilvl="4" w:tplc="5628BB42" w:tentative="1">
      <w:start w:val="1"/>
      <w:numFmt w:val="bullet"/>
      <w:lvlText w:val="•"/>
      <w:lvlJc w:val="left"/>
      <w:pPr>
        <w:tabs>
          <w:tab w:val="num" w:pos="3600"/>
        </w:tabs>
        <w:ind w:left="3600" w:hanging="360"/>
      </w:pPr>
      <w:rPr>
        <w:rFonts w:ascii="Garamond" w:hAnsi="Garamond" w:hint="default"/>
      </w:rPr>
    </w:lvl>
    <w:lvl w:ilvl="5" w:tplc="4A483250" w:tentative="1">
      <w:start w:val="1"/>
      <w:numFmt w:val="bullet"/>
      <w:lvlText w:val="•"/>
      <w:lvlJc w:val="left"/>
      <w:pPr>
        <w:tabs>
          <w:tab w:val="num" w:pos="4320"/>
        </w:tabs>
        <w:ind w:left="4320" w:hanging="360"/>
      </w:pPr>
      <w:rPr>
        <w:rFonts w:ascii="Garamond" w:hAnsi="Garamond" w:hint="default"/>
      </w:rPr>
    </w:lvl>
    <w:lvl w:ilvl="6" w:tplc="AC2EE83A" w:tentative="1">
      <w:start w:val="1"/>
      <w:numFmt w:val="bullet"/>
      <w:lvlText w:val="•"/>
      <w:lvlJc w:val="left"/>
      <w:pPr>
        <w:tabs>
          <w:tab w:val="num" w:pos="5040"/>
        </w:tabs>
        <w:ind w:left="5040" w:hanging="360"/>
      </w:pPr>
      <w:rPr>
        <w:rFonts w:ascii="Garamond" w:hAnsi="Garamond" w:hint="default"/>
      </w:rPr>
    </w:lvl>
    <w:lvl w:ilvl="7" w:tplc="8A707DCE" w:tentative="1">
      <w:start w:val="1"/>
      <w:numFmt w:val="bullet"/>
      <w:lvlText w:val="•"/>
      <w:lvlJc w:val="left"/>
      <w:pPr>
        <w:tabs>
          <w:tab w:val="num" w:pos="5760"/>
        </w:tabs>
        <w:ind w:left="5760" w:hanging="360"/>
      </w:pPr>
      <w:rPr>
        <w:rFonts w:ascii="Garamond" w:hAnsi="Garamond" w:hint="default"/>
      </w:rPr>
    </w:lvl>
    <w:lvl w:ilvl="8" w:tplc="E30CF71E" w:tentative="1">
      <w:start w:val="1"/>
      <w:numFmt w:val="bullet"/>
      <w:lvlText w:val="•"/>
      <w:lvlJc w:val="left"/>
      <w:pPr>
        <w:tabs>
          <w:tab w:val="num" w:pos="6480"/>
        </w:tabs>
        <w:ind w:left="6480" w:hanging="360"/>
      </w:pPr>
      <w:rPr>
        <w:rFonts w:ascii="Garamond" w:hAnsi="Garamond" w:hint="default"/>
      </w:rPr>
    </w:lvl>
  </w:abstractNum>
  <w:abstractNum w:abstractNumId="9">
    <w:nsid w:val="74F11876"/>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3"/>
  </w:num>
  <w:num w:numId="2">
    <w:abstractNumId w:val="5"/>
  </w:num>
  <w:num w:numId="3">
    <w:abstractNumId w:val="9"/>
  </w:num>
  <w:num w:numId="4">
    <w:abstractNumId w:val="0"/>
  </w:num>
  <w:num w:numId="5">
    <w:abstractNumId w:val="1"/>
  </w:num>
  <w:num w:numId="6">
    <w:abstractNumId w:val="2"/>
  </w:num>
  <w:num w:numId="7">
    <w:abstractNumId w:val="6"/>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7A"/>
    <w:rsid w:val="00011E26"/>
    <w:rsid w:val="0002388F"/>
    <w:rsid w:val="00035611"/>
    <w:rsid w:val="000773B6"/>
    <w:rsid w:val="0008123B"/>
    <w:rsid w:val="000A5900"/>
    <w:rsid w:val="000C7E74"/>
    <w:rsid w:val="000D0EAD"/>
    <w:rsid w:val="000E7A6B"/>
    <w:rsid w:val="000F140B"/>
    <w:rsid w:val="00123FD2"/>
    <w:rsid w:val="00125CC7"/>
    <w:rsid w:val="0015552C"/>
    <w:rsid w:val="00163435"/>
    <w:rsid w:val="00190799"/>
    <w:rsid w:val="001C7A94"/>
    <w:rsid w:val="001E138C"/>
    <w:rsid w:val="001F2368"/>
    <w:rsid w:val="0020359E"/>
    <w:rsid w:val="00225EAF"/>
    <w:rsid w:val="00227426"/>
    <w:rsid w:val="00282FF2"/>
    <w:rsid w:val="002D48F0"/>
    <w:rsid w:val="002F1B6A"/>
    <w:rsid w:val="0031171D"/>
    <w:rsid w:val="00322631"/>
    <w:rsid w:val="00323CAF"/>
    <w:rsid w:val="00331B8B"/>
    <w:rsid w:val="00345207"/>
    <w:rsid w:val="0037289E"/>
    <w:rsid w:val="003A66AB"/>
    <w:rsid w:val="003D2D3D"/>
    <w:rsid w:val="003E4D8E"/>
    <w:rsid w:val="0040350D"/>
    <w:rsid w:val="00405480"/>
    <w:rsid w:val="00434924"/>
    <w:rsid w:val="0044694F"/>
    <w:rsid w:val="0045259B"/>
    <w:rsid w:val="00453D1E"/>
    <w:rsid w:val="00453EB9"/>
    <w:rsid w:val="004543FA"/>
    <w:rsid w:val="00484C32"/>
    <w:rsid w:val="004A16CE"/>
    <w:rsid w:val="004B45BF"/>
    <w:rsid w:val="004C63DD"/>
    <w:rsid w:val="004F1640"/>
    <w:rsid w:val="00501BAC"/>
    <w:rsid w:val="005470CB"/>
    <w:rsid w:val="005A10C0"/>
    <w:rsid w:val="005A1E12"/>
    <w:rsid w:val="005C0F6A"/>
    <w:rsid w:val="005E5679"/>
    <w:rsid w:val="00600187"/>
    <w:rsid w:val="00613DDA"/>
    <w:rsid w:val="006140F3"/>
    <w:rsid w:val="0061413E"/>
    <w:rsid w:val="006549E7"/>
    <w:rsid w:val="00657D50"/>
    <w:rsid w:val="006869DE"/>
    <w:rsid w:val="006900E1"/>
    <w:rsid w:val="00694F18"/>
    <w:rsid w:val="006D4277"/>
    <w:rsid w:val="006D6CE2"/>
    <w:rsid w:val="006E2B43"/>
    <w:rsid w:val="007113B8"/>
    <w:rsid w:val="00716984"/>
    <w:rsid w:val="00734C5A"/>
    <w:rsid w:val="007501F4"/>
    <w:rsid w:val="007C645A"/>
    <w:rsid w:val="008153A4"/>
    <w:rsid w:val="0082450B"/>
    <w:rsid w:val="008335BF"/>
    <w:rsid w:val="00862F48"/>
    <w:rsid w:val="008A1B2E"/>
    <w:rsid w:val="008C1D0A"/>
    <w:rsid w:val="008F47B4"/>
    <w:rsid w:val="00923A7A"/>
    <w:rsid w:val="00927408"/>
    <w:rsid w:val="009629CC"/>
    <w:rsid w:val="0096405F"/>
    <w:rsid w:val="009842A5"/>
    <w:rsid w:val="009A3E18"/>
    <w:rsid w:val="009B5BC0"/>
    <w:rsid w:val="009D63B9"/>
    <w:rsid w:val="00A326E1"/>
    <w:rsid w:val="00A3669E"/>
    <w:rsid w:val="00A43A98"/>
    <w:rsid w:val="00A84451"/>
    <w:rsid w:val="00AA3CCF"/>
    <w:rsid w:val="00AD00A6"/>
    <w:rsid w:val="00AE6EE5"/>
    <w:rsid w:val="00AF24C7"/>
    <w:rsid w:val="00B4191A"/>
    <w:rsid w:val="00B60F0A"/>
    <w:rsid w:val="00B84B2E"/>
    <w:rsid w:val="00BB11E7"/>
    <w:rsid w:val="00BE37D6"/>
    <w:rsid w:val="00BE44FF"/>
    <w:rsid w:val="00C16D0D"/>
    <w:rsid w:val="00C31585"/>
    <w:rsid w:val="00C35C21"/>
    <w:rsid w:val="00C54218"/>
    <w:rsid w:val="00C9787D"/>
    <w:rsid w:val="00CB6CE0"/>
    <w:rsid w:val="00CE4724"/>
    <w:rsid w:val="00CF29AD"/>
    <w:rsid w:val="00D11265"/>
    <w:rsid w:val="00D20BEC"/>
    <w:rsid w:val="00D3025F"/>
    <w:rsid w:val="00D350E6"/>
    <w:rsid w:val="00D515D9"/>
    <w:rsid w:val="00D546D4"/>
    <w:rsid w:val="00D565C2"/>
    <w:rsid w:val="00D65F11"/>
    <w:rsid w:val="00D877ED"/>
    <w:rsid w:val="00DA02E7"/>
    <w:rsid w:val="00DB553C"/>
    <w:rsid w:val="00DB5E6C"/>
    <w:rsid w:val="00DC27F7"/>
    <w:rsid w:val="00DD0203"/>
    <w:rsid w:val="00DD3C3D"/>
    <w:rsid w:val="00E12F48"/>
    <w:rsid w:val="00E40313"/>
    <w:rsid w:val="00E45168"/>
    <w:rsid w:val="00E51D65"/>
    <w:rsid w:val="00E5408E"/>
    <w:rsid w:val="00ED4FA8"/>
    <w:rsid w:val="00EF41B1"/>
    <w:rsid w:val="00F23A60"/>
    <w:rsid w:val="00F275CA"/>
    <w:rsid w:val="00F37F71"/>
    <w:rsid w:val="00F43A72"/>
    <w:rsid w:val="00F73334"/>
    <w:rsid w:val="00F836D3"/>
    <w:rsid w:val="00F85894"/>
    <w:rsid w:val="00F958EC"/>
    <w:rsid w:val="00FA57A2"/>
    <w:rsid w:val="00FC0BB6"/>
    <w:rsid w:val="00FC6F6C"/>
    <w:rsid w:val="00FD5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71EF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 w:hAnsi="Times"/>
    </w:rPr>
  </w:style>
  <w:style w:type="paragraph" w:styleId="Heading1">
    <w:name w:val="heading 1"/>
    <w:basedOn w:val="Normal"/>
    <w:next w:val="Normal"/>
    <w:qFormat/>
    <w:pPr>
      <w:keepNext/>
      <w:spacing w:line="240" w:lineRule="exact"/>
      <w:ind w:left="720" w:hanging="720"/>
      <w:jc w:val="center"/>
      <w:outlineLvl w:val="0"/>
    </w:pPr>
    <w:rPr>
      <w:rFonts w:ascii="Tms Rmn" w:hAnsi="Tms Rmn"/>
      <w:b/>
      <w:bCs/>
      <w:sz w:val="24"/>
      <w:szCs w:val="24"/>
    </w:rPr>
  </w:style>
  <w:style w:type="paragraph" w:styleId="Heading2">
    <w:name w:val="heading 2"/>
    <w:basedOn w:val="Normal"/>
    <w:next w:val="Normal"/>
    <w:qFormat/>
    <w:pPr>
      <w:keepNext/>
      <w:spacing w:line="240" w:lineRule="exact"/>
      <w:jc w:val="center"/>
      <w:outlineLvl w:val="1"/>
    </w:pPr>
    <w:rPr>
      <w:rFonts w:ascii="Tms Rmn" w:hAnsi="Tms Rmn"/>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spacing w:line="240" w:lineRule="exact"/>
      <w:jc w:val="center"/>
    </w:pPr>
    <w:rPr>
      <w:rFonts w:ascii="Tms Rmn" w:hAnsi="Tms Rmn"/>
      <w:b/>
      <w:bCs/>
      <w:sz w:val="24"/>
      <w:szCs w:val="24"/>
    </w:rPr>
  </w:style>
  <w:style w:type="paragraph" w:styleId="BalloonText">
    <w:name w:val="Balloon Text"/>
    <w:basedOn w:val="Normal"/>
    <w:semiHidden/>
    <w:rsid w:val="000D0EAD"/>
    <w:rPr>
      <w:rFonts w:ascii="Tahoma" w:hAnsi="Tahoma" w:cs="Tahoma"/>
      <w:sz w:val="16"/>
      <w:szCs w:val="16"/>
    </w:rPr>
  </w:style>
  <w:style w:type="paragraph" w:styleId="BodyTextIndent">
    <w:name w:val="Body Text Indent"/>
    <w:basedOn w:val="Normal"/>
    <w:rsid w:val="00322631"/>
    <w:pPr>
      <w:autoSpaceDE/>
      <w:autoSpaceDN/>
      <w:spacing w:line="480" w:lineRule="auto"/>
      <w:ind w:firstLine="720"/>
    </w:pPr>
    <w:rPr>
      <w:rFonts w:ascii="Times New Roman" w:hAnsi="Times New Roman"/>
      <w:sz w:val="24"/>
    </w:rPr>
  </w:style>
  <w:style w:type="character" w:styleId="Strong">
    <w:name w:val="Strong"/>
    <w:uiPriority w:val="22"/>
    <w:qFormat/>
    <w:rsid w:val="00C16D0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 w:hAnsi="Times"/>
    </w:rPr>
  </w:style>
  <w:style w:type="paragraph" w:styleId="Heading1">
    <w:name w:val="heading 1"/>
    <w:basedOn w:val="Normal"/>
    <w:next w:val="Normal"/>
    <w:qFormat/>
    <w:pPr>
      <w:keepNext/>
      <w:spacing w:line="240" w:lineRule="exact"/>
      <w:ind w:left="720" w:hanging="720"/>
      <w:jc w:val="center"/>
      <w:outlineLvl w:val="0"/>
    </w:pPr>
    <w:rPr>
      <w:rFonts w:ascii="Tms Rmn" w:hAnsi="Tms Rmn"/>
      <w:b/>
      <w:bCs/>
      <w:sz w:val="24"/>
      <w:szCs w:val="24"/>
    </w:rPr>
  </w:style>
  <w:style w:type="paragraph" w:styleId="Heading2">
    <w:name w:val="heading 2"/>
    <w:basedOn w:val="Normal"/>
    <w:next w:val="Normal"/>
    <w:qFormat/>
    <w:pPr>
      <w:keepNext/>
      <w:spacing w:line="240" w:lineRule="exact"/>
      <w:jc w:val="center"/>
      <w:outlineLvl w:val="1"/>
    </w:pPr>
    <w:rPr>
      <w:rFonts w:ascii="Tms Rmn" w:hAnsi="Tms Rmn"/>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spacing w:line="240" w:lineRule="exact"/>
      <w:jc w:val="center"/>
    </w:pPr>
    <w:rPr>
      <w:rFonts w:ascii="Tms Rmn" w:hAnsi="Tms Rmn"/>
      <w:b/>
      <w:bCs/>
      <w:sz w:val="24"/>
      <w:szCs w:val="24"/>
    </w:rPr>
  </w:style>
  <w:style w:type="paragraph" w:styleId="BalloonText">
    <w:name w:val="Balloon Text"/>
    <w:basedOn w:val="Normal"/>
    <w:semiHidden/>
    <w:rsid w:val="000D0EAD"/>
    <w:rPr>
      <w:rFonts w:ascii="Tahoma" w:hAnsi="Tahoma" w:cs="Tahoma"/>
      <w:sz w:val="16"/>
      <w:szCs w:val="16"/>
    </w:rPr>
  </w:style>
  <w:style w:type="paragraph" w:styleId="BodyTextIndent">
    <w:name w:val="Body Text Indent"/>
    <w:basedOn w:val="Normal"/>
    <w:rsid w:val="00322631"/>
    <w:pPr>
      <w:autoSpaceDE/>
      <w:autoSpaceDN/>
      <w:spacing w:line="480" w:lineRule="auto"/>
      <w:ind w:firstLine="720"/>
    </w:pPr>
    <w:rPr>
      <w:rFonts w:ascii="Times New Roman" w:hAnsi="Times New Roman"/>
      <w:sz w:val="24"/>
    </w:rPr>
  </w:style>
  <w:style w:type="character" w:styleId="Strong">
    <w:name w:val="Strong"/>
    <w:uiPriority w:val="22"/>
    <w:qFormat/>
    <w:rsid w:val="00C16D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6982">
      <w:bodyDiv w:val="1"/>
      <w:marLeft w:val="0"/>
      <w:marRight w:val="0"/>
      <w:marTop w:val="0"/>
      <w:marBottom w:val="0"/>
      <w:divBdr>
        <w:top w:val="none" w:sz="0" w:space="0" w:color="auto"/>
        <w:left w:val="none" w:sz="0" w:space="0" w:color="auto"/>
        <w:bottom w:val="none" w:sz="0" w:space="0" w:color="auto"/>
        <w:right w:val="none" w:sz="0" w:space="0" w:color="auto"/>
      </w:divBdr>
      <w:divsChild>
        <w:div w:id="1695033658">
          <w:marLeft w:val="0"/>
          <w:marRight w:val="0"/>
          <w:marTop w:val="0"/>
          <w:marBottom w:val="0"/>
          <w:divBdr>
            <w:top w:val="none" w:sz="0" w:space="0" w:color="auto"/>
            <w:left w:val="none" w:sz="0" w:space="0" w:color="auto"/>
            <w:bottom w:val="none" w:sz="0" w:space="0" w:color="auto"/>
            <w:right w:val="none" w:sz="0" w:space="0" w:color="auto"/>
          </w:divBdr>
          <w:divsChild>
            <w:div w:id="39481031">
              <w:marLeft w:val="0"/>
              <w:marRight w:val="0"/>
              <w:marTop w:val="0"/>
              <w:marBottom w:val="0"/>
              <w:divBdr>
                <w:top w:val="none" w:sz="0" w:space="0" w:color="auto"/>
                <w:left w:val="none" w:sz="0" w:space="0" w:color="auto"/>
                <w:bottom w:val="none" w:sz="0" w:space="0" w:color="auto"/>
                <w:right w:val="none" w:sz="0" w:space="0" w:color="auto"/>
              </w:divBdr>
            </w:div>
            <w:div w:id="1076435673">
              <w:marLeft w:val="0"/>
              <w:marRight w:val="0"/>
              <w:marTop w:val="0"/>
              <w:marBottom w:val="0"/>
              <w:divBdr>
                <w:top w:val="none" w:sz="0" w:space="0" w:color="auto"/>
                <w:left w:val="none" w:sz="0" w:space="0" w:color="auto"/>
                <w:bottom w:val="none" w:sz="0" w:space="0" w:color="auto"/>
                <w:right w:val="none" w:sz="0" w:space="0" w:color="auto"/>
              </w:divBdr>
            </w:div>
            <w:div w:id="1746493803">
              <w:marLeft w:val="0"/>
              <w:marRight w:val="0"/>
              <w:marTop w:val="0"/>
              <w:marBottom w:val="0"/>
              <w:divBdr>
                <w:top w:val="none" w:sz="0" w:space="0" w:color="auto"/>
                <w:left w:val="none" w:sz="0" w:space="0" w:color="auto"/>
                <w:bottom w:val="none" w:sz="0" w:space="0" w:color="auto"/>
                <w:right w:val="none" w:sz="0" w:space="0" w:color="auto"/>
              </w:divBdr>
            </w:div>
            <w:div w:id="1956061749">
              <w:marLeft w:val="0"/>
              <w:marRight w:val="0"/>
              <w:marTop w:val="0"/>
              <w:marBottom w:val="0"/>
              <w:divBdr>
                <w:top w:val="none" w:sz="0" w:space="0" w:color="auto"/>
                <w:left w:val="none" w:sz="0" w:space="0" w:color="auto"/>
                <w:bottom w:val="none" w:sz="0" w:space="0" w:color="auto"/>
                <w:right w:val="none" w:sz="0" w:space="0" w:color="auto"/>
              </w:divBdr>
            </w:div>
            <w:div w:id="19972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5709">
      <w:bodyDiv w:val="1"/>
      <w:marLeft w:val="0"/>
      <w:marRight w:val="0"/>
      <w:marTop w:val="0"/>
      <w:marBottom w:val="0"/>
      <w:divBdr>
        <w:top w:val="none" w:sz="0" w:space="0" w:color="auto"/>
        <w:left w:val="none" w:sz="0" w:space="0" w:color="auto"/>
        <w:bottom w:val="none" w:sz="0" w:space="0" w:color="auto"/>
        <w:right w:val="none" w:sz="0" w:space="0" w:color="auto"/>
      </w:divBdr>
      <w:divsChild>
        <w:div w:id="1289819937">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epts.washington.edu/grading/issue1/honesty.htm#plagiaris" TargetMode="External"/><Relationship Id="rId7" Type="http://schemas.openxmlformats.org/officeDocument/2006/relationships/hyperlink" Target="http://altagraciaapparel.com/story" TargetMode="External"/><Relationship Id="rId8" Type="http://schemas.openxmlformats.org/officeDocument/2006/relationships/hyperlink" Target="http://www.workersrights.org/" TargetMode="External"/><Relationship Id="rId9" Type="http://schemas.openxmlformats.org/officeDocument/2006/relationships/hyperlink" Target="http://fsm2011.org/en/wsf-2011" TargetMode="External"/><Relationship Id="rId10" Type="http://schemas.openxmlformats.org/officeDocument/2006/relationships/hyperlink" Target="http://ghanathinkt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1117</TotalTime>
  <Pages>6</Pages>
  <Words>1604</Words>
  <Characters>9148</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GEOGRAPHY 230</vt:lpstr>
    </vt:vector>
  </TitlesOfParts>
  <Company>University of Washington</Company>
  <LinksUpToDate>false</LinksUpToDate>
  <CharactersWithSpaces>10731</CharactersWithSpaces>
  <SharedDoc>false</SharedDoc>
  <HLinks>
    <vt:vector size="48" baseType="variant">
      <vt:variant>
        <vt:i4>2293883</vt:i4>
      </vt:variant>
      <vt:variant>
        <vt:i4>21</vt:i4>
      </vt:variant>
      <vt:variant>
        <vt:i4>0</vt:i4>
      </vt:variant>
      <vt:variant>
        <vt:i4>5</vt:i4>
      </vt:variant>
      <vt:variant>
        <vt:lpwstr>http://ghanathinktank.org/</vt:lpwstr>
      </vt:variant>
      <vt:variant>
        <vt:lpwstr/>
      </vt:variant>
      <vt:variant>
        <vt:i4>5242961</vt:i4>
      </vt:variant>
      <vt:variant>
        <vt:i4>18</vt:i4>
      </vt:variant>
      <vt:variant>
        <vt:i4>0</vt:i4>
      </vt:variant>
      <vt:variant>
        <vt:i4>5</vt:i4>
      </vt:variant>
      <vt:variant>
        <vt:lpwstr>http://shar.es/7qJyI</vt:lpwstr>
      </vt:variant>
      <vt:variant>
        <vt:lpwstr/>
      </vt:variant>
      <vt:variant>
        <vt:i4>3932278</vt:i4>
      </vt:variant>
      <vt:variant>
        <vt:i4>15</vt:i4>
      </vt:variant>
      <vt:variant>
        <vt:i4>0</vt:i4>
      </vt:variant>
      <vt:variant>
        <vt:i4>5</vt:i4>
      </vt:variant>
      <vt:variant>
        <vt:lpwstr>http://fsm2011.org/en/wsf-2011</vt:lpwstr>
      </vt:variant>
      <vt:variant>
        <vt:lpwstr/>
      </vt:variant>
      <vt:variant>
        <vt:i4>4325428</vt:i4>
      </vt:variant>
      <vt:variant>
        <vt:i4>12</vt:i4>
      </vt:variant>
      <vt:variant>
        <vt:i4>0</vt:i4>
      </vt:variant>
      <vt:variant>
        <vt:i4>5</vt:i4>
      </vt:variant>
      <vt:variant>
        <vt:lpwstr>http://www.workersrights.org/</vt:lpwstr>
      </vt:variant>
      <vt:variant>
        <vt:lpwstr/>
      </vt:variant>
      <vt:variant>
        <vt:i4>3473512</vt:i4>
      </vt:variant>
      <vt:variant>
        <vt:i4>9</vt:i4>
      </vt:variant>
      <vt:variant>
        <vt:i4>0</vt:i4>
      </vt:variant>
      <vt:variant>
        <vt:i4>5</vt:i4>
      </vt:variant>
      <vt:variant>
        <vt:lpwstr>http://altagraciaapparel.com/story</vt:lpwstr>
      </vt:variant>
      <vt:variant>
        <vt:lpwstr/>
      </vt:variant>
      <vt:variant>
        <vt:i4>2556000</vt:i4>
      </vt:variant>
      <vt:variant>
        <vt:i4>6</vt:i4>
      </vt:variant>
      <vt:variant>
        <vt:i4>0</vt:i4>
      </vt:variant>
      <vt:variant>
        <vt:i4>5</vt:i4>
      </vt:variant>
      <vt:variant>
        <vt:lpwstr>http://ucatlas.ucsc.edu/income.php</vt:lpwstr>
      </vt:variant>
      <vt:variant>
        <vt:lpwstr/>
      </vt:variant>
      <vt:variant>
        <vt:i4>196717</vt:i4>
      </vt:variant>
      <vt:variant>
        <vt:i4>3</vt:i4>
      </vt:variant>
      <vt:variant>
        <vt:i4>0</vt:i4>
      </vt:variant>
      <vt:variant>
        <vt:i4>5</vt:i4>
      </vt:variant>
      <vt:variant>
        <vt:lpwstr>http://www.nytimes.com/2011/10/16/opinion/sunday/kristof-americas-primal-scream.html?emc=eta1</vt:lpwstr>
      </vt:variant>
      <vt:variant>
        <vt:lpwstr/>
      </vt:variant>
      <vt:variant>
        <vt:i4>2490462</vt:i4>
      </vt:variant>
      <vt:variant>
        <vt:i4>0</vt:i4>
      </vt:variant>
      <vt:variant>
        <vt:i4>0</vt:i4>
      </vt:variant>
      <vt:variant>
        <vt:i4>5</vt:i4>
      </vt:variant>
      <vt:variant>
        <vt:lpwstr>http://depts.washington.edu/grading/issue1/honesty.htm</vt:lpwstr>
      </vt:variant>
      <vt:variant>
        <vt:lpwstr>plagiaris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230</dc:title>
  <dc:subject/>
  <dc:creator>Victoria Lawson</dc:creator>
  <cp:keywords/>
  <dc:description/>
  <cp:lastModifiedBy>Victoria Lawson</cp:lastModifiedBy>
  <cp:revision>8</cp:revision>
  <cp:lastPrinted>2013-09-10T16:53:00Z</cp:lastPrinted>
  <dcterms:created xsi:type="dcterms:W3CDTF">2010-12-23T16:27:00Z</dcterms:created>
  <dcterms:modified xsi:type="dcterms:W3CDTF">2013-09-10T16:55:00Z</dcterms:modified>
</cp:coreProperties>
</file>