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06EB0" w:rsidRDefault="00AB073A">
      <w:pPr>
        <w:ind w:left="360" w:right="-90"/>
        <w:jc w:val="center"/>
        <w:rPr>
          <w:rFonts w:ascii="Calibri" w:eastAsia="Calibri" w:hAnsi="Calibri" w:cs="Calibri"/>
          <w:smallCaps/>
        </w:rPr>
      </w:pPr>
      <w:r>
        <w:rPr>
          <w:rFonts w:ascii="Calibri" w:eastAsia="Calibri" w:hAnsi="Calibri" w:cs="Calibri"/>
          <w:smallCaps/>
        </w:rPr>
        <w:t>CURRICULUM VITAE</w:t>
      </w:r>
    </w:p>
    <w:p w14:paraId="00000002" w14:textId="77777777" w:rsidR="00706EB0" w:rsidRDefault="00AB073A">
      <w:pPr>
        <w:ind w:left="360" w:right="-90"/>
        <w:jc w:val="center"/>
        <w:rPr>
          <w:rFonts w:ascii="Calibri" w:eastAsia="Calibri" w:hAnsi="Calibri" w:cs="Calibri"/>
          <w:b/>
        </w:rPr>
      </w:pPr>
      <w:r>
        <w:rPr>
          <w:rFonts w:ascii="Calibri" w:eastAsia="Calibri" w:hAnsi="Calibri" w:cs="Calibri"/>
          <w:b/>
        </w:rPr>
        <w:t xml:space="preserve">SHANNON DORSEY </w:t>
      </w:r>
    </w:p>
    <w:p w14:paraId="00000003" w14:textId="6FF8C729" w:rsidR="00706EB0" w:rsidRDefault="00B746BF">
      <w:pPr>
        <w:ind w:left="360" w:right="-90"/>
        <w:jc w:val="center"/>
        <w:rPr>
          <w:rFonts w:ascii="Calibri" w:eastAsia="Calibri" w:hAnsi="Calibri" w:cs="Calibri"/>
        </w:rPr>
      </w:pPr>
      <w:r>
        <w:rPr>
          <w:rFonts w:ascii="Calibri" w:eastAsia="Calibri" w:hAnsi="Calibri" w:cs="Calibri"/>
        </w:rPr>
        <w:t>March</w:t>
      </w:r>
      <w:r w:rsidR="00084C40">
        <w:rPr>
          <w:rFonts w:ascii="Calibri" w:eastAsia="Calibri" w:hAnsi="Calibri" w:cs="Calibri"/>
        </w:rPr>
        <w:t xml:space="preserve"> </w:t>
      </w:r>
      <w:r w:rsidR="00536C63">
        <w:rPr>
          <w:rFonts w:ascii="Calibri" w:eastAsia="Calibri" w:hAnsi="Calibri" w:cs="Calibri"/>
        </w:rPr>
        <w:t>202</w:t>
      </w:r>
      <w:r w:rsidR="00084C40">
        <w:rPr>
          <w:rFonts w:ascii="Calibri" w:eastAsia="Calibri" w:hAnsi="Calibri" w:cs="Calibri"/>
        </w:rPr>
        <w:t>1</w:t>
      </w:r>
    </w:p>
    <w:p w14:paraId="00000004" w14:textId="77777777" w:rsidR="00706EB0" w:rsidRDefault="00C82735">
      <w:pPr>
        <w:ind w:right="-90"/>
        <w:jc w:val="center"/>
        <w:rPr>
          <w:rFonts w:ascii="Calibri" w:eastAsia="Calibri" w:hAnsi="Calibri" w:cs="Calibri"/>
          <w:sz w:val="22"/>
          <w:szCs w:val="22"/>
        </w:rPr>
      </w:pPr>
      <w:r>
        <w:rPr>
          <w:noProof/>
        </w:rPr>
        <w:pict w14:anchorId="03D671E9">
          <v:rect id="_x0000_i1025" alt="" style="width:496.8pt;height:.05pt;mso-width-percent:0;mso-height-percent:0;mso-width-percent:0;mso-height-percent:0" o:hralign="center" o:hrstd="t" o:hr="t" fillcolor="#a0a0a0" stroked="f"/>
        </w:pict>
      </w:r>
    </w:p>
    <w:p w14:paraId="00000005" w14:textId="77777777" w:rsidR="00706EB0" w:rsidRDefault="00AB073A">
      <w:pPr>
        <w:pStyle w:val="Heading2"/>
      </w:pPr>
      <w:r>
        <w:t>Contact Information</w:t>
      </w:r>
    </w:p>
    <w:p w14:paraId="00000006"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Address:</w:t>
      </w:r>
      <w:r>
        <w:rPr>
          <w:rFonts w:ascii="Calibri" w:eastAsia="Calibri" w:hAnsi="Calibri" w:cs="Calibri"/>
          <w:sz w:val="22"/>
          <w:szCs w:val="22"/>
        </w:rPr>
        <w:tab/>
        <w:t xml:space="preserve">Department of Psychology </w:t>
      </w:r>
    </w:p>
    <w:p w14:paraId="00000007"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University of Washington</w:t>
      </w:r>
    </w:p>
    <w:p w14:paraId="00000008"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 xml:space="preserve">325 Guthrie Hall </w:t>
      </w:r>
    </w:p>
    <w:p w14:paraId="00000009"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 xml:space="preserve">Box 351525  </w:t>
      </w:r>
    </w:p>
    <w:p w14:paraId="0000000A"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 xml:space="preserve">Seattle, WA  98195 </w:t>
      </w:r>
    </w:p>
    <w:p w14:paraId="0000000B"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Office Phone:</w:t>
      </w:r>
      <w:r>
        <w:rPr>
          <w:rFonts w:ascii="Calibri" w:eastAsia="Calibri" w:hAnsi="Calibri" w:cs="Calibri"/>
          <w:sz w:val="22"/>
          <w:szCs w:val="22"/>
        </w:rPr>
        <w:tab/>
        <w:t xml:space="preserve">(206) 543-4527 </w:t>
      </w:r>
    </w:p>
    <w:p w14:paraId="0000000C"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r>
      <w:hyperlink r:id="rId7">
        <w:r>
          <w:rPr>
            <w:rFonts w:ascii="Calibri" w:eastAsia="Calibri" w:hAnsi="Calibri" w:cs="Calibri"/>
            <w:color w:val="0000FF"/>
            <w:sz w:val="22"/>
            <w:szCs w:val="22"/>
            <w:u w:val="single"/>
          </w:rPr>
          <w:t>dorsey2@u.washington.edu</w:t>
        </w:r>
      </w:hyperlink>
    </w:p>
    <w:p w14:paraId="0000000D" w14:textId="77777777" w:rsidR="00706EB0" w:rsidRDefault="00706EB0">
      <w:pPr>
        <w:tabs>
          <w:tab w:val="left" w:pos="1800"/>
        </w:tabs>
        <w:rPr>
          <w:rFonts w:ascii="Calibri" w:eastAsia="Calibri" w:hAnsi="Calibri" w:cs="Calibri"/>
          <w:sz w:val="22"/>
          <w:szCs w:val="22"/>
        </w:rPr>
      </w:pPr>
    </w:p>
    <w:p w14:paraId="0000000E" w14:textId="77777777" w:rsidR="00706EB0" w:rsidRDefault="00AB073A">
      <w:pPr>
        <w:pStyle w:val="Heading2"/>
      </w:pPr>
      <w:r>
        <w:t>Education</w:t>
      </w:r>
    </w:p>
    <w:p w14:paraId="0000000F"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1998-2003</w:t>
      </w:r>
      <w:r>
        <w:rPr>
          <w:rFonts w:ascii="Calibri" w:eastAsia="Calibri" w:hAnsi="Calibri" w:cs="Calibri"/>
          <w:sz w:val="22"/>
          <w:szCs w:val="22"/>
        </w:rPr>
        <w:tab/>
        <w:t>Ph.D. Clinical Psychology</w:t>
      </w:r>
    </w:p>
    <w:p w14:paraId="00000010"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University of Georgia</w:t>
      </w:r>
    </w:p>
    <w:p w14:paraId="00000011"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Athens, GA</w:t>
      </w:r>
    </w:p>
    <w:p w14:paraId="00000012" w14:textId="77777777" w:rsidR="00706EB0" w:rsidRDefault="00706EB0"/>
    <w:p w14:paraId="00000013"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1992-1996</w:t>
      </w:r>
      <w:r>
        <w:rPr>
          <w:rFonts w:ascii="Calibri" w:eastAsia="Calibri" w:hAnsi="Calibri" w:cs="Calibri"/>
          <w:sz w:val="22"/>
          <w:szCs w:val="22"/>
        </w:rPr>
        <w:tab/>
        <w:t>B.A. Psychology; English</w:t>
      </w:r>
    </w:p>
    <w:p w14:paraId="00000014"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University of North Carolina at Chapel Hill</w:t>
      </w:r>
    </w:p>
    <w:p w14:paraId="00000015"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Chapel Hill, NC</w:t>
      </w:r>
    </w:p>
    <w:p w14:paraId="00000016" w14:textId="77777777" w:rsidR="00706EB0" w:rsidRDefault="00706EB0">
      <w:pPr>
        <w:tabs>
          <w:tab w:val="left" w:pos="1800"/>
        </w:tabs>
        <w:rPr>
          <w:rFonts w:ascii="Calibri" w:eastAsia="Calibri" w:hAnsi="Calibri" w:cs="Calibri"/>
          <w:b/>
          <w:sz w:val="22"/>
          <w:szCs w:val="22"/>
        </w:rPr>
      </w:pPr>
    </w:p>
    <w:p w14:paraId="00000017" w14:textId="77777777" w:rsidR="00706EB0" w:rsidRDefault="00AB073A">
      <w:pPr>
        <w:pStyle w:val="Heading2"/>
      </w:pPr>
      <w:r>
        <w:t>Post-Graduate Training</w:t>
      </w:r>
    </w:p>
    <w:p w14:paraId="00000018"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2003-2004</w:t>
      </w:r>
      <w:r>
        <w:rPr>
          <w:rFonts w:ascii="Calibri" w:eastAsia="Calibri" w:hAnsi="Calibri" w:cs="Calibri"/>
          <w:sz w:val="22"/>
          <w:szCs w:val="22"/>
        </w:rPr>
        <w:tab/>
        <w:t>Postdoctoral Fellow</w:t>
      </w:r>
    </w:p>
    <w:p w14:paraId="00000019" w14:textId="77777777" w:rsidR="00706EB0" w:rsidRDefault="00AB073A">
      <w:pPr>
        <w:tabs>
          <w:tab w:val="left" w:pos="1800"/>
        </w:tabs>
        <w:rPr>
          <w:rFonts w:ascii="Calibri" w:eastAsia="Calibri" w:hAnsi="Calibri" w:cs="Calibri"/>
          <w:color w:val="000000"/>
          <w:sz w:val="22"/>
          <w:szCs w:val="22"/>
        </w:rPr>
      </w:pPr>
      <w:r>
        <w:rPr>
          <w:rFonts w:ascii="Calibri" w:eastAsia="Calibri" w:hAnsi="Calibri" w:cs="Calibri"/>
          <w:color w:val="000000"/>
          <w:sz w:val="22"/>
          <w:szCs w:val="22"/>
        </w:rPr>
        <w:tab/>
        <w:t>Department of Psychiatry &amp; Behavioral Sciences</w:t>
      </w:r>
    </w:p>
    <w:p w14:paraId="0000001A" w14:textId="77777777" w:rsidR="00706EB0" w:rsidRDefault="00AB073A">
      <w:pPr>
        <w:tabs>
          <w:tab w:val="left" w:pos="1800"/>
        </w:tabs>
        <w:rPr>
          <w:rFonts w:ascii="Calibri" w:eastAsia="Calibri" w:hAnsi="Calibri" w:cs="Calibri"/>
          <w:color w:val="000000"/>
          <w:sz w:val="22"/>
          <w:szCs w:val="22"/>
        </w:rPr>
      </w:pPr>
      <w:r>
        <w:rPr>
          <w:rFonts w:ascii="Calibri" w:eastAsia="Calibri" w:hAnsi="Calibri" w:cs="Calibri"/>
          <w:color w:val="000000"/>
          <w:sz w:val="22"/>
          <w:szCs w:val="22"/>
        </w:rPr>
        <w:tab/>
        <w:t>Duke University</w:t>
      </w:r>
    </w:p>
    <w:p w14:paraId="0000001B" w14:textId="77777777" w:rsidR="00706EB0" w:rsidRDefault="00AB073A">
      <w:pPr>
        <w:tabs>
          <w:tab w:val="left" w:pos="1800"/>
        </w:tabs>
        <w:rPr>
          <w:rFonts w:ascii="Calibri" w:eastAsia="Calibri" w:hAnsi="Calibri" w:cs="Calibri"/>
          <w:color w:val="000000"/>
          <w:sz w:val="22"/>
          <w:szCs w:val="22"/>
        </w:rPr>
      </w:pPr>
      <w:r>
        <w:rPr>
          <w:rFonts w:ascii="Calibri" w:eastAsia="Calibri" w:hAnsi="Calibri" w:cs="Calibri"/>
          <w:color w:val="000000"/>
          <w:sz w:val="22"/>
          <w:szCs w:val="22"/>
        </w:rPr>
        <w:tab/>
        <w:t>Durham, NC</w:t>
      </w:r>
    </w:p>
    <w:p w14:paraId="0000001C" w14:textId="77777777" w:rsidR="00706EB0" w:rsidRDefault="00AB073A">
      <w:pPr>
        <w:tabs>
          <w:tab w:val="left" w:pos="1800"/>
        </w:tabs>
        <w:rPr>
          <w:rFonts w:ascii="Calibri" w:eastAsia="Calibri" w:hAnsi="Calibri" w:cs="Calibri"/>
          <w:color w:val="000000"/>
          <w:sz w:val="22"/>
          <w:szCs w:val="22"/>
        </w:rPr>
      </w:pPr>
      <w:r>
        <w:rPr>
          <w:rFonts w:ascii="Calibri" w:eastAsia="Calibri" w:hAnsi="Calibri" w:cs="Calibri"/>
          <w:color w:val="000000"/>
          <w:sz w:val="22"/>
          <w:szCs w:val="22"/>
        </w:rPr>
        <w:tab/>
        <w:t xml:space="preserve">Cecil G. </w:t>
      </w:r>
      <w:proofErr w:type="spellStart"/>
      <w:r>
        <w:rPr>
          <w:rFonts w:ascii="Calibri" w:eastAsia="Calibri" w:hAnsi="Calibri" w:cs="Calibri"/>
          <w:color w:val="000000"/>
          <w:sz w:val="22"/>
          <w:szCs w:val="22"/>
        </w:rPr>
        <w:t>Sheps</w:t>
      </w:r>
      <w:proofErr w:type="spellEnd"/>
      <w:r>
        <w:rPr>
          <w:rFonts w:ascii="Calibri" w:eastAsia="Calibri" w:hAnsi="Calibri" w:cs="Calibri"/>
          <w:color w:val="000000"/>
          <w:sz w:val="22"/>
          <w:szCs w:val="22"/>
        </w:rPr>
        <w:t xml:space="preserve"> Center for Health Services Research</w:t>
      </w:r>
    </w:p>
    <w:p w14:paraId="0000001D" w14:textId="77777777" w:rsidR="00706EB0" w:rsidRDefault="00AB073A">
      <w:pPr>
        <w:tabs>
          <w:tab w:val="left" w:pos="1800"/>
        </w:tabs>
        <w:rPr>
          <w:rFonts w:ascii="Calibri" w:eastAsia="Calibri" w:hAnsi="Calibri" w:cs="Calibri"/>
          <w:color w:val="000000"/>
          <w:sz w:val="22"/>
          <w:szCs w:val="22"/>
        </w:rPr>
      </w:pPr>
      <w:r>
        <w:rPr>
          <w:rFonts w:ascii="Calibri" w:eastAsia="Calibri" w:hAnsi="Calibri" w:cs="Calibri"/>
          <w:color w:val="000000"/>
          <w:sz w:val="22"/>
          <w:szCs w:val="22"/>
        </w:rPr>
        <w:tab/>
        <w:t>University of North Carolina</w:t>
      </w:r>
    </w:p>
    <w:p w14:paraId="0000001E" w14:textId="77777777" w:rsidR="00706EB0" w:rsidRDefault="00AB073A">
      <w:pPr>
        <w:tabs>
          <w:tab w:val="left" w:pos="1800"/>
        </w:tabs>
        <w:rPr>
          <w:rFonts w:ascii="Calibri" w:eastAsia="Calibri" w:hAnsi="Calibri" w:cs="Calibri"/>
          <w:color w:val="000000"/>
          <w:sz w:val="22"/>
          <w:szCs w:val="22"/>
        </w:rPr>
      </w:pPr>
      <w:r>
        <w:rPr>
          <w:rFonts w:ascii="Calibri" w:eastAsia="Calibri" w:hAnsi="Calibri" w:cs="Calibri"/>
          <w:color w:val="000000"/>
          <w:sz w:val="22"/>
          <w:szCs w:val="22"/>
        </w:rPr>
        <w:tab/>
        <w:t>Chapel Hill, NC</w:t>
      </w:r>
    </w:p>
    <w:p w14:paraId="0000001F" w14:textId="77777777" w:rsidR="00706EB0" w:rsidRDefault="00706EB0">
      <w:pPr>
        <w:tabs>
          <w:tab w:val="left" w:pos="1800"/>
        </w:tabs>
        <w:rPr>
          <w:rFonts w:ascii="Calibri" w:eastAsia="Calibri" w:hAnsi="Calibri" w:cs="Calibri"/>
          <w:sz w:val="22"/>
          <w:szCs w:val="22"/>
        </w:rPr>
      </w:pPr>
    </w:p>
    <w:p w14:paraId="00000020" w14:textId="77777777" w:rsidR="00706EB0" w:rsidRDefault="00AB073A">
      <w:pPr>
        <w:pStyle w:val="Heading2"/>
      </w:pPr>
      <w:r>
        <w:t>Academic and Professional Appointments</w:t>
      </w:r>
    </w:p>
    <w:p w14:paraId="00000021"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2019-</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Professor with Tenure</w:t>
      </w:r>
    </w:p>
    <w:p w14:paraId="00000022"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Department of Psychology</w:t>
      </w:r>
    </w:p>
    <w:p w14:paraId="00000023"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University of Washington</w:t>
      </w:r>
    </w:p>
    <w:p w14:paraId="00000024"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Seattle, WA</w:t>
      </w:r>
    </w:p>
    <w:p w14:paraId="00000025"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p>
    <w:p w14:paraId="00000026"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2019-</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Adjunct Professor</w:t>
      </w:r>
    </w:p>
    <w:p w14:paraId="00000027"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Global Health</w:t>
      </w:r>
    </w:p>
    <w:p w14:paraId="00000028"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School of Public Health</w:t>
      </w:r>
    </w:p>
    <w:p w14:paraId="00000029"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University of Washington</w:t>
      </w:r>
    </w:p>
    <w:p w14:paraId="0000002A"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p>
    <w:p w14:paraId="0000002B"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2019-</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Adjunct Professor</w:t>
      </w:r>
    </w:p>
    <w:p w14:paraId="0000002C"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Psychiatry and Behavioral Sciences</w:t>
      </w:r>
    </w:p>
    <w:p w14:paraId="0000002D"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School of Medicine</w:t>
      </w:r>
    </w:p>
    <w:p w14:paraId="0000002E"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University of Washington</w:t>
      </w:r>
    </w:p>
    <w:p w14:paraId="0000002F"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p>
    <w:p w14:paraId="00000030"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2012-2019</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Associate Professor with Tenure</w:t>
      </w:r>
    </w:p>
    <w:p w14:paraId="00000031"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Department of Psychology</w:t>
      </w:r>
    </w:p>
    <w:p w14:paraId="00000032"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lastRenderedPageBreak/>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University of Washington</w:t>
      </w:r>
    </w:p>
    <w:p w14:paraId="00000033"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Seattle, WA</w:t>
      </w:r>
    </w:p>
    <w:p w14:paraId="00000034"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p>
    <w:p w14:paraId="00000035"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2012-2019</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Adjunct Associate Professor</w:t>
      </w:r>
    </w:p>
    <w:p w14:paraId="00000036"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Global Health</w:t>
      </w:r>
    </w:p>
    <w:p w14:paraId="00000037"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School of Public Health</w:t>
      </w:r>
    </w:p>
    <w:p w14:paraId="00000038"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University of Washington</w:t>
      </w:r>
    </w:p>
    <w:p w14:paraId="00000039"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p>
    <w:p w14:paraId="0000003A"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2012-2019</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Adjunct Associate Professor</w:t>
      </w:r>
    </w:p>
    <w:p w14:paraId="0000003B"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Psychiatry and Behavioral Sciences</w:t>
      </w:r>
    </w:p>
    <w:p w14:paraId="0000003C"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School of Medicine</w:t>
      </w:r>
    </w:p>
    <w:p w14:paraId="0000003D"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University of Washington</w:t>
      </w:r>
    </w:p>
    <w:p w14:paraId="0000003E"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p>
    <w:p w14:paraId="0000003F"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2009-2012</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Adjunct Assistant Professor</w:t>
      </w:r>
    </w:p>
    <w:p w14:paraId="00000040"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Department of Psychology</w:t>
      </w:r>
    </w:p>
    <w:p w14:paraId="00000041"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University of Washington</w:t>
      </w:r>
    </w:p>
    <w:p w14:paraId="00000042" w14:textId="77777777" w:rsidR="00706EB0" w:rsidRDefault="00706EB0">
      <w:pPr>
        <w:tabs>
          <w:tab w:val="left" w:pos="720"/>
          <w:tab w:val="left" w:pos="1080"/>
          <w:tab w:val="left" w:pos="1440"/>
          <w:tab w:val="left" w:pos="1800"/>
          <w:tab w:val="left" w:pos="2160"/>
          <w:tab w:val="left" w:pos="2520"/>
          <w:tab w:val="left" w:pos="2880"/>
        </w:tabs>
        <w:rPr>
          <w:rFonts w:ascii="Calibri" w:eastAsia="Calibri" w:hAnsi="Calibri" w:cs="Calibri"/>
          <w:color w:val="000000"/>
          <w:sz w:val="22"/>
          <w:szCs w:val="22"/>
        </w:rPr>
      </w:pPr>
    </w:p>
    <w:p w14:paraId="00000043"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2008-2012</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Assistant Professor</w:t>
      </w:r>
    </w:p>
    <w:p w14:paraId="00000044"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Department of Psychiatry and Behavioral Sciences</w:t>
      </w:r>
    </w:p>
    <w:p w14:paraId="00000045"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University of Washington </w:t>
      </w:r>
    </w:p>
    <w:p w14:paraId="00000046" w14:textId="77777777" w:rsidR="00706EB0" w:rsidRDefault="00AB073A">
      <w:pPr>
        <w:tabs>
          <w:tab w:val="left" w:pos="720"/>
          <w:tab w:val="left" w:pos="1080"/>
          <w:tab w:val="left" w:pos="1440"/>
          <w:tab w:val="left" w:pos="1800"/>
          <w:tab w:val="left" w:pos="2160"/>
          <w:tab w:val="left" w:pos="2520"/>
          <w:tab w:val="left" w:pos="288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0000047"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2007-2008</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Acting Assistant Professor</w:t>
      </w:r>
    </w:p>
    <w:p w14:paraId="00000048"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Department of Psychiatry &amp; Behavioral Sciences</w:t>
      </w:r>
    </w:p>
    <w:p w14:paraId="00000049"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University of Washington</w:t>
      </w:r>
    </w:p>
    <w:p w14:paraId="0000004A"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Seattle, WA </w:t>
      </w:r>
    </w:p>
    <w:p w14:paraId="0000004B"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p>
    <w:p w14:paraId="0000004C"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sz w:val="22"/>
          <w:szCs w:val="22"/>
        </w:rPr>
      </w:pPr>
      <w:r>
        <w:rPr>
          <w:rFonts w:ascii="Calibri" w:eastAsia="Calibri" w:hAnsi="Calibri" w:cs="Calibri"/>
          <w:color w:val="000000"/>
          <w:sz w:val="22"/>
          <w:szCs w:val="22"/>
        </w:rPr>
        <w:t>2005-2007</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Assistant Clinical Professor</w:t>
      </w:r>
    </w:p>
    <w:p w14:paraId="0000004D"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Department of Psychiatry &amp; Behavioral Sciences</w:t>
      </w:r>
    </w:p>
    <w:p w14:paraId="0000004E" w14:textId="77777777" w:rsidR="00706EB0" w:rsidRDefault="00AB073A">
      <w:pPr>
        <w:tabs>
          <w:tab w:val="left" w:pos="1800"/>
        </w:tabs>
        <w:rPr>
          <w:rFonts w:ascii="Calibri" w:eastAsia="Calibri" w:hAnsi="Calibri" w:cs="Calibri"/>
          <w:sz w:val="22"/>
          <w:szCs w:val="22"/>
        </w:rPr>
      </w:pPr>
      <w:r>
        <w:rPr>
          <w:rFonts w:ascii="Calibri" w:eastAsia="Calibri" w:hAnsi="Calibri" w:cs="Calibri"/>
          <w:color w:val="000000"/>
          <w:sz w:val="22"/>
          <w:szCs w:val="22"/>
        </w:rPr>
        <w:tab/>
        <w:t>Duke University</w:t>
      </w:r>
    </w:p>
    <w:p w14:paraId="0000004F"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Durham, NC</w:t>
      </w:r>
    </w:p>
    <w:p w14:paraId="00000050" w14:textId="77777777" w:rsidR="00706EB0" w:rsidRDefault="00706EB0">
      <w:pPr>
        <w:tabs>
          <w:tab w:val="left" w:pos="1800"/>
        </w:tabs>
        <w:rPr>
          <w:rFonts w:ascii="Calibri" w:eastAsia="Calibri" w:hAnsi="Calibri" w:cs="Calibri"/>
          <w:sz w:val="22"/>
          <w:szCs w:val="22"/>
        </w:rPr>
      </w:pPr>
    </w:p>
    <w:p w14:paraId="00000051"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2004-2005</w:t>
      </w:r>
      <w:r>
        <w:rPr>
          <w:rFonts w:ascii="Calibri" w:eastAsia="Calibri" w:hAnsi="Calibri" w:cs="Calibri"/>
          <w:sz w:val="22"/>
          <w:szCs w:val="22"/>
        </w:rPr>
        <w:tab/>
        <w:t>Clinical Associate</w:t>
      </w:r>
    </w:p>
    <w:p w14:paraId="00000052"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Department of Psychiatry &amp; Behavioral Sciences</w:t>
      </w:r>
    </w:p>
    <w:p w14:paraId="00000053"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Duke University</w:t>
      </w:r>
    </w:p>
    <w:p w14:paraId="00000054"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ab/>
        <w:t>Durham, NC</w:t>
      </w:r>
    </w:p>
    <w:p w14:paraId="00000055" w14:textId="77777777" w:rsidR="00706EB0" w:rsidRDefault="00706EB0">
      <w:pPr>
        <w:tabs>
          <w:tab w:val="left" w:pos="1800"/>
        </w:tabs>
        <w:rPr>
          <w:rFonts w:ascii="Calibri" w:eastAsia="Calibri" w:hAnsi="Calibri" w:cs="Calibri"/>
          <w:sz w:val="22"/>
          <w:szCs w:val="22"/>
        </w:rPr>
      </w:pPr>
    </w:p>
    <w:p w14:paraId="00000056" w14:textId="77777777" w:rsidR="00706EB0" w:rsidRDefault="00AB073A">
      <w:pPr>
        <w:pStyle w:val="Heading2"/>
      </w:pPr>
      <w:r>
        <w:t>Awards and Honors</w:t>
      </w:r>
    </w:p>
    <w:p w14:paraId="00000057" w14:textId="77777777" w:rsidR="00706EB0" w:rsidRDefault="00AB073A">
      <w:pPr>
        <w:tabs>
          <w:tab w:val="left" w:pos="1800"/>
        </w:tabs>
        <w:ind w:left="1800" w:hanging="1800"/>
        <w:rPr>
          <w:rFonts w:ascii="Calibri" w:eastAsia="Calibri" w:hAnsi="Calibri" w:cs="Calibri"/>
          <w:sz w:val="22"/>
          <w:szCs w:val="22"/>
        </w:rPr>
      </w:pPr>
      <w:r>
        <w:rPr>
          <w:rFonts w:ascii="Calibri" w:eastAsia="Calibri" w:hAnsi="Calibri" w:cs="Calibri"/>
          <w:sz w:val="22"/>
          <w:szCs w:val="22"/>
        </w:rPr>
        <w:t>2012</w:t>
      </w:r>
      <w:r>
        <w:rPr>
          <w:rFonts w:ascii="Calibri" w:eastAsia="Calibri" w:hAnsi="Calibri" w:cs="Calibri"/>
          <w:sz w:val="22"/>
          <w:szCs w:val="22"/>
        </w:rPr>
        <w:tab/>
      </w:r>
      <w:r>
        <w:rPr>
          <w:rFonts w:ascii="Calibri" w:eastAsia="Calibri" w:hAnsi="Calibri" w:cs="Calibri"/>
          <w:i/>
          <w:sz w:val="22"/>
          <w:szCs w:val="22"/>
        </w:rPr>
        <w:t>Western Psychology Association Enrico E. Jones Award in Clinical Psychology Research</w:t>
      </w:r>
      <w:r>
        <w:rPr>
          <w:rFonts w:ascii="Calibri" w:eastAsia="Calibri" w:hAnsi="Calibri" w:cs="Calibri"/>
          <w:sz w:val="22"/>
          <w:szCs w:val="22"/>
        </w:rPr>
        <w:t xml:space="preserve"> for the recognition of an early career psychotherapy researcher whose research in clinical psychology has applications to psychotherapy.</w:t>
      </w:r>
    </w:p>
    <w:p w14:paraId="00000058"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hanging="1080"/>
        <w:rPr>
          <w:rFonts w:ascii="Calibri" w:eastAsia="Calibri" w:hAnsi="Calibri" w:cs="Calibri"/>
          <w:color w:val="000000"/>
          <w:sz w:val="22"/>
          <w:szCs w:val="22"/>
        </w:rPr>
      </w:pPr>
    </w:p>
    <w:p w14:paraId="00000059"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hanging="1080"/>
        <w:rPr>
          <w:rFonts w:ascii="Calibri" w:eastAsia="Calibri" w:hAnsi="Calibri" w:cs="Calibri"/>
          <w:i/>
          <w:color w:val="000000"/>
          <w:sz w:val="22"/>
          <w:szCs w:val="22"/>
        </w:rPr>
      </w:pPr>
      <w:r>
        <w:rPr>
          <w:rFonts w:ascii="Calibri" w:eastAsia="Calibri" w:hAnsi="Calibri" w:cs="Calibri"/>
          <w:color w:val="000000"/>
          <w:sz w:val="22"/>
          <w:szCs w:val="22"/>
        </w:rPr>
        <w:t>2011-2012</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Implementation Research Institute Fellow</w:t>
      </w:r>
    </w:p>
    <w:p w14:paraId="0000005A"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firstLine="720"/>
        <w:rPr>
          <w:rFonts w:ascii="Calibri" w:eastAsia="Calibri" w:hAnsi="Calibri" w:cs="Calibri"/>
          <w:i/>
          <w:color w:val="000000"/>
          <w:sz w:val="22"/>
          <w:szCs w:val="22"/>
        </w:rPr>
      </w:pPr>
      <w:r>
        <w:rPr>
          <w:rFonts w:ascii="Calibri" w:eastAsia="Calibri" w:hAnsi="Calibri" w:cs="Calibri"/>
          <w:color w:val="000000"/>
          <w:sz w:val="22"/>
          <w:szCs w:val="22"/>
        </w:rPr>
        <w:t>Sponsored by NIH</w:t>
      </w:r>
    </w:p>
    <w:p w14:paraId="0000005B"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hanging="1080"/>
        <w:rPr>
          <w:rFonts w:ascii="Calibri" w:eastAsia="Calibri" w:hAnsi="Calibri" w:cs="Calibri"/>
          <w:color w:val="000000"/>
          <w:sz w:val="22"/>
          <w:szCs w:val="22"/>
        </w:rPr>
      </w:pPr>
    </w:p>
    <w:p w14:paraId="0000005C"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rPr>
          <w:rFonts w:ascii="Calibri" w:eastAsia="Calibri" w:hAnsi="Calibri" w:cs="Calibri"/>
          <w:i/>
          <w:color w:val="000000"/>
          <w:sz w:val="22"/>
          <w:szCs w:val="22"/>
        </w:rPr>
      </w:pPr>
      <w:r>
        <w:rPr>
          <w:rFonts w:ascii="Calibri" w:eastAsia="Calibri" w:hAnsi="Calibri" w:cs="Calibri"/>
          <w:color w:val="000000"/>
          <w:sz w:val="22"/>
          <w:szCs w:val="22"/>
        </w:rPr>
        <w:t>2006</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Summer Research Institute in Child Intervention and Prevention Services Fellow</w:t>
      </w:r>
    </w:p>
    <w:p w14:paraId="0000005D"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Sponsored by NIH</w:t>
      </w:r>
    </w:p>
    <w:p w14:paraId="0000005E"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hanging="1080"/>
        <w:rPr>
          <w:rFonts w:ascii="Calibri" w:eastAsia="Calibri" w:hAnsi="Calibri" w:cs="Calibri"/>
          <w:color w:val="000000"/>
          <w:sz w:val="22"/>
          <w:szCs w:val="22"/>
        </w:rPr>
      </w:pPr>
    </w:p>
    <w:p w14:paraId="0000005F"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rPr>
          <w:rFonts w:ascii="Calibri" w:eastAsia="Calibri" w:hAnsi="Calibri" w:cs="Calibri"/>
          <w:color w:val="000000"/>
          <w:sz w:val="22"/>
          <w:szCs w:val="22"/>
        </w:rPr>
      </w:pPr>
      <w:r>
        <w:rPr>
          <w:rFonts w:ascii="Calibri" w:eastAsia="Calibri" w:hAnsi="Calibri" w:cs="Calibri"/>
          <w:color w:val="000000"/>
          <w:sz w:val="22"/>
          <w:szCs w:val="22"/>
        </w:rPr>
        <w:t>2005</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Summer Research Institute in Child Intervention and Prevention Services</w:t>
      </w:r>
    </w:p>
    <w:p w14:paraId="00000060"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rPr>
          <w:rFonts w:ascii="Calibri" w:eastAsia="Calibri" w:hAnsi="Calibri" w:cs="Calibri"/>
          <w:color w:val="000000"/>
          <w:sz w:val="22"/>
          <w:szCs w:val="22"/>
        </w:rPr>
      </w:pPr>
      <w:r>
        <w:rPr>
          <w:rFonts w:ascii="Calibri" w:eastAsia="Calibri" w:hAnsi="Calibri" w:cs="Calibri"/>
          <w:color w:val="000000"/>
          <w:sz w:val="22"/>
          <w:szCs w:val="22"/>
        </w:rPr>
        <w:lastRenderedPageBreak/>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Sponsored by NIH</w:t>
      </w:r>
    </w:p>
    <w:p w14:paraId="00000061"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i/>
          <w:color w:val="000000"/>
          <w:sz w:val="22"/>
          <w:szCs w:val="22"/>
        </w:rPr>
      </w:pPr>
    </w:p>
    <w:p w14:paraId="00000062" w14:textId="77777777" w:rsidR="00706EB0" w:rsidRDefault="00AB073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rPr>
          <w:rFonts w:ascii="Calibri" w:eastAsia="Calibri" w:hAnsi="Calibri" w:cs="Calibri"/>
          <w:i/>
          <w:color w:val="000000"/>
          <w:sz w:val="22"/>
          <w:szCs w:val="22"/>
        </w:rPr>
      </w:pPr>
      <w:r>
        <w:rPr>
          <w:rFonts w:ascii="Calibri" w:eastAsia="Calibri" w:hAnsi="Calibri" w:cs="Calibri"/>
          <w:color w:val="000000"/>
          <w:sz w:val="22"/>
          <w:szCs w:val="22"/>
        </w:rPr>
        <w:t>2003</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New Investigator Award, Women’s Special Interest Group</w:t>
      </w:r>
    </w:p>
    <w:p w14:paraId="00000063" w14:textId="77777777" w:rsidR="00706EB0" w:rsidRDefault="00AB073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rPr>
          <w:rFonts w:ascii="Calibri" w:eastAsia="Calibri" w:hAnsi="Calibri" w:cs="Calibri"/>
          <w: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Association for the Advancement of Behavior Therapy</w:t>
      </w:r>
    </w:p>
    <w:p w14:paraId="00000064" w14:textId="77777777" w:rsidR="00706EB0" w:rsidRDefault="00706EB0">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rPr>
          <w:rFonts w:ascii="Calibri" w:eastAsia="Calibri" w:hAnsi="Calibri" w:cs="Calibri"/>
          <w:i/>
          <w:color w:val="000000"/>
          <w:sz w:val="22"/>
          <w:szCs w:val="22"/>
        </w:rPr>
      </w:pPr>
    </w:p>
    <w:p w14:paraId="00000065" w14:textId="77777777" w:rsidR="00706EB0" w:rsidRDefault="00AB073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rPr>
          <w:rFonts w:ascii="Calibri" w:eastAsia="Calibri" w:hAnsi="Calibri" w:cs="Calibri"/>
          <w:sz w:val="22"/>
          <w:szCs w:val="22"/>
        </w:rPr>
      </w:pPr>
      <w:r>
        <w:rPr>
          <w:rFonts w:ascii="Calibri" w:eastAsia="Calibri" w:hAnsi="Calibri" w:cs="Calibri"/>
          <w:sz w:val="22"/>
          <w:szCs w:val="22"/>
        </w:rPr>
        <w:t>2003</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i/>
          <w:sz w:val="22"/>
          <w:szCs w:val="22"/>
        </w:rPr>
        <w:t>University of Georgia Clinical Program Boardman, Forehand, Jackson Award</w:t>
      </w:r>
      <w:r>
        <w:rPr>
          <w:rFonts w:ascii="Calibri" w:eastAsia="Calibri" w:hAnsi="Calibri" w:cs="Calibri"/>
          <w:sz w:val="22"/>
          <w:szCs w:val="22"/>
        </w:rPr>
        <w:t xml:space="preserve"> for the clinical graduate student in their final year on campus who promotes the growth of their fellow students, displays exceptional character, and has shown exceptional personal and professional growth during their years of training.</w:t>
      </w:r>
    </w:p>
    <w:p w14:paraId="00000066" w14:textId="77777777" w:rsidR="00706EB0" w:rsidRDefault="00706EB0">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rPr>
          <w:rFonts w:ascii="Calibri" w:eastAsia="Calibri" w:hAnsi="Calibri" w:cs="Calibri"/>
          <w:sz w:val="22"/>
          <w:szCs w:val="22"/>
        </w:rPr>
      </w:pPr>
    </w:p>
    <w:p w14:paraId="00000067" w14:textId="77777777" w:rsidR="00706EB0" w:rsidRDefault="00AB073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rPr>
          <w:rFonts w:ascii="Calibri" w:eastAsia="Calibri" w:hAnsi="Calibri" w:cs="Calibri"/>
          <w:sz w:val="22"/>
          <w:szCs w:val="22"/>
        </w:rPr>
      </w:pPr>
      <w:r>
        <w:rPr>
          <w:rFonts w:ascii="Calibri" w:eastAsia="Calibri" w:hAnsi="Calibri" w:cs="Calibri"/>
          <w:color w:val="000000"/>
          <w:sz w:val="22"/>
          <w:szCs w:val="22"/>
        </w:rPr>
        <w:t>2002-2003</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University Wide Dissertation Fellowship</w:t>
      </w:r>
    </w:p>
    <w:p w14:paraId="00000068" w14:textId="77777777" w:rsidR="00706EB0" w:rsidRDefault="00AB073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rPr>
          <w:rFonts w:ascii="Calibri" w:eastAsia="Calibri" w:hAnsi="Calibri" w:cs="Calibri"/>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University of Georgia</w:t>
      </w:r>
    </w:p>
    <w:p w14:paraId="00000069" w14:textId="77777777" w:rsidR="00706EB0" w:rsidRDefault="00AB073A">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1998-2000</w:t>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i/>
          <w:color w:val="000000"/>
          <w:sz w:val="22"/>
          <w:szCs w:val="22"/>
        </w:rPr>
        <w:t>University Wide Research Fellowship</w:t>
      </w:r>
    </w:p>
    <w:p w14:paraId="0000006A" w14:textId="77777777" w:rsidR="00706EB0" w:rsidRDefault="00AB073A">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University of Georgia</w:t>
      </w:r>
    </w:p>
    <w:p w14:paraId="0000006B" w14:textId="77777777" w:rsidR="00706EB0" w:rsidRDefault="00706EB0">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b/>
          <w:color w:val="000000"/>
          <w:sz w:val="22"/>
          <w:szCs w:val="22"/>
        </w:rPr>
      </w:pPr>
    </w:p>
    <w:p w14:paraId="0000006C"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i/>
          <w:color w:val="000000"/>
          <w:sz w:val="22"/>
          <w:szCs w:val="22"/>
        </w:rPr>
      </w:pPr>
      <w:r>
        <w:rPr>
          <w:rFonts w:ascii="Calibri" w:eastAsia="Calibri" w:hAnsi="Calibri" w:cs="Calibri"/>
          <w:color w:val="000000"/>
          <w:sz w:val="22"/>
          <w:szCs w:val="22"/>
        </w:rPr>
        <w:t>2000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Excellence in Research by Graduate Students Award</w:t>
      </w:r>
    </w:p>
    <w:p w14:paraId="0000006D" w14:textId="77777777" w:rsidR="00706EB0" w:rsidRDefault="00AB07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i/>
          <w:color w:val="000000"/>
          <w:sz w:val="22"/>
          <w:szCs w:val="22"/>
        </w:rPr>
      </w:pP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color w:val="000000"/>
          <w:sz w:val="22"/>
          <w:szCs w:val="22"/>
        </w:rPr>
        <w:t>University of Georgia</w:t>
      </w:r>
    </w:p>
    <w:p w14:paraId="0000006E" w14:textId="77777777" w:rsidR="00706EB0" w:rsidRDefault="00706EB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eastAsia="Calibri" w:hAnsi="Calibri" w:cs="Calibri"/>
          <w:color w:val="000000"/>
          <w:sz w:val="22"/>
          <w:szCs w:val="22"/>
        </w:rPr>
      </w:pPr>
    </w:p>
    <w:p w14:paraId="0000006F" w14:textId="77777777" w:rsidR="00706EB0" w:rsidRDefault="00AB073A">
      <w:pPr>
        <w:pStyle w:val="Heading2"/>
      </w:pPr>
      <w:r>
        <w:t>Current License</w:t>
      </w:r>
    </w:p>
    <w:p w14:paraId="00000070" w14:textId="77777777" w:rsidR="00706EB0" w:rsidRDefault="00AB073A">
      <w:pPr>
        <w:tabs>
          <w:tab w:val="left" w:pos="1800"/>
        </w:tabs>
        <w:rPr>
          <w:rFonts w:ascii="Calibri" w:eastAsia="Calibri" w:hAnsi="Calibri" w:cs="Calibri"/>
          <w:sz w:val="22"/>
          <w:szCs w:val="22"/>
        </w:rPr>
      </w:pPr>
      <w:r>
        <w:rPr>
          <w:rFonts w:ascii="Calibri" w:eastAsia="Calibri" w:hAnsi="Calibri" w:cs="Calibri"/>
          <w:sz w:val="22"/>
          <w:szCs w:val="22"/>
        </w:rPr>
        <w:t>2007-present</w:t>
      </w:r>
      <w:r>
        <w:rPr>
          <w:rFonts w:ascii="Calibri" w:eastAsia="Calibri" w:hAnsi="Calibri" w:cs="Calibri"/>
          <w:sz w:val="22"/>
          <w:szCs w:val="22"/>
        </w:rPr>
        <w:tab/>
        <w:t>Licensed Psychologist #PY 3832, State of Washington</w:t>
      </w:r>
    </w:p>
    <w:p w14:paraId="00000071" w14:textId="77777777" w:rsidR="00706EB0" w:rsidRDefault="00706EB0">
      <w:pPr>
        <w:pStyle w:val="Heading2"/>
      </w:pPr>
    </w:p>
    <w:p w14:paraId="00000072" w14:textId="77777777" w:rsidR="00706EB0" w:rsidRDefault="00AB073A">
      <w:pPr>
        <w:pStyle w:val="Heading2"/>
      </w:pPr>
      <w:r>
        <w:t xml:space="preserve">University Service </w:t>
      </w:r>
    </w:p>
    <w:p w14:paraId="00000073" w14:textId="77777777" w:rsidR="00706EB0" w:rsidRDefault="00AB073A">
      <w:pPr>
        <w:rPr>
          <w:rFonts w:ascii="Calibri" w:eastAsia="Calibri" w:hAnsi="Calibri" w:cs="Calibri"/>
          <w:sz w:val="22"/>
          <w:szCs w:val="22"/>
        </w:rPr>
      </w:pPr>
      <w:r>
        <w:rPr>
          <w:rFonts w:ascii="Calibri" w:eastAsia="Calibri" w:hAnsi="Calibri" w:cs="Calibri"/>
          <w:sz w:val="22"/>
          <w:szCs w:val="22"/>
        </w:rPr>
        <w:t>2018</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Committee Member, UW Dept. of Health Services 10-Year Academic Program Review</w:t>
      </w:r>
    </w:p>
    <w:p w14:paraId="00000074" w14:textId="77777777" w:rsidR="00706EB0" w:rsidRDefault="00706EB0">
      <w:pPr>
        <w:rPr>
          <w:rFonts w:ascii="Calibri" w:eastAsia="Calibri" w:hAnsi="Calibri" w:cs="Calibri"/>
          <w:sz w:val="22"/>
          <w:szCs w:val="22"/>
        </w:rPr>
      </w:pPr>
    </w:p>
    <w:p w14:paraId="00000075" w14:textId="77777777" w:rsidR="00706EB0" w:rsidRDefault="00AB073A">
      <w:pPr>
        <w:pStyle w:val="Heading2"/>
        <w:rPr>
          <w:b w:val="0"/>
          <w:u w:val="none"/>
        </w:rPr>
      </w:pPr>
      <w:r>
        <w:rPr>
          <w:b w:val="0"/>
          <w:u w:val="none"/>
        </w:rPr>
        <w:t>2018</w:t>
      </w:r>
      <w:r>
        <w:rPr>
          <w:b w:val="0"/>
          <w:u w:val="none"/>
        </w:rPr>
        <w:tab/>
      </w:r>
      <w:r>
        <w:rPr>
          <w:b w:val="0"/>
          <w:u w:val="none"/>
        </w:rPr>
        <w:tab/>
      </w:r>
      <w:r>
        <w:rPr>
          <w:b w:val="0"/>
          <w:u w:val="none"/>
        </w:rPr>
        <w:tab/>
        <w:t xml:space="preserve">Search Committee Chair, Joint Psychology and Global Health </w:t>
      </w:r>
    </w:p>
    <w:p w14:paraId="00000076" w14:textId="77777777" w:rsidR="00706EB0" w:rsidRDefault="00AB073A">
      <w:pPr>
        <w:pStyle w:val="Heading2"/>
        <w:rPr>
          <w:b w:val="0"/>
          <w:u w:val="none"/>
        </w:rPr>
      </w:pPr>
      <w:r>
        <w:rPr>
          <w:b w:val="0"/>
          <w:u w:val="none"/>
        </w:rPr>
        <w:t>2018</w:t>
      </w:r>
      <w:r>
        <w:rPr>
          <w:b w:val="0"/>
          <w:u w:val="none"/>
        </w:rPr>
        <w:tab/>
      </w:r>
      <w:r>
        <w:rPr>
          <w:b w:val="0"/>
          <w:u w:val="none"/>
        </w:rPr>
        <w:tab/>
      </w:r>
      <w:r>
        <w:rPr>
          <w:b w:val="0"/>
          <w:u w:val="none"/>
        </w:rPr>
        <w:tab/>
        <w:t xml:space="preserve">Search Committee Member, Global Health </w:t>
      </w:r>
    </w:p>
    <w:p w14:paraId="00000077" w14:textId="77777777" w:rsidR="00706EB0" w:rsidRDefault="00AB073A">
      <w:pPr>
        <w:pStyle w:val="Heading2"/>
        <w:rPr>
          <w:b w:val="0"/>
          <w:u w:val="none"/>
        </w:rPr>
      </w:pPr>
      <w:r>
        <w:rPr>
          <w:b w:val="0"/>
          <w:u w:val="none"/>
        </w:rPr>
        <w:t>2017</w:t>
      </w:r>
      <w:r>
        <w:rPr>
          <w:b w:val="0"/>
          <w:u w:val="none"/>
        </w:rPr>
        <w:tab/>
      </w:r>
      <w:r>
        <w:rPr>
          <w:b w:val="0"/>
          <w:u w:val="none"/>
        </w:rPr>
        <w:tab/>
      </w:r>
      <w:r>
        <w:rPr>
          <w:b w:val="0"/>
          <w:u w:val="none"/>
        </w:rPr>
        <w:tab/>
        <w:t xml:space="preserve">Search Committee Member, Global Mental Health Director (Joint Psychiatry </w:t>
      </w:r>
      <w:r>
        <w:rPr>
          <w:b w:val="0"/>
          <w:u w:val="none"/>
        </w:rPr>
        <w:tab/>
      </w:r>
      <w:r>
        <w:rPr>
          <w:b w:val="0"/>
          <w:u w:val="none"/>
        </w:rPr>
        <w:tab/>
      </w:r>
      <w:r>
        <w:rPr>
          <w:b w:val="0"/>
          <w:u w:val="none"/>
        </w:rPr>
        <w:tab/>
      </w:r>
      <w:r>
        <w:rPr>
          <w:b w:val="0"/>
          <w:u w:val="none"/>
        </w:rPr>
        <w:tab/>
        <w:t xml:space="preserve">and Global Health Hire) </w:t>
      </w:r>
    </w:p>
    <w:p w14:paraId="00000078" w14:textId="77777777" w:rsidR="00706EB0" w:rsidRDefault="00AB073A">
      <w:pPr>
        <w:pStyle w:val="Heading2"/>
      </w:pPr>
      <w:r>
        <w:t>Department Service</w:t>
      </w:r>
    </w:p>
    <w:p w14:paraId="00000079"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2017- present </w:t>
      </w:r>
      <w:r>
        <w:rPr>
          <w:rFonts w:ascii="Calibri" w:eastAsia="Calibri" w:hAnsi="Calibri" w:cs="Calibri"/>
          <w:sz w:val="22"/>
          <w:szCs w:val="22"/>
        </w:rPr>
        <w:tab/>
      </w:r>
      <w:r>
        <w:rPr>
          <w:rFonts w:ascii="Calibri" w:eastAsia="Calibri" w:hAnsi="Calibri" w:cs="Calibri"/>
          <w:sz w:val="22"/>
          <w:szCs w:val="22"/>
        </w:rPr>
        <w:tab/>
        <w:t>Co-Chair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Graduate Recruitment</w:t>
      </w:r>
    </w:p>
    <w:p w14:paraId="0000007A" w14:textId="77777777" w:rsidR="00706EB0" w:rsidRDefault="00706EB0">
      <w:pPr>
        <w:rPr>
          <w:rFonts w:ascii="Calibri" w:eastAsia="Calibri" w:hAnsi="Calibri" w:cs="Calibri"/>
          <w:sz w:val="22"/>
          <w:szCs w:val="22"/>
        </w:rPr>
      </w:pPr>
    </w:p>
    <w:p w14:paraId="0000007B" w14:textId="77777777" w:rsidR="00706EB0" w:rsidRDefault="00AB073A">
      <w:pPr>
        <w:rPr>
          <w:rFonts w:ascii="Calibri" w:eastAsia="Calibri" w:hAnsi="Calibri" w:cs="Calibri"/>
          <w:sz w:val="22"/>
          <w:szCs w:val="22"/>
        </w:rPr>
      </w:pPr>
      <w:r>
        <w:rPr>
          <w:rFonts w:ascii="Calibri" w:eastAsia="Calibri" w:hAnsi="Calibri" w:cs="Calibri"/>
          <w:sz w:val="22"/>
          <w:szCs w:val="22"/>
        </w:rPr>
        <w:t>2017- present</w:t>
      </w:r>
      <w:r>
        <w:rPr>
          <w:rFonts w:ascii="Calibri" w:eastAsia="Calibri" w:hAnsi="Calibri" w:cs="Calibri"/>
          <w:sz w:val="22"/>
          <w:szCs w:val="22"/>
        </w:rPr>
        <w:tab/>
      </w:r>
      <w:r>
        <w:rPr>
          <w:rFonts w:ascii="Calibri" w:eastAsia="Calibri" w:hAnsi="Calibri" w:cs="Calibri"/>
          <w:sz w:val="22"/>
          <w:szCs w:val="22"/>
        </w:rPr>
        <w:tab/>
        <w:t xml:space="preserve">Committee Member </w:t>
      </w:r>
      <w:r>
        <w:rPr>
          <w:rFonts w:ascii="Calibri" w:eastAsia="Calibri" w:hAnsi="Calibri" w:cs="Calibri"/>
          <w:sz w:val="22"/>
          <w:szCs w:val="22"/>
        </w:rPr>
        <w:tab/>
      </w:r>
      <w:r>
        <w:rPr>
          <w:rFonts w:ascii="Calibri" w:eastAsia="Calibri" w:hAnsi="Calibri" w:cs="Calibri"/>
          <w:sz w:val="22"/>
          <w:szCs w:val="22"/>
        </w:rPr>
        <w:tab/>
        <w:t>Graduate Training</w:t>
      </w:r>
    </w:p>
    <w:p w14:paraId="0000007C" w14:textId="77777777" w:rsidR="00706EB0" w:rsidRDefault="00706EB0">
      <w:pPr>
        <w:rPr>
          <w:rFonts w:ascii="Calibri" w:eastAsia="Calibri" w:hAnsi="Calibri" w:cs="Calibri"/>
          <w:sz w:val="22"/>
          <w:szCs w:val="22"/>
        </w:rPr>
      </w:pPr>
    </w:p>
    <w:p w14:paraId="0000007D"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2016- current </w:t>
      </w:r>
      <w:r>
        <w:rPr>
          <w:rFonts w:ascii="Calibri" w:eastAsia="Calibri" w:hAnsi="Calibri" w:cs="Calibri"/>
          <w:sz w:val="22"/>
          <w:szCs w:val="22"/>
        </w:rPr>
        <w:tab/>
      </w:r>
      <w:r>
        <w:rPr>
          <w:rFonts w:ascii="Calibri" w:eastAsia="Calibri" w:hAnsi="Calibri" w:cs="Calibri"/>
          <w:sz w:val="22"/>
          <w:szCs w:val="22"/>
        </w:rPr>
        <w:tab/>
        <w:t>Clinical Child Area Head</w:t>
      </w:r>
    </w:p>
    <w:p w14:paraId="0000007E" w14:textId="77777777" w:rsidR="00706EB0" w:rsidRDefault="00706EB0">
      <w:pPr>
        <w:rPr>
          <w:rFonts w:ascii="Calibri" w:eastAsia="Calibri" w:hAnsi="Calibri" w:cs="Calibri"/>
          <w:sz w:val="22"/>
          <w:szCs w:val="22"/>
        </w:rPr>
      </w:pPr>
    </w:p>
    <w:p w14:paraId="0000007F" w14:textId="77777777" w:rsidR="00706EB0" w:rsidRDefault="00AB073A">
      <w:pPr>
        <w:rPr>
          <w:rFonts w:ascii="Calibri" w:eastAsia="Calibri" w:hAnsi="Calibri" w:cs="Calibri"/>
          <w:sz w:val="22"/>
          <w:szCs w:val="22"/>
        </w:rPr>
      </w:pPr>
      <w:r>
        <w:rPr>
          <w:rFonts w:ascii="Calibri" w:eastAsia="Calibri" w:hAnsi="Calibri" w:cs="Calibri"/>
          <w:sz w:val="22"/>
          <w:szCs w:val="22"/>
        </w:rPr>
        <w:t>2014- present</w:t>
      </w:r>
      <w:r>
        <w:rPr>
          <w:rFonts w:ascii="Calibri" w:eastAsia="Calibri" w:hAnsi="Calibri" w:cs="Calibri"/>
          <w:sz w:val="22"/>
          <w:szCs w:val="22"/>
        </w:rPr>
        <w:tab/>
      </w:r>
      <w:r>
        <w:rPr>
          <w:rFonts w:ascii="Calibri" w:eastAsia="Calibri" w:hAnsi="Calibri" w:cs="Calibri"/>
          <w:sz w:val="22"/>
          <w:szCs w:val="22"/>
        </w:rPr>
        <w:tab/>
        <w:t>Clinical Practicum Coordinator</w:t>
      </w:r>
    </w:p>
    <w:p w14:paraId="00000080" w14:textId="77777777" w:rsidR="00706EB0" w:rsidRDefault="00706EB0">
      <w:pPr>
        <w:rPr>
          <w:rFonts w:ascii="Calibri" w:eastAsia="Calibri" w:hAnsi="Calibri" w:cs="Calibri"/>
          <w:sz w:val="22"/>
          <w:szCs w:val="22"/>
        </w:rPr>
      </w:pPr>
    </w:p>
    <w:p w14:paraId="00000081" w14:textId="77777777" w:rsidR="00706EB0" w:rsidRDefault="00AB073A">
      <w:pPr>
        <w:rPr>
          <w:rFonts w:ascii="Calibri" w:eastAsia="Calibri" w:hAnsi="Calibri" w:cs="Calibri"/>
          <w:sz w:val="22"/>
          <w:szCs w:val="22"/>
        </w:rPr>
      </w:pPr>
      <w:r>
        <w:rPr>
          <w:rFonts w:ascii="Calibri" w:eastAsia="Calibri" w:hAnsi="Calibri" w:cs="Calibri"/>
          <w:sz w:val="22"/>
          <w:szCs w:val="22"/>
        </w:rPr>
        <w:t>2014- 2017</w:t>
      </w:r>
      <w:r>
        <w:rPr>
          <w:rFonts w:ascii="Calibri" w:eastAsia="Calibri" w:hAnsi="Calibri" w:cs="Calibri"/>
          <w:sz w:val="22"/>
          <w:szCs w:val="22"/>
        </w:rPr>
        <w:tab/>
      </w:r>
      <w:r>
        <w:rPr>
          <w:rFonts w:ascii="Calibri" w:eastAsia="Calibri" w:hAnsi="Calibri" w:cs="Calibri"/>
          <w:sz w:val="22"/>
          <w:szCs w:val="22"/>
        </w:rPr>
        <w:tab/>
        <w:t>Committee Member</w:t>
      </w:r>
      <w:r>
        <w:rPr>
          <w:rFonts w:ascii="Calibri" w:eastAsia="Calibri" w:hAnsi="Calibri" w:cs="Calibri"/>
          <w:sz w:val="22"/>
          <w:szCs w:val="22"/>
        </w:rPr>
        <w:tab/>
      </w:r>
      <w:r>
        <w:rPr>
          <w:rFonts w:ascii="Calibri" w:eastAsia="Calibri" w:hAnsi="Calibri" w:cs="Calibri"/>
          <w:sz w:val="22"/>
          <w:szCs w:val="22"/>
        </w:rPr>
        <w:tab/>
        <w:t>Graduate Recruitment</w:t>
      </w:r>
    </w:p>
    <w:p w14:paraId="00000082" w14:textId="77777777" w:rsidR="00706EB0" w:rsidRDefault="00706EB0">
      <w:pPr>
        <w:rPr>
          <w:rFonts w:ascii="Calibri" w:eastAsia="Calibri" w:hAnsi="Calibri" w:cs="Calibri"/>
          <w:sz w:val="22"/>
          <w:szCs w:val="22"/>
        </w:rPr>
      </w:pPr>
    </w:p>
    <w:p w14:paraId="00000083" w14:textId="77777777" w:rsidR="00706EB0" w:rsidRDefault="00AB073A">
      <w:pPr>
        <w:rPr>
          <w:rFonts w:ascii="Calibri" w:eastAsia="Calibri" w:hAnsi="Calibri" w:cs="Calibri"/>
          <w:sz w:val="22"/>
          <w:szCs w:val="22"/>
        </w:rPr>
      </w:pPr>
      <w:r>
        <w:rPr>
          <w:rFonts w:ascii="Calibri" w:eastAsia="Calibri" w:hAnsi="Calibri" w:cs="Calibri"/>
          <w:sz w:val="22"/>
          <w:szCs w:val="22"/>
        </w:rPr>
        <w:t>2015- 2016</w:t>
      </w:r>
      <w:r>
        <w:rPr>
          <w:rFonts w:ascii="Calibri" w:eastAsia="Calibri" w:hAnsi="Calibri" w:cs="Calibri"/>
          <w:sz w:val="22"/>
          <w:szCs w:val="22"/>
        </w:rPr>
        <w:tab/>
      </w:r>
      <w:r>
        <w:rPr>
          <w:rFonts w:ascii="Calibri" w:eastAsia="Calibri" w:hAnsi="Calibri" w:cs="Calibri"/>
          <w:sz w:val="22"/>
          <w:szCs w:val="22"/>
        </w:rPr>
        <w:tab/>
        <w:t>Committee Member</w:t>
      </w:r>
      <w:r>
        <w:rPr>
          <w:rFonts w:ascii="Calibri" w:eastAsia="Calibri" w:hAnsi="Calibri" w:cs="Calibri"/>
          <w:sz w:val="22"/>
          <w:szCs w:val="22"/>
        </w:rPr>
        <w:tab/>
      </w:r>
      <w:r>
        <w:rPr>
          <w:rFonts w:ascii="Calibri" w:eastAsia="Calibri" w:hAnsi="Calibri" w:cs="Calibri"/>
          <w:sz w:val="22"/>
          <w:szCs w:val="22"/>
        </w:rPr>
        <w:tab/>
        <w:t>Teaching Committee</w:t>
      </w:r>
    </w:p>
    <w:p w14:paraId="00000084" w14:textId="77777777" w:rsidR="00706EB0" w:rsidRDefault="00706EB0">
      <w:pPr>
        <w:rPr>
          <w:rFonts w:ascii="Calibri" w:eastAsia="Calibri" w:hAnsi="Calibri" w:cs="Calibri"/>
          <w:sz w:val="22"/>
          <w:szCs w:val="22"/>
        </w:rPr>
      </w:pPr>
    </w:p>
    <w:p w14:paraId="00000085" w14:textId="77777777" w:rsidR="00706EB0" w:rsidRDefault="00AB073A">
      <w:pPr>
        <w:rPr>
          <w:rFonts w:ascii="Calibri" w:eastAsia="Calibri" w:hAnsi="Calibri" w:cs="Calibri"/>
          <w:sz w:val="22"/>
          <w:szCs w:val="22"/>
        </w:rPr>
      </w:pPr>
      <w:r>
        <w:rPr>
          <w:rFonts w:ascii="Calibri" w:eastAsia="Calibri" w:hAnsi="Calibri" w:cs="Calibri"/>
          <w:sz w:val="22"/>
          <w:szCs w:val="22"/>
        </w:rPr>
        <w:t>2017- present</w:t>
      </w:r>
      <w:r>
        <w:rPr>
          <w:rFonts w:ascii="Calibri" w:eastAsia="Calibri" w:hAnsi="Calibri" w:cs="Calibri"/>
          <w:sz w:val="22"/>
          <w:szCs w:val="22"/>
        </w:rPr>
        <w:tab/>
      </w:r>
      <w:r>
        <w:rPr>
          <w:rFonts w:ascii="Calibri" w:eastAsia="Calibri" w:hAnsi="Calibri" w:cs="Calibri"/>
          <w:sz w:val="22"/>
          <w:szCs w:val="22"/>
        </w:rPr>
        <w:tab/>
        <w:t xml:space="preserve">Committee Member </w:t>
      </w:r>
      <w:r>
        <w:rPr>
          <w:rFonts w:ascii="Calibri" w:eastAsia="Calibri" w:hAnsi="Calibri" w:cs="Calibri"/>
          <w:sz w:val="22"/>
          <w:szCs w:val="22"/>
        </w:rPr>
        <w:tab/>
      </w:r>
      <w:r>
        <w:rPr>
          <w:rFonts w:ascii="Calibri" w:eastAsia="Calibri" w:hAnsi="Calibri" w:cs="Calibri"/>
          <w:sz w:val="22"/>
          <w:szCs w:val="22"/>
        </w:rPr>
        <w:tab/>
        <w:t>Graduate Training</w:t>
      </w:r>
    </w:p>
    <w:p w14:paraId="00000086" w14:textId="77777777" w:rsidR="00706EB0" w:rsidRDefault="00706EB0">
      <w:pPr>
        <w:rPr>
          <w:rFonts w:ascii="Calibri" w:eastAsia="Calibri" w:hAnsi="Calibri" w:cs="Calibri"/>
          <w:sz w:val="22"/>
          <w:szCs w:val="22"/>
        </w:rPr>
      </w:pPr>
    </w:p>
    <w:p w14:paraId="00000087" w14:textId="77777777" w:rsidR="00706EB0" w:rsidRDefault="00706EB0"/>
    <w:p w14:paraId="00000088" w14:textId="77777777" w:rsidR="00706EB0" w:rsidRDefault="00AB073A">
      <w:pPr>
        <w:pStyle w:val="Heading2"/>
      </w:pPr>
      <w:r>
        <w:t>Federal and International Grant Review Committees</w:t>
      </w:r>
    </w:p>
    <w:p w14:paraId="00000089" w14:textId="77777777" w:rsidR="00706EB0" w:rsidRDefault="00AB073A">
      <w:pPr>
        <w:rPr>
          <w:rFonts w:ascii="Calibri" w:eastAsia="Calibri" w:hAnsi="Calibri" w:cs="Calibri"/>
          <w:sz w:val="22"/>
          <w:szCs w:val="22"/>
        </w:rPr>
      </w:pPr>
      <w:r>
        <w:rPr>
          <w:rFonts w:ascii="Calibri" w:eastAsia="Calibri" w:hAnsi="Calibri" w:cs="Calibri"/>
          <w:sz w:val="22"/>
          <w:szCs w:val="22"/>
        </w:rPr>
        <w:lastRenderedPageBreak/>
        <w:t>2018</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Reviewer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Medical Research Council (MRC), United Kingdom</w:t>
      </w:r>
    </w:p>
    <w:p w14:paraId="0000008A" w14:textId="77777777" w:rsidR="00706EB0" w:rsidRDefault="00AB073A">
      <w:pPr>
        <w:pStyle w:val="Heading2"/>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MRC in Newton Fund South Africa Mental Health</w:t>
      </w:r>
    </w:p>
    <w:p w14:paraId="0000008B"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 xml:space="preserve">2017                   </w:t>
      </w:r>
      <w:r>
        <w:rPr>
          <w:rFonts w:ascii="Calibri" w:eastAsia="Calibri" w:hAnsi="Calibri" w:cs="Calibri"/>
          <w:sz w:val="22"/>
          <w:szCs w:val="22"/>
        </w:rPr>
        <w:tab/>
      </w:r>
      <w:r>
        <w:rPr>
          <w:rFonts w:ascii="Calibri" w:eastAsia="Calibri" w:hAnsi="Calibri" w:cs="Calibri"/>
          <w:sz w:val="22"/>
          <w:szCs w:val="22"/>
        </w:rPr>
        <w:tab/>
        <w:t xml:space="preserve">Reviewer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Global Alliance for Chronic Diseases; United Kingdom; </w:t>
      </w:r>
    </w:p>
    <w:p w14:paraId="0000008C" w14:textId="77777777" w:rsidR="00706EB0" w:rsidRDefault="00AB073A">
      <w:pPr>
        <w:ind w:left="5040"/>
        <w:rPr>
          <w:rFonts w:ascii="Calibri" w:eastAsia="Calibri" w:hAnsi="Calibri" w:cs="Calibri"/>
          <w:sz w:val="22"/>
          <w:szCs w:val="22"/>
        </w:rPr>
      </w:pPr>
      <w:r>
        <w:rPr>
          <w:rFonts w:ascii="Calibri" w:eastAsia="Calibri" w:hAnsi="Calibri" w:cs="Calibri"/>
          <w:sz w:val="22"/>
          <w:szCs w:val="22"/>
        </w:rPr>
        <w:t xml:space="preserve">NIH: Member agency; Implementation Science for the Prevention and </w:t>
      </w:r>
      <w:r>
        <w:rPr>
          <w:rFonts w:ascii="Calibri" w:eastAsia="Calibri" w:hAnsi="Calibri" w:cs="Calibri"/>
          <w:sz w:val="22"/>
          <w:szCs w:val="22"/>
        </w:rPr>
        <w:tab/>
        <w:t>Treatment of Mental and/or Substance Use Disorders in Low- and Middle-income Countries (U01)</w:t>
      </w:r>
    </w:p>
    <w:p w14:paraId="0000008D" w14:textId="77777777" w:rsidR="00706EB0" w:rsidRDefault="00706EB0">
      <w:pPr>
        <w:ind w:left="5040"/>
        <w:rPr>
          <w:rFonts w:ascii="Calibri" w:eastAsia="Calibri" w:hAnsi="Calibri" w:cs="Calibri"/>
          <w:sz w:val="22"/>
          <w:szCs w:val="22"/>
        </w:rPr>
      </w:pPr>
    </w:p>
    <w:p w14:paraId="0000008E" w14:textId="77777777" w:rsidR="00706EB0" w:rsidRDefault="00AB073A">
      <w:pPr>
        <w:rPr>
          <w:rFonts w:ascii="Calibri" w:eastAsia="Calibri" w:hAnsi="Calibri" w:cs="Calibri"/>
          <w:sz w:val="22"/>
          <w:szCs w:val="22"/>
        </w:rPr>
      </w:pPr>
      <w:r>
        <w:rPr>
          <w:rFonts w:ascii="Calibri" w:eastAsia="Calibri" w:hAnsi="Calibri" w:cs="Calibri"/>
          <w:sz w:val="22"/>
          <w:szCs w:val="22"/>
        </w:rPr>
        <w:t>2016</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Reviewer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NIMH Research Partnerships for Scaling Up Mental </w:t>
      </w:r>
    </w:p>
    <w:p w14:paraId="0000008F"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Health Interventions in Low-and Middle-Income </w:t>
      </w:r>
    </w:p>
    <w:p w14:paraId="00000090"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Countries (U19)</w:t>
      </w:r>
    </w:p>
    <w:p w14:paraId="00000091" w14:textId="77777777" w:rsidR="00706EB0" w:rsidRDefault="00706EB0">
      <w:pPr>
        <w:rPr>
          <w:rFonts w:ascii="Calibri" w:eastAsia="Calibri" w:hAnsi="Calibri" w:cs="Calibri"/>
          <w:sz w:val="22"/>
          <w:szCs w:val="22"/>
        </w:rPr>
      </w:pPr>
    </w:p>
    <w:p w14:paraId="00000092" w14:textId="77777777" w:rsidR="00706EB0" w:rsidRDefault="00AB073A">
      <w:pPr>
        <w:rPr>
          <w:rFonts w:ascii="Calibri" w:eastAsia="Calibri" w:hAnsi="Calibri" w:cs="Calibri"/>
          <w:sz w:val="22"/>
          <w:szCs w:val="22"/>
        </w:rPr>
      </w:pPr>
      <w:r>
        <w:rPr>
          <w:rFonts w:ascii="Calibri" w:eastAsia="Calibri" w:hAnsi="Calibri" w:cs="Calibri"/>
          <w:sz w:val="22"/>
          <w:szCs w:val="22"/>
        </w:rPr>
        <w:t>2012; 2016-2017</w:t>
      </w:r>
      <w:r>
        <w:rPr>
          <w:rFonts w:ascii="Calibri" w:eastAsia="Calibri" w:hAnsi="Calibri" w:cs="Calibri"/>
          <w:sz w:val="22"/>
          <w:szCs w:val="22"/>
        </w:rPr>
        <w:tab/>
        <w:t>Reviewer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NIH Dissemination and Implementation Research in </w:t>
      </w:r>
    </w:p>
    <w:p w14:paraId="00000093"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Health</w:t>
      </w:r>
    </w:p>
    <w:p w14:paraId="00000094" w14:textId="77777777" w:rsidR="00706EB0" w:rsidRDefault="00706EB0">
      <w:pPr>
        <w:rPr>
          <w:rFonts w:ascii="Calibri" w:eastAsia="Calibri" w:hAnsi="Calibri" w:cs="Calibri"/>
          <w:sz w:val="22"/>
          <w:szCs w:val="22"/>
        </w:rPr>
      </w:pPr>
    </w:p>
    <w:p w14:paraId="00000095" w14:textId="77777777" w:rsidR="00706EB0" w:rsidRDefault="00AB073A">
      <w:pPr>
        <w:rPr>
          <w:rFonts w:ascii="Calibri" w:eastAsia="Calibri" w:hAnsi="Calibri" w:cs="Calibri"/>
          <w:sz w:val="22"/>
          <w:szCs w:val="22"/>
        </w:rPr>
      </w:pPr>
      <w:r>
        <w:rPr>
          <w:rFonts w:ascii="Calibri" w:eastAsia="Calibri" w:hAnsi="Calibri" w:cs="Calibri"/>
          <w:sz w:val="22"/>
          <w:szCs w:val="22"/>
        </w:rPr>
        <w:t>2012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Reviewer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NIMH Special Emphasis Panel: Risk, Prevention and </w:t>
      </w:r>
    </w:p>
    <w:p w14:paraId="00000096"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Health Behavior IRG </w:t>
      </w:r>
      <w:r>
        <w:rPr>
          <w:rFonts w:ascii="Calibri" w:eastAsia="Calibri" w:hAnsi="Calibri" w:cs="Calibri"/>
          <w:sz w:val="22"/>
          <w:szCs w:val="22"/>
        </w:rPr>
        <w:tab/>
      </w:r>
      <w:r>
        <w:rPr>
          <w:rFonts w:ascii="Calibri" w:eastAsia="Calibri" w:hAnsi="Calibri" w:cs="Calibri"/>
          <w:sz w:val="22"/>
          <w:szCs w:val="22"/>
        </w:rPr>
        <w:tab/>
      </w:r>
    </w:p>
    <w:p w14:paraId="00000097" w14:textId="77777777" w:rsidR="00706EB0" w:rsidRDefault="00706EB0"/>
    <w:p w14:paraId="00000098" w14:textId="77777777" w:rsidR="00706EB0" w:rsidRDefault="00AB073A">
      <w:pPr>
        <w:pStyle w:val="Heading2"/>
      </w:pPr>
      <w:r>
        <w:t xml:space="preserve">National Responsibilities and Service </w:t>
      </w:r>
    </w:p>
    <w:p w14:paraId="00000099"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09A"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2018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Reviewer </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 xml:space="preserve">National Institute of Health (NIH) Training Institute on </w:t>
      </w:r>
    </w:p>
    <w:p w14:paraId="0000009B"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Dissemination and Implementation in Health</w:t>
      </w:r>
    </w:p>
    <w:p w14:paraId="0000009C" w14:textId="77777777" w:rsidR="00706EB0" w:rsidRDefault="00706EB0">
      <w:pPr>
        <w:rPr>
          <w:rFonts w:ascii="Calibri" w:eastAsia="Calibri" w:hAnsi="Calibri" w:cs="Calibri"/>
          <w:sz w:val="22"/>
          <w:szCs w:val="22"/>
        </w:rPr>
      </w:pPr>
    </w:p>
    <w:p w14:paraId="0000009D" w14:textId="77777777" w:rsidR="00706EB0" w:rsidRDefault="00AB073A">
      <w:pPr>
        <w:rPr>
          <w:rFonts w:ascii="Calibri" w:eastAsia="Calibri" w:hAnsi="Calibri" w:cs="Calibri"/>
          <w:sz w:val="22"/>
          <w:szCs w:val="22"/>
        </w:rPr>
      </w:pPr>
      <w:r>
        <w:rPr>
          <w:rFonts w:ascii="Calibri" w:eastAsia="Calibri" w:hAnsi="Calibri" w:cs="Calibri"/>
          <w:sz w:val="22"/>
          <w:szCs w:val="22"/>
        </w:rPr>
        <w:t>2017- 2019</w:t>
      </w:r>
      <w:r>
        <w:rPr>
          <w:rFonts w:ascii="Calibri" w:eastAsia="Calibri" w:hAnsi="Calibri" w:cs="Calibri"/>
          <w:sz w:val="22"/>
          <w:szCs w:val="22"/>
        </w:rPr>
        <w:tab/>
      </w:r>
      <w:r>
        <w:rPr>
          <w:rFonts w:ascii="Calibri" w:eastAsia="Calibri" w:hAnsi="Calibri" w:cs="Calibri"/>
          <w:sz w:val="22"/>
          <w:szCs w:val="22"/>
        </w:rPr>
        <w:tab/>
        <w:t>Officer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Society for Implementation Research Collaboration</w:t>
      </w:r>
    </w:p>
    <w:p w14:paraId="0000009E" w14:textId="77777777" w:rsidR="00706EB0" w:rsidRDefault="00706EB0">
      <w:pPr>
        <w:rPr>
          <w:rFonts w:ascii="Calibri" w:eastAsia="Calibri" w:hAnsi="Calibri" w:cs="Calibri"/>
          <w:sz w:val="22"/>
          <w:szCs w:val="22"/>
        </w:rPr>
      </w:pPr>
    </w:p>
    <w:p w14:paraId="0000009F" w14:textId="77777777" w:rsidR="00706EB0" w:rsidRDefault="00AB073A">
      <w:pPr>
        <w:rPr>
          <w:rFonts w:ascii="Calibri" w:eastAsia="Calibri" w:hAnsi="Calibri" w:cs="Calibri"/>
          <w:sz w:val="22"/>
          <w:szCs w:val="22"/>
        </w:rPr>
      </w:pPr>
      <w:r>
        <w:rPr>
          <w:rFonts w:ascii="Calibri" w:eastAsia="Calibri" w:hAnsi="Calibri" w:cs="Calibri"/>
          <w:sz w:val="22"/>
          <w:szCs w:val="22"/>
        </w:rPr>
        <w:t>2017-present</w:t>
      </w:r>
      <w:r>
        <w:rPr>
          <w:rFonts w:ascii="Calibri" w:eastAsia="Calibri" w:hAnsi="Calibri" w:cs="Calibri"/>
          <w:sz w:val="22"/>
          <w:szCs w:val="22"/>
        </w:rPr>
        <w:tab/>
      </w:r>
      <w:r>
        <w:rPr>
          <w:rFonts w:ascii="Calibri" w:eastAsia="Calibri" w:hAnsi="Calibri" w:cs="Calibri"/>
          <w:sz w:val="22"/>
          <w:szCs w:val="22"/>
        </w:rPr>
        <w:tab/>
        <w:t xml:space="preserve">Member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Planning Committee for Behavioral Health and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Implementation Science Journal</w:t>
      </w:r>
    </w:p>
    <w:p w14:paraId="000000A0" w14:textId="77777777" w:rsidR="00706EB0" w:rsidRDefault="00706EB0">
      <w:pPr>
        <w:rPr>
          <w:rFonts w:ascii="Calibri" w:eastAsia="Calibri" w:hAnsi="Calibri" w:cs="Calibri"/>
          <w:sz w:val="22"/>
          <w:szCs w:val="22"/>
        </w:rPr>
      </w:pPr>
    </w:p>
    <w:p w14:paraId="000000A1" w14:textId="77777777" w:rsidR="00706EB0" w:rsidRDefault="00AB073A">
      <w:pPr>
        <w:rPr>
          <w:rFonts w:ascii="Calibri" w:eastAsia="Calibri" w:hAnsi="Calibri" w:cs="Calibri"/>
          <w:sz w:val="22"/>
          <w:szCs w:val="22"/>
        </w:rPr>
      </w:pPr>
      <w:r>
        <w:rPr>
          <w:rFonts w:ascii="Calibri" w:eastAsia="Calibri" w:hAnsi="Calibri" w:cs="Calibri"/>
          <w:sz w:val="22"/>
          <w:szCs w:val="22"/>
        </w:rPr>
        <w:t>2017</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Reviewer (Conference)</w:t>
      </w:r>
      <w:r>
        <w:rPr>
          <w:rFonts w:ascii="Calibri" w:eastAsia="Calibri" w:hAnsi="Calibri" w:cs="Calibri"/>
          <w:sz w:val="22"/>
          <w:szCs w:val="22"/>
        </w:rPr>
        <w:tab/>
      </w:r>
      <w:r>
        <w:rPr>
          <w:rFonts w:ascii="Calibri" w:eastAsia="Calibri" w:hAnsi="Calibri" w:cs="Calibri"/>
          <w:sz w:val="22"/>
          <w:szCs w:val="22"/>
        </w:rPr>
        <w:tab/>
        <w:t xml:space="preserve">National Institutes of Health (NIH) Dissemination and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Implementation Science Conference</w:t>
      </w:r>
    </w:p>
    <w:p w14:paraId="000000A2" w14:textId="77777777" w:rsidR="00706EB0" w:rsidRDefault="00706EB0">
      <w:pPr>
        <w:rPr>
          <w:rFonts w:ascii="Calibri" w:eastAsia="Calibri" w:hAnsi="Calibri" w:cs="Calibri"/>
          <w:sz w:val="22"/>
          <w:szCs w:val="22"/>
        </w:rPr>
      </w:pPr>
    </w:p>
    <w:p w14:paraId="000000A3" w14:textId="77777777" w:rsidR="00706EB0" w:rsidRDefault="00AB073A">
      <w:pPr>
        <w:rPr>
          <w:rFonts w:ascii="Calibri" w:eastAsia="Calibri" w:hAnsi="Calibri" w:cs="Calibri"/>
          <w:color w:val="000000"/>
          <w:sz w:val="22"/>
          <w:szCs w:val="22"/>
          <w:highlight w:val="white"/>
        </w:rPr>
      </w:pPr>
      <w:r>
        <w:rPr>
          <w:rFonts w:ascii="Calibri" w:eastAsia="Calibri" w:hAnsi="Calibri" w:cs="Calibri"/>
          <w:sz w:val="22"/>
          <w:szCs w:val="22"/>
        </w:rPr>
        <w:t>2014-present</w:t>
      </w:r>
      <w:r>
        <w:tab/>
      </w:r>
      <w:r>
        <w:tab/>
      </w:r>
      <w:r>
        <w:rPr>
          <w:rFonts w:ascii="Calibri" w:eastAsia="Calibri" w:hAnsi="Calibri" w:cs="Calibri"/>
          <w:sz w:val="22"/>
          <w:szCs w:val="22"/>
        </w:rPr>
        <w:t>Committee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color w:val="000000"/>
          <w:sz w:val="22"/>
          <w:szCs w:val="22"/>
          <w:highlight w:val="white"/>
        </w:rPr>
        <w:t xml:space="preserve">International Dissemination and Implementation of </w:t>
      </w:r>
    </w:p>
    <w:p w14:paraId="000000A4" w14:textId="77777777" w:rsidR="00706EB0" w:rsidRDefault="00AB073A">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t xml:space="preserve">Clinical Science; Society for a Science of Clinical </w:t>
      </w:r>
    </w:p>
    <w:p w14:paraId="000000A5" w14:textId="77777777" w:rsidR="00706EB0" w:rsidRDefault="00AB073A">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t xml:space="preserve">Psychology </w:t>
      </w:r>
    </w:p>
    <w:p w14:paraId="000000A6" w14:textId="77777777" w:rsidR="00706EB0" w:rsidRDefault="00706EB0">
      <w:pPr>
        <w:rPr>
          <w:rFonts w:ascii="Calibri" w:eastAsia="Calibri" w:hAnsi="Calibri" w:cs="Calibri"/>
          <w:color w:val="000000"/>
          <w:sz w:val="22"/>
          <w:szCs w:val="22"/>
          <w:highlight w:val="white"/>
        </w:rPr>
      </w:pPr>
    </w:p>
    <w:p w14:paraId="000000A7"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2012-2013</w:t>
      </w:r>
      <w:r>
        <w:rPr>
          <w:rFonts w:ascii="Calibri" w:eastAsia="Calibri" w:hAnsi="Calibri" w:cs="Calibri"/>
          <w:sz w:val="22"/>
          <w:szCs w:val="22"/>
        </w:rPr>
        <w:tab/>
      </w:r>
      <w:r>
        <w:rPr>
          <w:rFonts w:ascii="Calibri" w:eastAsia="Calibri" w:hAnsi="Calibri" w:cs="Calibri"/>
          <w:sz w:val="22"/>
          <w:szCs w:val="22"/>
        </w:rPr>
        <w:tab/>
        <w:t>Expert 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USAID; Evidence Summit on Population-level Behavior </w:t>
      </w:r>
    </w:p>
    <w:p w14:paraId="000000A8"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Change for Child Survival and Development</w:t>
      </w:r>
    </w:p>
    <w:p w14:paraId="000000A9" w14:textId="77777777" w:rsidR="00706EB0" w:rsidRDefault="00706EB0">
      <w:pPr>
        <w:rPr>
          <w:rFonts w:ascii="Calibri" w:eastAsia="Calibri" w:hAnsi="Calibri" w:cs="Calibri"/>
          <w:sz w:val="22"/>
          <w:szCs w:val="22"/>
        </w:rPr>
      </w:pPr>
    </w:p>
    <w:p w14:paraId="000000AA" w14:textId="77777777" w:rsidR="00706EB0" w:rsidRDefault="00AB073A">
      <w:pPr>
        <w:rPr>
          <w:rFonts w:ascii="Calibri" w:eastAsia="Calibri" w:hAnsi="Calibri" w:cs="Calibri"/>
          <w:sz w:val="22"/>
          <w:szCs w:val="22"/>
        </w:rPr>
      </w:pPr>
      <w:r>
        <w:rPr>
          <w:rFonts w:ascii="Calibri" w:eastAsia="Calibri" w:hAnsi="Calibri" w:cs="Calibri"/>
          <w:sz w:val="22"/>
          <w:szCs w:val="22"/>
        </w:rPr>
        <w:t>2012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Presenter/Planning</w:t>
      </w:r>
      <w:r>
        <w:rPr>
          <w:rFonts w:ascii="Calibri" w:eastAsia="Calibri" w:hAnsi="Calibri" w:cs="Calibri"/>
          <w:sz w:val="22"/>
          <w:szCs w:val="22"/>
        </w:rPr>
        <w:tab/>
      </w:r>
      <w:r>
        <w:rPr>
          <w:rFonts w:ascii="Calibri" w:eastAsia="Calibri" w:hAnsi="Calibri" w:cs="Calibri"/>
          <w:sz w:val="22"/>
          <w:szCs w:val="22"/>
        </w:rPr>
        <w:tab/>
        <w:t>Institute of Medicine</w:t>
      </w:r>
    </w:p>
    <w:p w14:paraId="000000AB"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Committee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Child Maltreatment Research, Policy, and Practice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0AC" w14:textId="77777777" w:rsidR="00706EB0" w:rsidRDefault="00AB073A">
      <w:pPr>
        <w:pBdr>
          <w:top w:val="nil"/>
          <w:left w:val="nil"/>
          <w:bottom w:val="nil"/>
          <w:right w:val="nil"/>
          <w:between w:val="nil"/>
        </w:pBdr>
        <w:tabs>
          <w:tab w:val="left" w:pos="1440"/>
          <w:tab w:val="left" w:pos="1800"/>
        </w:tabs>
        <w:rPr>
          <w:rFonts w:ascii="Calibri" w:eastAsia="Calibri" w:hAnsi="Calibri" w:cs="Calibri"/>
          <w:color w:val="000000"/>
          <w:sz w:val="22"/>
          <w:szCs w:val="22"/>
        </w:rPr>
      </w:pPr>
      <w:r>
        <w:rPr>
          <w:rFonts w:ascii="Calibri" w:eastAsia="Calibri" w:hAnsi="Calibri" w:cs="Calibri"/>
          <w:color w:val="000000"/>
          <w:sz w:val="22"/>
          <w:szCs w:val="22"/>
        </w:rPr>
        <w:t>2009-2011</w:t>
      </w:r>
      <w:r>
        <w:rPr>
          <w:rFonts w:ascii="Calibri" w:eastAsia="Calibri" w:hAnsi="Calibri" w:cs="Calibri"/>
          <w:color w:val="000000"/>
          <w:sz w:val="22"/>
          <w:szCs w:val="22"/>
        </w:rPr>
        <w:tab/>
      </w:r>
      <w:r>
        <w:rPr>
          <w:rFonts w:ascii="Calibri" w:eastAsia="Calibri" w:hAnsi="Calibri" w:cs="Calibri"/>
          <w:color w:val="000000"/>
          <w:sz w:val="22"/>
          <w:szCs w:val="22"/>
        </w:rPr>
        <w:tab/>
        <w:t xml:space="preserve">     Topic Expert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MATCH-ADTC STEPS Trial (</w:t>
      </w:r>
      <w:proofErr w:type="spellStart"/>
      <w:r>
        <w:rPr>
          <w:rFonts w:ascii="Calibri" w:eastAsia="Calibri" w:hAnsi="Calibri" w:cs="Calibri"/>
          <w:color w:val="000000"/>
          <w:sz w:val="22"/>
          <w:szCs w:val="22"/>
        </w:rPr>
        <w:t>Chorpita</w:t>
      </w:r>
      <w:proofErr w:type="spellEnd"/>
      <w:r>
        <w:rPr>
          <w:rFonts w:ascii="Calibri" w:eastAsia="Calibri" w:hAnsi="Calibri" w:cs="Calibri"/>
          <w:color w:val="000000"/>
          <w:sz w:val="22"/>
          <w:szCs w:val="22"/>
        </w:rPr>
        <w:t xml:space="preserve"> &amp; Weisz, PIs); </w:t>
      </w:r>
    </w:p>
    <w:p w14:paraId="000000AD" w14:textId="77777777" w:rsidR="00706EB0" w:rsidRDefault="00AB073A">
      <w:p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Child Trauma Treatment Expert</w:t>
      </w:r>
    </w:p>
    <w:p w14:paraId="000000AE" w14:textId="77777777" w:rsidR="00706EB0" w:rsidRDefault="00706EB0">
      <w:pPr>
        <w:pBdr>
          <w:top w:val="nil"/>
          <w:left w:val="nil"/>
          <w:bottom w:val="nil"/>
          <w:right w:val="nil"/>
          <w:between w:val="nil"/>
        </w:pBdr>
        <w:tabs>
          <w:tab w:val="left" w:pos="1440"/>
        </w:tabs>
        <w:rPr>
          <w:rFonts w:ascii="Calibri" w:eastAsia="Calibri" w:hAnsi="Calibri" w:cs="Calibri"/>
          <w:color w:val="000000"/>
          <w:sz w:val="22"/>
          <w:szCs w:val="22"/>
        </w:rPr>
      </w:pPr>
    </w:p>
    <w:p w14:paraId="000000AF" w14:textId="77777777" w:rsidR="00706EB0" w:rsidRDefault="00AB073A">
      <w:pPr>
        <w:pBdr>
          <w:top w:val="nil"/>
          <w:left w:val="nil"/>
          <w:bottom w:val="nil"/>
          <w:right w:val="nil"/>
          <w:between w:val="nil"/>
        </w:pBdr>
        <w:tabs>
          <w:tab w:val="left" w:pos="1440"/>
        </w:tabs>
        <w:rPr>
          <w:rFonts w:ascii="Calibri" w:eastAsia="Calibri" w:hAnsi="Calibri" w:cs="Calibri"/>
          <w:color w:val="000000"/>
          <w:sz w:val="22"/>
          <w:szCs w:val="22"/>
        </w:rPr>
      </w:pPr>
      <w:r>
        <w:rPr>
          <w:rFonts w:ascii="Calibri" w:eastAsia="Calibri" w:hAnsi="Calibri" w:cs="Calibri"/>
          <w:color w:val="000000"/>
          <w:sz w:val="22"/>
          <w:szCs w:val="22"/>
        </w:rPr>
        <w:t>2009; 2014</w:t>
      </w:r>
      <w:r>
        <w:rPr>
          <w:rFonts w:ascii="Calibri" w:eastAsia="Calibri" w:hAnsi="Calibri" w:cs="Calibri"/>
          <w:color w:val="000000"/>
          <w:sz w:val="22"/>
          <w:szCs w:val="22"/>
        </w:rPr>
        <w:tab/>
      </w:r>
      <w:r>
        <w:rPr>
          <w:rFonts w:ascii="Calibri" w:eastAsia="Calibri" w:hAnsi="Calibri" w:cs="Calibri"/>
          <w:color w:val="000000"/>
          <w:sz w:val="22"/>
          <w:szCs w:val="22"/>
        </w:rPr>
        <w:tab/>
        <w:t>Reviewer (Conference)</w:t>
      </w:r>
      <w:r>
        <w:rPr>
          <w:rFonts w:ascii="Calibri" w:eastAsia="Calibri" w:hAnsi="Calibri" w:cs="Calibri"/>
          <w:color w:val="000000"/>
          <w:sz w:val="22"/>
          <w:szCs w:val="22"/>
        </w:rPr>
        <w:tab/>
      </w:r>
      <w:r>
        <w:rPr>
          <w:rFonts w:ascii="Calibri" w:eastAsia="Calibri" w:hAnsi="Calibri" w:cs="Calibri"/>
          <w:color w:val="000000"/>
          <w:sz w:val="22"/>
          <w:szCs w:val="22"/>
        </w:rPr>
        <w:tab/>
        <w:t>International Society for Traumatic Stress Studies</w:t>
      </w:r>
    </w:p>
    <w:p w14:paraId="000000B0" w14:textId="77777777" w:rsidR="00706EB0" w:rsidRDefault="00706EB0">
      <w:pPr>
        <w:pBdr>
          <w:top w:val="nil"/>
          <w:left w:val="nil"/>
          <w:bottom w:val="nil"/>
          <w:right w:val="nil"/>
          <w:between w:val="nil"/>
        </w:pBdr>
        <w:tabs>
          <w:tab w:val="left" w:pos="1440"/>
        </w:tabs>
        <w:rPr>
          <w:rFonts w:ascii="Calibri" w:eastAsia="Calibri" w:hAnsi="Calibri" w:cs="Calibri"/>
          <w:color w:val="000000"/>
          <w:sz w:val="22"/>
          <w:szCs w:val="22"/>
        </w:rPr>
      </w:pPr>
    </w:p>
    <w:p w14:paraId="000000B1" w14:textId="77777777" w:rsidR="00706EB0" w:rsidRDefault="00AB073A">
      <w:pPr>
        <w:pBdr>
          <w:top w:val="nil"/>
          <w:left w:val="nil"/>
          <w:bottom w:val="nil"/>
          <w:right w:val="nil"/>
          <w:between w:val="nil"/>
        </w:pBdr>
        <w:tabs>
          <w:tab w:val="left" w:pos="1440"/>
          <w:tab w:val="left" w:pos="1800"/>
        </w:tabs>
        <w:rPr>
          <w:rFonts w:ascii="Calibri" w:eastAsia="Calibri" w:hAnsi="Calibri" w:cs="Calibri"/>
          <w:color w:val="000000"/>
          <w:sz w:val="22"/>
          <w:szCs w:val="22"/>
        </w:rPr>
      </w:pPr>
      <w:r>
        <w:rPr>
          <w:rFonts w:ascii="Calibri" w:eastAsia="Calibri" w:hAnsi="Calibri" w:cs="Calibri"/>
          <w:color w:val="000000"/>
          <w:sz w:val="22"/>
          <w:szCs w:val="22"/>
        </w:rPr>
        <w:t>2008-present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Topic Expert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California Evidence-Based Clearinghouse for Child </w:t>
      </w:r>
    </w:p>
    <w:p w14:paraId="000000B2" w14:textId="77777777" w:rsidR="00706EB0" w:rsidRDefault="00AB073A">
      <w:pPr>
        <w:pBdr>
          <w:top w:val="nil"/>
          <w:left w:val="nil"/>
          <w:bottom w:val="nil"/>
          <w:right w:val="nil"/>
          <w:between w:val="nil"/>
        </w:pBdr>
        <w:tabs>
          <w:tab w:val="left" w:pos="1440"/>
          <w:tab w:val="left" w:pos="180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Welfare, Child and Adolescent Services Research </w:t>
      </w:r>
    </w:p>
    <w:p w14:paraId="000000B3" w14:textId="77777777" w:rsidR="00706EB0" w:rsidRDefault="00AB073A">
      <w:pPr>
        <w:pBdr>
          <w:top w:val="nil"/>
          <w:left w:val="nil"/>
          <w:bottom w:val="nil"/>
          <w:right w:val="nil"/>
          <w:between w:val="nil"/>
        </w:pBdr>
        <w:tabs>
          <w:tab w:val="left" w:pos="1440"/>
          <w:tab w:val="left" w:pos="1800"/>
        </w:tabs>
        <w:rPr>
          <w:rFonts w:ascii="Calibri" w:eastAsia="Calibri" w:hAnsi="Calibri" w:cs="Calibri"/>
          <w:color w:val="000000"/>
          <w:sz w:val="22"/>
          <w:szCs w:val="22"/>
        </w:rPr>
      </w:pPr>
      <w:r>
        <w:rPr>
          <w:rFonts w:ascii="Calibri" w:eastAsia="Calibri" w:hAnsi="Calibri" w:cs="Calibri"/>
          <w:color w:val="000000"/>
          <w:sz w:val="22"/>
          <w:szCs w:val="22"/>
        </w:rPr>
        <w:lastRenderedPageBreak/>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Center, Chadwick, Center for Children and Families-</w:t>
      </w:r>
    </w:p>
    <w:p w14:paraId="000000B4" w14:textId="77777777" w:rsidR="00706EB0" w:rsidRDefault="00AB073A">
      <w:pPr>
        <w:pBdr>
          <w:top w:val="nil"/>
          <w:left w:val="nil"/>
          <w:bottom w:val="nil"/>
          <w:right w:val="nil"/>
          <w:between w:val="nil"/>
        </w:pBdr>
        <w:tabs>
          <w:tab w:val="left" w:pos="1440"/>
          <w:tab w:val="left" w:pos="180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Children’s Hospital, San Diego</w:t>
      </w:r>
    </w:p>
    <w:p w14:paraId="000000B5" w14:textId="77777777" w:rsidR="00706EB0" w:rsidRDefault="00706EB0">
      <w:pPr>
        <w:pStyle w:val="Heading2"/>
        <w:rPr>
          <w:b w:val="0"/>
          <w:u w:val="none"/>
        </w:rPr>
      </w:pPr>
    </w:p>
    <w:p w14:paraId="000000B6" w14:textId="77777777" w:rsidR="00706EB0" w:rsidRDefault="00AB073A">
      <w:pPr>
        <w:pStyle w:val="Heading2"/>
      </w:pPr>
      <w:r>
        <w:t>Local Responsibilities/Service</w:t>
      </w:r>
    </w:p>
    <w:p w14:paraId="000000B7"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2008-present</w:t>
      </w:r>
      <w:r>
        <w:rPr>
          <w:rFonts w:ascii="Calibri" w:eastAsia="Calibri" w:hAnsi="Calibri" w:cs="Calibri"/>
          <w:sz w:val="22"/>
          <w:szCs w:val="22"/>
        </w:rPr>
        <w:tab/>
        <w:t>Member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UW/Evidence-based Practice Initiative Workforce </w:t>
      </w:r>
    </w:p>
    <w:p w14:paraId="000000B8"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Initiative</w:t>
      </w:r>
      <w:r>
        <w:rPr>
          <w:rFonts w:ascii="Calibri" w:eastAsia="Calibri" w:hAnsi="Calibri" w:cs="Calibri"/>
          <w:sz w:val="22"/>
          <w:szCs w:val="22"/>
        </w:rPr>
        <w:tab/>
      </w:r>
    </w:p>
    <w:p w14:paraId="000000B9" w14:textId="77777777" w:rsidR="00706EB0" w:rsidRDefault="00706EB0">
      <w:pPr>
        <w:rPr>
          <w:rFonts w:ascii="Calibri" w:eastAsia="Calibri" w:hAnsi="Calibri" w:cs="Calibri"/>
          <w:sz w:val="22"/>
          <w:szCs w:val="22"/>
        </w:rPr>
      </w:pPr>
    </w:p>
    <w:p w14:paraId="000000BA" w14:textId="77777777" w:rsidR="00706EB0" w:rsidRDefault="00AB073A">
      <w:pPr>
        <w:rPr>
          <w:rFonts w:ascii="Calibri" w:eastAsia="Calibri" w:hAnsi="Calibri" w:cs="Calibri"/>
          <w:sz w:val="22"/>
          <w:szCs w:val="22"/>
        </w:rPr>
      </w:pPr>
      <w:r>
        <w:rPr>
          <w:rFonts w:ascii="Calibri" w:eastAsia="Calibri" w:hAnsi="Calibri" w:cs="Calibri"/>
          <w:sz w:val="22"/>
          <w:szCs w:val="22"/>
        </w:rPr>
        <w:t>2007-present</w:t>
      </w:r>
      <w:r>
        <w:rPr>
          <w:rFonts w:ascii="Calibri" w:eastAsia="Calibri" w:hAnsi="Calibri" w:cs="Calibri"/>
          <w:sz w:val="22"/>
          <w:szCs w:val="22"/>
        </w:rPr>
        <w:tab/>
        <w:t>Co-Director/Trainer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Washington State-funded CBT Trainings </w:t>
      </w:r>
    </w:p>
    <w:p w14:paraId="000000BB"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150-250 clinicians and supervisors from community </w:t>
      </w:r>
    </w:p>
    <w:p w14:paraId="000000BC"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mental health trained each year (nearly 1,500 over 11 </w:t>
      </w:r>
    </w:p>
    <w:p w14:paraId="000000BD"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years); Advanced and supervisor-focused trainings </w:t>
      </w:r>
    </w:p>
    <w:p w14:paraId="000000BE" w14:textId="77777777" w:rsidR="00706EB0" w:rsidRDefault="00706EB0">
      <w:pPr>
        <w:rPr>
          <w:rFonts w:ascii="Calibri" w:eastAsia="Calibri" w:hAnsi="Calibri" w:cs="Calibri"/>
          <w:b/>
          <w:sz w:val="22"/>
          <w:szCs w:val="22"/>
          <w:u w:val="single"/>
        </w:rPr>
      </w:pPr>
    </w:p>
    <w:p w14:paraId="785367C2" w14:textId="77777777" w:rsidR="006E08ED" w:rsidRDefault="006E08ED" w:rsidP="006E08ED">
      <w:pPr>
        <w:jc w:val="center"/>
        <w:rPr>
          <w:rFonts w:ascii="Calibri" w:eastAsia="Calibri" w:hAnsi="Calibri" w:cs="Calibri"/>
          <w:b/>
          <w:sz w:val="22"/>
          <w:szCs w:val="22"/>
        </w:rPr>
      </w:pPr>
    </w:p>
    <w:p w14:paraId="000000C0" w14:textId="4D31533F" w:rsidR="00706EB0" w:rsidRPr="006E08ED" w:rsidRDefault="00AB073A" w:rsidP="006E08ED">
      <w:pPr>
        <w:jc w:val="center"/>
        <w:rPr>
          <w:rFonts w:ascii="Calibri" w:eastAsia="Calibri" w:hAnsi="Calibri" w:cs="Calibri"/>
          <w:b/>
          <w:sz w:val="22"/>
          <w:szCs w:val="22"/>
        </w:rPr>
      </w:pPr>
      <w:r>
        <w:rPr>
          <w:rFonts w:ascii="Calibri" w:eastAsia="Calibri" w:hAnsi="Calibri" w:cs="Calibri"/>
          <w:b/>
          <w:sz w:val="22"/>
          <w:szCs w:val="22"/>
        </w:rPr>
        <w:t>Research Funding</w:t>
      </w:r>
    </w:p>
    <w:p w14:paraId="000000C5" w14:textId="77777777" w:rsidR="00706EB0" w:rsidRDefault="00706EB0">
      <w:pPr>
        <w:rPr>
          <w:rFonts w:ascii="Calibri" w:eastAsia="Calibri" w:hAnsi="Calibri" w:cs="Calibri"/>
          <w:i/>
          <w:sz w:val="22"/>
          <w:szCs w:val="22"/>
          <w:u w:val="single"/>
        </w:rPr>
      </w:pPr>
    </w:p>
    <w:p w14:paraId="000000C6" w14:textId="77777777" w:rsidR="00706EB0" w:rsidRDefault="00AB073A">
      <w:pPr>
        <w:pStyle w:val="Heading4"/>
      </w:pPr>
      <w:r>
        <w:t>Active Funding</w:t>
      </w:r>
    </w:p>
    <w:p w14:paraId="6CF3E7A0" w14:textId="77777777" w:rsidR="00974E14" w:rsidRDefault="00974E14" w:rsidP="00974E14">
      <w:pPr>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sz w:val="22"/>
          <w:szCs w:val="22"/>
        </w:rPr>
        <w:t xml:space="preserve">o-Investigator, NIMH, 2019-2021. Measuring the Multilevel Outcomes of Children’s Mental Health Services Implementation. Principal Investigator: Michael D. </w:t>
      </w:r>
      <w:proofErr w:type="spellStart"/>
      <w:r>
        <w:rPr>
          <w:rFonts w:ascii="Calibri" w:eastAsia="Calibri" w:hAnsi="Calibri" w:cs="Calibri"/>
          <w:color w:val="000000"/>
          <w:sz w:val="22"/>
          <w:szCs w:val="22"/>
        </w:rPr>
        <w:t>Pullmann</w:t>
      </w:r>
      <w:proofErr w:type="spellEnd"/>
      <w:r>
        <w:rPr>
          <w:rFonts w:ascii="Calibri" w:eastAsia="Calibri" w:hAnsi="Calibri" w:cs="Calibri"/>
          <w:color w:val="000000"/>
          <w:sz w:val="22"/>
          <w:szCs w:val="22"/>
        </w:rPr>
        <w:t>. Total Direct Costs: $275,000.</w:t>
      </w:r>
    </w:p>
    <w:p w14:paraId="75919451" w14:textId="77777777" w:rsidR="00974E14" w:rsidRDefault="00974E14">
      <w:pPr>
        <w:pBdr>
          <w:top w:val="nil"/>
          <w:left w:val="nil"/>
          <w:bottom w:val="nil"/>
          <w:right w:val="nil"/>
          <w:between w:val="nil"/>
        </w:pBdr>
        <w:rPr>
          <w:rFonts w:ascii="Calibri" w:eastAsia="Calibri" w:hAnsi="Calibri" w:cs="Calibri"/>
          <w:color w:val="000000"/>
          <w:sz w:val="22"/>
          <w:szCs w:val="22"/>
        </w:rPr>
      </w:pPr>
    </w:p>
    <w:p w14:paraId="3E69B14D" w14:textId="75F93C77" w:rsidR="00CE6AC2" w:rsidRDefault="00CE6AC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Co-Investigator, UW Global Mental Health, 2020-2021. Project Title: </w:t>
      </w:r>
      <w:r w:rsidRPr="00CE6AC2">
        <w:rPr>
          <w:rFonts w:ascii="Calibri" w:eastAsia="Calibri" w:hAnsi="Calibri" w:cs="Calibri"/>
          <w:color w:val="000000"/>
          <w:sz w:val="22"/>
          <w:szCs w:val="22"/>
        </w:rPr>
        <w:t>Simulated patient encounters to improve provider training for the treatment of common mental disorders among adolescents in Kenyan HIV clinics</w:t>
      </w:r>
      <w:r>
        <w:rPr>
          <w:rFonts w:ascii="Calibri" w:eastAsia="Calibri" w:hAnsi="Calibri" w:cs="Calibri"/>
          <w:color w:val="000000"/>
          <w:sz w:val="22"/>
          <w:szCs w:val="22"/>
        </w:rPr>
        <w:t>.</w:t>
      </w:r>
      <w:r w:rsidRPr="00CE6AC2">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Principle Investigator: Jennifer </w:t>
      </w:r>
      <w:proofErr w:type="spellStart"/>
      <w:r>
        <w:rPr>
          <w:rFonts w:ascii="Calibri" w:eastAsia="Calibri" w:hAnsi="Calibri" w:cs="Calibri"/>
          <w:color w:val="000000"/>
          <w:sz w:val="22"/>
          <w:szCs w:val="22"/>
        </w:rPr>
        <w:t>Velloza</w:t>
      </w:r>
      <w:proofErr w:type="spellEnd"/>
      <w:r>
        <w:rPr>
          <w:rFonts w:ascii="Calibri" w:eastAsia="Calibri" w:hAnsi="Calibri" w:cs="Calibri"/>
          <w:color w:val="000000"/>
          <w:sz w:val="22"/>
          <w:szCs w:val="22"/>
        </w:rPr>
        <w:t>. Total Direct Costs: $45,000.</w:t>
      </w:r>
    </w:p>
    <w:p w14:paraId="25FED44B" w14:textId="77777777" w:rsidR="00CE6AC2" w:rsidRDefault="00CE6AC2">
      <w:pPr>
        <w:pBdr>
          <w:top w:val="nil"/>
          <w:left w:val="nil"/>
          <w:bottom w:val="nil"/>
          <w:right w:val="nil"/>
          <w:between w:val="nil"/>
        </w:pBdr>
        <w:rPr>
          <w:rFonts w:ascii="Calibri" w:eastAsia="Calibri" w:hAnsi="Calibri" w:cs="Calibri"/>
          <w:color w:val="000000"/>
          <w:sz w:val="22"/>
          <w:szCs w:val="22"/>
        </w:rPr>
      </w:pPr>
    </w:p>
    <w:p w14:paraId="000000C7" w14:textId="77C39A2E"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Co-Investigator, NIMH. Project Title: Beliefs and Attitudes for Successful Implementation in Schools (BASIS) (R01). Multiple Principle Investigators: Aaron Lyon &amp; Clay Cook. Total Direct Costs: $3,862,038.</w:t>
      </w:r>
    </w:p>
    <w:p w14:paraId="000000C8"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C9"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Multiple Principal Investigator, NIMH, 2017-2022. Project Title: Building and Sustaining Interventions for Children (BASIC): Task-sharing Mental Health Care in Low-resource Settings (R01). Multiple Principal Investigators: Shannon Dorsey &amp; Kathryn Whetten. Total Direct Costs: $</w:t>
      </w:r>
      <w:r>
        <w:rPr>
          <w:rFonts w:ascii="Times New Roman" w:eastAsia="Times New Roman" w:hAnsi="Times New Roman" w:cs="Times New Roman"/>
          <w:color w:val="000000"/>
          <w:sz w:val="16"/>
          <w:szCs w:val="16"/>
        </w:rPr>
        <w:t xml:space="preserve"> </w:t>
      </w:r>
      <w:r>
        <w:rPr>
          <w:rFonts w:ascii="Calibri" w:eastAsia="Calibri" w:hAnsi="Calibri" w:cs="Calibri"/>
          <w:color w:val="000000"/>
          <w:sz w:val="22"/>
          <w:szCs w:val="22"/>
        </w:rPr>
        <w:t>2,459,363 ($794,698 UW Direct).</w:t>
      </w:r>
    </w:p>
    <w:p w14:paraId="000000CA"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CB" w14:textId="77777777" w:rsidR="00706EB0" w:rsidRDefault="00AB073A">
      <w:pPr>
        <w:rPr>
          <w:rFonts w:ascii="Calibri" w:eastAsia="Calibri" w:hAnsi="Calibri" w:cs="Calibri"/>
          <w:sz w:val="22"/>
          <w:szCs w:val="22"/>
        </w:rPr>
      </w:pPr>
      <w:r>
        <w:rPr>
          <w:rFonts w:ascii="Calibri" w:eastAsia="Calibri" w:hAnsi="Calibri" w:cs="Calibri"/>
          <w:sz w:val="22"/>
          <w:szCs w:val="22"/>
        </w:rPr>
        <w:t>Mentor, NIMH, 2018- 2020. Project Title: Supplement- BASIC (Building and Sustaining Interventions for Children). Diversity Supplement for Rosemary Meza. R01MH112633-02S1.</w:t>
      </w:r>
    </w:p>
    <w:p w14:paraId="000000CC" w14:textId="77777777" w:rsidR="00706EB0" w:rsidRDefault="00706EB0">
      <w:pPr>
        <w:rPr>
          <w:rFonts w:ascii="Calibri" w:eastAsia="Calibri" w:hAnsi="Calibri" w:cs="Calibri"/>
          <w:sz w:val="22"/>
          <w:szCs w:val="22"/>
        </w:rPr>
      </w:pPr>
    </w:p>
    <w:p w14:paraId="000000CD"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Co-Investigator, NIMH, 2018-2019. Effectiveness and Implementation of PTSD Treatment for Suicidal and Multi-diagnostic Clients in Community Practice Settings (R56).  Principal Investigator: Melanie </w:t>
      </w:r>
      <w:proofErr w:type="spellStart"/>
      <w:r>
        <w:rPr>
          <w:rFonts w:ascii="Calibri" w:eastAsia="Calibri" w:hAnsi="Calibri" w:cs="Calibri"/>
          <w:sz w:val="22"/>
          <w:szCs w:val="22"/>
        </w:rPr>
        <w:t>Harned</w:t>
      </w:r>
      <w:proofErr w:type="spellEnd"/>
      <w:r>
        <w:rPr>
          <w:rFonts w:ascii="Calibri" w:eastAsia="Calibri" w:hAnsi="Calibri" w:cs="Calibri"/>
          <w:sz w:val="22"/>
          <w:szCs w:val="22"/>
        </w:rPr>
        <w:t>. Total Direct Costs: $477,711.</w:t>
      </w:r>
    </w:p>
    <w:p w14:paraId="000000CE"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CF"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Co-Investigator, UW Population Health Initiative, 2017-2020. Project Title: Islamic Trauma Healing: Somalia Feasibility Study. Principal Investigator: Lori Zoellner, Total Direct Costs: $50,000.</w:t>
      </w:r>
    </w:p>
    <w:p w14:paraId="000000D0"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D1"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Co-Investigator, NIMH, 2016-2021. Project Title: Increasing Accuracy and Efficiency of Fidelity Measurement in CBT (Project EFFICIENT) (R01). Principal Investigator: </w:t>
      </w:r>
      <w:proofErr w:type="spellStart"/>
      <w:r>
        <w:rPr>
          <w:rFonts w:ascii="Calibri" w:eastAsia="Calibri" w:hAnsi="Calibri" w:cs="Calibri"/>
          <w:color w:val="000000"/>
          <w:sz w:val="22"/>
          <w:szCs w:val="22"/>
        </w:rPr>
        <w:t>Rinad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Beidas</w:t>
      </w:r>
      <w:proofErr w:type="spellEnd"/>
      <w:r>
        <w:rPr>
          <w:rFonts w:ascii="Calibri" w:eastAsia="Calibri" w:hAnsi="Calibri" w:cs="Calibri"/>
          <w:color w:val="000000"/>
          <w:sz w:val="22"/>
          <w:szCs w:val="22"/>
        </w:rPr>
        <w:t>. Total Direct Costs: $2,021,876.</w:t>
      </w:r>
    </w:p>
    <w:p w14:paraId="000000D2"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D3" w14:textId="77777777" w:rsidR="00706EB0" w:rsidRDefault="00AB073A">
      <w:pPr>
        <w:rPr>
          <w:rFonts w:ascii="Calibri" w:eastAsia="Calibri" w:hAnsi="Calibri" w:cs="Calibri"/>
          <w:sz w:val="22"/>
          <w:szCs w:val="22"/>
        </w:rPr>
      </w:pPr>
      <w:r>
        <w:rPr>
          <w:rFonts w:ascii="Calibri" w:eastAsia="Calibri" w:hAnsi="Calibri" w:cs="Calibri"/>
          <w:sz w:val="22"/>
          <w:szCs w:val="22"/>
        </w:rPr>
        <w:t>Co-Investigator, NIMH, 2017-2020. Project Title: A Lay-led intervention for War and Refugee Trauma (R34). Principal Investigator: Lori Zoellner. Total Direct Costs: $708,588.</w:t>
      </w:r>
    </w:p>
    <w:p w14:paraId="000000D4"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D5"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Co-Investigator, NIMH, 2014-2019. Project Title: A Screen-Refer-Treat (SRT) Model to Promote Earlier Access to ASD Intervention (R01). Principal Investigator: Wendy Stone. Total Direct Costs: $573,240.</w:t>
      </w:r>
    </w:p>
    <w:p w14:paraId="000000D6"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D7"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Co-Investigator, NIMH (2016-2019). Project Title: Brief Online Training (BOLT) for Routine Outcome Monitoring: A Low-Cost &amp; Scalable Minimal Intervention Necessary for Change in School Mental Health. Investigator: Aaron Lyon. Total Direct Costs: $450,000.</w:t>
      </w:r>
    </w:p>
    <w:p w14:paraId="000000D8" w14:textId="77777777" w:rsidR="00706EB0" w:rsidRDefault="00706EB0">
      <w:pPr>
        <w:rPr>
          <w:rFonts w:ascii="Calibri" w:eastAsia="Calibri" w:hAnsi="Calibri" w:cs="Calibri"/>
          <w:sz w:val="22"/>
          <w:szCs w:val="22"/>
        </w:rPr>
      </w:pPr>
    </w:p>
    <w:p w14:paraId="000000D9"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Collaborator, Institute of Education Sciences, 2016-2019. Project Title: Efficacy of a Brief Intervention Strategy for School Mental Health Clinicians. Principal Investigator: Eric </w:t>
      </w:r>
      <w:proofErr w:type="spellStart"/>
      <w:r>
        <w:rPr>
          <w:rFonts w:ascii="Calibri" w:eastAsia="Calibri" w:hAnsi="Calibri" w:cs="Calibri"/>
          <w:sz w:val="22"/>
          <w:szCs w:val="22"/>
        </w:rPr>
        <w:t>Bruns</w:t>
      </w:r>
      <w:proofErr w:type="spellEnd"/>
      <w:r>
        <w:rPr>
          <w:rFonts w:ascii="Calibri" w:eastAsia="Calibri" w:hAnsi="Calibri" w:cs="Calibri"/>
          <w:sz w:val="22"/>
          <w:szCs w:val="22"/>
        </w:rPr>
        <w:t>. Total Direct Costs: $952,373.</w:t>
      </w:r>
    </w:p>
    <w:p w14:paraId="000000DA" w14:textId="77777777" w:rsidR="00706EB0" w:rsidRDefault="00706EB0">
      <w:pPr>
        <w:rPr>
          <w:rFonts w:ascii="Calibri" w:eastAsia="Calibri" w:hAnsi="Calibri" w:cs="Calibri"/>
          <w:sz w:val="22"/>
          <w:szCs w:val="22"/>
        </w:rPr>
      </w:pPr>
    </w:p>
    <w:p w14:paraId="000000DB" w14:textId="77777777" w:rsidR="00706EB0" w:rsidRDefault="00AB073A">
      <w:pPr>
        <w:rPr>
          <w:rFonts w:ascii="Calibri" w:eastAsia="Calibri" w:hAnsi="Calibri" w:cs="Calibri"/>
          <w:sz w:val="22"/>
          <w:szCs w:val="22"/>
        </w:rPr>
      </w:pPr>
      <w:r>
        <w:rPr>
          <w:rFonts w:ascii="Calibri" w:eastAsia="Calibri" w:hAnsi="Calibri" w:cs="Calibri"/>
          <w:sz w:val="22"/>
          <w:szCs w:val="22"/>
        </w:rPr>
        <w:t>Mentor, NIMH, 2015-2019. Project Title: Employee Turnover in the Public Mental Health System. NRSA F31MH109245 (Harrison, PI).</w:t>
      </w:r>
    </w:p>
    <w:p w14:paraId="000000DC" w14:textId="77777777" w:rsidR="00706EB0" w:rsidRDefault="00706EB0">
      <w:pPr>
        <w:rPr>
          <w:rFonts w:ascii="Calibri" w:eastAsia="Calibri" w:hAnsi="Calibri" w:cs="Calibri"/>
          <w:sz w:val="22"/>
          <w:szCs w:val="22"/>
        </w:rPr>
      </w:pPr>
    </w:p>
    <w:p w14:paraId="000000DD" w14:textId="77777777" w:rsidR="00706EB0" w:rsidRDefault="00AB073A">
      <w:pPr>
        <w:pStyle w:val="Heading4"/>
      </w:pPr>
      <w:r>
        <w:t>Completed Funding</w:t>
      </w:r>
    </w:p>
    <w:p w14:paraId="000000DE"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Multiple Principal Investigator, NIMH, 2012-2017. Project Title: Improving Health Outcomes for Orphans by Preventing HIV/STD Risk (R01). Multiple Principal Investigators: Shannon Dorsey &amp; Kathryn Whetten. Total Direct Costs: $2,254,821 ($464,383 UW Direct).</w:t>
      </w:r>
    </w:p>
    <w:p w14:paraId="000000DF"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E0"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Principal Investigator, NIMH, 2012-2017 (2018: NCE). Project Title: Improving Practice in Community-based Settings: A Randomized Trial of Supervision Strategies (R01). Total Direct Costs: $2,466,508.</w:t>
      </w:r>
    </w:p>
    <w:p w14:paraId="000000E1"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E2" w14:textId="77777777" w:rsidR="00706EB0" w:rsidRDefault="00AB073A">
      <w:pPr>
        <w:widowControl w:val="0"/>
        <w:pBdr>
          <w:top w:val="nil"/>
          <w:left w:val="nil"/>
          <w:bottom w:val="nil"/>
          <w:right w:val="nil"/>
          <w:between w:val="nil"/>
        </w:pBdr>
        <w:rPr>
          <w:rFonts w:ascii="Arial" w:eastAsia="Arial" w:hAnsi="Arial" w:cs="Arial"/>
          <w:color w:val="000000"/>
          <w:sz w:val="22"/>
          <w:szCs w:val="22"/>
        </w:rPr>
      </w:pPr>
      <w:r>
        <w:rPr>
          <w:rFonts w:ascii="Calibri" w:eastAsia="Calibri" w:hAnsi="Calibri" w:cs="Calibri"/>
          <w:color w:val="000000"/>
          <w:sz w:val="22"/>
          <w:szCs w:val="22"/>
        </w:rPr>
        <w:t>Principal Investigator, Research Royalty 2017-2018.Project Title: Understanding Supervision to Enhance Practice in Community Mental Health. Total Direct Costs: $38,494</w:t>
      </w:r>
      <w:r>
        <w:rPr>
          <w:rFonts w:ascii="Arial" w:eastAsia="Arial" w:hAnsi="Arial" w:cs="Arial"/>
          <w:b/>
          <w:color w:val="000000"/>
          <w:sz w:val="22"/>
          <w:szCs w:val="22"/>
        </w:rPr>
        <w:t>.</w:t>
      </w:r>
    </w:p>
    <w:p w14:paraId="000000E3"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E4"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Co-Investigator, UW Population Health Initiative, 2018. Project Title: Behavioral Health Workforce Development. Principal Investigator: Pat </w:t>
      </w:r>
      <w:proofErr w:type="spellStart"/>
      <w:r>
        <w:rPr>
          <w:rFonts w:ascii="Calibri" w:eastAsia="Calibri" w:hAnsi="Calibri" w:cs="Calibri"/>
          <w:color w:val="000000"/>
          <w:sz w:val="22"/>
          <w:szCs w:val="22"/>
        </w:rPr>
        <w:t>Arean</w:t>
      </w:r>
      <w:proofErr w:type="spellEnd"/>
      <w:r>
        <w:rPr>
          <w:rFonts w:ascii="Calibri" w:eastAsia="Calibri" w:hAnsi="Calibri" w:cs="Calibri"/>
          <w:color w:val="000000"/>
          <w:sz w:val="22"/>
          <w:szCs w:val="22"/>
        </w:rPr>
        <w:t xml:space="preserve">. Total Direct Costs: $50,000. </w:t>
      </w:r>
    </w:p>
    <w:p w14:paraId="000000E5"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E6" w14:textId="77777777" w:rsidR="00706EB0" w:rsidRDefault="00AB073A">
      <w:pPr>
        <w:rPr>
          <w:rFonts w:ascii="Calibri" w:eastAsia="Calibri" w:hAnsi="Calibri" w:cs="Calibri"/>
          <w:sz w:val="22"/>
          <w:szCs w:val="22"/>
        </w:rPr>
      </w:pPr>
      <w:r>
        <w:rPr>
          <w:rFonts w:ascii="Calibri" w:eastAsia="Calibri" w:hAnsi="Calibri" w:cs="Calibri"/>
          <w:sz w:val="22"/>
          <w:szCs w:val="22"/>
        </w:rPr>
        <w:t>Consultant, NIMH, 2013-2018. Project Title: Sustainment of Multiple EBP's Fiscally Mandated in Children's MH Services (R01). Multiple Principal Investigators: Anna Lau &amp; Lauren Brookman-Frazee. Total Direct Costs:  $2,497,614.</w:t>
      </w:r>
    </w:p>
    <w:p w14:paraId="000000E7"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0E8"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Co-Investigator, NIMH, 2014-2017. Project Title: Parent Training and Emotion Coaching for Children with Callous-Unemotional Traits (R34). Multiple Principal Investigators: Lynn </w:t>
      </w:r>
      <w:proofErr w:type="spellStart"/>
      <w:r>
        <w:rPr>
          <w:rFonts w:ascii="Calibri" w:eastAsia="Calibri" w:hAnsi="Calibri" w:cs="Calibri"/>
          <w:color w:val="000000"/>
          <w:sz w:val="22"/>
          <w:szCs w:val="22"/>
        </w:rPr>
        <w:t>Fainsilber</w:t>
      </w:r>
      <w:proofErr w:type="spellEnd"/>
      <w:r>
        <w:rPr>
          <w:rFonts w:ascii="Calibri" w:eastAsia="Calibri" w:hAnsi="Calibri" w:cs="Calibri"/>
          <w:color w:val="000000"/>
          <w:sz w:val="22"/>
          <w:szCs w:val="22"/>
        </w:rPr>
        <w:t xml:space="preserve"> Katz &amp; Robert McMahon. Total Direct Costs: $126,840.</w:t>
      </w:r>
    </w:p>
    <w:p w14:paraId="000000E9" w14:textId="77777777" w:rsidR="00706EB0" w:rsidRDefault="00706EB0">
      <w:pPr>
        <w:rPr>
          <w:rFonts w:ascii="Calibri" w:eastAsia="Calibri" w:hAnsi="Calibri" w:cs="Calibri"/>
          <w:sz w:val="22"/>
          <w:szCs w:val="22"/>
        </w:rPr>
      </w:pPr>
    </w:p>
    <w:p w14:paraId="000000EA"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Co-Principal Investigator, University of Washington Psychology Dept., 2017-2018. Project Title: Bringing Social Psychology into Implementation Science to Improve Care for Children. Total Direct Costs: $19,978. </w:t>
      </w:r>
    </w:p>
    <w:p w14:paraId="000000EB" w14:textId="77777777" w:rsidR="00706EB0" w:rsidRDefault="00706EB0">
      <w:pPr>
        <w:rPr>
          <w:rFonts w:ascii="Calibri" w:eastAsia="Calibri" w:hAnsi="Calibri" w:cs="Calibri"/>
          <w:sz w:val="22"/>
          <w:szCs w:val="22"/>
        </w:rPr>
      </w:pPr>
    </w:p>
    <w:p w14:paraId="000000EC"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Co-Investigator, NIH, 2010-2015. Project Title: Seattle Implementation Research Collaborative: Research Series. Principal Investigator: Katherine </w:t>
      </w:r>
      <w:proofErr w:type="spellStart"/>
      <w:r>
        <w:rPr>
          <w:rFonts w:ascii="Calibri" w:eastAsia="Calibri" w:hAnsi="Calibri" w:cs="Calibri"/>
          <w:sz w:val="22"/>
          <w:szCs w:val="22"/>
        </w:rPr>
        <w:t>Comtois</w:t>
      </w:r>
      <w:proofErr w:type="spellEnd"/>
      <w:r>
        <w:rPr>
          <w:rFonts w:ascii="Calibri" w:eastAsia="Calibri" w:hAnsi="Calibri" w:cs="Calibri"/>
          <w:sz w:val="22"/>
          <w:szCs w:val="22"/>
        </w:rPr>
        <w:t xml:space="preserve">. Total Direct Costs: $150,000. </w:t>
      </w:r>
    </w:p>
    <w:p w14:paraId="000000ED" w14:textId="77777777" w:rsidR="00706EB0" w:rsidRDefault="00706EB0">
      <w:pPr>
        <w:rPr>
          <w:rFonts w:ascii="Calibri" w:eastAsia="Calibri" w:hAnsi="Calibri" w:cs="Calibri"/>
          <w:sz w:val="22"/>
          <w:szCs w:val="22"/>
        </w:rPr>
      </w:pPr>
    </w:p>
    <w:p w14:paraId="000000EE" w14:textId="77777777" w:rsidR="00706EB0" w:rsidRDefault="00AB073A">
      <w:pPr>
        <w:tabs>
          <w:tab w:val="left" w:pos="6210"/>
          <w:tab w:val="left" w:pos="6660"/>
        </w:tabs>
        <w:ind w:right="-450"/>
        <w:rPr>
          <w:rFonts w:ascii="Calibri" w:eastAsia="Calibri" w:hAnsi="Calibri" w:cs="Calibri"/>
          <w:sz w:val="22"/>
          <w:szCs w:val="22"/>
        </w:rPr>
      </w:pPr>
      <w:r>
        <w:rPr>
          <w:rFonts w:ascii="Calibri" w:eastAsia="Calibri" w:hAnsi="Calibri" w:cs="Calibri"/>
          <w:sz w:val="22"/>
          <w:szCs w:val="22"/>
        </w:rPr>
        <w:t xml:space="preserve">Faculty, NICHD, 2011-2016. Project Title: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RCT of Two Interventions for OVC HIV Prevention and Well-being (R01). Multiple Principal Investigators: Paul Bolton &amp; Laura Murray. Zambia. Total Direct Costs: $1,579,020 ($74,222 UW Direct). </w:t>
      </w:r>
    </w:p>
    <w:p w14:paraId="000000EF" w14:textId="77777777" w:rsidR="00706EB0" w:rsidRDefault="00706EB0">
      <w:pPr>
        <w:rPr>
          <w:rFonts w:ascii="Calibri" w:eastAsia="Calibri" w:hAnsi="Calibri" w:cs="Calibri"/>
          <w:sz w:val="22"/>
          <w:szCs w:val="22"/>
        </w:rPr>
      </w:pPr>
    </w:p>
    <w:p w14:paraId="000000F0"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Co-Investigator, Institute of Educational Sciences, 2012-2015. Project Title: Brief Intervention for School Clinicians (BRISC): A Modularized, Evidence-Informed Mental Health Treatment for Use by School Clinicians </w:t>
      </w:r>
      <w:r>
        <w:rPr>
          <w:rFonts w:ascii="Calibri" w:eastAsia="Calibri" w:hAnsi="Calibri" w:cs="Calibri"/>
          <w:sz w:val="22"/>
          <w:szCs w:val="22"/>
        </w:rPr>
        <w:lastRenderedPageBreak/>
        <w:t xml:space="preserve">Working with High School Students (R35). Principal Investigators: Elizabeth McCauley &amp; Eric </w:t>
      </w:r>
      <w:proofErr w:type="spellStart"/>
      <w:r>
        <w:rPr>
          <w:rFonts w:ascii="Calibri" w:eastAsia="Calibri" w:hAnsi="Calibri" w:cs="Calibri"/>
          <w:sz w:val="22"/>
          <w:szCs w:val="22"/>
        </w:rPr>
        <w:t>Bruns</w:t>
      </w:r>
      <w:proofErr w:type="spellEnd"/>
      <w:r>
        <w:rPr>
          <w:rFonts w:ascii="Calibri" w:eastAsia="Calibri" w:hAnsi="Calibri" w:cs="Calibri"/>
          <w:sz w:val="22"/>
          <w:szCs w:val="22"/>
        </w:rPr>
        <w:t xml:space="preserve">. Total Direct Costs: $231,485. </w:t>
      </w:r>
    </w:p>
    <w:p w14:paraId="000000F1" w14:textId="77777777" w:rsidR="00706EB0" w:rsidRDefault="00706EB0">
      <w:pPr>
        <w:rPr>
          <w:rFonts w:ascii="Calibri" w:eastAsia="Calibri" w:hAnsi="Calibri" w:cs="Calibri"/>
          <w:sz w:val="22"/>
          <w:szCs w:val="22"/>
        </w:rPr>
      </w:pPr>
    </w:p>
    <w:p w14:paraId="000000F2"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Mentor, NIMH/Fogarty International Center, 2012-2015. Project Title: Mental Health Research Training for Improved Health Outcomes in Kenya (R25 MEPI Link). Multiple Principal Investigators: Mathai &amp; </w:t>
      </w:r>
      <w:proofErr w:type="spellStart"/>
      <w:r>
        <w:rPr>
          <w:rFonts w:ascii="Calibri" w:eastAsia="Calibri" w:hAnsi="Calibri" w:cs="Calibri"/>
          <w:sz w:val="22"/>
          <w:szCs w:val="22"/>
        </w:rPr>
        <w:t>Unutzer</w:t>
      </w:r>
      <w:proofErr w:type="spellEnd"/>
      <w:r>
        <w:rPr>
          <w:rFonts w:ascii="Calibri" w:eastAsia="Calibri" w:hAnsi="Calibri" w:cs="Calibri"/>
          <w:sz w:val="22"/>
          <w:szCs w:val="22"/>
        </w:rPr>
        <w:t>. Total Direct Costs: $796,096.</w:t>
      </w:r>
    </w:p>
    <w:p w14:paraId="000000F3" w14:textId="77777777" w:rsidR="00706EB0" w:rsidRDefault="00706EB0">
      <w:pPr>
        <w:tabs>
          <w:tab w:val="left" w:pos="6210"/>
          <w:tab w:val="left" w:pos="6660"/>
        </w:tabs>
        <w:rPr>
          <w:rFonts w:ascii="Calibri" w:eastAsia="Calibri" w:hAnsi="Calibri" w:cs="Calibri"/>
          <w:sz w:val="22"/>
          <w:szCs w:val="22"/>
        </w:rPr>
      </w:pPr>
    </w:p>
    <w:p w14:paraId="000000F4" w14:textId="77777777" w:rsidR="00706EB0" w:rsidRDefault="00AB073A">
      <w:pPr>
        <w:tabs>
          <w:tab w:val="left" w:pos="6210"/>
          <w:tab w:val="left" w:pos="6660"/>
        </w:tabs>
        <w:rPr>
          <w:rFonts w:ascii="Calibri" w:eastAsia="Calibri" w:hAnsi="Calibri" w:cs="Calibri"/>
          <w:sz w:val="22"/>
          <w:szCs w:val="22"/>
        </w:rPr>
      </w:pPr>
      <w:r>
        <w:rPr>
          <w:rFonts w:ascii="Calibri" w:eastAsia="Calibri" w:hAnsi="Calibri" w:cs="Calibri"/>
          <w:sz w:val="22"/>
          <w:szCs w:val="22"/>
        </w:rPr>
        <w:t xml:space="preserve">Co-Investigator, Heartland Alliance and Johns Hopkins (JHU), USAID </w:t>
      </w:r>
      <w:proofErr w:type="spellStart"/>
      <w:r>
        <w:rPr>
          <w:rFonts w:ascii="Calibri" w:eastAsia="Calibri" w:hAnsi="Calibri" w:cs="Calibri"/>
          <w:sz w:val="22"/>
          <w:szCs w:val="22"/>
        </w:rPr>
        <w:t>flowthrough</w:t>
      </w:r>
      <w:proofErr w:type="spellEnd"/>
      <w:r>
        <w:rPr>
          <w:rFonts w:ascii="Calibri" w:eastAsia="Calibri" w:hAnsi="Calibri" w:cs="Calibri"/>
          <w:sz w:val="22"/>
          <w:szCs w:val="22"/>
        </w:rPr>
        <w:t xml:space="preserve"> funding, 2011-2013. Project Title:  Training and Supervision of Community Mental Health Workers in Colombia. JHU Principal Investigator: Judith Bass. Total UW Direct Costs (subcontract): $41,476.</w:t>
      </w:r>
    </w:p>
    <w:p w14:paraId="000000F5" w14:textId="77777777" w:rsidR="00706EB0" w:rsidRDefault="00706EB0">
      <w:pPr>
        <w:tabs>
          <w:tab w:val="left" w:pos="6210"/>
          <w:tab w:val="left" w:pos="6660"/>
          <w:tab w:val="right" w:pos="10800"/>
        </w:tabs>
        <w:spacing w:before="60"/>
        <w:rPr>
          <w:rFonts w:ascii="Calibri" w:eastAsia="Calibri" w:hAnsi="Calibri" w:cs="Calibri"/>
          <w:sz w:val="22"/>
          <w:szCs w:val="22"/>
        </w:rPr>
      </w:pPr>
    </w:p>
    <w:p w14:paraId="000000F6" w14:textId="77777777" w:rsidR="00706EB0" w:rsidRDefault="00AB073A">
      <w:pPr>
        <w:tabs>
          <w:tab w:val="left" w:pos="6210"/>
          <w:tab w:val="left" w:pos="6660"/>
          <w:tab w:val="right" w:pos="10800"/>
        </w:tabs>
        <w:spacing w:before="60"/>
        <w:rPr>
          <w:rFonts w:ascii="Calibri" w:eastAsia="Calibri" w:hAnsi="Calibri" w:cs="Calibri"/>
          <w:sz w:val="22"/>
          <w:szCs w:val="22"/>
        </w:rPr>
      </w:pPr>
      <w:r>
        <w:rPr>
          <w:rFonts w:ascii="Calibri" w:eastAsia="Calibri" w:hAnsi="Calibri" w:cs="Calibri"/>
          <w:sz w:val="22"/>
          <w:szCs w:val="22"/>
        </w:rPr>
        <w:t>Principal Investigator, NIMH, 2008-2012. Project Title: Improving Outcomes for Youth in Foster Care: Trauma-focused CBT (R34). Principal Investigator: Shannon Dorsey. Total Direct Costs, $450,000.</w:t>
      </w:r>
    </w:p>
    <w:p w14:paraId="000000F7" w14:textId="77777777" w:rsidR="00706EB0" w:rsidRDefault="00AB073A">
      <w:pPr>
        <w:tabs>
          <w:tab w:val="left" w:pos="6210"/>
          <w:tab w:val="left" w:pos="6660"/>
        </w:tabs>
        <w:rPr>
          <w:rFonts w:ascii="Calibri" w:eastAsia="Calibri" w:hAnsi="Calibri" w:cs="Calibri"/>
          <w:sz w:val="22"/>
          <w:szCs w:val="22"/>
        </w:rPr>
      </w:pPr>
      <w:r>
        <w:rPr>
          <w:rFonts w:ascii="Calibri" w:eastAsia="Calibri" w:hAnsi="Calibri" w:cs="Calibri"/>
          <w:sz w:val="22"/>
          <w:szCs w:val="22"/>
        </w:rPr>
        <w:t xml:space="preserve">Co-Investigator, NIMH, 2009-2012. Project Title: Cognitive Behavioral Therapy for Orphans (R34). Tanzania. Principal Investigator: Kathryn Whetten. Total Direct Costs: $450,000. </w:t>
      </w:r>
    </w:p>
    <w:p w14:paraId="000000F8" w14:textId="77777777" w:rsidR="00706EB0" w:rsidRDefault="00706EB0">
      <w:pPr>
        <w:tabs>
          <w:tab w:val="left" w:pos="1"/>
          <w:tab w:val="left" w:pos="6210"/>
          <w:tab w:val="left" w:pos="66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60"/>
        <w:jc w:val="both"/>
        <w:rPr>
          <w:rFonts w:ascii="Calibri" w:eastAsia="Calibri" w:hAnsi="Calibri" w:cs="Calibri"/>
          <w:sz w:val="22"/>
          <w:szCs w:val="22"/>
        </w:rPr>
      </w:pPr>
    </w:p>
    <w:p w14:paraId="000000F9" w14:textId="77777777" w:rsidR="00706EB0" w:rsidRDefault="00AB073A">
      <w:pPr>
        <w:tabs>
          <w:tab w:val="left" w:pos="1"/>
          <w:tab w:val="left" w:pos="6210"/>
          <w:tab w:val="left" w:pos="66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60"/>
        <w:jc w:val="both"/>
        <w:rPr>
          <w:rFonts w:ascii="Calibri" w:eastAsia="Calibri" w:hAnsi="Calibri" w:cs="Calibri"/>
          <w:sz w:val="22"/>
          <w:szCs w:val="22"/>
        </w:rPr>
      </w:pPr>
      <w:r>
        <w:rPr>
          <w:rFonts w:ascii="Calibri" w:eastAsia="Calibri" w:hAnsi="Calibri" w:cs="Calibri"/>
          <w:sz w:val="22"/>
          <w:szCs w:val="22"/>
        </w:rPr>
        <w:t xml:space="preserve">Co-Investigator, NIH, 2003-2008. Project Title: Therapeutic Foster Care in a System of Care. Principal Investigator: Elizabeth M.Z. Farmer. Total Direct Costs: $ 2,494,490.               </w:t>
      </w:r>
    </w:p>
    <w:p w14:paraId="000000FA" w14:textId="77777777" w:rsidR="00706EB0" w:rsidRDefault="00AB073A">
      <w:pPr>
        <w:tabs>
          <w:tab w:val="left" w:pos="1"/>
          <w:tab w:val="left" w:pos="6210"/>
          <w:tab w:val="left" w:pos="66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60"/>
        <w:jc w:val="both"/>
        <w:rPr>
          <w:rFonts w:ascii="Calibri" w:eastAsia="Calibri" w:hAnsi="Calibri" w:cs="Calibri"/>
          <w:sz w:val="22"/>
          <w:szCs w:val="22"/>
        </w:rPr>
      </w:pPr>
      <w:r>
        <w:rPr>
          <w:rFonts w:ascii="Calibri" w:eastAsia="Calibri" w:hAnsi="Calibri" w:cs="Calibri"/>
          <w:sz w:val="22"/>
          <w:szCs w:val="22"/>
        </w:rPr>
        <w:t xml:space="preserve">           </w:t>
      </w:r>
    </w:p>
    <w:p w14:paraId="000000FB" w14:textId="77777777" w:rsidR="00706EB0" w:rsidRDefault="00AB073A">
      <w:pPr>
        <w:tabs>
          <w:tab w:val="left" w:pos="6210"/>
          <w:tab w:val="left" w:pos="6660"/>
        </w:tabs>
        <w:rPr>
          <w:rFonts w:ascii="Calibri" w:eastAsia="Calibri" w:hAnsi="Calibri" w:cs="Calibri"/>
        </w:rPr>
      </w:pPr>
      <w:r>
        <w:rPr>
          <w:rFonts w:ascii="Calibri" w:eastAsia="Calibri" w:hAnsi="Calibri" w:cs="Calibri"/>
          <w:sz w:val="22"/>
          <w:szCs w:val="22"/>
        </w:rPr>
        <w:t xml:space="preserve">Co-Investigator, Johns Hopkins (JHU) USAID </w:t>
      </w:r>
      <w:proofErr w:type="spellStart"/>
      <w:r>
        <w:rPr>
          <w:rFonts w:ascii="Calibri" w:eastAsia="Calibri" w:hAnsi="Calibri" w:cs="Calibri"/>
          <w:sz w:val="22"/>
          <w:szCs w:val="22"/>
        </w:rPr>
        <w:t>flowthrough</w:t>
      </w:r>
      <w:proofErr w:type="spellEnd"/>
      <w:r>
        <w:rPr>
          <w:rFonts w:ascii="Calibri" w:eastAsia="Calibri" w:hAnsi="Calibri" w:cs="Calibri"/>
          <w:sz w:val="22"/>
          <w:szCs w:val="22"/>
        </w:rPr>
        <w:t xml:space="preserve"> funding, 2010-2012. Project Title: SPANS-Improving Effectiveness of Treatment for Torture Survivors. Iraq; Thailand (displaced Burmese). Principal Investigator: Paul Bolton (USAID flow through funding). Total UW Direct Costs (subcontract): $149,243.</w:t>
      </w:r>
    </w:p>
    <w:p w14:paraId="000000FC" w14:textId="77777777" w:rsidR="00706EB0" w:rsidRDefault="00706EB0">
      <w:pPr>
        <w:tabs>
          <w:tab w:val="left" w:pos="1"/>
          <w:tab w:val="left" w:pos="6210"/>
          <w:tab w:val="left" w:pos="66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Calibri" w:eastAsia="Calibri" w:hAnsi="Calibri" w:cs="Calibri"/>
          <w:sz w:val="22"/>
          <w:szCs w:val="22"/>
        </w:rPr>
      </w:pPr>
    </w:p>
    <w:p w14:paraId="000000FD" w14:textId="77777777" w:rsidR="00706EB0" w:rsidRDefault="00AB073A">
      <w:pPr>
        <w:tabs>
          <w:tab w:val="left" w:pos="6210"/>
          <w:tab w:val="left" w:pos="6660"/>
        </w:tabs>
        <w:rPr>
          <w:rFonts w:ascii="Calibri" w:eastAsia="Calibri" w:hAnsi="Calibri" w:cs="Calibri"/>
          <w:sz w:val="22"/>
          <w:szCs w:val="22"/>
        </w:rPr>
      </w:pPr>
      <w:r>
        <w:rPr>
          <w:rFonts w:ascii="Calibri" w:eastAsia="Calibri" w:hAnsi="Calibri" w:cs="Calibri"/>
          <w:sz w:val="22"/>
          <w:szCs w:val="22"/>
        </w:rPr>
        <w:t xml:space="preserve">Principal Investigator, MACRO, SAMHSA </w:t>
      </w:r>
      <w:proofErr w:type="spellStart"/>
      <w:r>
        <w:rPr>
          <w:rFonts w:ascii="Calibri" w:eastAsia="Calibri" w:hAnsi="Calibri" w:cs="Calibri"/>
          <w:sz w:val="22"/>
          <w:szCs w:val="22"/>
        </w:rPr>
        <w:t>flowthrough</w:t>
      </w:r>
      <w:proofErr w:type="spellEnd"/>
      <w:r>
        <w:rPr>
          <w:rFonts w:ascii="Calibri" w:eastAsia="Calibri" w:hAnsi="Calibri" w:cs="Calibri"/>
          <w:sz w:val="22"/>
          <w:szCs w:val="22"/>
        </w:rPr>
        <w:t xml:space="preserve"> funding 2009-2012. Project Title:  MACRO NCTSN Evaluation. Principal Investigator: Christine </w:t>
      </w:r>
      <w:proofErr w:type="spellStart"/>
      <w:r>
        <w:rPr>
          <w:rFonts w:ascii="Calibri" w:eastAsia="Calibri" w:hAnsi="Calibri" w:cs="Calibri"/>
          <w:sz w:val="22"/>
          <w:szCs w:val="22"/>
        </w:rPr>
        <w:t>Walrath</w:t>
      </w:r>
      <w:proofErr w:type="spellEnd"/>
      <w:r>
        <w:rPr>
          <w:rFonts w:ascii="Calibri" w:eastAsia="Calibri" w:hAnsi="Calibri" w:cs="Calibri"/>
          <w:sz w:val="22"/>
          <w:szCs w:val="22"/>
        </w:rPr>
        <w:t>. Total UW Direct Costs (subcontract): $86,182.</w:t>
      </w:r>
    </w:p>
    <w:p w14:paraId="000000FE" w14:textId="77777777" w:rsidR="00706EB0" w:rsidRDefault="00AB073A">
      <w:pPr>
        <w:tabs>
          <w:tab w:val="left" w:pos="6210"/>
          <w:tab w:val="left" w:pos="6660"/>
        </w:tabs>
        <w:rPr>
          <w:rFonts w:ascii="Calibri" w:eastAsia="Calibri" w:hAnsi="Calibri" w:cs="Calibri"/>
          <w:sz w:val="22"/>
          <w:szCs w:val="22"/>
        </w:rPr>
      </w:pPr>
      <w:r>
        <w:rPr>
          <w:rFonts w:ascii="Calibri" w:eastAsia="Calibri" w:hAnsi="Calibri" w:cs="Calibri"/>
          <w:sz w:val="22"/>
          <w:szCs w:val="22"/>
        </w:rPr>
        <w:t xml:space="preserve">Co-Investigator, State of Washington, 2007-2012. Project Title:  Evidence-Based Practice Institute. Principal Investigator: Eric </w:t>
      </w:r>
      <w:proofErr w:type="spellStart"/>
      <w:r>
        <w:rPr>
          <w:rFonts w:ascii="Calibri" w:eastAsia="Calibri" w:hAnsi="Calibri" w:cs="Calibri"/>
          <w:sz w:val="22"/>
          <w:szCs w:val="22"/>
        </w:rPr>
        <w:t>Trupin</w:t>
      </w:r>
      <w:proofErr w:type="spellEnd"/>
      <w:r>
        <w:rPr>
          <w:rFonts w:ascii="Calibri" w:eastAsia="Calibri" w:hAnsi="Calibri" w:cs="Calibri"/>
          <w:sz w:val="22"/>
          <w:szCs w:val="22"/>
        </w:rPr>
        <w:t>. Total Direct Costs: $700,000.  </w:t>
      </w:r>
    </w:p>
    <w:p w14:paraId="000000FF" w14:textId="77777777" w:rsidR="00706EB0" w:rsidRDefault="00706EB0">
      <w:pPr>
        <w:tabs>
          <w:tab w:val="left" w:pos="6210"/>
          <w:tab w:val="left" w:pos="6660"/>
        </w:tabs>
        <w:ind w:right="-450"/>
        <w:rPr>
          <w:rFonts w:ascii="Calibri" w:eastAsia="Calibri" w:hAnsi="Calibri" w:cs="Calibri"/>
          <w:sz w:val="22"/>
          <w:szCs w:val="22"/>
        </w:rPr>
      </w:pPr>
    </w:p>
    <w:p w14:paraId="00000100" w14:textId="77777777" w:rsidR="00706EB0" w:rsidRDefault="00AB073A">
      <w:pPr>
        <w:tabs>
          <w:tab w:val="left" w:pos="6210"/>
          <w:tab w:val="left" w:pos="6660"/>
        </w:tabs>
        <w:ind w:right="-450"/>
        <w:rPr>
          <w:rFonts w:ascii="Calibri" w:eastAsia="Calibri" w:hAnsi="Calibri" w:cs="Calibri"/>
          <w:sz w:val="22"/>
          <w:szCs w:val="22"/>
        </w:rPr>
      </w:pPr>
      <w:r>
        <w:rPr>
          <w:rFonts w:ascii="Calibri" w:eastAsia="Calibri" w:hAnsi="Calibri" w:cs="Calibri"/>
          <w:sz w:val="22"/>
          <w:szCs w:val="22"/>
        </w:rPr>
        <w:t xml:space="preserve">Co-Investigator, Duke Endowment, Kate B. Reynolds Trust Foundation, North Carolina Division of Mental Health, &amp; North Carolina Governor’s Crime Commission. Project Title: North Carolina Treatment Program. Principal Investigator: Rebecca </w:t>
      </w:r>
      <w:proofErr w:type="spellStart"/>
      <w:r>
        <w:rPr>
          <w:rFonts w:ascii="Calibri" w:eastAsia="Calibri" w:hAnsi="Calibri" w:cs="Calibri"/>
          <w:sz w:val="22"/>
          <w:szCs w:val="22"/>
        </w:rPr>
        <w:t>Socolar</w:t>
      </w:r>
      <w:proofErr w:type="spellEnd"/>
      <w:r>
        <w:rPr>
          <w:rFonts w:ascii="Calibri" w:eastAsia="Calibri" w:hAnsi="Calibri" w:cs="Calibri"/>
          <w:sz w:val="22"/>
          <w:szCs w:val="22"/>
        </w:rPr>
        <w:t>. Total Direct Costs: $1,200,000.</w:t>
      </w:r>
    </w:p>
    <w:p w14:paraId="00000101" w14:textId="77777777" w:rsidR="00706EB0" w:rsidRDefault="00706EB0">
      <w:pPr>
        <w:tabs>
          <w:tab w:val="left" w:pos="6210"/>
          <w:tab w:val="left" w:pos="6660"/>
        </w:tabs>
        <w:ind w:right="-450"/>
        <w:rPr>
          <w:rFonts w:ascii="Calibri" w:eastAsia="Calibri" w:hAnsi="Calibri" w:cs="Calibri"/>
          <w:sz w:val="22"/>
          <w:szCs w:val="22"/>
        </w:rPr>
      </w:pPr>
    </w:p>
    <w:p w14:paraId="00000102" w14:textId="77777777" w:rsidR="00706EB0" w:rsidRDefault="00AB073A">
      <w:pPr>
        <w:tabs>
          <w:tab w:val="left" w:pos="6210"/>
          <w:tab w:val="left" w:pos="6660"/>
        </w:tabs>
        <w:rPr>
          <w:rFonts w:ascii="Calibri" w:eastAsia="Calibri" w:hAnsi="Calibri" w:cs="Calibri"/>
          <w:sz w:val="22"/>
          <w:szCs w:val="22"/>
        </w:rPr>
      </w:pPr>
      <w:r>
        <w:rPr>
          <w:rFonts w:ascii="Calibri" w:eastAsia="Calibri" w:hAnsi="Calibri" w:cs="Calibri"/>
          <w:sz w:val="22"/>
          <w:szCs w:val="22"/>
        </w:rPr>
        <w:t xml:space="preserve">Participating Investigator. </w:t>
      </w:r>
      <w:r>
        <w:rPr>
          <w:rFonts w:ascii="Calibri" w:eastAsia="Calibri" w:hAnsi="Calibri" w:cs="Calibri"/>
          <w:color w:val="000000"/>
          <w:sz w:val="22"/>
          <w:szCs w:val="22"/>
        </w:rPr>
        <w:t xml:space="preserve">Substance Abuse and Mental Health Services Administration (SAMHSA). Project Title: National Evaluation of the Comprehensive Community Mental Health Services for Children and their </w:t>
      </w:r>
      <w:r>
        <w:rPr>
          <w:rFonts w:ascii="Calibri" w:eastAsia="Calibri" w:hAnsi="Calibri" w:cs="Calibri"/>
          <w:sz w:val="22"/>
          <w:szCs w:val="22"/>
        </w:rPr>
        <w:t>Families Program. Principal Investigator: E. Wayne Holden. Total Direct Costs: $284,739.</w:t>
      </w:r>
    </w:p>
    <w:p w14:paraId="00000103" w14:textId="77777777" w:rsidR="00706EB0" w:rsidRDefault="00706EB0">
      <w:pPr>
        <w:tabs>
          <w:tab w:val="left" w:pos="6210"/>
          <w:tab w:val="left" w:pos="6660"/>
        </w:tabs>
        <w:rPr>
          <w:rFonts w:ascii="Calibri" w:eastAsia="Calibri" w:hAnsi="Calibri" w:cs="Calibri"/>
          <w:sz w:val="22"/>
          <w:szCs w:val="22"/>
        </w:rPr>
      </w:pPr>
    </w:p>
    <w:p w14:paraId="00000104" w14:textId="77777777" w:rsidR="00706EB0" w:rsidRDefault="00AB073A">
      <w:pPr>
        <w:tabs>
          <w:tab w:val="left" w:pos="6210"/>
          <w:tab w:val="left" w:pos="6660"/>
        </w:tabs>
        <w:rPr>
          <w:rFonts w:ascii="Calibri" w:eastAsia="Calibri" w:hAnsi="Calibri" w:cs="Calibri"/>
          <w:sz w:val="22"/>
          <w:szCs w:val="22"/>
        </w:rPr>
      </w:pPr>
      <w:r>
        <w:rPr>
          <w:rFonts w:ascii="Calibri" w:eastAsia="Calibri" w:hAnsi="Calibri" w:cs="Calibri"/>
          <w:sz w:val="22"/>
          <w:szCs w:val="22"/>
        </w:rPr>
        <w:t xml:space="preserve">Participating Investigator. SAMHSA. Principal Investigators: Robert </w:t>
      </w:r>
      <w:proofErr w:type="spellStart"/>
      <w:r>
        <w:rPr>
          <w:rFonts w:ascii="Calibri" w:eastAsia="Calibri" w:hAnsi="Calibri" w:cs="Calibri"/>
          <w:sz w:val="22"/>
          <w:szCs w:val="22"/>
        </w:rPr>
        <w:t>Pynoos</w:t>
      </w:r>
      <w:proofErr w:type="spellEnd"/>
      <w:r>
        <w:rPr>
          <w:rFonts w:ascii="Calibri" w:eastAsia="Calibri" w:hAnsi="Calibri" w:cs="Calibri"/>
          <w:sz w:val="22"/>
          <w:szCs w:val="22"/>
        </w:rPr>
        <w:t xml:space="preserve"> &amp; John Fairbank. Project Title: Supplement: National Center for Child Traumatic Stress (NCCTS).” Total Direct Costs: $1,848,400.</w:t>
      </w:r>
      <w:bookmarkStart w:id="0" w:name="30j0zll" w:colFirst="0" w:colLast="0"/>
      <w:bookmarkStart w:id="1" w:name="gjdgxs" w:colFirst="0" w:colLast="0"/>
      <w:bookmarkEnd w:id="0"/>
      <w:bookmarkEnd w:id="1"/>
    </w:p>
    <w:p w14:paraId="00000105" w14:textId="77777777" w:rsidR="00706EB0" w:rsidRDefault="00706EB0">
      <w:pPr>
        <w:tabs>
          <w:tab w:val="left" w:pos="6210"/>
          <w:tab w:val="left" w:pos="6660"/>
        </w:tabs>
        <w:ind w:right="-450"/>
        <w:rPr>
          <w:rFonts w:ascii="Calibri" w:eastAsia="Calibri" w:hAnsi="Calibri" w:cs="Calibri"/>
          <w:sz w:val="22"/>
          <w:szCs w:val="22"/>
        </w:rPr>
      </w:pPr>
    </w:p>
    <w:p w14:paraId="00000106" w14:textId="77777777" w:rsidR="00706EB0" w:rsidRDefault="00706EB0">
      <w:pPr>
        <w:tabs>
          <w:tab w:val="left" w:pos="6210"/>
          <w:tab w:val="left" w:pos="6660"/>
        </w:tabs>
        <w:ind w:right="-450"/>
        <w:rPr>
          <w:rFonts w:ascii="Calibri" w:eastAsia="Calibri" w:hAnsi="Calibri" w:cs="Calibri"/>
          <w:sz w:val="22"/>
          <w:szCs w:val="22"/>
        </w:rPr>
      </w:pPr>
    </w:p>
    <w:p w14:paraId="00000107" w14:textId="77777777" w:rsidR="00706EB0" w:rsidRDefault="00AB073A">
      <w:pPr>
        <w:jc w:val="center"/>
        <w:rPr>
          <w:rFonts w:ascii="Calibri" w:eastAsia="Calibri" w:hAnsi="Calibri" w:cs="Calibri"/>
          <w:b/>
        </w:rPr>
      </w:pPr>
      <w:r>
        <w:rPr>
          <w:rFonts w:ascii="Calibri" w:eastAsia="Calibri" w:hAnsi="Calibri" w:cs="Calibri"/>
          <w:b/>
        </w:rPr>
        <w:t>Publications</w:t>
      </w:r>
    </w:p>
    <w:p w14:paraId="00000108" w14:textId="77777777" w:rsidR="00706EB0" w:rsidRPr="006A3707" w:rsidRDefault="00706EB0">
      <w:pPr>
        <w:jc w:val="center"/>
        <w:rPr>
          <w:rFonts w:asciiTheme="majorHAnsi" w:eastAsia="Calibri" w:hAnsiTheme="majorHAnsi" w:cstheme="majorHAnsi"/>
          <w:b/>
          <w:sz w:val="22"/>
          <w:szCs w:val="22"/>
          <w:u w:val="single"/>
        </w:rPr>
      </w:pPr>
    </w:p>
    <w:p w14:paraId="00000109" w14:textId="77777777" w:rsidR="00706EB0" w:rsidRPr="006A3707" w:rsidRDefault="5DEE997C">
      <w:pPr>
        <w:pStyle w:val="Heading3"/>
        <w:rPr>
          <w:rFonts w:asciiTheme="majorHAnsi" w:hAnsiTheme="majorHAnsi" w:cstheme="majorHAnsi"/>
        </w:rPr>
      </w:pPr>
      <w:r w:rsidRPr="5DEE997C">
        <w:rPr>
          <w:rFonts w:asciiTheme="majorHAnsi" w:hAnsiTheme="majorHAnsi" w:cstheme="majorBidi"/>
        </w:rPr>
        <w:t>Peer Reviewed</w:t>
      </w:r>
    </w:p>
    <w:p w14:paraId="6C11EC09" w14:textId="3CEDF212" w:rsidR="009A1F53" w:rsidRPr="009A1F53" w:rsidRDefault="009A1F53" w:rsidP="009A1F53">
      <w:pPr>
        <w:pStyle w:val="ListParagraph"/>
        <w:numPr>
          <w:ilvl w:val="0"/>
          <w:numId w:val="3"/>
        </w:numPr>
        <w:shd w:val="clear" w:color="auto" w:fill="FFFFFF"/>
        <w:spacing w:after="120"/>
        <w:rPr>
          <w:rFonts w:asciiTheme="majorHAnsi" w:eastAsia="Times New Roman" w:hAnsiTheme="majorHAnsi" w:cs="Segoe UI"/>
          <w:color w:val="333333"/>
          <w:sz w:val="22"/>
          <w:szCs w:val="22"/>
        </w:rPr>
      </w:pPr>
      <w:r w:rsidRPr="009A1F53">
        <w:rPr>
          <w:rFonts w:asciiTheme="majorHAnsi" w:eastAsia="Times New Roman" w:hAnsiTheme="majorHAnsi" w:cs="Segoe UI"/>
          <w:color w:val="333333"/>
          <w:sz w:val="22"/>
          <w:szCs w:val="22"/>
        </w:rPr>
        <w:t xml:space="preserve">Lewis, C.C., Hannon, P.A., </w:t>
      </w:r>
      <w:proofErr w:type="spellStart"/>
      <w:r w:rsidRPr="009A1F53">
        <w:rPr>
          <w:rFonts w:asciiTheme="majorHAnsi" w:eastAsia="Times New Roman" w:hAnsiTheme="majorHAnsi" w:cs="Segoe UI"/>
          <w:color w:val="333333"/>
          <w:sz w:val="22"/>
          <w:szCs w:val="22"/>
        </w:rPr>
        <w:t>Klasnja</w:t>
      </w:r>
      <w:proofErr w:type="spellEnd"/>
      <w:r w:rsidRPr="009A1F53">
        <w:rPr>
          <w:rFonts w:asciiTheme="majorHAnsi" w:eastAsia="Times New Roman" w:hAnsiTheme="majorHAnsi" w:cs="Segoe UI"/>
          <w:color w:val="333333"/>
          <w:sz w:val="22"/>
          <w:szCs w:val="22"/>
        </w:rPr>
        <w:t>, P. </w:t>
      </w:r>
      <w:r w:rsidRPr="009A1F53">
        <w:rPr>
          <w:rFonts w:asciiTheme="majorHAnsi" w:eastAsia="Times New Roman" w:hAnsiTheme="majorHAnsi" w:cs="Segoe UI"/>
          <w:i/>
          <w:iCs/>
          <w:color w:val="333333"/>
          <w:sz w:val="22"/>
          <w:szCs w:val="22"/>
        </w:rPr>
        <w:t>et al.</w:t>
      </w:r>
      <w:r w:rsidRPr="009A1F53">
        <w:rPr>
          <w:rFonts w:asciiTheme="majorHAnsi" w:eastAsia="Times New Roman" w:hAnsiTheme="majorHAnsi" w:cs="Segoe UI"/>
          <w:color w:val="333333"/>
          <w:sz w:val="22"/>
          <w:szCs w:val="22"/>
        </w:rPr>
        <w:t> Optimizing Implementation in Cancer Control (OPTICC): protocol for an implementation science center. </w:t>
      </w:r>
      <w:r w:rsidRPr="009A1F53">
        <w:rPr>
          <w:rFonts w:asciiTheme="majorHAnsi" w:eastAsia="Times New Roman" w:hAnsiTheme="majorHAnsi" w:cs="Segoe UI"/>
          <w:i/>
          <w:iCs/>
          <w:color w:val="333333"/>
          <w:sz w:val="22"/>
          <w:szCs w:val="22"/>
        </w:rPr>
        <w:t xml:space="preserve">Implement Sci </w:t>
      </w:r>
      <w:proofErr w:type="spellStart"/>
      <w:r w:rsidRPr="009A1F53">
        <w:rPr>
          <w:rFonts w:asciiTheme="majorHAnsi" w:eastAsia="Times New Roman" w:hAnsiTheme="majorHAnsi" w:cs="Segoe UI"/>
          <w:i/>
          <w:iCs/>
          <w:color w:val="333333"/>
          <w:sz w:val="22"/>
          <w:szCs w:val="22"/>
        </w:rPr>
        <w:t>Commun</w:t>
      </w:r>
      <w:proofErr w:type="spellEnd"/>
      <w:r w:rsidRPr="009A1F53">
        <w:rPr>
          <w:rFonts w:asciiTheme="majorHAnsi" w:eastAsia="Times New Roman" w:hAnsiTheme="majorHAnsi" w:cs="Segoe UI"/>
          <w:color w:val="333333"/>
          <w:sz w:val="22"/>
          <w:szCs w:val="22"/>
        </w:rPr>
        <w:t> </w:t>
      </w:r>
      <w:r w:rsidRPr="009A1F53">
        <w:rPr>
          <w:rFonts w:asciiTheme="majorHAnsi" w:eastAsia="Times New Roman" w:hAnsiTheme="majorHAnsi" w:cs="Segoe UI"/>
          <w:b/>
          <w:bCs/>
          <w:color w:val="333333"/>
          <w:sz w:val="22"/>
          <w:szCs w:val="22"/>
        </w:rPr>
        <w:t>2, </w:t>
      </w:r>
      <w:r w:rsidRPr="009A1F53">
        <w:rPr>
          <w:rFonts w:asciiTheme="majorHAnsi" w:eastAsia="Times New Roman" w:hAnsiTheme="majorHAnsi" w:cs="Segoe UI"/>
          <w:color w:val="333333"/>
          <w:sz w:val="22"/>
          <w:szCs w:val="22"/>
        </w:rPr>
        <w:t>44 (2021). https://doi.org/10.1186/s43058-021-00117-w</w:t>
      </w:r>
    </w:p>
    <w:p w14:paraId="23904FC6" w14:textId="77777777" w:rsidR="009A1F53" w:rsidRPr="009A1F53" w:rsidRDefault="009A1F53" w:rsidP="009A1F53">
      <w:pPr>
        <w:pStyle w:val="ListParagraph"/>
        <w:spacing w:before="120" w:after="100" w:afterAutospacing="1"/>
        <w:ind w:left="360"/>
        <w:rPr>
          <w:rFonts w:asciiTheme="majorHAnsi" w:eastAsia="Times New Roman" w:hAnsiTheme="majorHAnsi" w:cstheme="majorHAnsi"/>
          <w:sz w:val="22"/>
          <w:szCs w:val="22"/>
        </w:rPr>
      </w:pPr>
    </w:p>
    <w:p w14:paraId="2121076E" w14:textId="539C059E" w:rsidR="00B746BF" w:rsidRPr="00B746BF" w:rsidRDefault="00B746BF" w:rsidP="00B746BF">
      <w:pPr>
        <w:pStyle w:val="ListParagraph"/>
        <w:numPr>
          <w:ilvl w:val="0"/>
          <w:numId w:val="3"/>
        </w:numPr>
        <w:spacing w:before="120" w:after="100" w:afterAutospacing="1"/>
        <w:rPr>
          <w:rFonts w:asciiTheme="majorHAnsi" w:eastAsia="Times New Roman" w:hAnsiTheme="majorHAnsi" w:cstheme="majorHAnsi"/>
          <w:sz w:val="22"/>
          <w:szCs w:val="22"/>
        </w:rPr>
      </w:pPr>
      <w:r w:rsidRPr="00B746BF">
        <w:rPr>
          <w:rFonts w:asciiTheme="majorHAnsi" w:eastAsia="Times New Roman" w:hAnsiTheme="majorHAnsi" w:cstheme="majorHAnsi"/>
          <w:sz w:val="22"/>
          <w:szCs w:val="22"/>
          <w:u w:val="single"/>
        </w:rPr>
        <w:lastRenderedPageBreak/>
        <w:t>Meza, R. D</w:t>
      </w:r>
      <w:r w:rsidRPr="00B746BF">
        <w:rPr>
          <w:rFonts w:asciiTheme="majorHAnsi" w:eastAsia="Times New Roman" w:hAnsiTheme="majorHAnsi" w:cstheme="majorHAnsi"/>
          <w:sz w:val="22"/>
          <w:szCs w:val="22"/>
        </w:rPr>
        <w:t xml:space="preserve">., </w:t>
      </w:r>
      <w:r w:rsidRPr="00B746BF">
        <w:rPr>
          <w:rFonts w:asciiTheme="majorHAnsi" w:eastAsia="Times New Roman" w:hAnsiTheme="majorHAnsi" w:cstheme="majorHAnsi"/>
          <w:sz w:val="22"/>
          <w:szCs w:val="22"/>
          <w:u w:val="single"/>
        </w:rPr>
        <w:t>Triplett, N</w:t>
      </w:r>
      <w:r w:rsidRPr="00B746BF">
        <w:rPr>
          <w:rFonts w:asciiTheme="majorHAnsi" w:eastAsia="Times New Roman" w:hAnsiTheme="majorHAnsi" w:cstheme="majorHAnsi"/>
          <w:sz w:val="22"/>
          <w:szCs w:val="22"/>
        </w:rPr>
        <w:t xml:space="preserve">., </w:t>
      </w:r>
      <w:r w:rsidRPr="00B746BF">
        <w:rPr>
          <w:rFonts w:asciiTheme="majorHAnsi" w:eastAsia="Times New Roman" w:hAnsiTheme="majorHAnsi" w:cstheme="majorHAnsi"/>
          <w:sz w:val="22"/>
          <w:szCs w:val="22"/>
          <w:u w:val="single"/>
        </w:rPr>
        <w:t>Woodard, G.</w:t>
      </w:r>
      <w:r w:rsidRPr="00B746BF">
        <w:rPr>
          <w:rFonts w:asciiTheme="majorHAnsi" w:eastAsia="Times New Roman" w:hAnsiTheme="majorHAnsi" w:cstheme="majorHAnsi"/>
          <w:sz w:val="22"/>
          <w:szCs w:val="22"/>
        </w:rPr>
        <w:t xml:space="preserve">, </w:t>
      </w:r>
      <w:r w:rsidRPr="00B746BF">
        <w:rPr>
          <w:rFonts w:asciiTheme="majorHAnsi" w:eastAsia="Times New Roman" w:hAnsiTheme="majorHAnsi" w:cstheme="majorHAnsi"/>
          <w:sz w:val="22"/>
          <w:szCs w:val="22"/>
          <w:u w:val="single"/>
        </w:rPr>
        <w:t>Martin, P.</w:t>
      </w:r>
      <w:r w:rsidRPr="00B746BF">
        <w:rPr>
          <w:rFonts w:asciiTheme="majorHAnsi" w:eastAsia="Times New Roman" w:hAnsiTheme="majorHAnsi" w:cstheme="majorHAnsi"/>
          <w:sz w:val="22"/>
          <w:szCs w:val="22"/>
        </w:rPr>
        <w:t xml:space="preserve">, </w:t>
      </w:r>
      <w:proofErr w:type="spellStart"/>
      <w:r w:rsidRPr="00B746BF">
        <w:rPr>
          <w:rFonts w:asciiTheme="majorHAnsi" w:eastAsia="Times New Roman" w:hAnsiTheme="majorHAnsi" w:cstheme="majorHAnsi"/>
          <w:sz w:val="22"/>
          <w:szCs w:val="22"/>
          <w:u w:val="single"/>
        </w:rPr>
        <w:t>Khairuzzaman</w:t>
      </w:r>
      <w:proofErr w:type="spellEnd"/>
      <w:r w:rsidRPr="00B746BF">
        <w:rPr>
          <w:rFonts w:asciiTheme="majorHAnsi" w:eastAsia="Times New Roman" w:hAnsiTheme="majorHAnsi" w:cstheme="majorHAnsi"/>
          <w:sz w:val="22"/>
          <w:szCs w:val="22"/>
          <w:u w:val="single"/>
        </w:rPr>
        <w:t>, A. N</w:t>
      </w:r>
      <w:r>
        <w:rPr>
          <w:rFonts w:asciiTheme="majorHAnsi" w:eastAsia="Times New Roman" w:hAnsiTheme="majorHAnsi" w:cstheme="majorHAnsi"/>
          <w:sz w:val="22"/>
          <w:szCs w:val="22"/>
          <w:u w:val="single"/>
        </w:rPr>
        <w:t>.</w:t>
      </w:r>
      <w:r w:rsidRPr="00B746BF">
        <w:rPr>
          <w:rFonts w:asciiTheme="majorHAnsi" w:eastAsia="Times New Roman" w:hAnsiTheme="majorHAnsi" w:cstheme="majorHAnsi"/>
          <w:sz w:val="22"/>
          <w:szCs w:val="22"/>
        </w:rPr>
        <w:t xml:space="preserve">, </w:t>
      </w:r>
      <w:r w:rsidRPr="00B746BF">
        <w:rPr>
          <w:rFonts w:asciiTheme="majorHAnsi" w:eastAsia="Times New Roman" w:hAnsiTheme="majorHAnsi" w:cstheme="majorHAnsi"/>
          <w:sz w:val="22"/>
          <w:szCs w:val="22"/>
          <w:u w:val="single"/>
        </w:rPr>
        <w:t xml:space="preserve">Tejada </w:t>
      </w:r>
      <w:proofErr w:type="spellStart"/>
      <w:r w:rsidRPr="00B746BF">
        <w:rPr>
          <w:rFonts w:asciiTheme="majorHAnsi" w:eastAsia="Times New Roman" w:hAnsiTheme="majorHAnsi" w:cstheme="majorHAnsi"/>
          <w:sz w:val="22"/>
          <w:szCs w:val="22"/>
          <w:u w:val="single"/>
        </w:rPr>
        <w:t>Jamora</w:t>
      </w:r>
      <w:proofErr w:type="spellEnd"/>
      <w:r w:rsidRPr="00B746BF">
        <w:rPr>
          <w:rFonts w:asciiTheme="majorHAnsi" w:eastAsia="Times New Roman" w:hAnsiTheme="majorHAnsi" w:cstheme="majorHAnsi"/>
          <w:sz w:val="22"/>
          <w:szCs w:val="22"/>
          <w:u w:val="single"/>
        </w:rPr>
        <w:t>, G.,</w:t>
      </w:r>
      <w:r w:rsidRPr="00B746BF">
        <w:rPr>
          <w:rFonts w:asciiTheme="majorHAnsi" w:eastAsia="Times New Roman" w:hAnsiTheme="majorHAnsi" w:cstheme="majorHAnsi"/>
          <w:sz w:val="22"/>
          <w:szCs w:val="22"/>
        </w:rPr>
        <w:t xml:space="preserve"> </w:t>
      </w:r>
      <w:r w:rsidRPr="00B746BF">
        <w:rPr>
          <w:rFonts w:asciiTheme="majorHAnsi" w:eastAsia="Times New Roman" w:hAnsiTheme="majorHAnsi" w:cstheme="majorHAnsi"/>
          <w:b/>
          <w:sz w:val="22"/>
          <w:szCs w:val="22"/>
        </w:rPr>
        <w:t>Dorsey, S</w:t>
      </w:r>
      <w:r w:rsidRPr="00B746BF">
        <w:rPr>
          <w:rFonts w:asciiTheme="majorHAnsi" w:eastAsia="Times New Roman" w:hAnsiTheme="majorHAnsi" w:cstheme="majorHAnsi"/>
          <w:sz w:val="22"/>
          <w:szCs w:val="22"/>
        </w:rPr>
        <w:t xml:space="preserve">. (In press). The relationship between first-level leadership and inner-context and implementation outcomes in behavioral health: A scoping systematic review. </w:t>
      </w:r>
      <w:r w:rsidRPr="00B746BF">
        <w:rPr>
          <w:rFonts w:asciiTheme="majorHAnsi" w:eastAsia="Times New Roman" w:hAnsiTheme="majorHAnsi" w:cstheme="majorHAnsi"/>
          <w:i/>
          <w:iCs/>
          <w:sz w:val="22"/>
          <w:szCs w:val="22"/>
        </w:rPr>
        <w:t>Implementation Science.</w:t>
      </w:r>
    </w:p>
    <w:p w14:paraId="5671D32F" w14:textId="77777777" w:rsidR="00B746BF" w:rsidRPr="00B746BF" w:rsidRDefault="00B746BF" w:rsidP="00B746BF">
      <w:pPr>
        <w:pStyle w:val="ListParagraph"/>
        <w:ind w:left="360"/>
        <w:rPr>
          <w:rFonts w:asciiTheme="majorHAnsi" w:eastAsia="Times New Roman" w:hAnsiTheme="majorHAnsi" w:cstheme="majorHAnsi"/>
          <w:sz w:val="22"/>
          <w:szCs w:val="22"/>
        </w:rPr>
      </w:pPr>
    </w:p>
    <w:p w14:paraId="3644D792" w14:textId="548AF155" w:rsidR="00084C40" w:rsidRPr="00084C40" w:rsidRDefault="00084C40" w:rsidP="00084C40">
      <w:pPr>
        <w:pStyle w:val="ListParagraph"/>
        <w:numPr>
          <w:ilvl w:val="0"/>
          <w:numId w:val="3"/>
        </w:numPr>
        <w:rPr>
          <w:rFonts w:asciiTheme="majorHAnsi" w:eastAsia="Times New Roman" w:hAnsiTheme="majorHAnsi" w:cstheme="majorHAnsi"/>
          <w:sz w:val="22"/>
          <w:szCs w:val="22"/>
        </w:rPr>
      </w:pPr>
      <w:r w:rsidRPr="00B746BF">
        <w:rPr>
          <w:rFonts w:asciiTheme="majorHAnsi" w:eastAsia="Times New Roman" w:hAnsiTheme="majorHAnsi" w:cstheme="majorHAnsi"/>
          <w:sz w:val="22"/>
          <w:szCs w:val="22"/>
          <w:u w:val="single"/>
        </w:rPr>
        <w:t>Triplett, N.S</w:t>
      </w:r>
      <w:r w:rsidRPr="00B746BF">
        <w:rPr>
          <w:rFonts w:asciiTheme="majorHAnsi" w:eastAsia="Times New Roman" w:hAnsiTheme="majorHAnsi" w:cstheme="majorHAnsi"/>
          <w:sz w:val="22"/>
          <w:szCs w:val="22"/>
        </w:rPr>
        <w:t xml:space="preserve">., </w:t>
      </w:r>
      <w:r w:rsidRPr="00B746BF">
        <w:rPr>
          <w:rFonts w:asciiTheme="majorHAnsi" w:eastAsia="Times New Roman" w:hAnsiTheme="majorHAnsi" w:cstheme="majorHAnsi"/>
          <w:sz w:val="22"/>
          <w:szCs w:val="22"/>
          <w:u w:val="single"/>
        </w:rPr>
        <w:t>Woodard, G.S</w:t>
      </w:r>
      <w:r w:rsidRPr="00B746BF">
        <w:rPr>
          <w:rFonts w:asciiTheme="majorHAnsi" w:eastAsia="Times New Roman" w:hAnsiTheme="majorHAnsi" w:cstheme="majorHAnsi"/>
          <w:sz w:val="22"/>
          <w:szCs w:val="22"/>
        </w:rPr>
        <w:t xml:space="preserve">., </w:t>
      </w:r>
      <w:proofErr w:type="spellStart"/>
      <w:r w:rsidRPr="00B746BF">
        <w:rPr>
          <w:rFonts w:asciiTheme="majorHAnsi" w:eastAsia="Times New Roman" w:hAnsiTheme="majorHAnsi" w:cstheme="majorHAnsi"/>
          <w:sz w:val="22"/>
          <w:szCs w:val="22"/>
          <w:u w:val="single"/>
        </w:rPr>
        <w:t>AlRasheed</w:t>
      </w:r>
      <w:proofErr w:type="spellEnd"/>
      <w:r w:rsidRPr="00B746BF">
        <w:rPr>
          <w:rFonts w:asciiTheme="majorHAnsi" w:eastAsia="Times New Roman" w:hAnsiTheme="majorHAnsi" w:cstheme="majorHAnsi"/>
          <w:sz w:val="22"/>
          <w:szCs w:val="22"/>
          <w:u w:val="single"/>
        </w:rPr>
        <w:t>, R</w:t>
      </w:r>
      <w:r w:rsidRPr="00B746BF">
        <w:rPr>
          <w:rFonts w:asciiTheme="majorHAnsi" w:eastAsia="Times New Roman" w:hAnsiTheme="majorHAnsi" w:cstheme="majorHAnsi"/>
          <w:sz w:val="22"/>
          <w:szCs w:val="22"/>
        </w:rPr>
        <w:t xml:space="preserve">., </w:t>
      </w:r>
      <w:r w:rsidRPr="00B746BF">
        <w:rPr>
          <w:rFonts w:asciiTheme="majorHAnsi" w:eastAsia="Times New Roman" w:hAnsiTheme="majorHAnsi" w:cstheme="majorHAnsi"/>
          <w:sz w:val="22"/>
          <w:szCs w:val="22"/>
          <w:u w:val="single"/>
        </w:rPr>
        <w:t>Meza, R.</w:t>
      </w:r>
      <w:r w:rsidRPr="00B746BF">
        <w:rPr>
          <w:rFonts w:asciiTheme="majorHAnsi" w:eastAsia="Times New Roman" w:hAnsiTheme="majorHAnsi" w:cstheme="majorHAnsi"/>
          <w:sz w:val="22"/>
          <w:szCs w:val="22"/>
        </w:rPr>
        <w:t xml:space="preserve">, </w:t>
      </w:r>
      <w:r w:rsidRPr="00B746BF">
        <w:rPr>
          <w:rFonts w:asciiTheme="majorHAnsi" w:eastAsia="Times New Roman" w:hAnsiTheme="majorHAnsi" w:cstheme="majorHAnsi"/>
          <w:sz w:val="22"/>
          <w:szCs w:val="22"/>
          <w:u w:val="single"/>
        </w:rPr>
        <w:t>Robinson, S</w:t>
      </w:r>
      <w:r w:rsidRPr="00B746BF">
        <w:rPr>
          <w:rFonts w:asciiTheme="majorHAnsi" w:eastAsia="Times New Roman" w:hAnsiTheme="majorHAnsi" w:cstheme="majorHAnsi"/>
          <w:sz w:val="22"/>
          <w:szCs w:val="22"/>
        </w:rPr>
        <w:t xml:space="preserve">., Berliner, L., </w:t>
      </w:r>
      <w:r w:rsidRPr="00B746BF">
        <w:rPr>
          <w:rFonts w:asciiTheme="majorHAnsi" w:eastAsia="Times New Roman" w:hAnsiTheme="majorHAnsi" w:cstheme="majorHAnsi"/>
          <w:b/>
          <w:sz w:val="22"/>
          <w:szCs w:val="22"/>
        </w:rPr>
        <w:t>Dorsey, S.</w:t>
      </w:r>
      <w:r w:rsidRPr="00B746BF">
        <w:rPr>
          <w:rFonts w:asciiTheme="majorHAnsi" w:eastAsia="Times New Roman" w:hAnsiTheme="majorHAnsi" w:cstheme="majorHAnsi"/>
          <w:sz w:val="22"/>
          <w:szCs w:val="22"/>
        </w:rPr>
        <w:t xml:space="preserve"> (</w:t>
      </w:r>
      <w:r w:rsidR="007113C1">
        <w:rPr>
          <w:rFonts w:asciiTheme="majorHAnsi" w:eastAsia="Times New Roman" w:hAnsiTheme="majorHAnsi" w:cstheme="majorHAnsi"/>
          <w:sz w:val="22"/>
          <w:szCs w:val="22"/>
        </w:rPr>
        <w:t>2021</w:t>
      </w:r>
      <w:r w:rsidRPr="00B746BF">
        <w:rPr>
          <w:rFonts w:asciiTheme="majorHAnsi" w:eastAsia="Times New Roman" w:hAnsiTheme="majorHAnsi" w:cstheme="majorHAnsi"/>
          <w:sz w:val="22"/>
          <w:szCs w:val="22"/>
        </w:rPr>
        <w:t>). Application of</w:t>
      </w:r>
      <w:r w:rsidRPr="00084C40">
        <w:rPr>
          <w:rFonts w:asciiTheme="majorHAnsi" w:eastAsia="Times New Roman" w:hAnsiTheme="majorHAnsi" w:cstheme="majorHAnsi"/>
          <w:sz w:val="22"/>
          <w:szCs w:val="22"/>
        </w:rPr>
        <w:t xml:space="preserve"> Evidence-Based Treatment in Community Mental Health Settings: Examining EBT Delivery Duration and Client Discharge. The Journal of Behavioral Health Services &amp; Research.</w:t>
      </w:r>
    </w:p>
    <w:p w14:paraId="7409C1B2" w14:textId="77777777" w:rsidR="00084C40" w:rsidRPr="00084C40" w:rsidRDefault="00084C40" w:rsidP="00084C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60"/>
        <w:rPr>
          <w:rFonts w:asciiTheme="majorHAnsi" w:eastAsiaTheme="majorEastAsia" w:hAnsiTheme="majorHAnsi" w:cstheme="majorBidi"/>
          <w:sz w:val="22"/>
          <w:szCs w:val="22"/>
        </w:rPr>
      </w:pPr>
    </w:p>
    <w:p w14:paraId="5740BB23" w14:textId="5ABB1C20" w:rsidR="00B746BF" w:rsidRPr="00B746BF" w:rsidRDefault="5DEE997C" w:rsidP="00B746BF">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heme="majorHAnsi" w:eastAsiaTheme="majorEastAsia" w:hAnsiTheme="majorHAnsi" w:cstheme="majorBidi"/>
          <w:sz w:val="22"/>
          <w:szCs w:val="22"/>
        </w:rPr>
      </w:pPr>
      <w:r w:rsidRPr="5DEE997C">
        <w:rPr>
          <w:rFonts w:asciiTheme="majorHAnsi" w:eastAsia="Times New Roman" w:hAnsiTheme="majorHAnsi" w:cstheme="majorBidi"/>
          <w:sz w:val="22"/>
          <w:szCs w:val="22"/>
        </w:rPr>
        <w:t>Becker-</w:t>
      </w:r>
      <w:proofErr w:type="spellStart"/>
      <w:r w:rsidRPr="5DEE997C">
        <w:rPr>
          <w:rFonts w:asciiTheme="majorHAnsi" w:eastAsia="Times New Roman" w:hAnsiTheme="majorHAnsi" w:cstheme="majorBidi"/>
          <w:sz w:val="22"/>
          <w:szCs w:val="22"/>
        </w:rPr>
        <w:t>Haimes</w:t>
      </w:r>
      <w:proofErr w:type="spellEnd"/>
      <w:r w:rsidRPr="5DEE997C">
        <w:rPr>
          <w:rFonts w:asciiTheme="majorHAnsi" w:eastAsia="Times New Roman" w:hAnsiTheme="majorHAnsi" w:cstheme="majorBidi"/>
          <w:sz w:val="22"/>
          <w:szCs w:val="22"/>
        </w:rPr>
        <w:t xml:space="preserve">, E.M., Klein, M.R., McLeod, B.D., </w:t>
      </w:r>
      <w:proofErr w:type="spellStart"/>
      <w:r w:rsidRPr="5DEE997C">
        <w:rPr>
          <w:rFonts w:asciiTheme="majorHAnsi" w:eastAsia="Times New Roman" w:hAnsiTheme="majorHAnsi" w:cstheme="majorBidi"/>
          <w:sz w:val="22"/>
          <w:szCs w:val="22"/>
        </w:rPr>
        <w:t>Schoenwald</w:t>
      </w:r>
      <w:proofErr w:type="spellEnd"/>
      <w:r w:rsidRPr="5DEE997C">
        <w:rPr>
          <w:rFonts w:asciiTheme="majorHAnsi" w:eastAsia="Times New Roman" w:hAnsiTheme="majorHAnsi" w:cstheme="majorBidi"/>
          <w:sz w:val="22"/>
          <w:szCs w:val="22"/>
        </w:rPr>
        <w:t xml:space="preserve">, S.K., </w:t>
      </w:r>
      <w:r w:rsidRPr="5DEE997C">
        <w:rPr>
          <w:rFonts w:asciiTheme="majorHAnsi" w:eastAsia="Times New Roman" w:hAnsiTheme="majorHAnsi" w:cstheme="majorBidi"/>
          <w:b/>
          <w:bCs/>
          <w:sz w:val="22"/>
          <w:szCs w:val="22"/>
        </w:rPr>
        <w:t>Dorsey, S.</w:t>
      </w:r>
      <w:r w:rsidRPr="5DEE997C">
        <w:rPr>
          <w:rFonts w:asciiTheme="majorHAnsi" w:eastAsia="Times New Roman" w:hAnsiTheme="majorHAnsi" w:cstheme="majorBidi"/>
          <w:sz w:val="22"/>
          <w:szCs w:val="22"/>
        </w:rPr>
        <w:t xml:space="preserve">, Hogue, A., </w:t>
      </w:r>
      <w:proofErr w:type="spellStart"/>
      <w:r w:rsidRPr="5DEE997C">
        <w:rPr>
          <w:rFonts w:asciiTheme="majorHAnsi" w:eastAsia="Times New Roman" w:hAnsiTheme="majorHAnsi" w:cstheme="majorBidi"/>
          <w:sz w:val="22"/>
          <w:szCs w:val="22"/>
        </w:rPr>
        <w:t>Fugo</w:t>
      </w:r>
      <w:proofErr w:type="spellEnd"/>
      <w:r w:rsidRPr="5DEE997C">
        <w:rPr>
          <w:rFonts w:asciiTheme="majorHAnsi" w:eastAsia="Times New Roman" w:hAnsiTheme="majorHAnsi" w:cstheme="majorBidi"/>
          <w:sz w:val="22"/>
          <w:szCs w:val="22"/>
        </w:rPr>
        <w:t xml:space="preserve">, P.B., Phan, M.L., </w:t>
      </w:r>
      <w:proofErr w:type="spellStart"/>
      <w:r w:rsidRPr="5DEE997C">
        <w:rPr>
          <w:rFonts w:asciiTheme="majorHAnsi" w:eastAsia="Times New Roman" w:hAnsiTheme="majorHAnsi" w:cstheme="majorBidi"/>
          <w:sz w:val="22"/>
          <w:szCs w:val="22"/>
        </w:rPr>
        <w:t>Hoffacker</w:t>
      </w:r>
      <w:proofErr w:type="spellEnd"/>
      <w:r w:rsidRPr="5DEE997C">
        <w:rPr>
          <w:rFonts w:asciiTheme="majorHAnsi" w:eastAsia="Times New Roman" w:hAnsiTheme="majorHAnsi" w:cstheme="majorBidi"/>
          <w:sz w:val="22"/>
          <w:szCs w:val="22"/>
        </w:rPr>
        <w:t xml:space="preserve">, C., &amp; </w:t>
      </w:r>
      <w:proofErr w:type="spellStart"/>
      <w:r w:rsidRPr="5DEE997C">
        <w:rPr>
          <w:rFonts w:asciiTheme="majorHAnsi" w:eastAsia="Times New Roman" w:hAnsiTheme="majorHAnsi" w:cstheme="majorBidi"/>
          <w:sz w:val="22"/>
          <w:szCs w:val="22"/>
        </w:rPr>
        <w:t>Beidas</w:t>
      </w:r>
      <w:proofErr w:type="spellEnd"/>
      <w:r w:rsidRPr="5DEE997C">
        <w:rPr>
          <w:rFonts w:asciiTheme="majorHAnsi" w:eastAsia="Times New Roman" w:hAnsiTheme="majorHAnsi" w:cstheme="majorBidi"/>
          <w:sz w:val="22"/>
          <w:szCs w:val="22"/>
        </w:rPr>
        <w:t>, R.S. (in press). The TPOCS-Self-Reported Therapist Intervention Fidelity for Youth (TPOCS-</w:t>
      </w:r>
      <w:proofErr w:type="spellStart"/>
      <w:r w:rsidRPr="5DEE997C">
        <w:rPr>
          <w:rFonts w:asciiTheme="majorHAnsi" w:eastAsia="Times New Roman" w:hAnsiTheme="majorHAnsi" w:cstheme="majorBidi"/>
          <w:sz w:val="22"/>
          <w:szCs w:val="22"/>
        </w:rPr>
        <w:t>SeRTIFY</w:t>
      </w:r>
      <w:proofErr w:type="spellEnd"/>
      <w:r w:rsidRPr="5DEE997C">
        <w:rPr>
          <w:rFonts w:asciiTheme="majorHAnsi" w:eastAsia="Times New Roman" w:hAnsiTheme="majorHAnsi" w:cstheme="majorBidi"/>
          <w:sz w:val="22"/>
          <w:szCs w:val="22"/>
        </w:rPr>
        <w:t>): A Case Study of Pragmatic Measure Development. Implementation Research and Practice.</w:t>
      </w:r>
    </w:p>
    <w:p w14:paraId="01B1A5DA" w14:textId="3F45EFB9" w:rsidR="00183953" w:rsidRPr="00285987" w:rsidRDefault="5DEE997C" w:rsidP="5DEE997C">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heme="majorHAnsi" w:eastAsia="Times New Roman" w:hAnsiTheme="majorHAnsi" w:cstheme="majorBidi"/>
          <w:sz w:val="22"/>
          <w:szCs w:val="22"/>
        </w:rPr>
      </w:pPr>
      <w:r w:rsidRPr="00084C40">
        <w:rPr>
          <w:rFonts w:asciiTheme="majorHAnsi" w:eastAsia="Times New Roman" w:hAnsiTheme="majorHAnsi" w:cstheme="majorBidi"/>
          <w:sz w:val="22"/>
          <w:szCs w:val="22"/>
          <w:u w:val="single"/>
        </w:rPr>
        <w:t>Triplett, N.S</w:t>
      </w:r>
      <w:r w:rsidRPr="5DEE997C">
        <w:rPr>
          <w:rFonts w:asciiTheme="majorHAnsi" w:eastAsia="Times New Roman" w:hAnsiTheme="majorHAnsi" w:cstheme="majorBidi"/>
          <w:sz w:val="22"/>
          <w:szCs w:val="22"/>
        </w:rPr>
        <w:t xml:space="preserve">., Munson, S., </w:t>
      </w:r>
      <w:proofErr w:type="spellStart"/>
      <w:r w:rsidRPr="5DEE997C">
        <w:rPr>
          <w:rFonts w:asciiTheme="majorHAnsi" w:eastAsia="Times New Roman" w:hAnsiTheme="majorHAnsi" w:cstheme="majorBidi"/>
          <w:sz w:val="22"/>
          <w:szCs w:val="22"/>
        </w:rPr>
        <w:t>Mbwayo</w:t>
      </w:r>
      <w:proofErr w:type="spellEnd"/>
      <w:r w:rsidRPr="5DEE997C">
        <w:rPr>
          <w:rFonts w:asciiTheme="majorHAnsi" w:eastAsia="Times New Roman" w:hAnsiTheme="majorHAnsi" w:cstheme="majorBidi"/>
          <w:sz w:val="22"/>
          <w:szCs w:val="22"/>
        </w:rPr>
        <w:t xml:space="preserve">, A., </w:t>
      </w:r>
      <w:proofErr w:type="spellStart"/>
      <w:r w:rsidRPr="5DEE997C">
        <w:rPr>
          <w:rFonts w:asciiTheme="majorHAnsi" w:eastAsia="Times New Roman" w:hAnsiTheme="majorHAnsi" w:cstheme="majorBidi"/>
          <w:sz w:val="22"/>
          <w:szCs w:val="22"/>
        </w:rPr>
        <w:t>Mutavi</w:t>
      </w:r>
      <w:proofErr w:type="spellEnd"/>
      <w:r w:rsidRPr="5DEE997C">
        <w:rPr>
          <w:rFonts w:asciiTheme="majorHAnsi" w:eastAsia="Times New Roman" w:hAnsiTheme="majorHAnsi" w:cstheme="majorBidi"/>
          <w:sz w:val="22"/>
          <w:szCs w:val="22"/>
        </w:rPr>
        <w:t xml:space="preserve">, T., Weiner, B.J., Collins, P., </w:t>
      </w:r>
      <w:proofErr w:type="spellStart"/>
      <w:r w:rsidRPr="5DEE997C">
        <w:rPr>
          <w:rFonts w:asciiTheme="majorHAnsi" w:eastAsia="Times New Roman" w:hAnsiTheme="majorHAnsi" w:cstheme="majorBidi"/>
          <w:sz w:val="22"/>
          <w:szCs w:val="22"/>
        </w:rPr>
        <w:t>Amanya</w:t>
      </w:r>
      <w:proofErr w:type="spellEnd"/>
      <w:r w:rsidRPr="5DEE997C">
        <w:rPr>
          <w:rFonts w:asciiTheme="majorHAnsi" w:eastAsia="Times New Roman" w:hAnsiTheme="majorHAnsi" w:cstheme="majorBidi"/>
          <w:sz w:val="22"/>
          <w:szCs w:val="22"/>
        </w:rPr>
        <w:t>, C., Dorsey, S. (in press). Applying Human-centered Design to Maximize Acceptability, Feasibility, and Usability of Mobile Technology Supervision in Kenya: A Mixed Methods Pilot Study Protocol. Implementation Science Communications.</w:t>
      </w:r>
    </w:p>
    <w:p w14:paraId="333EC574" w14:textId="4D01AAFE" w:rsidR="00CA5F87" w:rsidRPr="00CA5F87" w:rsidRDefault="5DEE997C" w:rsidP="5DEE997C">
      <w:pPr>
        <w:numPr>
          <w:ilvl w:val="0"/>
          <w:numId w:val="3"/>
        </w:numPr>
        <w:pBdr>
          <w:top w:val="nil"/>
          <w:left w:val="nil"/>
          <w:bottom w:val="nil"/>
          <w:right w:val="nil"/>
          <w:between w:val="nil"/>
        </w:pBdr>
        <w:spacing w:before="120" w:after="120"/>
        <w:rPr>
          <w:rFonts w:asciiTheme="majorHAnsi" w:hAnsiTheme="majorHAnsi" w:cstheme="majorBidi"/>
          <w:color w:val="000000"/>
          <w:sz w:val="22"/>
          <w:szCs w:val="22"/>
        </w:rPr>
      </w:pPr>
      <w:r w:rsidRPr="5DEE997C">
        <w:rPr>
          <w:rFonts w:asciiTheme="majorHAnsi" w:hAnsiTheme="majorHAnsi" w:cstheme="majorBidi"/>
          <w:color w:val="000000" w:themeColor="text1"/>
          <w:sz w:val="22"/>
          <w:szCs w:val="22"/>
        </w:rPr>
        <w:t xml:space="preserve">Lyon, A.R., Pullman, M.D., </w:t>
      </w:r>
      <w:r w:rsidRPr="5DEE997C">
        <w:rPr>
          <w:rFonts w:asciiTheme="majorHAnsi" w:hAnsiTheme="majorHAnsi" w:cstheme="majorBidi"/>
          <w:b/>
          <w:bCs/>
          <w:color w:val="000000" w:themeColor="text1"/>
          <w:sz w:val="22"/>
          <w:szCs w:val="22"/>
        </w:rPr>
        <w:t>Dorsey, S.,</w:t>
      </w:r>
      <w:r w:rsidRPr="5DEE997C">
        <w:rPr>
          <w:rFonts w:asciiTheme="majorHAnsi" w:hAnsiTheme="majorHAnsi" w:cstheme="majorBidi"/>
          <w:color w:val="000000" w:themeColor="text1"/>
          <w:sz w:val="22"/>
          <w:szCs w:val="22"/>
        </w:rPr>
        <w:t xml:space="preserve"> Levin, C., </w:t>
      </w:r>
      <w:proofErr w:type="spellStart"/>
      <w:r w:rsidRPr="5DEE997C">
        <w:rPr>
          <w:rFonts w:asciiTheme="majorHAnsi" w:hAnsiTheme="majorHAnsi" w:cstheme="majorBidi"/>
          <w:color w:val="000000" w:themeColor="text1"/>
          <w:sz w:val="22"/>
          <w:szCs w:val="22"/>
        </w:rPr>
        <w:t>Gaias</w:t>
      </w:r>
      <w:proofErr w:type="spellEnd"/>
      <w:r w:rsidRPr="5DEE997C">
        <w:rPr>
          <w:rFonts w:asciiTheme="majorHAnsi" w:hAnsiTheme="majorHAnsi" w:cstheme="majorBidi"/>
          <w:color w:val="000000" w:themeColor="text1"/>
          <w:sz w:val="22"/>
          <w:szCs w:val="22"/>
        </w:rPr>
        <w:t xml:space="preserve">, L.M., Brewer, S.K., Larson, M., Corbin, C.M., Davis, C., Muse, I., Joshi, M., Reyes, R., </w:t>
      </w:r>
      <w:proofErr w:type="spellStart"/>
      <w:r w:rsidRPr="5DEE997C">
        <w:rPr>
          <w:rFonts w:asciiTheme="majorHAnsi" w:hAnsiTheme="majorHAnsi" w:cstheme="majorBidi"/>
          <w:color w:val="000000" w:themeColor="text1"/>
          <w:sz w:val="22"/>
          <w:szCs w:val="22"/>
        </w:rPr>
        <w:t>Jungbluth</w:t>
      </w:r>
      <w:proofErr w:type="spellEnd"/>
      <w:r w:rsidRPr="5DEE997C">
        <w:rPr>
          <w:rFonts w:asciiTheme="majorHAnsi" w:hAnsiTheme="majorHAnsi" w:cstheme="majorBidi"/>
          <w:color w:val="000000" w:themeColor="text1"/>
          <w:sz w:val="22"/>
          <w:szCs w:val="22"/>
        </w:rPr>
        <w:t xml:space="preserve">, N.J., Barrett, R., Hong, D., Gomez, M.D, &amp; Cook, C.R. (2020). Protocol for a hybrid type 2 cluster randomized trial of trauma-focused cognitive behavioral therapy and a pragmatic individual-level implementation strategy. </w:t>
      </w:r>
      <w:r w:rsidRPr="5DEE997C">
        <w:rPr>
          <w:rFonts w:asciiTheme="majorHAnsi" w:hAnsiTheme="majorHAnsi" w:cstheme="majorBidi"/>
          <w:i/>
          <w:iCs/>
          <w:color w:val="000000" w:themeColor="text1"/>
          <w:sz w:val="22"/>
          <w:szCs w:val="22"/>
        </w:rPr>
        <w:t>Implementation Science</w:t>
      </w:r>
      <w:r w:rsidRPr="5DEE997C">
        <w:rPr>
          <w:rFonts w:asciiTheme="majorHAnsi" w:hAnsiTheme="majorHAnsi" w:cstheme="majorBidi"/>
          <w:color w:val="000000" w:themeColor="text1"/>
          <w:sz w:val="22"/>
          <w:szCs w:val="22"/>
        </w:rPr>
        <w:t xml:space="preserve">. </w:t>
      </w:r>
    </w:p>
    <w:p w14:paraId="524FAEB5" w14:textId="6BFBBAEB" w:rsidR="006A3707" w:rsidRPr="006A3707" w:rsidRDefault="5DEE997C" w:rsidP="5DEE997C">
      <w:pPr>
        <w:numPr>
          <w:ilvl w:val="0"/>
          <w:numId w:val="3"/>
        </w:numPr>
        <w:pBdr>
          <w:top w:val="nil"/>
          <w:left w:val="nil"/>
          <w:bottom w:val="nil"/>
          <w:right w:val="nil"/>
          <w:between w:val="nil"/>
        </w:pBdr>
        <w:spacing w:before="120" w:after="120"/>
        <w:rPr>
          <w:rFonts w:asciiTheme="majorHAnsi" w:hAnsiTheme="majorHAnsi" w:cstheme="majorBidi"/>
          <w:color w:val="000000"/>
          <w:sz w:val="22"/>
          <w:szCs w:val="22"/>
        </w:rPr>
      </w:pPr>
      <w:r w:rsidRPr="5DEE997C">
        <w:rPr>
          <w:rFonts w:asciiTheme="majorHAnsi" w:hAnsiTheme="majorHAnsi" w:cstheme="majorBidi"/>
          <w:color w:val="000000" w:themeColor="text1"/>
          <w:sz w:val="22"/>
          <w:szCs w:val="22"/>
          <w:u w:val="single"/>
        </w:rPr>
        <w:t>Meza, R. D.,</w:t>
      </w:r>
      <w:r w:rsidRPr="5DEE997C">
        <w:rPr>
          <w:rFonts w:asciiTheme="majorHAnsi" w:hAnsiTheme="majorHAnsi" w:cstheme="majorBidi"/>
          <w:color w:val="000000" w:themeColor="text1"/>
          <w:sz w:val="22"/>
          <w:szCs w:val="22"/>
        </w:rPr>
        <w:t xml:space="preserve"> </w:t>
      </w:r>
      <w:proofErr w:type="spellStart"/>
      <w:r w:rsidRPr="5DEE997C">
        <w:rPr>
          <w:rFonts w:asciiTheme="majorHAnsi" w:hAnsiTheme="majorHAnsi" w:cstheme="majorBidi"/>
          <w:color w:val="000000" w:themeColor="text1"/>
          <w:sz w:val="22"/>
          <w:szCs w:val="22"/>
          <w:u w:val="single"/>
        </w:rPr>
        <w:t>Kiche</w:t>
      </w:r>
      <w:proofErr w:type="spellEnd"/>
      <w:r w:rsidRPr="5DEE997C">
        <w:rPr>
          <w:rFonts w:asciiTheme="majorHAnsi" w:hAnsiTheme="majorHAnsi" w:cstheme="majorBidi"/>
          <w:color w:val="000000" w:themeColor="text1"/>
          <w:sz w:val="22"/>
          <w:szCs w:val="22"/>
          <w:u w:val="single"/>
        </w:rPr>
        <w:t xml:space="preserve"> S.,</w:t>
      </w:r>
      <w:r w:rsidRPr="5DEE997C">
        <w:rPr>
          <w:rFonts w:asciiTheme="majorHAnsi" w:hAnsiTheme="majorHAnsi" w:cstheme="majorBidi"/>
          <w:color w:val="000000" w:themeColor="text1"/>
          <w:sz w:val="22"/>
          <w:szCs w:val="22"/>
        </w:rPr>
        <w:t xml:space="preserve"> </w:t>
      </w:r>
      <w:proofErr w:type="spellStart"/>
      <w:r w:rsidRPr="5DEE997C">
        <w:rPr>
          <w:rFonts w:asciiTheme="majorHAnsi" w:hAnsiTheme="majorHAnsi" w:cstheme="majorBidi"/>
          <w:color w:val="000000" w:themeColor="text1"/>
          <w:sz w:val="22"/>
          <w:szCs w:val="22"/>
          <w:u w:val="single"/>
        </w:rPr>
        <w:t>Soi</w:t>
      </w:r>
      <w:proofErr w:type="spellEnd"/>
      <w:r w:rsidRPr="5DEE997C">
        <w:rPr>
          <w:rFonts w:asciiTheme="majorHAnsi" w:hAnsiTheme="majorHAnsi" w:cstheme="majorBidi"/>
          <w:color w:val="000000" w:themeColor="text1"/>
          <w:sz w:val="22"/>
          <w:szCs w:val="22"/>
          <w:u w:val="single"/>
        </w:rPr>
        <w:t>, C.,</w:t>
      </w:r>
      <w:r w:rsidRPr="5DEE997C">
        <w:rPr>
          <w:rFonts w:asciiTheme="majorHAnsi" w:hAnsiTheme="majorHAnsi" w:cstheme="majorBidi"/>
          <w:color w:val="000000" w:themeColor="text1"/>
          <w:sz w:val="22"/>
          <w:szCs w:val="22"/>
        </w:rPr>
        <w:t xml:space="preserve"> </w:t>
      </w:r>
      <w:proofErr w:type="spellStart"/>
      <w:r w:rsidRPr="5DEE997C">
        <w:rPr>
          <w:rFonts w:asciiTheme="majorHAnsi" w:hAnsiTheme="majorHAnsi" w:cstheme="majorBidi"/>
          <w:color w:val="000000" w:themeColor="text1"/>
          <w:sz w:val="22"/>
          <w:szCs w:val="22"/>
          <w:u w:val="single"/>
        </w:rPr>
        <w:t>Khairuzzaman</w:t>
      </w:r>
      <w:proofErr w:type="spellEnd"/>
      <w:r w:rsidRPr="5DEE997C">
        <w:rPr>
          <w:rFonts w:asciiTheme="majorHAnsi" w:hAnsiTheme="majorHAnsi" w:cstheme="majorBidi"/>
          <w:color w:val="000000" w:themeColor="text1"/>
          <w:sz w:val="22"/>
          <w:szCs w:val="22"/>
          <w:u w:val="single"/>
        </w:rPr>
        <w:t>, A. N.,</w:t>
      </w:r>
      <w:r w:rsidRPr="5DEE997C">
        <w:rPr>
          <w:rFonts w:asciiTheme="majorHAnsi" w:hAnsiTheme="majorHAnsi" w:cstheme="majorBidi"/>
          <w:color w:val="000000" w:themeColor="text1"/>
          <w:sz w:val="22"/>
          <w:szCs w:val="22"/>
        </w:rPr>
        <w:t xml:space="preserve"> </w:t>
      </w:r>
      <w:proofErr w:type="spellStart"/>
      <w:r w:rsidRPr="5DEE997C">
        <w:rPr>
          <w:rFonts w:asciiTheme="majorHAnsi" w:hAnsiTheme="majorHAnsi" w:cstheme="majorBidi"/>
          <w:color w:val="000000" w:themeColor="text1"/>
          <w:sz w:val="22"/>
          <w:szCs w:val="22"/>
          <w:u w:val="single"/>
        </w:rPr>
        <w:t>Nales</w:t>
      </w:r>
      <w:proofErr w:type="spellEnd"/>
      <w:r w:rsidRPr="5DEE997C">
        <w:rPr>
          <w:rFonts w:asciiTheme="majorHAnsi" w:hAnsiTheme="majorHAnsi" w:cstheme="majorBidi"/>
          <w:color w:val="000000" w:themeColor="text1"/>
          <w:sz w:val="22"/>
          <w:szCs w:val="22"/>
          <w:u w:val="single"/>
        </w:rPr>
        <w:t>, C. J. R.,</w:t>
      </w:r>
      <w:r w:rsidRPr="5DEE997C">
        <w:rPr>
          <w:rFonts w:asciiTheme="majorHAnsi" w:hAnsiTheme="majorHAnsi" w:cstheme="majorBidi"/>
          <w:color w:val="000000" w:themeColor="text1"/>
          <w:sz w:val="22"/>
          <w:szCs w:val="22"/>
        </w:rPr>
        <w:t xml:space="preserve"> Whetten, K., </w:t>
      </w:r>
      <w:proofErr w:type="spellStart"/>
      <w:r w:rsidRPr="5DEE997C">
        <w:rPr>
          <w:rFonts w:asciiTheme="majorHAnsi" w:hAnsiTheme="majorHAnsi" w:cstheme="majorBidi"/>
          <w:color w:val="000000" w:themeColor="text1"/>
          <w:sz w:val="22"/>
          <w:szCs w:val="22"/>
        </w:rPr>
        <w:t>Wasonga</w:t>
      </w:r>
      <w:proofErr w:type="spellEnd"/>
      <w:r w:rsidRPr="5DEE997C">
        <w:rPr>
          <w:rFonts w:asciiTheme="majorHAnsi" w:hAnsiTheme="majorHAnsi" w:cstheme="majorBidi"/>
          <w:color w:val="000000" w:themeColor="text1"/>
          <w:sz w:val="22"/>
          <w:szCs w:val="22"/>
        </w:rPr>
        <w:t xml:space="preserve">, A. I., </w:t>
      </w:r>
      <w:proofErr w:type="spellStart"/>
      <w:r w:rsidRPr="5DEE997C">
        <w:rPr>
          <w:rFonts w:asciiTheme="majorHAnsi" w:hAnsiTheme="majorHAnsi" w:cstheme="majorBidi"/>
          <w:color w:val="000000" w:themeColor="text1"/>
          <w:sz w:val="22"/>
          <w:szCs w:val="22"/>
        </w:rPr>
        <w:t>Amanya</w:t>
      </w:r>
      <w:proofErr w:type="spellEnd"/>
      <w:r w:rsidRPr="5DEE997C">
        <w:rPr>
          <w:rFonts w:asciiTheme="majorHAnsi" w:hAnsiTheme="majorHAnsi" w:cstheme="majorBidi"/>
          <w:color w:val="000000" w:themeColor="text1"/>
          <w:sz w:val="22"/>
          <w:szCs w:val="22"/>
        </w:rPr>
        <w:t xml:space="preserve">, C., &amp; </w:t>
      </w:r>
      <w:r w:rsidRPr="5DEE997C">
        <w:rPr>
          <w:rFonts w:asciiTheme="majorHAnsi" w:hAnsiTheme="majorHAnsi" w:cstheme="majorBidi"/>
          <w:b/>
          <w:bCs/>
          <w:color w:val="000000" w:themeColor="text1"/>
          <w:sz w:val="22"/>
          <w:szCs w:val="22"/>
        </w:rPr>
        <w:t>Dorsey, S.</w:t>
      </w:r>
      <w:r w:rsidRPr="5DEE997C">
        <w:rPr>
          <w:rFonts w:asciiTheme="majorHAnsi" w:hAnsiTheme="majorHAnsi" w:cstheme="majorBidi"/>
          <w:color w:val="000000" w:themeColor="text1"/>
          <w:sz w:val="22"/>
          <w:szCs w:val="22"/>
        </w:rPr>
        <w:t xml:space="preserve"> (2020). Barriers and facilitators of child and guardian attendance in task-shifted mental health services in schools in Western Kenya. </w:t>
      </w:r>
      <w:r w:rsidRPr="5DEE997C">
        <w:rPr>
          <w:rFonts w:asciiTheme="majorHAnsi" w:hAnsiTheme="majorHAnsi" w:cstheme="majorBidi"/>
          <w:i/>
          <w:iCs/>
          <w:color w:val="000000" w:themeColor="text1"/>
          <w:sz w:val="22"/>
          <w:szCs w:val="22"/>
        </w:rPr>
        <w:t>Global Mental Health, 7</w:t>
      </w:r>
      <w:r w:rsidRPr="5DEE997C">
        <w:rPr>
          <w:rFonts w:asciiTheme="majorHAnsi" w:hAnsiTheme="majorHAnsi" w:cstheme="majorBidi"/>
          <w:color w:val="000000" w:themeColor="text1"/>
          <w:sz w:val="22"/>
          <w:szCs w:val="22"/>
        </w:rPr>
        <w:t>(e16), 1-10. PMC – In Process. https://doi.org/10.1017/gmh.2020.9</w:t>
      </w:r>
    </w:p>
    <w:p w14:paraId="0000010A" w14:textId="22AC97FE" w:rsidR="00706EB0" w:rsidRDefault="5DEE997C">
      <w:pPr>
        <w:numPr>
          <w:ilvl w:val="0"/>
          <w:numId w:val="3"/>
        </w:numPr>
        <w:pBdr>
          <w:top w:val="nil"/>
          <w:left w:val="nil"/>
          <w:bottom w:val="nil"/>
          <w:right w:val="nil"/>
          <w:between w:val="nil"/>
        </w:pBdr>
        <w:spacing w:before="120" w:after="120"/>
        <w:ind w:right="720"/>
        <w:rPr>
          <w:color w:val="000000"/>
          <w:sz w:val="22"/>
          <w:szCs w:val="22"/>
        </w:rPr>
      </w:pPr>
      <w:proofErr w:type="spellStart"/>
      <w:r w:rsidRPr="5DEE997C">
        <w:rPr>
          <w:rFonts w:asciiTheme="majorHAnsi" w:eastAsia="Calibri" w:hAnsiTheme="majorHAnsi" w:cstheme="majorBidi"/>
          <w:sz w:val="22"/>
          <w:szCs w:val="22"/>
          <w:u w:val="single"/>
        </w:rPr>
        <w:t>Kutner</w:t>
      </w:r>
      <w:proofErr w:type="spellEnd"/>
      <w:r w:rsidRPr="5DEE997C">
        <w:rPr>
          <w:rFonts w:asciiTheme="majorHAnsi" w:eastAsia="Calibri" w:hAnsiTheme="majorHAnsi" w:cstheme="majorBidi"/>
          <w:sz w:val="22"/>
          <w:szCs w:val="22"/>
          <w:u w:val="single"/>
        </w:rPr>
        <w:t>, B. A.,</w:t>
      </w:r>
      <w:r w:rsidRPr="5DEE997C">
        <w:rPr>
          <w:rFonts w:asciiTheme="majorHAnsi" w:eastAsia="Calibri" w:hAnsiTheme="majorHAnsi" w:cstheme="majorBidi"/>
          <w:sz w:val="22"/>
          <w:szCs w:val="22"/>
        </w:rPr>
        <w:t xml:space="preserve"> King, K. M., </w:t>
      </w:r>
      <w:r w:rsidRPr="5DEE997C">
        <w:rPr>
          <w:rFonts w:asciiTheme="majorHAnsi" w:eastAsia="Calibri" w:hAnsiTheme="majorHAnsi" w:cstheme="majorBidi"/>
          <w:b/>
          <w:bCs/>
          <w:sz w:val="22"/>
          <w:szCs w:val="22"/>
        </w:rPr>
        <w:t>Dorsey, S.,</w:t>
      </w:r>
      <w:r w:rsidRPr="5DEE997C">
        <w:rPr>
          <w:rFonts w:asciiTheme="majorHAnsi" w:eastAsia="Calibri" w:hAnsiTheme="majorHAnsi" w:cstheme="majorBidi"/>
          <w:sz w:val="22"/>
          <w:szCs w:val="22"/>
        </w:rPr>
        <w:t xml:space="preserve"> </w:t>
      </w:r>
      <w:proofErr w:type="spellStart"/>
      <w:r w:rsidRPr="5DEE997C">
        <w:rPr>
          <w:rFonts w:asciiTheme="majorHAnsi" w:eastAsia="Calibri" w:hAnsiTheme="majorHAnsi" w:cstheme="majorBidi"/>
          <w:sz w:val="22"/>
          <w:szCs w:val="22"/>
        </w:rPr>
        <w:t>Creegan</w:t>
      </w:r>
      <w:proofErr w:type="spellEnd"/>
      <w:r w:rsidRPr="5DEE997C">
        <w:rPr>
          <w:rFonts w:asciiTheme="majorHAnsi" w:eastAsia="Calibri" w:hAnsiTheme="majorHAnsi" w:cstheme="majorBidi"/>
          <w:sz w:val="22"/>
          <w:szCs w:val="22"/>
        </w:rPr>
        <w:t xml:space="preserve">, E., &amp; Simoni, J. M. (2020). The Anal Sex Stigma Scales: A New Measure of Sexual Stigma Among Cisgender Men Who have Sex with Men. </w:t>
      </w:r>
      <w:r w:rsidRPr="5DEE997C">
        <w:rPr>
          <w:rFonts w:asciiTheme="majorHAnsi" w:eastAsia="Calibri" w:hAnsiTheme="majorHAnsi" w:cstheme="majorBidi"/>
          <w:i/>
          <w:iCs/>
          <w:sz w:val="22"/>
          <w:szCs w:val="22"/>
        </w:rPr>
        <w:t xml:space="preserve">AIDS and Behavior. </w:t>
      </w:r>
      <w:r w:rsidRPr="5DEE997C">
        <w:rPr>
          <w:rFonts w:asciiTheme="majorHAnsi" w:eastAsia="Calibri" w:hAnsiTheme="majorHAnsi" w:cstheme="majorBidi"/>
          <w:color w:val="000000" w:themeColor="text1"/>
          <w:sz w:val="22"/>
          <w:szCs w:val="22"/>
        </w:rPr>
        <w:t xml:space="preserve">PMC - In Process. </w:t>
      </w:r>
      <w:r w:rsidRPr="5DEE997C">
        <w:rPr>
          <w:rFonts w:asciiTheme="majorHAnsi" w:eastAsia="Calibri" w:hAnsiTheme="majorHAnsi" w:cstheme="majorBidi"/>
          <w:sz w:val="22"/>
          <w:szCs w:val="22"/>
        </w:rPr>
        <w:t>https://doi.org/10.1007/s10461</w:t>
      </w:r>
      <w:r w:rsidRPr="5DEE997C">
        <w:rPr>
          <w:rFonts w:ascii="Calibri" w:eastAsia="Calibri" w:hAnsi="Calibri" w:cs="Calibri"/>
          <w:sz w:val="22"/>
          <w:szCs w:val="22"/>
        </w:rPr>
        <w:t>-020-02824-2</w:t>
      </w:r>
    </w:p>
    <w:p w14:paraId="0000010B" w14:textId="77777777" w:rsidR="00706EB0" w:rsidRDefault="5DEE997C">
      <w:pPr>
        <w:numPr>
          <w:ilvl w:val="0"/>
          <w:numId w:val="3"/>
        </w:numPr>
        <w:pBdr>
          <w:top w:val="nil"/>
          <w:left w:val="nil"/>
          <w:bottom w:val="nil"/>
          <w:right w:val="nil"/>
          <w:between w:val="nil"/>
        </w:pBdr>
        <w:spacing w:before="120" w:after="120"/>
        <w:ind w:right="720"/>
        <w:rPr>
          <w:color w:val="000000"/>
          <w:sz w:val="22"/>
          <w:szCs w:val="22"/>
        </w:rPr>
      </w:pP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Gray, C. L., </w:t>
      </w:r>
      <w:proofErr w:type="spellStart"/>
      <w:r w:rsidRPr="5DEE997C">
        <w:rPr>
          <w:rFonts w:ascii="Calibri" w:eastAsia="Calibri" w:hAnsi="Calibri" w:cs="Calibri"/>
          <w:color w:val="000000" w:themeColor="text1"/>
          <w:sz w:val="22"/>
          <w:szCs w:val="22"/>
        </w:rPr>
        <w:t>Wasonga</w:t>
      </w:r>
      <w:proofErr w:type="spellEnd"/>
      <w:r w:rsidRPr="5DEE997C">
        <w:rPr>
          <w:rFonts w:ascii="Calibri" w:eastAsia="Calibri" w:hAnsi="Calibri" w:cs="Calibri"/>
          <w:color w:val="000000" w:themeColor="text1"/>
          <w:sz w:val="22"/>
          <w:szCs w:val="22"/>
        </w:rPr>
        <w:t xml:space="preserve">, A. I., </w:t>
      </w:r>
      <w:proofErr w:type="spellStart"/>
      <w:r w:rsidRPr="5DEE997C">
        <w:rPr>
          <w:rFonts w:ascii="Calibri" w:eastAsia="Calibri" w:hAnsi="Calibri" w:cs="Calibri"/>
          <w:color w:val="000000" w:themeColor="text1"/>
          <w:sz w:val="22"/>
          <w:szCs w:val="22"/>
        </w:rPr>
        <w:t>Amanya</w:t>
      </w:r>
      <w:proofErr w:type="spellEnd"/>
      <w:r w:rsidRPr="5DEE997C">
        <w:rPr>
          <w:rFonts w:ascii="Calibri" w:eastAsia="Calibri" w:hAnsi="Calibri" w:cs="Calibri"/>
          <w:color w:val="000000" w:themeColor="text1"/>
          <w:sz w:val="22"/>
          <w:szCs w:val="22"/>
        </w:rPr>
        <w:t xml:space="preserve">, C., Weiner, B. J., Belden, C. M., </w:t>
      </w:r>
      <w:r w:rsidRPr="5DEE997C">
        <w:rPr>
          <w:rFonts w:ascii="Calibri" w:eastAsia="Calibri" w:hAnsi="Calibri" w:cs="Calibri"/>
          <w:color w:val="000000" w:themeColor="text1"/>
          <w:sz w:val="22"/>
          <w:szCs w:val="22"/>
          <w:u w:val="single"/>
        </w:rPr>
        <w:t>Martin, P.,</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Meza, R.</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D.,</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Weinhold</w:t>
      </w:r>
      <w:proofErr w:type="spellEnd"/>
      <w:r w:rsidRPr="5DEE997C">
        <w:rPr>
          <w:rFonts w:ascii="Calibri" w:eastAsia="Calibri" w:hAnsi="Calibri" w:cs="Calibri"/>
          <w:color w:val="000000" w:themeColor="text1"/>
          <w:sz w:val="22"/>
          <w:szCs w:val="22"/>
        </w:rPr>
        <w:t xml:space="preserve">, A., </w:t>
      </w:r>
      <w:proofErr w:type="spellStart"/>
      <w:r w:rsidRPr="5DEE997C">
        <w:rPr>
          <w:rFonts w:ascii="Calibri" w:eastAsia="Calibri" w:hAnsi="Calibri" w:cs="Calibri"/>
          <w:color w:val="000000" w:themeColor="text1"/>
          <w:sz w:val="22"/>
          <w:szCs w:val="22"/>
          <w:u w:val="single"/>
        </w:rPr>
        <w:t>Soi</w:t>
      </w:r>
      <w:proofErr w:type="spellEnd"/>
      <w:r w:rsidRPr="5DEE997C">
        <w:rPr>
          <w:rFonts w:ascii="Calibri" w:eastAsia="Calibri" w:hAnsi="Calibri" w:cs="Calibri"/>
          <w:color w:val="000000" w:themeColor="text1"/>
          <w:sz w:val="22"/>
          <w:szCs w:val="22"/>
          <w:u w:val="single"/>
        </w:rPr>
        <w:t>, C.,</w:t>
      </w:r>
      <w:r w:rsidRPr="5DEE997C">
        <w:rPr>
          <w:rFonts w:ascii="Calibri" w:eastAsia="Calibri" w:hAnsi="Calibri" w:cs="Calibri"/>
          <w:color w:val="000000" w:themeColor="text1"/>
          <w:sz w:val="22"/>
          <w:szCs w:val="22"/>
        </w:rPr>
        <w:t xml:space="preserve"> Murray, L. K., </w:t>
      </w:r>
      <w:r w:rsidRPr="5DEE997C">
        <w:rPr>
          <w:rFonts w:ascii="Calibri" w:eastAsia="Calibri" w:hAnsi="Calibri" w:cs="Calibri"/>
          <w:color w:val="000000" w:themeColor="text1"/>
          <w:sz w:val="22"/>
          <w:szCs w:val="22"/>
          <w:u w:val="single"/>
        </w:rPr>
        <w:t>Lucid, L.</w:t>
      </w:r>
      <w:r w:rsidRPr="5DEE997C">
        <w:rPr>
          <w:rFonts w:ascii="Calibri" w:eastAsia="Calibri" w:hAnsi="Calibri" w:cs="Calibri"/>
          <w:color w:val="000000" w:themeColor="text1"/>
          <w:sz w:val="22"/>
          <w:szCs w:val="22"/>
        </w:rPr>
        <w:t xml:space="preserve">, Turner, E. L., </w:t>
      </w:r>
      <w:proofErr w:type="spellStart"/>
      <w:r w:rsidRPr="5DEE997C">
        <w:rPr>
          <w:rFonts w:ascii="Calibri" w:eastAsia="Calibri" w:hAnsi="Calibri" w:cs="Calibri"/>
          <w:color w:val="000000" w:themeColor="text1"/>
          <w:sz w:val="22"/>
          <w:szCs w:val="22"/>
        </w:rPr>
        <w:t>Mildon</w:t>
      </w:r>
      <w:proofErr w:type="spellEnd"/>
      <w:r w:rsidRPr="5DEE997C">
        <w:rPr>
          <w:rFonts w:ascii="Calibri" w:eastAsia="Calibri" w:hAnsi="Calibri" w:cs="Calibri"/>
          <w:color w:val="000000" w:themeColor="text1"/>
          <w:sz w:val="22"/>
          <w:szCs w:val="22"/>
        </w:rPr>
        <w:t>, R., &amp; Whetten, K. (2020). Advancing successful implementation of task-shifted mental health care in low-resource settings (BASIC): Protocol for a stepped wedge cluster randomized trial.</w:t>
      </w:r>
      <w:r w:rsidRPr="5DEE997C">
        <w:rPr>
          <w:rFonts w:ascii="Calibri" w:eastAsia="Calibri" w:hAnsi="Calibri" w:cs="Calibri"/>
          <w:i/>
          <w:iCs/>
          <w:color w:val="000000" w:themeColor="text1"/>
          <w:sz w:val="22"/>
          <w:szCs w:val="22"/>
        </w:rPr>
        <w:t xml:space="preserve"> BMC Psychiatry, 20 </w:t>
      </w:r>
      <w:r w:rsidRPr="5DEE997C">
        <w:rPr>
          <w:rFonts w:ascii="Calibri" w:eastAsia="Calibri" w:hAnsi="Calibri" w:cs="Calibri"/>
          <w:color w:val="000000" w:themeColor="text1"/>
          <w:sz w:val="22"/>
          <w:szCs w:val="22"/>
        </w:rPr>
        <w:t>(10), 1-14. PMC - In Process. doi.org/10.1186/s12888-019-2364-4</w:t>
      </w:r>
    </w:p>
    <w:p w14:paraId="0000010C" w14:textId="77777777" w:rsidR="00706EB0" w:rsidRDefault="5DEE997C">
      <w:pPr>
        <w:numPr>
          <w:ilvl w:val="0"/>
          <w:numId w:val="3"/>
        </w:numPr>
        <w:pBdr>
          <w:top w:val="nil"/>
          <w:left w:val="nil"/>
          <w:bottom w:val="nil"/>
          <w:right w:val="nil"/>
          <w:between w:val="nil"/>
        </w:pBdr>
        <w:spacing w:before="120" w:after="120"/>
        <w:ind w:right="720"/>
        <w:rPr>
          <w:color w:val="000000"/>
          <w:sz w:val="22"/>
          <w:szCs w:val="22"/>
        </w:rPr>
      </w:pPr>
      <w:r w:rsidRPr="5DEE997C">
        <w:rPr>
          <w:rFonts w:ascii="Calibri" w:eastAsia="Calibri" w:hAnsi="Calibri" w:cs="Calibri"/>
          <w:b/>
          <w:bCs/>
          <w:color w:val="000000" w:themeColor="text1"/>
          <w:sz w:val="22"/>
          <w:szCs w:val="22"/>
        </w:rPr>
        <w:t>Dorsey, S</w:t>
      </w:r>
      <w:r w:rsidRPr="5DEE997C">
        <w:rPr>
          <w:rFonts w:ascii="Calibri" w:eastAsia="Calibri" w:hAnsi="Calibri" w:cs="Calibri"/>
          <w:b/>
          <w:bCs/>
          <w:color w:val="000000" w:themeColor="text1"/>
          <w:sz w:val="22"/>
          <w:szCs w:val="22"/>
          <w:u w:val="single"/>
        </w:rPr>
        <w:t>.,</w:t>
      </w:r>
      <w:r w:rsidRPr="5DEE997C">
        <w:rPr>
          <w:rFonts w:ascii="Calibri" w:eastAsia="Calibri" w:hAnsi="Calibri" w:cs="Calibri"/>
          <w:color w:val="000000" w:themeColor="text1"/>
          <w:sz w:val="22"/>
          <w:szCs w:val="22"/>
          <w:u w:val="single"/>
        </w:rPr>
        <w:t xml:space="preserve"> Lucid, L., Martin, P.,</w:t>
      </w:r>
      <w:r w:rsidRPr="5DEE997C">
        <w:rPr>
          <w:rFonts w:ascii="Calibri" w:eastAsia="Calibri" w:hAnsi="Calibri" w:cs="Calibri"/>
          <w:color w:val="000000" w:themeColor="text1"/>
          <w:sz w:val="22"/>
          <w:szCs w:val="22"/>
        </w:rPr>
        <w:t xml:space="preserve"> King, K. M., O’Donnell, K., Murray, L. K., </w:t>
      </w:r>
      <w:proofErr w:type="spellStart"/>
      <w:r w:rsidRPr="5DEE997C">
        <w:rPr>
          <w:rFonts w:ascii="Calibri" w:eastAsia="Calibri" w:hAnsi="Calibri" w:cs="Calibri"/>
          <w:color w:val="000000" w:themeColor="text1"/>
          <w:sz w:val="22"/>
          <w:szCs w:val="22"/>
        </w:rPr>
        <w:t>Wasonga</w:t>
      </w:r>
      <w:proofErr w:type="spellEnd"/>
      <w:r w:rsidRPr="5DEE997C">
        <w:rPr>
          <w:rFonts w:ascii="Calibri" w:eastAsia="Calibri" w:hAnsi="Calibri" w:cs="Calibri"/>
          <w:color w:val="000000" w:themeColor="text1"/>
          <w:sz w:val="22"/>
          <w:szCs w:val="22"/>
        </w:rPr>
        <w:t xml:space="preserve">, A. I., </w:t>
      </w:r>
      <w:proofErr w:type="spellStart"/>
      <w:r w:rsidRPr="5DEE997C">
        <w:rPr>
          <w:rFonts w:ascii="Calibri" w:eastAsia="Calibri" w:hAnsi="Calibri" w:cs="Calibri"/>
          <w:color w:val="000000" w:themeColor="text1"/>
          <w:sz w:val="22"/>
          <w:szCs w:val="22"/>
        </w:rPr>
        <w:t>Itemba</w:t>
      </w:r>
      <w:proofErr w:type="spellEnd"/>
      <w:r w:rsidRPr="5DEE997C">
        <w:rPr>
          <w:rFonts w:ascii="Calibri" w:eastAsia="Calibri" w:hAnsi="Calibri" w:cs="Calibri"/>
          <w:color w:val="000000" w:themeColor="text1"/>
          <w:sz w:val="22"/>
          <w:szCs w:val="22"/>
        </w:rPr>
        <w:t xml:space="preserve">, D. K., Cohen, J. A., </w:t>
      </w:r>
      <w:proofErr w:type="spellStart"/>
      <w:r w:rsidRPr="5DEE997C">
        <w:rPr>
          <w:rFonts w:ascii="Calibri" w:eastAsia="Calibri" w:hAnsi="Calibri" w:cs="Calibri"/>
          <w:color w:val="000000" w:themeColor="text1"/>
          <w:sz w:val="22"/>
          <w:szCs w:val="22"/>
        </w:rPr>
        <w:t>Manongi</w:t>
      </w:r>
      <w:proofErr w:type="spellEnd"/>
      <w:r w:rsidRPr="5DEE997C">
        <w:rPr>
          <w:rFonts w:ascii="Calibri" w:eastAsia="Calibri" w:hAnsi="Calibri" w:cs="Calibri"/>
          <w:color w:val="000000" w:themeColor="text1"/>
          <w:sz w:val="22"/>
          <w:szCs w:val="22"/>
        </w:rPr>
        <w:t xml:space="preserve">, R., &amp; Whetten, K. (2020). Effectiveness of task-shifted trauma-focused cognitive behavioral therapy for children who experienced parental death and posttraumatic stress in Kenya and Tanzania a randomized clinical trial. </w:t>
      </w:r>
      <w:r w:rsidRPr="5DEE997C">
        <w:rPr>
          <w:rFonts w:ascii="Calibri" w:eastAsia="Calibri" w:hAnsi="Calibri" w:cs="Calibri"/>
          <w:i/>
          <w:iCs/>
          <w:color w:val="000000" w:themeColor="text1"/>
          <w:sz w:val="22"/>
          <w:szCs w:val="22"/>
        </w:rPr>
        <w:t xml:space="preserve">JAMA Psychiatry. </w:t>
      </w:r>
      <w:r w:rsidRPr="5DEE997C">
        <w:rPr>
          <w:rFonts w:ascii="Calibri" w:eastAsia="Calibri" w:hAnsi="Calibri" w:cs="Calibri"/>
          <w:color w:val="000000" w:themeColor="text1"/>
          <w:sz w:val="22"/>
          <w:szCs w:val="22"/>
        </w:rPr>
        <w:t xml:space="preserve">PMC - In Process. doi:10.1001/jamapsychiatry.2019.4475 </w:t>
      </w:r>
    </w:p>
    <w:p w14:paraId="0000010D" w14:textId="77777777" w:rsidR="00706EB0" w:rsidRDefault="5DEE997C">
      <w:pPr>
        <w:numPr>
          <w:ilvl w:val="0"/>
          <w:numId w:val="3"/>
        </w:numPr>
        <w:pBdr>
          <w:top w:val="nil"/>
          <w:left w:val="nil"/>
          <w:bottom w:val="nil"/>
          <w:right w:val="nil"/>
          <w:between w:val="nil"/>
        </w:pBdr>
        <w:spacing w:before="120" w:after="120"/>
        <w:ind w:right="720"/>
        <w:rPr>
          <w:color w:val="000000"/>
          <w:sz w:val="22"/>
          <w:szCs w:val="22"/>
        </w:rPr>
      </w:pPr>
      <w:r w:rsidRPr="5DEE997C">
        <w:rPr>
          <w:rFonts w:ascii="Calibri" w:eastAsia="Calibri" w:hAnsi="Calibri" w:cs="Calibri"/>
          <w:color w:val="000000" w:themeColor="text1"/>
          <w:sz w:val="22"/>
          <w:szCs w:val="22"/>
          <w:u w:val="single"/>
        </w:rPr>
        <w:t>Triplett, N. S.,</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Sedlar</w:t>
      </w:r>
      <w:proofErr w:type="spellEnd"/>
      <w:r w:rsidRPr="5DEE997C">
        <w:rPr>
          <w:rFonts w:ascii="Calibri" w:eastAsia="Calibri" w:hAnsi="Calibri" w:cs="Calibri"/>
          <w:color w:val="000000" w:themeColor="text1"/>
          <w:sz w:val="22"/>
          <w:szCs w:val="22"/>
        </w:rPr>
        <w:t xml:space="preserve">, G., Berliner, L., </w:t>
      </w:r>
      <w:proofErr w:type="spellStart"/>
      <w:r w:rsidRPr="5DEE997C">
        <w:rPr>
          <w:rFonts w:ascii="Calibri" w:eastAsia="Calibri" w:hAnsi="Calibri" w:cs="Calibri"/>
          <w:color w:val="000000" w:themeColor="text1"/>
          <w:sz w:val="22"/>
          <w:szCs w:val="22"/>
        </w:rPr>
        <w:t>Jungbluth</w:t>
      </w:r>
      <w:proofErr w:type="spellEnd"/>
      <w:r w:rsidRPr="5DEE997C">
        <w:rPr>
          <w:rFonts w:ascii="Calibri" w:eastAsia="Calibri" w:hAnsi="Calibri" w:cs="Calibri"/>
          <w:color w:val="000000" w:themeColor="text1"/>
          <w:sz w:val="22"/>
          <w:szCs w:val="22"/>
        </w:rPr>
        <w:t xml:space="preserve">, N., Boyd, M.,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(2020). Evaluating a train-the-trainer approach for increasing EBP training capacity in community mental health. </w:t>
      </w:r>
      <w:r w:rsidRPr="5DEE997C">
        <w:rPr>
          <w:rFonts w:ascii="Calibri" w:eastAsia="Calibri" w:hAnsi="Calibri" w:cs="Calibri"/>
          <w:i/>
          <w:iCs/>
          <w:color w:val="000000" w:themeColor="text1"/>
          <w:sz w:val="22"/>
          <w:szCs w:val="22"/>
        </w:rPr>
        <w:t>The Journal of Behavioral Health Services &amp; Research.</w:t>
      </w:r>
      <w:r w:rsidRPr="5DEE997C">
        <w:rPr>
          <w:rFonts w:ascii="Calibri" w:eastAsia="Calibri" w:hAnsi="Calibri" w:cs="Calibri"/>
          <w:color w:val="000000" w:themeColor="text1"/>
          <w:sz w:val="22"/>
          <w:szCs w:val="22"/>
        </w:rPr>
        <w:t xml:space="preserve"> PMC - In Process. doi:10.1186/s12913-015-1224-2</w:t>
      </w:r>
    </w:p>
    <w:p w14:paraId="0000010E" w14:textId="77777777" w:rsidR="00706EB0" w:rsidRDefault="5DEE997C">
      <w:pPr>
        <w:numPr>
          <w:ilvl w:val="0"/>
          <w:numId w:val="3"/>
        </w:numPr>
        <w:pBdr>
          <w:top w:val="nil"/>
          <w:left w:val="nil"/>
          <w:bottom w:val="nil"/>
          <w:right w:val="nil"/>
          <w:between w:val="nil"/>
        </w:pBdr>
        <w:spacing w:before="120" w:after="120"/>
        <w:ind w:right="720"/>
        <w:rPr>
          <w:color w:val="000000"/>
          <w:sz w:val="22"/>
          <w:szCs w:val="22"/>
        </w:rPr>
      </w:pP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Meza, R. D.,</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Martin, P.,</w:t>
      </w:r>
      <w:r w:rsidRPr="5DEE997C">
        <w:rPr>
          <w:rFonts w:ascii="Calibri" w:eastAsia="Calibri" w:hAnsi="Calibri" w:cs="Calibri"/>
          <w:color w:val="000000" w:themeColor="text1"/>
          <w:sz w:val="22"/>
          <w:szCs w:val="22"/>
        </w:rPr>
        <w:t xml:space="preserve"> Gray, C. L., </w:t>
      </w:r>
      <w:r w:rsidRPr="5DEE997C">
        <w:rPr>
          <w:rFonts w:ascii="Calibri" w:eastAsia="Calibri" w:hAnsi="Calibri" w:cs="Calibri"/>
          <w:color w:val="000000" w:themeColor="text1"/>
          <w:sz w:val="22"/>
          <w:szCs w:val="22"/>
          <w:u w:val="single"/>
        </w:rPr>
        <w:t>Triplett, N. S.,</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u w:val="single"/>
        </w:rPr>
        <w:t>Soi</w:t>
      </w:r>
      <w:proofErr w:type="spellEnd"/>
      <w:r w:rsidRPr="5DEE997C">
        <w:rPr>
          <w:rFonts w:ascii="Calibri" w:eastAsia="Calibri" w:hAnsi="Calibri" w:cs="Calibri"/>
          <w:color w:val="000000" w:themeColor="text1"/>
          <w:sz w:val="22"/>
          <w:szCs w:val="22"/>
          <w:u w:val="single"/>
        </w:rPr>
        <w:t>, C.,</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Woodard, G. S.,</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Lucid, L.,</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Amanya</w:t>
      </w:r>
      <w:proofErr w:type="spellEnd"/>
      <w:r w:rsidRPr="5DEE997C">
        <w:rPr>
          <w:rFonts w:ascii="Calibri" w:eastAsia="Calibri" w:hAnsi="Calibri" w:cs="Calibri"/>
          <w:color w:val="000000" w:themeColor="text1"/>
          <w:sz w:val="22"/>
          <w:szCs w:val="22"/>
        </w:rPr>
        <w:t xml:space="preserve">, C., </w:t>
      </w:r>
      <w:proofErr w:type="spellStart"/>
      <w:r w:rsidRPr="5DEE997C">
        <w:rPr>
          <w:rFonts w:ascii="Calibri" w:eastAsia="Calibri" w:hAnsi="Calibri" w:cs="Calibri"/>
          <w:color w:val="000000" w:themeColor="text1"/>
          <w:sz w:val="22"/>
          <w:szCs w:val="22"/>
        </w:rPr>
        <w:t>Wasonga</w:t>
      </w:r>
      <w:proofErr w:type="spellEnd"/>
      <w:r w:rsidRPr="5DEE997C">
        <w:rPr>
          <w:rFonts w:ascii="Calibri" w:eastAsia="Calibri" w:hAnsi="Calibri" w:cs="Calibri"/>
          <w:color w:val="000000" w:themeColor="text1"/>
          <w:sz w:val="22"/>
          <w:szCs w:val="22"/>
        </w:rPr>
        <w:t xml:space="preserve">, A., Whetten, K. (2019). Lay counselor perspectives of providing a child-focused mental health intervention for children: Task-sharing in the education and health extension sectors in Kenya. </w:t>
      </w:r>
      <w:r w:rsidRPr="5DEE997C">
        <w:rPr>
          <w:rFonts w:ascii="Calibri" w:eastAsia="Calibri" w:hAnsi="Calibri" w:cs="Calibri"/>
          <w:i/>
          <w:iCs/>
          <w:color w:val="000000" w:themeColor="text1"/>
          <w:sz w:val="22"/>
          <w:szCs w:val="22"/>
        </w:rPr>
        <w:t xml:space="preserve">Frontiers in Psychiatry, 10, </w:t>
      </w:r>
      <w:r w:rsidRPr="5DEE997C">
        <w:rPr>
          <w:rFonts w:ascii="Calibri" w:eastAsia="Calibri" w:hAnsi="Calibri" w:cs="Calibri"/>
          <w:color w:val="000000" w:themeColor="text1"/>
          <w:sz w:val="22"/>
          <w:szCs w:val="22"/>
        </w:rPr>
        <w:t>1-15</w:t>
      </w:r>
      <w:r w:rsidRPr="5DEE997C">
        <w:rPr>
          <w:rFonts w:ascii="Calibri" w:eastAsia="Calibri" w:hAnsi="Calibri" w:cs="Calibri"/>
          <w:i/>
          <w:iCs/>
          <w:color w:val="000000" w:themeColor="text1"/>
          <w:sz w:val="22"/>
          <w:szCs w:val="22"/>
        </w:rPr>
        <w:t xml:space="preserve">. </w:t>
      </w:r>
      <w:r w:rsidRPr="5DEE997C">
        <w:rPr>
          <w:rFonts w:ascii="Calibri" w:eastAsia="Calibri" w:hAnsi="Calibri" w:cs="Calibri"/>
          <w:color w:val="000000" w:themeColor="text1"/>
          <w:sz w:val="22"/>
          <w:szCs w:val="22"/>
        </w:rPr>
        <w:t>PMC - In Process. doi:10.3389/fpsyt.2019.00860</w:t>
      </w:r>
    </w:p>
    <w:p w14:paraId="0000010F" w14:textId="5B632ECF" w:rsidR="00706EB0" w:rsidRPr="00116A6A" w:rsidRDefault="5DEE997C" w:rsidP="00116A6A">
      <w:pPr>
        <w:numPr>
          <w:ilvl w:val="0"/>
          <w:numId w:val="3"/>
        </w:numPr>
        <w:pBdr>
          <w:top w:val="nil"/>
          <w:left w:val="nil"/>
          <w:bottom w:val="nil"/>
          <w:right w:val="nil"/>
          <w:between w:val="nil"/>
        </w:pBdr>
        <w:spacing w:before="120" w:after="120"/>
        <w:ind w:right="720"/>
        <w:rPr>
          <w:rFonts w:ascii="Calibri" w:eastAsia="Calibri" w:hAnsi="Calibri" w:cs="Calibri"/>
          <w:color w:val="000000"/>
          <w:sz w:val="22"/>
          <w:szCs w:val="22"/>
        </w:rPr>
      </w:pPr>
      <w:r w:rsidRPr="5DEE997C">
        <w:rPr>
          <w:rFonts w:ascii="Calibri" w:eastAsia="Calibri" w:hAnsi="Calibri" w:cs="Calibri"/>
          <w:color w:val="000000" w:themeColor="text1"/>
          <w:sz w:val="22"/>
          <w:szCs w:val="22"/>
          <w:u w:val="single"/>
        </w:rPr>
        <w:lastRenderedPageBreak/>
        <w:t>Woodard, G. S.,</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Triplett, N. S.,</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Martin, P.,</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 xml:space="preserve">Meza, R. D., </w:t>
      </w:r>
      <w:r w:rsidRPr="5DEE997C">
        <w:rPr>
          <w:rFonts w:ascii="Calibri" w:eastAsia="Calibri" w:hAnsi="Calibri" w:cs="Calibri"/>
          <w:color w:val="000000" w:themeColor="text1"/>
          <w:sz w:val="22"/>
          <w:szCs w:val="22"/>
        </w:rPr>
        <w:t xml:space="preserve">Lyon, A. R., Berliner, L., &amp;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(2019). Implementing mental health services for children and adolescents: Caregiver involvement in school-based care. </w:t>
      </w:r>
      <w:r w:rsidRPr="5DEE997C">
        <w:rPr>
          <w:rFonts w:ascii="Calibri" w:eastAsia="Calibri" w:hAnsi="Calibri" w:cs="Calibri"/>
          <w:i/>
          <w:iCs/>
          <w:color w:val="000000" w:themeColor="text1"/>
          <w:sz w:val="22"/>
          <w:szCs w:val="22"/>
        </w:rPr>
        <w:t xml:space="preserve">Psychiatric Services. </w:t>
      </w:r>
      <w:r w:rsidRPr="5DEE997C">
        <w:rPr>
          <w:rFonts w:ascii="Calibri" w:eastAsia="Calibri" w:hAnsi="Calibri" w:cs="Calibri"/>
          <w:color w:val="000000" w:themeColor="text1"/>
          <w:sz w:val="22"/>
          <w:szCs w:val="22"/>
        </w:rPr>
        <w:t xml:space="preserve">PMC - 31551041. </w:t>
      </w:r>
      <w:proofErr w:type="gramStart"/>
      <w:r w:rsidRPr="5DEE997C">
        <w:rPr>
          <w:rFonts w:ascii="Calibri" w:eastAsia="Calibri" w:hAnsi="Calibri" w:cs="Calibri"/>
          <w:color w:val="000000" w:themeColor="text1"/>
          <w:sz w:val="22"/>
          <w:szCs w:val="22"/>
        </w:rPr>
        <w:t>doi:10.1176/appi.ps</w:t>
      </w:r>
      <w:proofErr w:type="gramEnd"/>
      <w:r w:rsidRPr="5DEE997C">
        <w:rPr>
          <w:rFonts w:ascii="Calibri" w:eastAsia="Calibri" w:hAnsi="Calibri" w:cs="Calibri"/>
          <w:color w:val="000000" w:themeColor="text1"/>
          <w:sz w:val="22"/>
          <w:szCs w:val="22"/>
        </w:rPr>
        <w:t>.201900160</w:t>
      </w:r>
    </w:p>
    <w:p w14:paraId="00000110" w14:textId="77777777" w:rsidR="00706EB0" w:rsidRDefault="5DEE997C">
      <w:pPr>
        <w:numPr>
          <w:ilvl w:val="0"/>
          <w:numId w:val="3"/>
        </w:numPr>
        <w:pBdr>
          <w:top w:val="nil"/>
          <w:left w:val="nil"/>
          <w:bottom w:val="nil"/>
          <w:right w:val="nil"/>
          <w:between w:val="nil"/>
        </w:pBdr>
        <w:spacing w:before="120" w:after="120"/>
        <w:ind w:right="720"/>
        <w:rPr>
          <w:color w:val="000000"/>
          <w:sz w:val="22"/>
          <w:szCs w:val="22"/>
        </w:rPr>
      </w:pPr>
      <w:r w:rsidRPr="5DEE997C">
        <w:rPr>
          <w:rFonts w:ascii="Calibri" w:eastAsia="Calibri" w:hAnsi="Calibri" w:cs="Calibri"/>
          <w:color w:val="000000" w:themeColor="text1"/>
          <w:sz w:val="22"/>
          <w:szCs w:val="22"/>
        </w:rPr>
        <w:t xml:space="preserve">Murray, L. K., </w:t>
      </w:r>
      <w:proofErr w:type="spellStart"/>
      <w:r w:rsidRPr="5DEE997C">
        <w:rPr>
          <w:rFonts w:ascii="Calibri" w:eastAsia="Calibri" w:hAnsi="Calibri" w:cs="Calibri"/>
          <w:color w:val="000000" w:themeColor="text1"/>
          <w:sz w:val="22"/>
          <w:szCs w:val="22"/>
        </w:rPr>
        <w:t>Haroz</w:t>
      </w:r>
      <w:proofErr w:type="spellEnd"/>
      <w:r w:rsidRPr="5DEE997C">
        <w:rPr>
          <w:rFonts w:ascii="Calibri" w:eastAsia="Calibri" w:hAnsi="Calibri" w:cs="Calibri"/>
          <w:color w:val="000000" w:themeColor="text1"/>
          <w:sz w:val="22"/>
          <w:szCs w:val="22"/>
        </w:rPr>
        <w:t xml:space="preserve">, E.,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Kane, J., Bolton, P. A., </w:t>
      </w: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xml:space="preserve">, M. D. (2019). Understanding mechanisms of change: An unpacking study of the evidence-based common-elements treatment approach (CETA) in </w:t>
      </w:r>
      <w:proofErr w:type="gramStart"/>
      <w:r w:rsidRPr="5DEE997C">
        <w:rPr>
          <w:rFonts w:ascii="Calibri" w:eastAsia="Calibri" w:hAnsi="Calibri" w:cs="Calibri"/>
          <w:color w:val="000000" w:themeColor="text1"/>
          <w:sz w:val="22"/>
          <w:szCs w:val="22"/>
        </w:rPr>
        <w:t>low and middle income</w:t>
      </w:r>
      <w:proofErr w:type="gramEnd"/>
      <w:r w:rsidRPr="5DEE997C">
        <w:rPr>
          <w:rFonts w:ascii="Calibri" w:eastAsia="Calibri" w:hAnsi="Calibri" w:cs="Calibri"/>
          <w:color w:val="000000" w:themeColor="text1"/>
          <w:sz w:val="22"/>
          <w:szCs w:val="22"/>
        </w:rPr>
        <w:t xml:space="preserve"> countries. </w:t>
      </w:r>
      <w:proofErr w:type="spellStart"/>
      <w:r w:rsidRPr="5DEE997C">
        <w:rPr>
          <w:rFonts w:ascii="Calibri" w:eastAsia="Calibri" w:hAnsi="Calibri" w:cs="Calibri"/>
          <w:i/>
          <w:iCs/>
          <w:color w:val="000000" w:themeColor="text1"/>
          <w:sz w:val="22"/>
          <w:szCs w:val="22"/>
        </w:rPr>
        <w:t>Behaviour</w:t>
      </w:r>
      <w:proofErr w:type="spellEnd"/>
      <w:r w:rsidRPr="5DEE997C">
        <w:rPr>
          <w:rFonts w:ascii="Calibri" w:eastAsia="Calibri" w:hAnsi="Calibri" w:cs="Calibri"/>
          <w:i/>
          <w:iCs/>
          <w:color w:val="000000" w:themeColor="text1"/>
          <w:sz w:val="22"/>
          <w:szCs w:val="22"/>
        </w:rPr>
        <w:t xml:space="preserve"> Research and Therapy.</w:t>
      </w:r>
      <w:r w:rsidRPr="5DEE997C">
        <w:rPr>
          <w:rFonts w:ascii="Calibri" w:eastAsia="Calibri" w:hAnsi="Calibri" w:cs="Calibri"/>
          <w:color w:val="000000" w:themeColor="text1"/>
          <w:sz w:val="22"/>
          <w:szCs w:val="22"/>
        </w:rPr>
        <w:t xml:space="preserve"> PMC - In Process. </w:t>
      </w:r>
      <w:proofErr w:type="gramStart"/>
      <w:r w:rsidRPr="5DEE997C">
        <w:rPr>
          <w:rFonts w:ascii="Calibri" w:eastAsia="Calibri" w:hAnsi="Calibri" w:cs="Calibri"/>
          <w:color w:val="000000" w:themeColor="text1"/>
          <w:sz w:val="22"/>
          <w:szCs w:val="22"/>
        </w:rPr>
        <w:t>doi:10.1016/j.brat</w:t>
      </w:r>
      <w:proofErr w:type="gramEnd"/>
      <w:r w:rsidRPr="5DEE997C">
        <w:rPr>
          <w:rFonts w:ascii="Calibri" w:eastAsia="Calibri" w:hAnsi="Calibri" w:cs="Calibri"/>
          <w:color w:val="000000" w:themeColor="text1"/>
          <w:sz w:val="22"/>
          <w:szCs w:val="22"/>
        </w:rPr>
        <w:t>.2019.103430</w:t>
      </w:r>
    </w:p>
    <w:p w14:paraId="00000111" w14:textId="77777777" w:rsidR="00706EB0" w:rsidRDefault="5DEE997C">
      <w:pPr>
        <w:numPr>
          <w:ilvl w:val="0"/>
          <w:numId w:val="3"/>
        </w:numPr>
        <w:pBdr>
          <w:top w:val="nil"/>
          <w:left w:val="nil"/>
          <w:bottom w:val="nil"/>
          <w:right w:val="nil"/>
          <w:between w:val="nil"/>
        </w:pBdr>
        <w:spacing w:before="120" w:after="120"/>
        <w:ind w:right="720"/>
        <w:rPr>
          <w:color w:val="000000"/>
          <w:sz w:val="22"/>
          <w:szCs w:val="22"/>
        </w:rPr>
      </w:pPr>
      <w:r w:rsidRPr="5DEE997C">
        <w:rPr>
          <w:rFonts w:ascii="Calibri" w:eastAsia="Calibri" w:hAnsi="Calibri" w:cs="Calibri"/>
          <w:color w:val="000000" w:themeColor="text1"/>
          <w:sz w:val="22"/>
          <w:szCs w:val="22"/>
        </w:rPr>
        <w:t xml:space="preserve">King, K. M., </w:t>
      </w: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xml:space="preserve">, M. D., Lyon, A. R., </w:t>
      </w:r>
      <w:r w:rsidRPr="5DEE997C">
        <w:rPr>
          <w:rFonts w:ascii="Calibri" w:eastAsia="Calibri" w:hAnsi="Calibri" w:cs="Calibri"/>
          <w:b/>
          <w:bCs/>
          <w:color w:val="000000" w:themeColor="text1"/>
          <w:sz w:val="22"/>
          <w:szCs w:val="22"/>
        </w:rPr>
        <w:t xml:space="preserve">Dorsey, S., </w:t>
      </w:r>
      <w:r w:rsidRPr="5DEE997C">
        <w:rPr>
          <w:rFonts w:ascii="Calibri" w:eastAsia="Calibri" w:hAnsi="Calibri" w:cs="Calibri"/>
          <w:color w:val="000000" w:themeColor="text1"/>
          <w:sz w:val="22"/>
          <w:szCs w:val="22"/>
        </w:rPr>
        <w:t xml:space="preserve">&amp; Lewis, C. C. (2019). Using implementation science to close the gap between the optimal and typical practice of quantitative methods in clinical science. </w:t>
      </w:r>
      <w:r w:rsidRPr="5DEE997C">
        <w:rPr>
          <w:rFonts w:ascii="Calibri" w:eastAsia="Calibri" w:hAnsi="Calibri" w:cs="Calibri"/>
          <w:i/>
          <w:iCs/>
          <w:color w:val="000000" w:themeColor="text1"/>
          <w:sz w:val="22"/>
          <w:szCs w:val="22"/>
        </w:rPr>
        <w:t>Journal of Abnormal Psychology, 128</w:t>
      </w:r>
      <w:r w:rsidRPr="5DEE997C">
        <w:rPr>
          <w:rFonts w:ascii="Calibri" w:eastAsia="Calibri" w:hAnsi="Calibri" w:cs="Calibri"/>
          <w:color w:val="000000" w:themeColor="text1"/>
          <w:sz w:val="22"/>
          <w:szCs w:val="22"/>
        </w:rPr>
        <w:t>(6), 547-562. PMC - In Process. doi:10.1037/abn0000417</w:t>
      </w:r>
    </w:p>
    <w:p w14:paraId="00000112" w14:textId="77777777" w:rsidR="00706EB0" w:rsidRDefault="5DEE997C">
      <w:pPr>
        <w:numPr>
          <w:ilvl w:val="0"/>
          <w:numId w:val="3"/>
        </w:numPr>
        <w:pBdr>
          <w:top w:val="nil"/>
          <w:left w:val="nil"/>
          <w:bottom w:val="nil"/>
          <w:right w:val="nil"/>
          <w:between w:val="nil"/>
        </w:pBdr>
        <w:spacing w:before="120" w:after="120"/>
        <w:ind w:right="720"/>
        <w:rPr>
          <w:color w:val="000000"/>
          <w:sz w:val="22"/>
          <w:szCs w:val="22"/>
        </w:rPr>
      </w:pPr>
      <w:proofErr w:type="spellStart"/>
      <w:r w:rsidRPr="5DEE997C">
        <w:rPr>
          <w:rFonts w:ascii="Calibri" w:eastAsia="Calibri" w:hAnsi="Calibri" w:cs="Calibri"/>
          <w:color w:val="000000" w:themeColor="text1"/>
          <w:sz w:val="22"/>
          <w:szCs w:val="22"/>
        </w:rPr>
        <w:t>Ibañez</w:t>
      </w:r>
      <w:proofErr w:type="spellEnd"/>
      <w:r w:rsidRPr="5DEE997C">
        <w:rPr>
          <w:rFonts w:ascii="Calibri" w:eastAsia="Calibri" w:hAnsi="Calibri" w:cs="Calibri"/>
          <w:color w:val="000000" w:themeColor="text1"/>
          <w:sz w:val="22"/>
          <w:szCs w:val="22"/>
        </w:rPr>
        <w:t xml:space="preserve">, L. V., Vander </w:t>
      </w:r>
      <w:proofErr w:type="spellStart"/>
      <w:r w:rsidRPr="5DEE997C">
        <w:rPr>
          <w:rFonts w:ascii="Calibri" w:eastAsia="Calibri" w:hAnsi="Calibri" w:cs="Calibri"/>
          <w:color w:val="000000" w:themeColor="text1"/>
          <w:sz w:val="22"/>
          <w:szCs w:val="22"/>
        </w:rPr>
        <w:t>Stoep</w:t>
      </w:r>
      <w:proofErr w:type="spellEnd"/>
      <w:r w:rsidRPr="5DEE997C">
        <w:rPr>
          <w:rFonts w:ascii="Calibri" w:eastAsia="Calibri" w:hAnsi="Calibri" w:cs="Calibri"/>
          <w:color w:val="000000" w:themeColor="text1"/>
          <w:sz w:val="22"/>
          <w:szCs w:val="22"/>
        </w:rPr>
        <w:t xml:space="preserve">, A., Myers, K., Zhou, C.,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Steinman, K. J., Stone, W. L. (2019). Promoting early autism detection and intervention in underserved communities: Study protocol for a pragmatic trial using a stepped-wedge design. </w:t>
      </w:r>
      <w:r w:rsidRPr="5DEE997C">
        <w:rPr>
          <w:rFonts w:ascii="Calibri" w:eastAsia="Calibri" w:hAnsi="Calibri" w:cs="Calibri"/>
          <w:i/>
          <w:iCs/>
          <w:color w:val="000000" w:themeColor="text1"/>
          <w:sz w:val="22"/>
          <w:szCs w:val="22"/>
        </w:rPr>
        <w:t>BMC Psychiatry, 19</w:t>
      </w:r>
      <w:r w:rsidRPr="5DEE997C">
        <w:rPr>
          <w:rFonts w:ascii="Calibri" w:eastAsia="Calibri" w:hAnsi="Calibri" w:cs="Calibri"/>
          <w:color w:val="000000" w:themeColor="text1"/>
          <w:sz w:val="22"/>
          <w:szCs w:val="22"/>
        </w:rPr>
        <w:t>(169), 1-13. PMCID: PMC6556010. https://doi.org/10.1186/s12888-019-2150-3</w:t>
      </w:r>
    </w:p>
    <w:p w14:paraId="00000113" w14:textId="77777777" w:rsidR="00706EB0" w:rsidRDefault="5DEE997C">
      <w:pPr>
        <w:numPr>
          <w:ilvl w:val="0"/>
          <w:numId w:val="3"/>
        </w:numPr>
        <w:pBdr>
          <w:top w:val="nil"/>
          <w:left w:val="nil"/>
          <w:bottom w:val="nil"/>
          <w:right w:val="nil"/>
          <w:between w:val="nil"/>
        </w:pBdr>
        <w:spacing w:before="120" w:after="120"/>
        <w:ind w:right="720"/>
        <w:rPr>
          <w:color w:val="000000"/>
          <w:sz w:val="22"/>
          <w:szCs w:val="22"/>
        </w:rPr>
      </w:pPr>
      <w:r w:rsidRPr="5DEE997C">
        <w:rPr>
          <w:rFonts w:ascii="Calibri" w:eastAsia="Calibri" w:hAnsi="Calibri" w:cs="Calibri"/>
          <w:color w:val="000000" w:themeColor="text1"/>
          <w:sz w:val="22"/>
          <w:szCs w:val="22"/>
          <w:u w:val="single"/>
        </w:rPr>
        <w:t>Meza, R. D.,</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Beidas</w:t>
      </w:r>
      <w:proofErr w:type="spellEnd"/>
      <w:r w:rsidRPr="5DEE997C">
        <w:rPr>
          <w:rFonts w:ascii="Calibri" w:eastAsia="Calibri" w:hAnsi="Calibri" w:cs="Calibri"/>
          <w:color w:val="000000" w:themeColor="text1"/>
          <w:sz w:val="22"/>
          <w:szCs w:val="22"/>
        </w:rPr>
        <w:t xml:space="preserve">, R. S., </w:t>
      </w:r>
      <w:proofErr w:type="spellStart"/>
      <w:r w:rsidRPr="5DEE997C">
        <w:rPr>
          <w:rFonts w:ascii="Calibri" w:eastAsia="Calibri" w:hAnsi="Calibri" w:cs="Calibri"/>
          <w:color w:val="000000" w:themeColor="text1"/>
          <w:sz w:val="22"/>
          <w:szCs w:val="22"/>
        </w:rPr>
        <w:t>Erhart</w:t>
      </w:r>
      <w:proofErr w:type="spellEnd"/>
      <w:r w:rsidRPr="5DEE997C">
        <w:rPr>
          <w:rFonts w:ascii="Calibri" w:eastAsia="Calibri" w:hAnsi="Calibri" w:cs="Calibri"/>
          <w:color w:val="000000" w:themeColor="text1"/>
          <w:sz w:val="22"/>
          <w:szCs w:val="22"/>
        </w:rPr>
        <w:t xml:space="preserve">, M. G., Mandell, D. S.,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Frederick, L., Oh, C., &amp; </w:t>
      </w:r>
      <w:r w:rsidRPr="5DEE997C">
        <w:rPr>
          <w:rFonts w:ascii="Calibri" w:eastAsia="Calibri" w:hAnsi="Calibri" w:cs="Calibri"/>
          <w:color w:val="000000" w:themeColor="text1"/>
          <w:sz w:val="22"/>
          <w:szCs w:val="22"/>
          <w:u w:val="single"/>
        </w:rPr>
        <w:t>Locke, J.</w:t>
      </w:r>
      <w:r w:rsidRPr="5DEE997C">
        <w:rPr>
          <w:rFonts w:ascii="Calibri" w:eastAsia="Calibri" w:hAnsi="Calibri" w:cs="Calibri"/>
          <w:color w:val="000000" w:themeColor="text1"/>
          <w:sz w:val="22"/>
          <w:szCs w:val="22"/>
        </w:rPr>
        <w:t xml:space="preserve"> (2019). Discrepancies and agreement in perceptions of implementation leadership: Associations with dosage of school-based evidence-based practices for children with autism. </w:t>
      </w:r>
      <w:r w:rsidRPr="5DEE997C">
        <w:rPr>
          <w:rFonts w:ascii="Calibri" w:eastAsia="Calibri" w:hAnsi="Calibri" w:cs="Calibri"/>
          <w:i/>
          <w:iCs/>
          <w:color w:val="000000" w:themeColor="text1"/>
          <w:sz w:val="22"/>
          <w:szCs w:val="22"/>
        </w:rPr>
        <w:t xml:space="preserve">Administration and Policy in Mental Health and Mental Health Services Research, 1-12. </w:t>
      </w:r>
      <w:r w:rsidRPr="5DEE997C">
        <w:rPr>
          <w:rFonts w:ascii="Calibri" w:eastAsia="Calibri" w:hAnsi="Calibri" w:cs="Calibri"/>
          <w:color w:val="000000" w:themeColor="text1"/>
          <w:sz w:val="22"/>
          <w:szCs w:val="22"/>
        </w:rPr>
        <w:t>PMCID: PMC - In Process. doi:10.1007/s10488-019-00932-3</w:t>
      </w:r>
    </w:p>
    <w:p w14:paraId="00000114" w14:textId="77777777" w:rsidR="00706EB0" w:rsidRDefault="5DEE997C">
      <w:pPr>
        <w:numPr>
          <w:ilvl w:val="0"/>
          <w:numId w:val="3"/>
        </w:numPr>
        <w:pBdr>
          <w:top w:val="nil"/>
          <w:left w:val="nil"/>
          <w:bottom w:val="nil"/>
          <w:right w:val="nil"/>
          <w:between w:val="nil"/>
        </w:pBdr>
        <w:spacing w:before="120" w:after="120"/>
        <w:ind w:right="720"/>
        <w:rPr>
          <w:color w:val="000000"/>
          <w:sz w:val="22"/>
          <w:szCs w:val="22"/>
        </w:rPr>
      </w:pPr>
      <w:r w:rsidRPr="5DEE997C">
        <w:rPr>
          <w:rFonts w:ascii="Calibri" w:eastAsia="Calibri" w:hAnsi="Calibri" w:cs="Calibri"/>
          <w:color w:val="000000" w:themeColor="text1"/>
          <w:sz w:val="22"/>
          <w:szCs w:val="22"/>
          <w:u w:val="single"/>
        </w:rPr>
        <w:t>Locke, J.,</w:t>
      </w:r>
      <w:r w:rsidRPr="5DEE997C">
        <w:rPr>
          <w:rFonts w:ascii="Calibri" w:eastAsia="Calibri" w:hAnsi="Calibri" w:cs="Calibri"/>
          <w:color w:val="000000" w:themeColor="text1"/>
          <w:sz w:val="22"/>
          <w:szCs w:val="22"/>
        </w:rPr>
        <w:t xml:space="preserve"> Lawson, G. M., </w:t>
      </w:r>
      <w:proofErr w:type="spellStart"/>
      <w:r w:rsidRPr="5DEE997C">
        <w:rPr>
          <w:rFonts w:ascii="Calibri" w:eastAsia="Calibri" w:hAnsi="Calibri" w:cs="Calibri"/>
          <w:color w:val="000000" w:themeColor="text1"/>
          <w:sz w:val="22"/>
          <w:szCs w:val="22"/>
        </w:rPr>
        <w:t>Beidas</w:t>
      </w:r>
      <w:proofErr w:type="spellEnd"/>
      <w:r w:rsidRPr="5DEE997C">
        <w:rPr>
          <w:rFonts w:ascii="Calibri" w:eastAsia="Calibri" w:hAnsi="Calibri" w:cs="Calibri"/>
          <w:color w:val="000000" w:themeColor="text1"/>
          <w:sz w:val="22"/>
          <w:szCs w:val="22"/>
        </w:rPr>
        <w:t xml:space="preserve">, R. S., Aarons, G. A., </w:t>
      </w:r>
      <w:proofErr w:type="spellStart"/>
      <w:r w:rsidRPr="5DEE997C">
        <w:rPr>
          <w:rFonts w:ascii="Calibri" w:eastAsia="Calibri" w:hAnsi="Calibri" w:cs="Calibri"/>
          <w:color w:val="000000" w:themeColor="text1"/>
          <w:sz w:val="22"/>
          <w:szCs w:val="22"/>
        </w:rPr>
        <w:t>Xie</w:t>
      </w:r>
      <w:proofErr w:type="spellEnd"/>
      <w:r w:rsidRPr="5DEE997C">
        <w:rPr>
          <w:rFonts w:ascii="Calibri" w:eastAsia="Calibri" w:hAnsi="Calibri" w:cs="Calibri"/>
          <w:color w:val="000000" w:themeColor="text1"/>
          <w:sz w:val="22"/>
          <w:szCs w:val="22"/>
        </w:rPr>
        <w:t xml:space="preserve">, M., Lyon, A. R., </w:t>
      </w:r>
      <w:proofErr w:type="spellStart"/>
      <w:r w:rsidRPr="5DEE997C">
        <w:rPr>
          <w:rFonts w:ascii="Calibri" w:eastAsia="Calibri" w:hAnsi="Calibri" w:cs="Calibri"/>
          <w:color w:val="000000" w:themeColor="text1"/>
          <w:sz w:val="22"/>
          <w:szCs w:val="22"/>
        </w:rPr>
        <w:t>Stahmer</w:t>
      </w:r>
      <w:proofErr w:type="spellEnd"/>
      <w:r w:rsidRPr="5DEE997C">
        <w:rPr>
          <w:rFonts w:ascii="Calibri" w:eastAsia="Calibri" w:hAnsi="Calibri" w:cs="Calibri"/>
          <w:color w:val="000000" w:themeColor="text1"/>
          <w:sz w:val="22"/>
          <w:szCs w:val="22"/>
        </w:rPr>
        <w:t xml:space="preserve">, A., Seidman, M., Frederick, L., Oh, C., Spaulding, C.,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Mandell, D. S. (2019). Individual and organizational factors that affect implementation of evidence-based practices for children with autism in public schools: A cross-sectional observational study. </w:t>
      </w:r>
      <w:r w:rsidRPr="5DEE997C">
        <w:rPr>
          <w:rFonts w:ascii="Calibri" w:eastAsia="Calibri" w:hAnsi="Calibri" w:cs="Calibri"/>
          <w:i/>
          <w:iCs/>
          <w:color w:val="000000" w:themeColor="text1"/>
          <w:sz w:val="22"/>
          <w:szCs w:val="22"/>
        </w:rPr>
        <w:t xml:space="preserve">Implementation Science, 14(29). </w:t>
      </w:r>
      <w:r w:rsidRPr="5DEE997C">
        <w:rPr>
          <w:rFonts w:ascii="Calibri" w:eastAsia="Calibri" w:hAnsi="Calibri" w:cs="Calibri"/>
          <w:color w:val="000000" w:themeColor="text1"/>
          <w:sz w:val="22"/>
          <w:szCs w:val="22"/>
        </w:rPr>
        <w:t>PMCID: PMC6417160. doi:10.1186/s13012-019-0877-3</w:t>
      </w:r>
    </w:p>
    <w:p w14:paraId="00000115"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u w:val="single"/>
        </w:rPr>
        <w:t>Meza, R. D</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Jungbluth</w:t>
      </w:r>
      <w:proofErr w:type="spellEnd"/>
      <w:r w:rsidRPr="5DEE997C">
        <w:rPr>
          <w:rFonts w:ascii="Calibri" w:eastAsia="Calibri" w:hAnsi="Calibri" w:cs="Calibri"/>
          <w:color w:val="000000" w:themeColor="text1"/>
          <w:sz w:val="22"/>
          <w:szCs w:val="22"/>
        </w:rPr>
        <w:t xml:space="preserve">, N., </w:t>
      </w:r>
      <w:proofErr w:type="spellStart"/>
      <w:r w:rsidRPr="5DEE997C">
        <w:rPr>
          <w:rFonts w:ascii="Calibri" w:eastAsia="Calibri" w:hAnsi="Calibri" w:cs="Calibri"/>
          <w:color w:val="000000" w:themeColor="text1"/>
          <w:sz w:val="22"/>
          <w:szCs w:val="22"/>
        </w:rPr>
        <w:t>Sedlar</w:t>
      </w:r>
      <w:proofErr w:type="spellEnd"/>
      <w:r w:rsidRPr="5DEE997C">
        <w:rPr>
          <w:rFonts w:ascii="Calibri" w:eastAsia="Calibri" w:hAnsi="Calibri" w:cs="Calibri"/>
          <w:color w:val="000000" w:themeColor="text1"/>
          <w:sz w:val="22"/>
          <w:szCs w:val="22"/>
        </w:rPr>
        <w:t xml:space="preserve">, G., Martin, P., Berliner, L., </w:t>
      </w:r>
      <w:proofErr w:type="spellStart"/>
      <w:r w:rsidRPr="5DEE997C">
        <w:rPr>
          <w:rFonts w:ascii="Calibri" w:eastAsia="Calibri" w:hAnsi="Calibri" w:cs="Calibri"/>
          <w:color w:val="000000" w:themeColor="text1"/>
          <w:sz w:val="22"/>
          <w:szCs w:val="22"/>
        </w:rPr>
        <w:t>Wiltsey-Stirman</w:t>
      </w:r>
      <w:proofErr w:type="spellEnd"/>
      <w:r w:rsidRPr="5DEE997C">
        <w:rPr>
          <w:rFonts w:ascii="Calibri" w:eastAsia="Calibri" w:hAnsi="Calibri" w:cs="Calibri"/>
          <w:color w:val="000000" w:themeColor="text1"/>
          <w:sz w:val="22"/>
          <w:szCs w:val="22"/>
        </w:rPr>
        <w:t xml:space="preserve">, S.,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w:t>
      </w:r>
      <w:r w:rsidRPr="5DEE997C">
        <w:rPr>
          <w:rFonts w:ascii="Calibri" w:eastAsia="Calibri" w:hAnsi="Calibri" w:cs="Calibri"/>
          <w:i/>
          <w:iCs/>
          <w:color w:val="000000" w:themeColor="text1"/>
          <w:sz w:val="22"/>
          <w:szCs w:val="22"/>
        </w:rPr>
        <w:t>2019</w:t>
      </w:r>
      <w:r w:rsidRPr="5DEE997C">
        <w:rPr>
          <w:rFonts w:ascii="Calibri" w:eastAsia="Calibri" w:hAnsi="Calibri" w:cs="Calibri"/>
          <w:color w:val="000000" w:themeColor="text1"/>
          <w:sz w:val="22"/>
          <w:szCs w:val="22"/>
        </w:rPr>
        <w:t xml:space="preserve">). Clinician-reported modification to a CBT approach in children’s mental health. </w:t>
      </w:r>
      <w:r w:rsidRPr="5DEE997C">
        <w:rPr>
          <w:rFonts w:ascii="Calibri" w:eastAsia="Calibri" w:hAnsi="Calibri" w:cs="Calibri"/>
          <w:i/>
          <w:iCs/>
          <w:color w:val="000000" w:themeColor="text1"/>
          <w:sz w:val="22"/>
          <w:szCs w:val="22"/>
        </w:rPr>
        <w:t xml:space="preserve">Journal of Emotional and Behavioral Disorders, 00(0), 1-10. </w:t>
      </w:r>
      <w:r w:rsidRPr="5DEE997C">
        <w:rPr>
          <w:rFonts w:ascii="Calibri" w:eastAsia="Calibri" w:hAnsi="Calibri" w:cs="Calibri"/>
          <w:color w:val="000000" w:themeColor="text1"/>
          <w:sz w:val="22"/>
          <w:szCs w:val="22"/>
        </w:rPr>
        <w:t>PMCID: PMC - In Process.</w:t>
      </w:r>
      <w:r w:rsidRPr="5DEE997C">
        <w:rPr>
          <w:rFonts w:ascii="Calibri" w:eastAsia="Calibri" w:hAnsi="Calibri" w:cs="Calibri"/>
          <w:i/>
          <w:iCs/>
          <w:color w:val="000000" w:themeColor="text1"/>
          <w:sz w:val="22"/>
          <w:szCs w:val="22"/>
        </w:rPr>
        <w:t xml:space="preserve"> </w:t>
      </w:r>
      <w:r w:rsidRPr="5DEE997C">
        <w:rPr>
          <w:rFonts w:ascii="Calibri" w:eastAsia="Calibri" w:hAnsi="Calibri" w:cs="Calibri"/>
          <w:color w:val="000000" w:themeColor="text1"/>
          <w:sz w:val="22"/>
          <w:szCs w:val="22"/>
        </w:rPr>
        <w:t>doi:10.1177/1063426619828369</w:t>
      </w:r>
    </w:p>
    <w:p w14:paraId="00000116"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Murray, L. K., </w:t>
      </w:r>
      <w:proofErr w:type="spellStart"/>
      <w:r w:rsidRPr="5DEE997C">
        <w:rPr>
          <w:rFonts w:ascii="Calibri" w:eastAsia="Calibri" w:hAnsi="Calibri" w:cs="Calibri"/>
          <w:color w:val="000000" w:themeColor="text1"/>
          <w:sz w:val="22"/>
          <w:szCs w:val="22"/>
        </w:rPr>
        <w:t>Haroz</w:t>
      </w:r>
      <w:proofErr w:type="spellEnd"/>
      <w:r w:rsidRPr="5DEE997C">
        <w:rPr>
          <w:rFonts w:ascii="Calibri" w:eastAsia="Calibri" w:hAnsi="Calibri" w:cs="Calibri"/>
          <w:color w:val="000000" w:themeColor="text1"/>
          <w:sz w:val="22"/>
          <w:szCs w:val="22"/>
        </w:rPr>
        <w:t xml:space="preserve">, E. E., </w:t>
      </w: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xml:space="preserve">, M. D.,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Kane, J., </w:t>
      </w:r>
      <w:proofErr w:type="spellStart"/>
      <w:r w:rsidRPr="5DEE997C">
        <w:rPr>
          <w:rFonts w:ascii="Calibri" w:eastAsia="Calibri" w:hAnsi="Calibri" w:cs="Calibri"/>
          <w:color w:val="000000" w:themeColor="text1"/>
          <w:sz w:val="22"/>
          <w:szCs w:val="22"/>
        </w:rPr>
        <w:t>Augustinavicius</w:t>
      </w:r>
      <w:proofErr w:type="spellEnd"/>
      <w:r w:rsidRPr="5DEE997C">
        <w:rPr>
          <w:rFonts w:ascii="Calibri" w:eastAsia="Calibri" w:hAnsi="Calibri" w:cs="Calibri"/>
          <w:color w:val="000000" w:themeColor="text1"/>
          <w:sz w:val="22"/>
          <w:szCs w:val="22"/>
        </w:rPr>
        <w:t xml:space="preserve">, J., Lee, C., Bolton, P. (2019). Under the hood: lay counsellor element </w:t>
      </w:r>
      <w:proofErr w:type="gramStart"/>
      <w:r w:rsidRPr="5DEE997C">
        <w:rPr>
          <w:rFonts w:ascii="Calibri" w:eastAsia="Calibri" w:hAnsi="Calibri" w:cs="Calibri"/>
          <w:color w:val="000000" w:themeColor="text1"/>
          <w:sz w:val="22"/>
          <w:szCs w:val="22"/>
        </w:rPr>
        <w:t>use</w:t>
      </w:r>
      <w:proofErr w:type="gramEnd"/>
      <w:r w:rsidRPr="5DEE997C">
        <w:rPr>
          <w:rFonts w:ascii="Calibri" w:eastAsia="Calibri" w:hAnsi="Calibri" w:cs="Calibri"/>
          <w:color w:val="000000" w:themeColor="text1"/>
          <w:sz w:val="22"/>
          <w:szCs w:val="22"/>
        </w:rPr>
        <w:t xml:space="preserve"> in a modular multi-problem transdiagnostic intervention in lower resource countries. </w:t>
      </w:r>
      <w:r w:rsidRPr="5DEE997C">
        <w:rPr>
          <w:rFonts w:ascii="Calibri" w:eastAsia="Calibri" w:hAnsi="Calibri" w:cs="Calibri"/>
          <w:i/>
          <w:iCs/>
          <w:color w:val="000000" w:themeColor="text1"/>
          <w:sz w:val="22"/>
          <w:szCs w:val="22"/>
        </w:rPr>
        <w:t xml:space="preserve">Cognitive </w:t>
      </w:r>
      <w:proofErr w:type="spellStart"/>
      <w:r w:rsidRPr="5DEE997C">
        <w:rPr>
          <w:rFonts w:ascii="Calibri" w:eastAsia="Calibri" w:hAnsi="Calibri" w:cs="Calibri"/>
          <w:i/>
          <w:iCs/>
          <w:color w:val="000000" w:themeColor="text1"/>
          <w:sz w:val="22"/>
          <w:szCs w:val="22"/>
        </w:rPr>
        <w:t>Behaviour</w:t>
      </w:r>
      <w:proofErr w:type="spellEnd"/>
      <w:r w:rsidRPr="5DEE997C">
        <w:rPr>
          <w:rFonts w:ascii="Calibri" w:eastAsia="Calibri" w:hAnsi="Calibri" w:cs="Calibri"/>
          <w:i/>
          <w:iCs/>
          <w:color w:val="000000" w:themeColor="text1"/>
          <w:sz w:val="22"/>
          <w:szCs w:val="22"/>
        </w:rPr>
        <w:t xml:space="preserve"> Therapist, 12, e6. </w:t>
      </w:r>
      <w:r w:rsidRPr="5DEE997C">
        <w:rPr>
          <w:rFonts w:ascii="Calibri" w:eastAsia="Calibri" w:hAnsi="Calibri" w:cs="Calibri"/>
          <w:color w:val="000000" w:themeColor="text1"/>
          <w:sz w:val="22"/>
          <w:szCs w:val="22"/>
        </w:rPr>
        <w:t>PMCID: PMC6567986. doi:10.1017/S1754470X18000144</w:t>
      </w:r>
    </w:p>
    <w:p w14:paraId="00000117"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Yang, J. P., Simoni, J. M.,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Lin, Z., Sun, M., Bao, M., Lu, H. (2019). Reducing distress and promoting resilience: a preliminary trial of a CBT skills intervention among recently HIV-diagnosed MSM in China. </w:t>
      </w:r>
      <w:r w:rsidRPr="5DEE997C">
        <w:rPr>
          <w:rFonts w:ascii="Calibri" w:eastAsia="Calibri" w:hAnsi="Calibri" w:cs="Calibri"/>
          <w:i/>
          <w:iCs/>
          <w:color w:val="000000" w:themeColor="text1"/>
          <w:sz w:val="22"/>
          <w:szCs w:val="22"/>
        </w:rPr>
        <w:t xml:space="preserve">AIDS Care. </w:t>
      </w:r>
      <w:r w:rsidRPr="5DEE997C">
        <w:rPr>
          <w:rFonts w:ascii="Calibri" w:eastAsia="Calibri" w:hAnsi="Calibri" w:cs="Calibri"/>
          <w:color w:val="000000" w:themeColor="text1"/>
          <w:sz w:val="22"/>
          <w:szCs w:val="22"/>
        </w:rPr>
        <w:t>PMCID: PMC - In Process. doi:10.1080/09540121.2018.1497768</w:t>
      </w:r>
    </w:p>
    <w:p w14:paraId="00000118"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Lyon, A. R.,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xml:space="preserve">, M. D., </w:t>
      </w:r>
      <w:r w:rsidRPr="5DEE997C">
        <w:rPr>
          <w:rFonts w:ascii="Calibri" w:eastAsia="Calibri" w:hAnsi="Calibri" w:cs="Calibri"/>
          <w:color w:val="000000" w:themeColor="text1"/>
          <w:sz w:val="22"/>
          <w:szCs w:val="22"/>
          <w:u w:val="single"/>
        </w:rPr>
        <w:t>Martin, P</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Grigore</w:t>
      </w:r>
      <w:proofErr w:type="spellEnd"/>
      <w:r w:rsidRPr="5DEE997C">
        <w:rPr>
          <w:rFonts w:ascii="Calibri" w:eastAsia="Calibri" w:hAnsi="Calibri" w:cs="Calibri"/>
          <w:color w:val="000000" w:themeColor="text1"/>
          <w:sz w:val="22"/>
          <w:szCs w:val="22"/>
        </w:rPr>
        <w:t xml:space="preserve">, A. A., </w:t>
      </w:r>
      <w:r w:rsidRPr="5DEE997C">
        <w:rPr>
          <w:rFonts w:ascii="Calibri" w:eastAsia="Calibri" w:hAnsi="Calibri" w:cs="Calibri"/>
          <w:color w:val="000000" w:themeColor="text1"/>
          <w:sz w:val="22"/>
          <w:szCs w:val="22"/>
          <w:u w:val="single"/>
        </w:rPr>
        <w:t>Becker, E. M</w:t>
      </w:r>
      <w:r w:rsidRPr="5DEE997C">
        <w:rPr>
          <w:rFonts w:ascii="Calibri" w:eastAsia="Calibri" w:hAnsi="Calibri" w:cs="Calibri"/>
          <w:color w:val="000000" w:themeColor="text1"/>
          <w:sz w:val="22"/>
          <w:szCs w:val="22"/>
        </w:rPr>
        <w:t xml:space="preserve">., &amp; Jensen-Doss, A. (2019). Reliability, validity, and factor structure of the Current Assessment Practice Evaluation-Revised (CAPER) in a national sample. </w:t>
      </w:r>
      <w:r w:rsidRPr="5DEE997C">
        <w:rPr>
          <w:rFonts w:ascii="Calibri" w:eastAsia="Calibri" w:hAnsi="Calibri" w:cs="Calibri"/>
          <w:i/>
          <w:iCs/>
          <w:color w:val="000000" w:themeColor="text1"/>
          <w:sz w:val="22"/>
          <w:szCs w:val="22"/>
        </w:rPr>
        <w:t>Journal of Behavioral Health Services &amp; Research</w:t>
      </w:r>
      <w:r w:rsidRPr="5DEE997C">
        <w:rPr>
          <w:rFonts w:ascii="Calibri" w:eastAsia="Calibri" w:hAnsi="Calibri" w:cs="Calibri"/>
          <w:color w:val="000000" w:themeColor="text1"/>
          <w:sz w:val="22"/>
          <w:szCs w:val="22"/>
        </w:rPr>
        <w:t xml:space="preserve">, </w:t>
      </w:r>
      <w:r w:rsidRPr="5DEE997C">
        <w:rPr>
          <w:rFonts w:ascii="Calibri" w:eastAsia="Calibri" w:hAnsi="Calibri" w:cs="Calibri"/>
          <w:i/>
          <w:iCs/>
          <w:color w:val="000000" w:themeColor="text1"/>
          <w:sz w:val="22"/>
          <w:szCs w:val="22"/>
        </w:rPr>
        <w:t>46</w:t>
      </w:r>
      <w:r w:rsidRPr="5DEE997C">
        <w:rPr>
          <w:rFonts w:ascii="Calibri" w:eastAsia="Calibri" w:hAnsi="Calibri" w:cs="Calibri"/>
          <w:color w:val="000000" w:themeColor="text1"/>
          <w:sz w:val="22"/>
          <w:szCs w:val="22"/>
        </w:rPr>
        <w:t>(1), 43-63. PMCID: PMC - In Process. doi:10.1007/s11414-018-9621-z</w:t>
      </w:r>
    </w:p>
    <w:p w14:paraId="00000119"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u w:val="single"/>
        </w:rPr>
        <w:t>Peterson, R.</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Darnell, D.</w:t>
      </w:r>
      <w:r w:rsidRPr="5DEE997C">
        <w:rPr>
          <w:rFonts w:ascii="Calibri" w:eastAsia="Calibri" w:hAnsi="Calibri" w:cs="Calibri"/>
          <w:color w:val="000000" w:themeColor="text1"/>
          <w:sz w:val="22"/>
          <w:szCs w:val="22"/>
        </w:rPr>
        <w:t xml:space="preserve">, Berliner, L.,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Murray, L., &amp; Monroe-</w:t>
      </w:r>
      <w:proofErr w:type="spellStart"/>
      <w:r w:rsidRPr="5DEE997C">
        <w:rPr>
          <w:rFonts w:ascii="Calibri" w:eastAsia="Calibri" w:hAnsi="Calibri" w:cs="Calibri"/>
          <w:color w:val="000000" w:themeColor="text1"/>
          <w:sz w:val="22"/>
          <w:szCs w:val="22"/>
        </w:rPr>
        <w:t>DeVita</w:t>
      </w:r>
      <w:proofErr w:type="spellEnd"/>
      <w:r w:rsidRPr="5DEE997C">
        <w:rPr>
          <w:rFonts w:ascii="Calibri" w:eastAsia="Calibri" w:hAnsi="Calibri" w:cs="Calibri"/>
          <w:color w:val="000000" w:themeColor="text1"/>
          <w:sz w:val="22"/>
          <w:szCs w:val="22"/>
        </w:rPr>
        <w:t>, M. (2019). Implementing transdiagnostic cognitive behavioral psychotherapy in adult public behavioral health: A pilot evaluation of the feasibility of the Common Elements Treatment Approach (CETA). </w:t>
      </w:r>
      <w:r w:rsidRPr="5DEE997C">
        <w:rPr>
          <w:rFonts w:ascii="Calibri" w:eastAsia="Calibri" w:hAnsi="Calibri" w:cs="Calibri"/>
          <w:i/>
          <w:iCs/>
          <w:color w:val="000000" w:themeColor="text1"/>
          <w:sz w:val="22"/>
          <w:szCs w:val="22"/>
        </w:rPr>
        <w:t xml:space="preserve">Journal of Behavioral Health Services and Research, 1-17. </w:t>
      </w:r>
      <w:r w:rsidRPr="5DEE997C">
        <w:rPr>
          <w:rFonts w:ascii="Calibri" w:eastAsia="Calibri" w:hAnsi="Calibri" w:cs="Calibri"/>
          <w:color w:val="000000" w:themeColor="text1"/>
          <w:sz w:val="22"/>
          <w:szCs w:val="22"/>
        </w:rPr>
        <w:t>PMCID: PMC - In Process. doi:10.1007/s11414-018-9631-x</w:t>
      </w:r>
    </w:p>
    <w:p w14:paraId="0000011A"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lastRenderedPageBreak/>
        <w:t xml:space="preserve">Davidson, T. M., Bunnell, B. E., Saunders, B. E., Hanson, R., Danielson, C. K., Cook, D., Chu, B.,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Adams, Z. W., Andrews, A. R., Walker, J., Soltis, K. E., Cohen, J., </w:t>
      </w:r>
      <w:proofErr w:type="spellStart"/>
      <w:r w:rsidRPr="5DEE997C">
        <w:rPr>
          <w:rFonts w:ascii="Calibri" w:eastAsia="Calibri" w:hAnsi="Calibri" w:cs="Calibri"/>
          <w:color w:val="000000" w:themeColor="text1"/>
          <w:sz w:val="22"/>
          <w:szCs w:val="22"/>
        </w:rPr>
        <w:t>Deblinger</w:t>
      </w:r>
      <w:proofErr w:type="spellEnd"/>
      <w:r w:rsidRPr="5DEE997C">
        <w:rPr>
          <w:rFonts w:ascii="Calibri" w:eastAsia="Calibri" w:hAnsi="Calibri" w:cs="Calibri"/>
          <w:color w:val="000000" w:themeColor="text1"/>
          <w:sz w:val="22"/>
          <w:szCs w:val="22"/>
        </w:rPr>
        <w:t xml:space="preserve">, E., &amp; Ruggiero, K. J. (2019). Pilot evaluation of a tablet-based application to improve quality care in child mental health treatment. </w:t>
      </w:r>
      <w:r w:rsidRPr="5DEE997C">
        <w:rPr>
          <w:rFonts w:ascii="Calibri" w:eastAsia="Calibri" w:hAnsi="Calibri" w:cs="Calibri"/>
          <w:i/>
          <w:iCs/>
          <w:color w:val="000000" w:themeColor="text1"/>
          <w:sz w:val="22"/>
          <w:szCs w:val="22"/>
        </w:rPr>
        <w:t xml:space="preserve">Behavior Therapy. </w:t>
      </w:r>
      <w:r w:rsidRPr="5DEE997C">
        <w:rPr>
          <w:rFonts w:ascii="Calibri" w:eastAsia="Calibri" w:hAnsi="Calibri" w:cs="Calibri"/>
          <w:color w:val="000000" w:themeColor="text1"/>
          <w:sz w:val="22"/>
          <w:szCs w:val="22"/>
        </w:rPr>
        <w:t xml:space="preserve">PMCID: PMC6511883. </w:t>
      </w:r>
      <w:proofErr w:type="gramStart"/>
      <w:r w:rsidRPr="5DEE997C">
        <w:rPr>
          <w:rFonts w:ascii="Calibri" w:eastAsia="Calibri" w:hAnsi="Calibri" w:cs="Calibri"/>
          <w:color w:val="000000" w:themeColor="text1"/>
          <w:sz w:val="22"/>
          <w:szCs w:val="22"/>
        </w:rPr>
        <w:t>doi:10.1016/j.beth</w:t>
      </w:r>
      <w:proofErr w:type="gramEnd"/>
      <w:r w:rsidRPr="5DEE997C">
        <w:rPr>
          <w:rFonts w:ascii="Calibri" w:eastAsia="Calibri" w:hAnsi="Calibri" w:cs="Calibri"/>
          <w:color w:val="000000" w:themeColor="text1"/>
          <w:sz w:val="22"/>
          <w:szCs w:val="22"/>
        </w:rPr>
        <w:t>.2018.07.005</w:t>
      </w:r>
    </w:p>
    <w:p w14:paraId="0000011B"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u w:val="single"/>
        </w:rPr>
        <w:t>Darnell, D.A</w:t>
      </w:r>
      <w:r w:rsidRPr="5DEE997C">
        <w:rPr>
          <w:rFonts w:ascii="Calibri" w:eastAsia="Calibri" w:hAnsi="Calibri" w:cs="Calibri"/>
          <w:color w:val="000000" w:themeColor="text1"/>
          <w:sz w:val="22"/>
          <w:szCs w:val="22"/>
        </w:rPr>
        <w:t xml:space="preserve">., Parker, L.E., Wagner, A.W., Dunn, C.W., Atkins, D.C.,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&amp; </w:t>
      </w:r>
      <w:proofErr w:type="spellStart"/>
      <w:r w:rsidRPr="5DEE997C">
        <w:rPr>
          <w:rFonts w:ascii="Calibri" w:eastAsia="Calibri" w:hAnsi="Calibri" w:cs="Calibri"/>
          <w:color w:val="000000" w:themeColor="text1"/>
          <w:sz w:val="22"/>
          <w:szCs w:val="22"/>
        </w:rPr>
        <w:t>Zatzick</w:t>
      </w:r>
      <w:proofErr w:type="spellEnd"/>
      <w:r w:rsidRPr="5DEE997C">
        <w:rPr>
          <w:rFonts w:ascii="Calibri" w:eastAsia="Calibri" w:hAnsi="Calibri" w:cs="Calibri"/>
          <w:color w:val="000000" w:themeColor="text1"/>
          <w:sz w:val="22"/>
          <w:szCs w:val="22"/>
        </w:rPr>
        <w:t xml:space="preserve">, D.F. (2018). Task-shifting to improve the reach of mental health interventions for trauma patients: Findings from a pilot study of trauma nurse training in patient-centered activity scheduling for PTSD and depression. </w:t>
      </w:r>
      <w:r w:rsidRPr="5DEE997C">
        <w:rPr>
          <w:rFonts w:ascii="Calibri" w:eastAsia="Calibri" w:hAnsi="Calibri" w:cs="Calibri"/>
          <w:i/>
          <w:iCs/>
          <w:color w:val="000000" w:themeColor="text1"/>
          <w:sz w:val="22"/>
          <w:szCs w:val="22"/>
        </w:rPr>
        <w:t xml:space="preserve">Cognitive </w:t>
      </w:r>
      <w:proofErr w:type="spellStart"/>
      <w:r w:rsidRPr="5DEE997C">
        <w:rPr>
          <w:rFonts w:ascii="Calibri" w:eastAsia="Calibri" w:hAnsi="Calibri" w:cs="Calibri"/>
          <w:i/>
          <w:iCs/>
          <w:color w:val="000000" w:themeColor="text1"/>
          <w:sz w:val="22"/>
          <w:szCs w:val="22"/>
        </w:rPr>
        <w:t>Behaviour</w:t>
      </w:r>
      <w:proofErr w:type="spellEnd"/>
      <w:r w:rsidRPr="5DEE997C">
        <w:rPr>
          <w:rFonts w:ascii="Calibri" w:eastAsia="Calibri" w:hAnsi="Calibri" w:cs="Calibri"/>
          <w:i/>
          <w:iCs/>
          <w:color w:val="000000" w:themeColor="text1"/>
          <w:sz w:val="22"/>
          <w:szCs w:val="22"/>
        </w:rPr>
        <w:t xml:space="preserve"> Therapy. </w:t>
      </w:r>
      <w:r w:rsidRPr="5DEE997C">
        <w:rPr>
          <w:rFonts w:ascii="Calibri" w:eastAsia="Calibri" w:hAnsi="Calibri" w:cs="Calibri"/>
          <w:color w:val="000000" w:themeColor="text1"/>
          <w:sz w:val="22"/>
          <w:szCs w:val="22"/>
        </w:rPr>
        <w:t>PMCID: PMC - In Process. doi:10.1080/16506073.2018.1541928</w:t>
      </w:r>
    </w:p>
    <w:p w14:paraId="0000011C"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B</w:t>
      </w:r>
      <w:r w:rsidRPr="5DEE997C">
        <w:rPr>
          <w:rFonts w:ascii="Calibri" w:eastAsia="Calibri" w:hAnsi="Calibri" w:cs="Calibri"/>
          <w:sz w:val="22"/>
          <w:szCs w:val="22"/>
        </w:rPr>
        <w:t>o</w:t>
      </w:r>
      <w:r w:rsidRPr="5DEE997C">
        <w:rPr>
          <w:rFonts w:ascii="Calibri" w:eastAsia="Calibri" w:hAnsi="Calibri" w:cs="Calibri"/>
          <w:color w:val="000000" w:themeColor="text1"/>
          <w:sz w:val="22"/>
          <w:szCs w:val="22"/>
        </w:rPr>
        <w:t>nill</w:t>
      </w:r>
      <w:r w:rsidRPr="5DEE997C">
        <w:rPr>
          <w:rFonts w:ascii="Calibri" w:eastAsia="Calibri" w:hAnsi="Calibri" w:cs="Calibri"/>
          <w:sz w:val="22"/>
          <w:szCs w:val="22"/>
        </w:rPr>
        <w:t>a</w:t>
      </w:r>
      <w:r w:rsidRPr="5DEE997C">
        <w:rPr>
          <w:rFonts w:ascii="Calibri" w:eastAsia="Calibri" w:hAnsi="Calibri" w:cs="Calibri"/>
          <w:color w:val="000000" w:themeColor="text1"/>
          <w:sz w:val="22"/>
          <w:szCs w:val="22"/>
        </w:rPr>
        <w:t xml:space="preserve">-Escobar, F.J., </w:t>
      </w:r>
      <w:proofErr w:type="spellStart"/>
      <w:r w:rsidRPr="5DEE997C">
        <w:rPr>
          <w:rFonts w:ascii="Calibri" w:eastAsia="Calibri" w:hAnsi="Calibri" w:cs="Calibri"/>
          <w:color w:val="000000" w:themeColor="text1"/>
          <w:sz w:val="22"/>
          <w:szCs w:val="22"/>
        </w:rPr>
        <w:t>Fandiño-Losada</w:t>
      </w:r>
      <w:proofErr w:type="spellEnd"/>
      <w:r w:rsidRPr="5DEE997C">
        <w:rPr>
          <w:rFonts w:ascii="Calibri" w:eastAsia="Calibri" w:hAnsi="Calibri" w:cs="Calibri"/>
          <w:color w:val="000000" w:themeColor="text1"/>
          <w:sz w:val="22"/>
          <w:szCs w:val="22"/>
        </w:rPr>
        <w:t>, A., Martínez-</w:t>
      </w:r>
      <w:proofErr w:type="spellStart"/>
      <w:r w:rsidRPr="5DEE997C">
        <w:rPr>
          <w:rFonts w:ascii="Calibri" w:eastAsia="Calibri" w:hAnsi="Calibri" w:cs="Calibri"/>
          <w:color w:val="000000" w:themeColor="text1"/>
          <w:sz w:val="22"/>
          <w:szCs w:val="22"/>
        </w:rPr>
        <w:t>Buitrago</w:t>
      </w:r>
      <w:proofErr w:type="spellEnd"/>
      <w:r w:rsidRPr="5DEE997C">
        <w:rPr>
          <w:rFonts w:ascii="Calibri" w:eastAsia="Calibri" w:hAnsi="Calibri" w:cs="Calibri"/>
          <w:color w:val="000000" w:themeColor="text1"/>
          <w:sz w:val="22"/>
          <w:szCs w:val="22"/>
        </w:rPr>
        <w:t xml:space="preserve">, D., </w:t>
      </w:r>
      <w:proofErr w:type="spellStart"/>
      <w:r w:rsidRPr="5DEE997C">
        <w:rPr>
          <w:rFonts w:ascii="Calibri" w:eastAsia="Calibri" w:hAnsi="Calibri" w:cs="Calibri"/>
          <w:color w:val="000000" w:themeColor="text1"/>
          <w:sz w:val="22"/>
          <w:szCs w:val="22"/>
        </w:rPr>
        <w:t>Santaella</w:t>
      </w:r>
      <w:proofErr w:type="spellEnd"/>
      <w:r w:rsidRPr="5DEE997C">
        <w:rPr>
          <w:rFonts w:ascii="Calibri" w:eastAsia="Calibri" w:hAnsi="Calibri" w:cs="Calibri"/>
          <w:color w:val="000000" w:themeColor="text1"/>
          <w:sz w:val="22"/>
          <w:szCs w:val="22"/>
        </w:rPr>
        <w:t xml:space="preserve">-Tenorio, J., </w:t>
      </w:r>
      <w:proofErr w:type="spellStart"/>
      <w:r w:rsidRPr="5DEE997C">
        <w:rPr>
          <w:rFonts w:ascii="Calibri" w:eastAsia="Calibri" w:hAnsi="Calibri" w:cs="Calibri"/>
          <w:color w:val="000000" w:themeColor="text1"/>
          <w:sz w:val="22"/>
          <w:szCs w:val="22"/>
        </w:rPr>
        <w:t>Tobón</w:t>
      </w:r>
      <w:proofErr w:type="spellEnd"/>
      <w:r w:rsidRPr="5DEE997C">
        <w:rPr>
          <w:rFonts w:ascii="Calibri" w:eastAsia="Calibri" w:hAnsi="Calibri" w:cs="Calibri"/>
          <w:color w:val="000000" w:themeColor="text1"/>
          <w:sz w:val="22"/>
          <w:szCs w:val="22"/>
        </w:rPr>
        <w:t>-Garcia, D., Muñoz-Morales, E. J…</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Gutierrez-Martinez, M.I., Bolton, P. (2018). A randomized controlled trial of a transdiagnostic cognitive-behavioral intervention for afro-</w:t>
      </w:r>
      <w:proofErr w:type="gramStart"/>
      <w:r w:rsidRPr="5DEE997C">
        <w:rPr>
          <w:rFonts w:ascii="Calibri" w:eastAsia="Calibri" w:hAnsi="Calibri" w:cs="Calibri"/>
          <w:color w:val="000000" w:themeColor="text1"/>
          <w:sz w:val="22"/>
          <w:szCs w:val="22"/>
        </w:rPr>
        <w:t>descendants'</w:t>
      </w:r>
      <w:proofErr w:type="gramEnd"/>
      <w:r w:rsidRPr="5DEE997C">
        <w:rPr>
          <w:rFonts w:ascii="Calibri" w:eastAsia="Calibri" w:hAnsi="Calibri" w:cs="Calibri"/>
          <w:color w:val="000000" w:themeColor="text1"/>
          <w:sz w:val="22"/>
          <w:szCs w:val="22"/>
        </w:rPr>
        <w:t xml:space="preserve"> survivors of systemic violence in Colombia. </w:t>
      </w:r>
      <w:r w:rsidRPr="5DEE997C">
        <w:rPr>
          <w:rFonts w:ascii="Calibri" w:eastAsia="Calibri" w:hAnsi="Calibri" w:cs="Calibri"/>
          <w:i/>
          <w:iCs/>
          <w:color w:val="000000" w:themeColor="text1"/>
          <w:sz w:val="22"/>
          <w:szCs w:val="22"/>
        </w:rPr>
        <w:t>PLOS One, 13</w:t>
      </w:r>
      <w:r w:rsidRPr="5DEE997C">
        <w:rPr>
          <w:rFonts w:ascii="Calibri" w:eastAsia="Calibri" w:hAnsi="Calibri" w:cs="Calibri"/>
          <w:color w:val="000000" w:themeColor="text1"/>
          <w:sz w:val="22"/>
          <w:szCs w:val="22"/>
        </w:rPr>
        <w:t xml:space="preserve">(12), e0208483. PMCID: PMC6287825. </w:t>
      </w:r>
      <w:proofErr w:type="gramStart"/>
      <w:r w:rsidRPr="5DEE997C">
        <w:rPr>
          <w:rFonts w:ascii="Calibri" w:eastAsia="Calibri" w:hAnsi="Calibri" w:cs="Calibri"/>
          <w:color w:val="000000" w:themeColor="text1"/>
          <w:sz w:val="22"/>
          <w:szCs w:val="22"/>
        </w:rPr>
        <w:t>doi:10.1371/journal.pone</w:t>
      </w:r>
      <w:proofErr w:type="gramEnd"/>
      <w:r w:rsidRPr="5DEE997C">
        <w:rPr>
          <w:rFonts w:ascii="Calibri" w:eastAsia="Calibri" w:hAnsi="Calibri" w:cs="Calibri"/>
          <w:color w:val="000000" w:themeColor="text1"/>
          <w:sz w:val="22"/>
          <w:szCs w:val="22"/>
        </w:rPr>
        <w:t>.0208483</w:t>
      </w:r>
    </w:p>
    <w:p w14:paraId="0000011D" w14:textId="77777777" w:rsidR="00706EB0" w:rsidRDefault="5DEE997C">
      <w:pPr>
        <w:numPr>
          <w:ilvl w:val="0"/>
          <w:numId w:val="3"/>
        </w:numPr>
        <w:pBdr>
          <w:top w:val="nil"/>
          <w:left w:val="nil"/>
          <w:bottom w:val="nil"/>
          <w:right w:val="nil"/>
          <w:between w:val="nil"/>
        </w:pBdr>
        <w:spacing w:before="120" w:after="120"/>
        <w:rPr>
          <w:color w:val="000000"/>
          <w:sz w:val="22"/>
          <w:szCs w:val="22"/>
        </w:rPr>
      </w:pP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M. D.,</w:t>
      </w:r>
      <w:r w:rsidRPr="5DEE997C">
        <w:rPr>
          <w:rFonts w:ascii="Calibri" w:eastAsia="Calibri" w:hAnsi="Calibri" w:cs="Calibri"/>
          <w:b/>
          <w:bCs/>
          <w:color w:val="000000" w:themeColor="text1"/>
          <w:sz w:val="22"/>
          <w:szCs w:val="22"/>
        </w:rPr>
        <w:t xml:space="preserve"> </w:t>
      </w:r>
      <w:r w:rsidRPr="5DEE997C">
        <w:rPr>
          <w:rFonts w:ascii="Calibri" w:eastAsia="Calibri" w:hAnsi="Calibri" w:cs="Calibri"/>
          <w:color w:val="000000" w:themeColor="text1"/>
          <w:sz w:val="22"/>
          <w:szCs w:val="22"/>
          <w:u w:val="single"/>
        </w:rPr>
        <w:t>Lucid, L.</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Harrison, J</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Martin, P</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Deblinger</w:t>
      </w:r>
      <w:proofErr w:type="spellEnd"/>
      <w:r w:rsidRPr="5DEE997C">
        <w:rPr>
          <w:rFonts w:ascii="Calibri" w:eastAsia="Calibri" w:hAnsi="Calibri" w:cs="Calibri"/>
          <w:color w:val="000000" w:themeColor="text1"/>
          <w:sz w:val="22"/>
          <w:szCs w:val="22"/>
        </w:rPr>
        <w:t xml:space="preserve">, E., </w:t>
      </w:r>
      <w:r w:rsidRPr="5DEE997C">
        <w:rPr>
          <w:rFonts w:ascii="Calibri" w:eastAsia="Calibri" w:hAnsi="Calibri" w:cs="Calibri"/>
          <w:color w:val="000000" w:themeColor="text1"/>
          <w:sz w:val="22"/>
          <w:szCs w:val="22"/>
          <w:u w:val="single"/>
        </w:rPr>
        <w:t>Benjamin, K.S.</w:t>
      </w:r>
      <w:r w:rsidRPr="5DEE997C">
        <w:rPr>
          <w:rFonts w:ascii="Calibri" w:eastAsia="Calibri" w:hAnsi="Calibri" w:cs="Calibri"/>
          <w:color w:val="000000" w:themeColor="text1"/>
          <w:sz w:val="22"/>
          <w:szCs w:val="22"/>
        </w:rPr>
        <w:t xml:space="preserve">,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(2018). Implementation climate and time predict intensity of supervision content related to </w:t>
      </w:r>
      <w:proofErr w:type="gramStart"/>
      <w:r w:rsidRPr="5DEE997C">
        <w:rPr>
          <w:rFonts w:ascii="Calibri" w:eastAsia="Calibri" w:hAnsi="Calibri" w:cs="Calibri"/>
          <w:color w:val="000000" w:themeColor="text1"/>
          <w:sz w:val="22"/>
          <w:szCs w:val="22"/>
        </w:rPr>
        <w:t>evidence based</w:t>
      </w:r>
      <w:proofErr w:type="gramEnd"/>
      <w:r w:rsidRPr="5DEE997C">
        <w:rPr>
          <w:rFonts w:ascii="Calibri" w:eastAsia="Calibri" w:hAnsi="Calibri" w:cs="Calibri"/>
          <w:color w:val="000000" w:themeColor="text1"/>
          <w:sz w:val="22"/>
          <w:szCs w:val="22"/>
        </w:rPr>
        <w:t xml:space="preserve"> treatment. </w:t>
      </w:r>
      <w:r w:rsidRPr="5DEE997C">
        <w:rPr>
          <w:rFonts w:ascii="Calibri" w:eastAsia="Calibri" w:hAnsi="Calibri" w:cs="Calibri"/>
          <w:i/>
          <w:iCs/>
          <w:color w:val="000000" w:themeColor="text1"/>
          <w:sz w:val="22"/>
          <w:szCs w:val="22"/>
        </w:rPr>
        <w:t>Frontiers in Public Health: Public Health Education and Promotion, 6</w:t>
      </w:r>
      <w:r w:rsidRPr="5DEE997C">
        <w:rPr>
          <w:rFonts w:ascii="Calibri" w:eastAsia="Calibri" w:hAnsi="Calibri" w:cs="Calibri"/>
          <w:color w:val="000000" w:themeColor="text1"/>
          <w:sz w:val="22"/>
          <w:szCs w:val="22"/>
        </w:rPr>
        <w:t>(280). PMCID: PMC6180155. doi:10.3389/fpubh.2018.00280</w:t>
      </w:r>
    </w:p>
    <w:p w14:paraId="0000011E"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Amaya-Jackson, L., </w:t>
      </w:r>
      <w:proofErr w:type="spellStart"/>
      <w:r w:rsidRPr="5DEE997C">
        <w:rPr>
          <w:rFonts w:ascii="Calibri" w:eastAsia="Calibri" w:hAnsi="Calibri" w:cs="Calibri"/>
          <w:color w:val="000000" w:themeColor="text1"/>
          <w:sz w:val="22"/>
          <w:szCs w:val="22"/>
        </w:rPr>
        <w:t>Hagele</w:t>
      </w:r>
      <w:proofErr w:type="spellEnd"/>
      <w:r w:rsidRPr="5DEE997C">
        <w:rPr>
          <w:rFonts w:ascii="Calibri" w:eastAsia="Calibri" w:hAnsi="Calibri" w:cs="Calibri"/>
          <w:color w:val="000000" w:themeColor="text1"/>
          <w:sz w:val="22"/>
          <w:szCs w:val="22"/>
        </w:rPr>
        <w:t xml:space="preserve">, D., Sideris, J., Potter, D., Briggs, E. C., Keen, L., Murphy, R. A.,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Patchett, V., Ake, G. S., </w:t>
      </w:r>
      <w:proofErr w:type="spellStart"/>
      <w:r w:rsidRPr="5DEE997C">
        <w:rPr>
          <w:rFonts w:ascii="Calibri" w:eastAsia="Calibri" w:hAnsi="Calibri" w:cs="Calibri"/>
          <w:color w:val="000000" w:themeColor="text1"/>
          <w:sz w:val="22"/>
          <w:szCs w:val="22"/>
        </w:rPr>
        <w:t>Socolar</w:t>
      </w:r>
      <w:proofErr w:type="spellEnd"/>
      <w:r w:rsidRPr="5DEE997C">
        <w:rPr>
          <w:rFonts w:ascii="Calibri" w:eastAsia="Calibri" w:hAnsi="Calibri" w:cs="Calibri"/>
          <w:color w:val="000000" w:themeColor="text1"/>
          <w:sz w:val="22"/>
          <w:szCs w:val="22"/>
        </w:rPr>
        <w:t>, R. (2018). Pilot to policy: statewide dissemination and implementation of evidence-based treatments for traumatized youth</w:t>
      </w:r>
      <w:r w:rsidRPr="5DEE997C">
        <w:rPr>
          <w:rFonts w:ascii="Calibri" w:eastAsia="Calibri" w:hAnsi="Calibri" w:cs="Calibri"/>
          <w:i/>
          <w:iCs/>
          <w:color w:val="000000" w:themeColor="text1"/>
          <w:sz w:val="22"/>
          <w:szCs w:val="22"/>
        </w:rPr>
        <w:t>. BMC Health Services Research, 18</w:t>
      </w:r>
      <w:r w:rsidRPr="5DEE997C">
        <w:rPr>
          <w:rFonts w:ascii="Calibri" w:eastAsia="Calibri" w:hAnsi="Calibri" w:cs="Calibri"/>
          <w:color w:val="000000" w:themeColor="text1"/>
          <w:sz w:val="22"/>
          <w:szCs w:val="22"/>
        </w:rPr>
        <w:t>. PMCID: PMC6064171. doi:10.1186/s12913-018-3395-0</w:t>
      </w:r>
    </w:p>
    <w:p w14:paraId="0000011F"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u w:val="single"/>
        </w:rPr>
        <w:t>Lucid, L.,</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 xml:space="preserve">Meza, R., </w:t>
      </w: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xml:space="preserve">, M. D., </w:t>
      </w:r>
      <w:proofErr w:type="spellStart"/>
      <w:r w:rsidRPr="5DEE997C">
        <w:rPr>
          <w:rFonts w:ascii="Calibri" w:eastAsia="Calibri" w:hAnsi="Calibri" w:cs="Calibri"/>
          <w:color w:val="000000" w:themeColor="text1"/>
          <w:sz w:val="22"/>
          <w:szCs w:val="22"/>
        </w:rPr>
        <w:t>Jungbluth</w:t>
      </w:r>
      <w:proofErr w:type="spellEnd"/>
      <w:r w:rsidRPr="5DEE997C">
        <w:rPr>
          <w:rFonts w:ascii="Calibri" w:eastAsia="Calibri" w:hAnsi="Calibri" w:cs="Calibri"/>
          <w:color w:val="000000" w:themeColor="text1"/>
          <w:sz w:val="22"/>
          <w:szCs w:val="22"/>
        </w:rPr>
        <w:t xml:space="preserve">, N., </w:t>
      </w:r>
      <w:proofErr w:type="spellStart"/>
      <w:r w:rsidRPr="5DEE997C">
        <w:rPr>
          <w:rFonts w:ascii="Calibri" w:eastAsia="Calibri" w:hAnsi="Calibri" w:cs="Calibri"/>
          <w:color w:val="000000" w:themeColor="text1"/>
          <w:sz w:val="22"/>
          <w:szCs w:val="22"/>
        </w:rPr>
        <w:t>Deblinger</w:t>
      </w:r>
      <w:proofErr w:type="spellEnd"/>
      <w:r w:rsidRPr="5DEE997C">
        <w:rPr>
          <w:rFonts w:ascii="Calibri" w:eastAsia="Calibri" w:hAnsi="Calibri" w:cs="Calibri"/>
          <w:color w:val="000000" w:themeColor="text1"/>
          <w:sz w:val="22"/>
          <w:szCs w:val="22"/>
        </w:rPr>
        <w:t xml:space="preserve">, E., &amp;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(2018) Supervision in community mental health: Understanding intensity of EBT Focus. </w:t>
      </w:r>
      <w:r w:rsidRPr="5DEE997C">
        <w:rPr>
          <w:rFonts w:ascii="Calibri" w:eastAsia="Calibri" w:hAnsi="Calibri" w:cs="Calibri"/>
          <w:i/>
          <w:iCs/>
          <w:color w:val="000000" w:themeColor="text1"/>
          <w:sz w:val="22"/>
          <w:szCs w:val="22"/>
        </w:rPr>
        <w:t>Behavior Therapy, 49</w:t>
      </w:r>
      <w:r w:rsidRPr="5DEE997C">
        <w:rPr>
          <w:rFonts w:ascii="Calibri" w:eastAsia="Calibri" w:hAnsi="Calibri" w:cs="Calibri"/>
          <w:color w:val="000000" w:themeColor="text1"/>
          <w:sz w:val="22"/>
          <w:szCs w:val="22"/>
        </w:rPr>
        <w:t xml:space="preserve">(4), 481-493. PMCID: PMC6020167. </w:t>
      </w:r>
      <w:proofErr w:type="gramStart"/>
      <w:r w:rsidRPr="5DEE997C">
        <w:rPr>
          <w:rFonts w:ascii="Calibri" w:eastAsia="Calibri" w:hAnsi="Calibri" w:cs="Calibri"/>
          <w:color w:val="000000" w:themeColor="text1"/>
          <w:sz w:val="22"/>
          <w:szCs w:val="22"/>
        </w:rPr>
        <w:t>doi:10.1016/j.beth</w:t>
      </w:r>
      <w:proofErr w:type="gramEnd"/>
      <w:r w:rsidRPr="5DEE997C">
        <w:rPr>
          <w:rFonts w:ascii="Calibri" w:eastAsia="Calibri" w:hAnsi="Calibri" w:cs="Calibri"/>
          <w:color w:val="000000" w:themeColor="text1"/>
          <w:sz w:val="22"/>
          <w:szCs w:val="22"/>
        </w:rPr>
        <w:t>.2017.12.007</w:t>
      </w:r>
    </w:p>
    <w:p w14:paraId="00000120" w14:textId="77777777" w:rsidR="00706EB0" w:rsidRDefault="5DEE997C">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sz w:val="22"/>
          <w:szCs w:val="22"/>
        </w:rPr>
      </w:pPr>
      <w:r w:rsidRPr="5DEE997C">
        <w:rPr>
          <w:rFonts w:ascii="Calibri" w:eastAsia="Calibri" w:hAnsi="Calibri" w:cs="Calibri"/>
          <w:color w:val="000000" w:themeColor="text1"/>
          <w:sz w:val="22"/>
          <w:szCs w:val="22"/>
        </w:rPr>
        <w:t xml:space="preserve">Murray, L. K., </w:t>
      </w:r>
      <w:proofErr w:type="spellStart"/>
      <w:r w:rsidRPr="5DEE997C">
        <w:rPr>
          <w:rFonts w:ascii="Calibri" w:eastAsia="Calibri" w:hAnsi="Calibri" w:cs="Calibri"/>
          <w:color w:val="000000" w:themeColor="text1"/>
          <w:sz w:val="22"/>
          <w:szCs w:val="22"/>
        </w:rPr>
        <w:t>Haros</w:t>
      </w:r>
      <w:proofErr w:type="spellEnd"/>
      <w:r w:rsidRPr="5DEE997C">
        <w:rPr>
          <w:rFonts w:ascii="Calibri" w:eastAsia="Calibri" w:hAnsi="Calibri" w:cs="Calibri"/>
          <w:color w:val="000000" w:themeColor="text1"/>
          <w:sz w:val="22"/>
          <w:szCs w:val="22"/>
        </w:rPr>
        <w:t xml:space="preserve">, E., Doty, S. B., Singh, N., </w:t>
      </w:r>
      <w:proofErr w:type="spellStart"/>
      <w:r w:rsidRPr="5DEE997C">
        <w:rPr>
          <w:rFonts w:ascii="Calibri" w:eastAsia="Calibri" w:hAnsi="Calibri" w:cs="Calibri"/>
          <w:color w:val="000000" w:themeColor="text1"/>
          <w:sz w:val="22"/>
          <w:szCs w:val="22"/>
        </w:rPr>
        <w:t>Bogdanov</w:t>
      </w:r>
      <w:proofErr w:type="spellEnd"/>
      <w:r w:rsidRPr="5DEE997C">
        <w:rPr>
          <w:rFonts w:ascii="Calibri" w:eastAsia="Calibri" w:hAnsi="Calibri" w:cs="Calibri"/>
          <w:color w:val="000000" w:themeColor="text1"/>
          <w:sz w:val="22"/>
          <w:szCs w:val="22"/>
        </w:rPr>
        <w:t xml:space="preserve">, S., Bass, J.,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Bolton, P. A. (2018). Testing the effectiveness and implementation of a brief version of the Common Elements Treatment Approach (CETA) in Ukraine: A study protocol for a randomized control trial. </w:t>
      </w:r>
      <w:r w:rsidRPr="5DEE997C">
        <w:rPr>
          <w:rFonts w:ascii="Calibri" w:eastAsia="Calibri" w:hAnsi="Calibri" w:cs="Calibri"/>
          <w:i/>
          <w:iCs/>
          <w:color w:val="000000" w:themeColor="text1"/>
          <w:sz w:val="22"/>
          <w:szCs w:val="22"/>
        </w:rPr>
        <w:t>Trials, 19</w:t>
      </w:r>
      <w:r w:rsidRPr="5DEE997C">
        <w:rPr>
          <w:rFonts w:ascii="Calibri" w:eastAsia="Calibri" w:hAnsi="Calibri" w:cs="Calibri"/>
          <w:color w:val="000000" w:themeColor="text1"/>
          <w:sz w:val="22"/>
          <w:szCs w:val="22"/>
        </w:rPr>
        <w:t>(418). PMCID: PMC6090833. doi:10.1186/s13063-018-2752-y</w:t>
      </w:r>
    </w:p>
    <w:p w14:paraId="00000121" w14:textId="77777777" w:rsidR="00706EB0" w:rsidRDefault="5DEE997C">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sz w:val="22"/>
          <w:szCs w:val="22"/>
        </w:rPr>
      </w:pPr>
      <w:r w:rsidRPr="5DEE997C">
        <w:rPr>
          <w:rFonts w:ascii="Calibri" w:eastAsia="Calibri" w:hAnsi="Calibri" w:cs="Calibri"/>
          <w:color w:val="000000" w:themeColor="text1"/>
          <w:sz w:val="22"/>
          <w:szCs w:val="22"/>
          <w:u w:val="single"/>
        </w:rPr>
        <w:t>Martin, P</w:t>
      </w:r>
      <w:r w:rsidRPr="5DEE997C">
        <w:rPr>
          <w:rFonts w:ascii="Calibri" w:eastAsia="Calibri" w:hAnsi="Calibri" w:cs="Calibri"/>
          <w:color w:val="000000" w:themeColor="text1"/>
          <w:sz w:val="22"/>
          <w:szCs w:val="22"/>
        </w:rPr>
        <w:t xml:space="preserve">., Murray, L., </w:t>
      </w:r>
      <w:r w:rsidRPr="5DEE997C">
        <w:rPr>
          <w:rFonts w:ascii="Calibri" w:eastAsia="Calibri" w:hAnsi="Calibri" w:cs="Calibri"/>
          <w:color w:val="000000" w:themeColor="text1"/>
          <w:sz w:val="22"/>
          <w:szCs w:val="22"/>
          <w:u w:val="single"/>
        </w:rPr>
        <w:t>Darnell, D</w:t>
      </w:r>
      <w:r w:rsidRPr="5DEE997C">
        <w:rPr>
          <w:rFonts w:ascii="Calibri" w:eastAsia="Calibri" w:hAnsi="Calibri" w:cs="Calibri"/>
          <w:color w:val="000000" w:themeColor="text1"/>
          <w:sz w:val="22"/>
          <w:szCs w:val="22"/>
        </w:rPr>
        <w:t xml:space="preserve">.,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(2018). Transdiagnostic treatment approaches for greater public health impact: Implementing principles of evidence-based mental health interventions. </w:t>
      </w:r>
      <w:r w:rsidRPr="5DEE997C">
        <w:rPr>
          <w:rFonts w:ascii="Calibri" w:eastAsia="Calibri" w:hAnsi="Calibri" w:cs="Calibri"/>
          <w:i/>
          <w:iCs/>
          <w:color w:val="000000" w:themeColor="text1"/>
          <w:sz w:val="22"/>
          <w:szCs w:val="22"/>
        </w:rPr>
        <w:t>Clinical Psychology: Science and Practice, 25,</w:t>
      </w:r>
      <w:r w:rsidRPr="5DEE997C">
        <w:rPr>
          <w:rFonts w:ascii="Calibri" w:eastAsia="Calibri" w:hAnsi="Calibri" w:cs="Calibri"/>
          <w:color w:val="000000" w:themeColor="text1"/>
          <w:sz w:val="22"/>
          <w:szCs w:val="22"/>
        </w:rPr>
        <w:t xml:space="preserve"> e12270. PMCID: PMC - In Process. doi:10.1111/cpsp.12270</w:t>
      </w:r>
    </w:p>
    <w:p w14:paraId="00000122" w14:textId="77777777" w:rsidR="00706EB0" w:rsidRDefault="5DEE997C">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sz w:val="22"/>
          <w:szCs w:val="22"/>
        </w:rPr>
      </w:pPr>
      <w:r w:rsidRPr="5DEE997C">
        <w:rPr>
          <w:rFonts w:ascii="Calibri" w:eastAsia="Calibri" w:hAnsi="Calibri" w:cs="Calibri"/>
          <w:color w:val="000000" w:themeColor="text1"/>
          <w:sz w:val="22"/>
          <w:szCs w:val="22"/>
        </w:rPr>
        <w:t xml:space="preserve">Murray, L.K., Hall, B.J.,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Ugeuto</w:t>
      </w:r>
      <w:proofErr w:type="spellEnd"/>
      <w:r w:rsidRPr="5DEE997C">
        <w:rPr>
          <w:rFonts w:ascii="Calibri" w:eastAsia="Calibri" w:hAnsi="Calibri" w:cs="Calibri"/>
          <w:color w:val="000000" w:themeColor="text1"/>
          <w:sz w:val="22"/>
          <w:szCs w:val="22"/>
        </w:rPr>
        <w:t xml:space="preserve">, A.M., Puffer, E.S., Sim, A., Ismael, A., Bass, J., </w:t>
      </w:r>
      <w:r w:rsidRPr="5DEE997C">
        <w:rPr>
          <w:rFonts w:ascii="Calibri" w:eastAsia="Calibri" w:hAnsi="Calibri" w:cs="Calibri"/>
          <w:color w:val="000000" w:themeColor="text1"/>
          <w:sz w:val="22"/>
          <w:szCs w:val="22"/>
          <w:u w:val="single"/>
        </w:rPr>
        <w:t>Akiba, C</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Lucid, L</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Harrison, J</w:t>
      </w:r>
      <w:r w:rsidRPr="5DEE997C">
        <w:rPr>
          <w:rFonts w:ascii="Calibri" w:eastAsia="Calibri" w:hAnsi="Calibri" w:cs="Calibri"/>
          <w:color w:val="000000" w:themeColor="text1"/>
          <w:sz w:val="22"/>
          <w:szCs w:val="22"/>
        </w:rPr>
        <w:t xml:space="preserve">., Erikson, A., &amp; Bolton, P.A. (2018). An evaluation of a common </w:t>
      </w:r>
      <w:proofErr w:type="gramStart"/>
      <w:r w:rsidRPr="5DEE997C">
        <w:rPr>
          <w:rFonts w:ascii="Calibri" w:eastAsia="Calibri" w:hAnsi="Calibri" w:cs="Calibri"/>
          <w:color w:val="000000" w:themeColor="text1"/>
          <w:sz w:val="22"/>
          <w:szCs w:val="22"/>
        </w:rPr>
        <w:t>elements</w:t>
      </w:r>
      <w:proofErr w:type="gramEnd"/>
      <w:r w:rsidRPr="5DEE997C">
        <w:rPr>
          <w:rFonts w:ascii="Calibri" w:eastAsia="Calibri" w:hAnsi="Calibri" w:cs="Calibri"/>
          <w:color w:val="000000" w:themeColor="text1"/>
          <w:sz w:val="22"/>
          <w:szCs w:val="22"/>
        </w:rPr>
        <w:t xml:space="preserve"> treatment approach for youth in Somali refugee camps. </w:t>
      </w:r>
      <w:r w:rsidRPr="5DEE997C">
        <w:rPr>
          <w:rFonts w:ascii="Calibri" w:eastAsia="Calibri" w:hAnsi="Calibri" w:cs="Calibri"/>
          <w:i/>
          <w:iCs/>
          <w:color w:val="000000" w:themeColor="text1"/>
          <w:sz w:val="22"/>
          <w:szCs w:val="22"/>
        </w:rPr>
        <w:t xml:space="preserve">Global Mental Health, 5, e16. </w:t>
      </w:r>
      <w:r w:rsidRPr="5DEE997C">
        <w:rPr>
          <w:rFonts w:ascii="Calibri" w:eastAsia="Calibri" w:hAnsi="Calibri" w:cs="Calibri"/>
          <w:color w:val="000000" w:themeColor="text1"/>
          <w:sz w:val="22"/>
          <w:szCs w:val="22"/>
        </w:rPr>
        <w:t>PMCID: PMC5981655</w:t>
      </w:r>
      <w:r w:rsidRPr="5DEE997C">
        <w:rPr>
          <w:rFonts w:ascii="Calibri" w:eastAsia="Calibri" w:hAnsi="Calibri" w:cs="Calibri"/>
          <w:i/>
          <w:iCs/>
          <w:color w:val="000000" w:themeColor="text1"/>
          <w:sz w:val="22"/>
          <w:szCs w:val="22"/>
        </w:rPr>
        <w:t xml:space="preserve">. </w:t>
      </w:r>
      <w:r w:rsidRPr="5DEE997C">
        <w:rPr>
          <w:rFonts w:ascii="Calibri" w:eastAsia="Calibri" w:hAnsi="Calibri" w:cs="Calibri"/>
          <w:color w:val="000000" w:themeColor="text1"/>
          <w:sz w:val="22"/>
          <w:szCs w:val="22"/>
        </w:rPr>
        <w:t>doi:10.1017/gmh.2018.7</w:t>
      </w:r>
    </w:p>
    <w:p w14:paraId="00000123" w14:textId="77777777" w:rsidR="00706EB0" w:rsidRDefault="5DEE997C">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sz w:val="22"/>
          <w:szCs w:val="22"/>
        </w:rPr>
      </w:pP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Kerns, S.E.U., </w:t>
      </w:r>
      <w:r w:rsidRPr="5DEE997C">
        <w:rPr>
          <w:rFonts w:ascii="Calibri" w:eastAsia="Calibri" w:hAnsi="Calibri" w:cs="Calibri"/>
          <w:color w:val="000000" w:themeColor="text1"/>
          <w:sz w:val="22"/>
          <w:szCs w:val="22"/>
          <w:u w:val="single"/>
        </w:rPr>
        <w:t>Lucid, L</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xml:space="preserve">, M.D., </w:t>
      </w:r>
      <w:r w:rsidRPr="5DEE997C">
        <w:rPr>
          <w:rFonts w:ascii="Calibri" w:eastAsia="Calibri" w:hAnsi="Calibri" w:cs="Calibri"/>
          <w:color w:val="000000" w:themeColor="text1"/>
          <w:sz w:val="22"/>
          <w:szCs w:val="22"/>
          <w:u w:val="single"/>
        </w:rPr>
        <w:t>Harrison, J.P</w:t>
      </w:r>
      <w:r w:rsidRPr="5DEE997C">
        <w:rPr>
          <w:rFonts w:ascii="Calibri" w:eastAsia="Calibri" w:hAnsi="Calibri" w:cs="Calibri"/>
          <w:color w:val="000000" w:themeColor="text1"/>
          <w:sz w:val="22"/>
          <w:szCs w:val="22"/>
        </w:rPr>
        <w:t xml:space="preserve">., Berliner, L., Thompson, K., &amp; </w:t>
      </w:r>
      <w:proofErr w:type="spellStart"/>
      <w:r w:rsidRPr="5DEE997C">
        <w:rPr>
          <w:rFonts w:ascii="Calibri" w:eastAsia="Calibri" w:hAnsi="Calibri" w:cs="Calibri"/>
          <w:color w:val="000000" w:themeColor="text1"/>
          <w:sz w:val="22"/>
          <w:szCs w:val="22"/>
        </w:rPr>
        <w:t>Deblinger</w:t>
      </w:r>
      <w:proofErr w:type="spellEnd"/>
      <w:r w:rsidRPr="5DEE997C">
        <w:rPr>
          <w:rFonts w:ascii="Calibri" w:eastAsia="Calibri" w:hAnsi="Calibri" w:cs="Calibri"/>
          <w:color w:val="000000" w:themeColor="text1"/>
          <w:sz w:val="22"/>
          <w:szCs w:val="22"/>
        </w:rPr>
        <w:t>, E. (2018).</w:t>
      </w:r>
      <w:r w:rsidRPr="5DEE997C">
        <w:rPr>
          <w:color w:val="000000" w:themeColor="text1"/>
        </w:rPr>
        <w:t xml:space="preserve"> </w:t>
      </w:r>
      <w:r w:rsidRPr="5DEE997C">
        <w:rPr>
          <w:rFonts w:ascii="Calibri" w:eastAsia="Calibri" w:hAnsi="Calibri" w:cs="Calibri"/>
          <w:color w:val="000000" w:themeColor="text1"/>
          <w:sz w:val="22"/>
          <w:szCs w:val="22"/>
        </w:rPr>
        <w:t xml:space="preserve">Objective coding of content and techniques in workplace-based supervision of an EBT in public mental health. </w:t>
      </w:r>
      <w:r w:rsidRPr="5DEE997C">
        <w:rPr>
          <w:rFonts w:ascii="Calibri" w:eastAsia="Calibri" w:hAnsi="Calibri" w:cs="Calibri"/>
          <w:i/>
          <w:iCs/>
          <w:color w:val="000000" w:themeColor="text1"/>
          <w:sz w:val="22"/>
          <w:szCs w:val="22"/>
        </w:rPr>
        <w:t>Implementation Science, 13 (19)</w:t>
      </w:r>
      <w:r w:rsidRPr="5DEE997C">
        <w:rPr>
          <w:rFonts w:ascii="Calibri" w:eastAsia="Calibri" w:hAnsi="Calibri" w:cs="Calibri"/>
          <w:color w:val="000000" w:themeColor="text1"/>
          <w:sz w:val="22"/>
          <w:szCs w:val="22"/>
        </w:rPr>
        <w:t xml:space="preserve">. PMCID: PMC5784597. </w:t>
      </w:r>
      <w:proofErr w:type="spellStart"/>
      <w:r w:rsidRPr="5DEE997C">
        <w:rPr>
          <w:rFonts w:ascii="Calibri" w:eastAsia="Calibri" w:hAnsi="Calibri" w:cs="Calibri"/>
          <w:color w:val="000000" w:themeColor="text1"/>
          <w:sz w:val="22"/>
          <w:szCs w:val="22"/>
        </w:rPr>
        <w:t>doi</w:t>
      </w:r>
      <w:proofErr w:type="spellEnd"/>
      <w:r w:rsidRPr="5DEE997C">
        <w:rPr>
          <w:rFonts w:ascii="Calibri" w:eastAsia="Calibri" w:hAnsi="Calibri" w:cs="Calibri"/>
          <w:color w:val="000000" w:themeColor="text1"/>
          <w:sz w:val="22"/>
          <w:szCs w:val="22"/>
        </w:rPr>
        <w:t>: 10.1186/s13012-017-0708-3</w:t>
      </w:r>
    </w:p>
    <w:p w14:paraId="00000124" w14:textId="77777777" w:rsidR="00706EB0" w:rsidRDefault="5DEE997C">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sz w:val="22"/>
          <w:szCs w:val="22"/>
        </w:rPr>
      </w:pPr>
      <w:r w:rsidRPr="5DEE997C">
        <w:rPr>
          <w:rFonts w:ascii="Calibri" w:eastAsia="Calibri" w:hAnsi="Calibri" w:cs="Calibri"/>
          <w:color w:val="000000" w:themeColor="text1"/>
          <w:sz w:val="22"/>
          <w:szCs w:val="22"/>
          <w:u w:val="single"/>
        </w:rPr>
        <w:t>Locke, J</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u w:val="single"/>
        </w:rPr>
        <w:t>Violante</w:t>
      </w:r>
      <w:proofErr w:type="spellEnd"/>
      <w:r w:rsidRPr="5DEE997C">
        <w:rPr>
          <w:rFonts w:ascii="Calibri" w:eastAsia="Calibri" w:hAnsi="Calibri" w:cs="Calibri"/>
          <w:color w:val="000000" w:themeColor="text1"/>
          <w:sz w:val="22"/>
          <w:szCs w:val="22"/>
          <w:u w:val="single"/>
        </w:rPr>
        <w:t>, S</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xml:space="preserve"> M.D., Kerns S.E.U., </w:t>
      </w:r>
      <w:proofErr w:type="spellStart"/>
      <w:r w:rsidRPr="5DEE997C">
        <w:rPr>
          <w:rFonts w:ascii="Calibri" w:eastAsia="Calibri" w:hAnsi="Calibri" w:cs="Calibri"/>
          <w:color w:val="000000" w:themeColor="text1"/>
          <w:sz w:val="22"/>
          <w:szCs w:val="22"/>
        </w:rPr>
        <w:t>Jungbluth</w:t>
      </w:r>
      <w:proofErr w:type="spellEnd"/>
      <w:r w:rsidRPr="5DEE997C">
        <w:rPr>
          <w:rFonts w:ascii="Calibri" w:eastAsia="Calibri" w:hAnsi="Calibri" w:cs="Calibri"/>
          <w:color w:val="000000" w:themeColor="text1"/>
          <w:sz w:val="22"/>
          <w:szCs w:val="22"/>
        </w:rPr>
        <w:t xml:space="preserve"> N., &amp;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(2018). Agreement and discrepancy between supervisor and clinician alliance: Associations with clinician’s perceptions of psychological climate and emotional exhaustion. </w:t>
      </w:r>
      <w:r w:rsidRPr="5DEE997C">
        <w:rPr>
          <w:rFonts w:ascii="Calibri" w:eastAsia="Calibri" w:hAnsi="Calibri" w:cs="Calibri"/>
          <w:i/>
          <w:iCs/>
          <w:color w:val="000000" w:themeColor="text1"/>
          <w:sz w:val="22"/>
          <w:szCs w:val="22"/>
        </w:rPr>
        <w:t xml:space="preserve">Administration and Policy in Mental Health and Mental Health Services Research, 45(3). </w:t>
      </w:r>
      <w:r w:rsidRPr="5DEE997C">
        <w:rPr>
          <w:rFonts w:ascii="Calibri" w:eastAsia="Calibri" w:hAnsi="Calibri" w:cs="Calibri"/>
          <w:color w:val="000000" w:themeColor="text1"/>
          <w:sz w:val="22"/>
          <w:szCs w:val="22"/>
        </w:rPr>
        <w:t>505-517. PMC - In Process. doi:10.1007/s10488-017-0841-y</w:t>
      </w:r>
    </w:p>
    <w:p w14:paraId="00000125" w14:textId="77777777" w:rsidR="00706EB0" w:rsidRDefault="5DEE997C">
      <w:pPr>
        <w:numPr>
          <w:ilvl w:val="0"/>
          <w:numId w:val="3"/>
        </w:numPr>
        <w:spacing w:before="120" w:after="120"/>
        <w:rPr>
          <w:sz w:val="22"/>
          <w:szCs w:val="22"/>
        </w:rPr>
      </w:pP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w:t>
      </w:r>
      <w:proofErr w:type="spellStart"/>
      <w:r w:rsidRPr="5DEE997C">
        <w:rPr>
          <w:rFonts w:ascii="Calibri" w:eastAsia="Calibri" w:hAnsi="Calibri" w:cs="Calibri"/>
          <w:sz w:val="22"/>
          <w:szCs w:val="22"/>
        </w:rPr>
        <w:t>Pullmann</w:t>
      </w:r>
      <w:proofErr w:type="spellEnd"/>
      <w:r w:rsidRPr="5DEE997C">
        <w:rPr>
          <w:rFonts w:ascii="Calibri" w:eastAsia="Calibri" w:hAnsi="Calibri" w:cs="Calibri"/>
          <w:sz w:val="22"/>
          <w:szCs w:val="22"/>
        </w:rPr>
        <w:t>, M. D., Kerns, S.</w:t>
      </w:r>
      <w:r w:rsidRPr="5DEE997C">
        <w:rPr>
          <w:rFonts w:ascii="Calibri" w:eastAsia="Calibri" w:hAnsi="Calibri" w:cs="Calibri"/>
          <w:b/>
          <w:bCs/>
          <w:sz w:val="22"/>
          <w:szCs w:val="22"/>
        </w:rPr>
        <w:t xml:space="preserve">, </w:t>
      </w:r>
      <w:proofErr w:type="spellStart"/>
      <w:r w:rsidRPr="5DEE997C">
        <w:rPr>
          <w:rFonts w:ascii="Calibri" w:eastAsia="Calibri" w:hAnsi="Calibri" w:cs="Calibri"/>
          <w:sz w:val="22"/>
          <w:szCs w:val="22"/>
        </w:rPr>
        <w:t>Jungbluth</w:t>
      </w:r>
      <w:proofErr w:type="spellEnd"/>
      <w:r w:rsidRPr="5DEE997C">
        <w:rPr>
          <w:rFonts w:ascii="Calibri" w:eastAsia="Calibri" w:hAnsi="Calibri" w:cs="Calibri"/>
          <w:sz w:val="22"/>
          <w:szCs w:val="22"/>
        </w:rPr>
        <w:t xml:space="preserve">, N., </w:t>
      </w:r>
      <w:r w:rsidRPr="5DEE997C">
        <w:rPr>
          <w:rFonts w:ascii="Calibri" w:eastAsia="Calibri" w:hAnsi="Calibri" w:cs="Calibri"/>
          <w:sz w:val="22"/>
          <w:szCs w:val="22"/>
          <w:u w:val="single"/>
        </w:rPr>
        <w:t>Meza, R.,</w:t>
      </w:r>
      <w:r w:rsidRPr="5DEE997C">
        <w:rPr>
          <w:rFonts w:ascii="Calibri" w:eastAsia="Calibri" w:hAnsi="Calibri" w:cs="Calibri"/>
          <w:sz w:val="22"/>
          <w:szCs w:val="22"/>
        </w:rPr>
        <w:t xml:space="preserve"> Thompson, K., &amp; Berliner, L. (2017). The juggling act of supervision in community mental health: Implications for supporting evidence-based </w:t>
      </w:r>
      <w:r w:rsidRPr="5DEE997C">
        <w:rPr>
          <w:rFonts w:ascii="Calibri" w:eastAsia="Calibri" w:hAnsi="Calibri" w:cs="Calibri"/>
          <w:sz w:val="22"/>
          <w:szCs w:val="22"/>
        </w:rPr>
        <w:lastRenderedPageBreak/>
        <w:t>treatment</w:t>
      </w:r>
      <w:r w:rsidRPr="5DEE997C">
        <w:rPr>
          <w:rFonts w:ascii="Calibri" w:eastAsia="Calibri" w:hAnsi="Calibri" w:cs="Calibri"/>
          <w:i/>
          <w:iCs/>
          <w:sz w:val="22"/>
          <w:szCs w:val="22"/>
        </w:rPr>
        <w:t>. Administration and Policy in Mental Health and Mental Health Services Research</w:t>
      </w:r>
      <w:r w:rsidRPr="5DEE997C">
        <w:rPr>
          <w:rFonts w:ascii="Calibri" w:eastAsia="Calibri" w:hAnsi="Calibri" w:cs="Calibri"/>
          <w:sz w:val="22"/>
          <w:szCs w:val="22"/>
        </w:rPr>
        <w:t xml:space="preserve">, </w:t>
      </w:r>
      <w:r w:rsidRPr="5DEE997C">
        <w:rPr>
          <w:rFonts w:ascii="Calibri" w:eastAsia="Calibri" w:hAnsi="Calibri" w:cs="Calibri"/>
          <w:i/>
          <w:iCs/>
          <w:sz w:val="22"/>
          <w:szCs w:val="22"/>
        </w:rPr>
        <w:t>44</w:t>
      </w:r>
      <w:r w:rsidRPr="5DEE997C">
        <w:rPr>
          <w:rFonts w:ascii="Calibri" w:eastAsia="Calibri" w:hAnsi="Calibri" w:cs="Calibri"/>
          <w:sz w:val="22"/>
          <w:szCs w:val="22"/>
        </w:rPr>
        <w:t>(6), 838-852.  PMCID: PMC5601028. doi:10.1007/s10488-017-0796-z</w:t>
      </w:r>
    </w:p>
    <w:p w14:paraId="00000126"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b/>
          <w:bCs/>
          <w:color w:val="000000" w:themeColor="text1"/>
          <w:sz w:val="22"/>
          <w:szCs w:val="22"/>
        </w:rPr>
        <w:t xml:space="preserve">Dorsey, S., </w:t>
      </w:r>
      <w:r w:rsidRPr="5DEE997C">
        <w:rPr>
          <w:rFonts w:ascii="Calibri" w:eastAsia="Calibri" w:hAnsi="Calibri" w:cs="Calibri"/>
          <w:color w:val="000000" w:themeColor="text1"/>
          <w:sz w:val="22"/>
          <w:szCs w:val="22"/>
        </w:rPr>
        <w:t xml:space="preserve">McLaughlin, K., Kerns, S., </w:t>
      </w:r>
      <w:r w:rsidRPr="5DEE997C">
        <w:rPr>
          <w:rFonts w:ascii="Calibri" w:eastAsia="Calibri" w:hAnsi="Calibri" w:cs="Calibri"/>
          <w:color w:val="000000" w:themeColor="text1"/>
          <w:sz w:val="22"/>
          <w:szCs w:val="22"/>
          <w:u w:val="single"/>
        </w:rPr>
        <w:t>Harrison, J</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Lambert, H</w:t>
      </w:r>
      <w:r w:rsidRPr="5DEE997C">
        <w:rPr>
          <w:rFonts w:ascii="Calibri" w:eastAsia="Calibri" w:hAnsi="Calibri" w:cs="Calibri"/>
          <w:color w:val="000000" w:themeColor="text1"/>
          <w:sz w:val="22"/>
          <w:szCs w:val="22"/>
        </w:rPr>
        <w:t xml:space="preserve">., Briggs-King, E., . . . &amp; Amaya-Jackson, L. (2017). Evidence-base update for psychosocial treatments for children and adolescents exposed to traumatic events. </w:t>
      </w:r>
      <w:r w:rsidRPr="5DEE997C">
        <w:rPr>
          <w:rFonts w:ascii="Calibri" w:eastAsia="Calibri" w:hAnsi="Calibri" w:cs="Calibri"/>
          <w:i/>
          <w:iCs/>
          <w:color w:val="000000" w:themeColor="text1"/>
          <w:sz w:val="22"/>
          <w:szCs w:val="22"/>
        </w:rPr>
        <w:t xml:space="preserve">Journal of Clinical Child and Adolescent Psychology. 0(0). 1-28. </w:t>
      </w:r>
      <w:r w:rsidRPr="5DEE997C">
        <w:rPr>
          <w:rFonts w:ascii="Calibri" w:eastAsia="Calibri" w:hAnsi="Calibri" w:cs="Calibri"/>
          <w:color w:val="000000" w:themeColor="text1"/>
          <w:sz w:val="22"/>
          <w:szCs w:val="22"/>
        </w:rPr>
        <w:t>PMCID: PMC5395332.</w:t>
      </w:r>
      <w:r w:rsidRPr="5DEE997C">
        <w:rPr>
          <w:rFonts w:ascii="Calibri" w:eastAsia="Calibri" w:hAnsi="Calibri" w:cs="Calibri"/>
          <w:i/>
          <w:iCs/>
          <w:color w:val="000000" w:themeColor="text1"/>
          <w:sz w:val="22"/>
          <w:szCs w:val="22"/>
        </w:rPr>
        <w:t xml:space="preserve"> </w:t>
      </w:r>
      <w:r w:rsidRPr="5DEE997C">
        <w:rPr>
          <w:rFonts w:ascii="Calibri" w:eastAsia="Calibri" w:hAnsi="Calibri" w:cs="Calibri"/>
          <w:color w:val="000000" w:themeColor="text1"/>
          <w:sz w:val="22"/>
          <w:szCs w:val="22"/>
        </w:rPr>
        <w:t>doi:10.1080/15374416.2016.1220309.</w:t>
      </w:r>
    </w:p>
    <w:p w14:paraId="00000127"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u w:val="single"/>
        </w:rPr>
        <w:t>Woods-Jaeger, B. W</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Morris, C. M</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Lucid, L</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Akiba, C</w:t>
      </w:r>
      <w:r w:rsidRPr="5DEE997C">
        <w:rPr>
          <w:rFonts w:ascii="Calibri" w:eastAsia="Calibri" w:hAnsi="Calibri" w:cs="Calibri"/>
          <w:color w:val="000000" w:themeColor="text1"/>
          <w:sz w:val="22"/>
          <w:szCs w:val="22"/>
        </w:rPr>
        <w:t xml:space="preserve">., &amp;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(2017). The art and skill of delivering culturally responsive Trauma-Focused Cognitive Behavioral Therapy in Tanzania and Kenya. </w:t>
      </w:r>
      <w:r w:rsidRPr="5DEE997C">
        <w:rPr>
          <w:rFonts w:ascii="Calibri" w:eastAsia="Calibri" w:hAnsi="Calibri" w:cs="Calibri"/>
          <w:i/>
          <w:iCs/>
          <w:color w:val="000000" w:themeColor="text1"/>
          <w:sz w:val="22"/>
          <w:szCs w:val="22"/>
        </w:rPr>
        <w:t>Psychological Trauma: Theory, Research, Practice, and Policy</w:t>
      </w:r>
      <w:r w:rsidRPr="5DEE997C">
        <w:rPr>
          <w:rFonts w:ascii="Calibri" w:eastAsia="Calibri" w:hAnsi="Calibri" w:cs="Calibri"/>
          <w:color w:val="000000" w:themeColor="text1"/>
          <w:sz w:val="22"/>
          <w:szCs w:val="22"/>
        </w:rPr>
        <w:t>, 9(2), 230-238. PMCID: PMC5237406. doi:10.1037/tra0000170</w:t>
      </w:r>
    </w:p>
    <w:p w14:paraId="00000128" w14:textId="77777777" w:rsidR="00706EB0" w:rsidRDefault="5DEE997C">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sz w:val="22"/>
          <w:szCs w:val="22"/>
        </w:rPr>
      </w:pP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Lyon, A., </w:t>
      </w: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xml:space="preserve">, M. D., </w:t>
      </w:r>
      <w:proofErr w:type="spellStart"/>
      <w:r w:rsidRPr="5DEE997C">
        <w:rPr>
          <w:rFonts w:ascii="Calibri" w:eastAsia="Calibri" w:hAnsi="Calibri" w:cs="Calibri"/>
          <w:color w:val="000000" w:themeColor="text1"/>
          <w:sz w:val="22"/>
          <w:szCs w:val="22"/>
        </w:rPr>
        <w:t>Jungbluth</w:t>
      </w:r>
      <w:proofErr w:type="spellEnd"/>
      <w:r w:rsidRPr="5DEE997C">
        <w:rPr>
          <w:rFonts w:ascii="Calibri" w:eastAsia="Calibri" w:hAnsi="Calibri" w:cs="Calibri"/>
          <w:color w:val="000000" w:themeColor="text1"/>
          <w:sz w:val="22"/>
          <w:szCs w:val="22"/>
        </w:rPr>
        <w:t xml:space="preserve">, N., Berliner, L., &amp; </w:t>
      </w:r>
      <w:proofErr w:type="spellStart"/>
      <w:r w:rsidRPr="5DEE997C">
        <w:rPr>
          <w:rFonts w:ascii="Calibri" w:eastAsia="Calibri" w:hAnsi="Calibri" w:cs="Calibri"/>
          <w:color w:val="000000" w:themeColor="text1"/>
          <w:sz w:val="22"/>
          <w:szCs w:val="22"/>
        </w:rPr>
        <w:t>Beidas</w:t>
      </w:r>
      <w:proofErr w:type="spellEnd"/>
      <w:r w:rsidRPr="5DEE997C">
        <w:rPr>
          <w:rFonts w:ascii="Calibri" w:eastAsia="Calibri" w:hAnsi="Calibri" w:cs="Calibri"/>
          <w:color w:val="000000" w:themeColor="text1"/>
          <w:sz w:val="22"/>
          <w:szCs w:val="22"/>
        </w:rPr>
        <w:t xml:space="preserve">, R. (2017). Behavioral rehearsal for analogue fidelity: Feasibility in a state-funded children’s mental health initiative. </w:t>
      </w:r>
      <w:r w:rsidRPr="5DEE997C">
        <w:rPr>
          <w:rFonts w:ascii="Calibri" w:eastAsia="Calibri" w:hAnsi="Calibri" w:cs="Calibri"/>
          <w:i/>
          <w:iCs/>
          <w:color w:val="000000" w:themeColor="text1"/>
          <w:sz w:val="22"/>
          <w:szCs w:val="22"/>
        </w:rPr>
        <w:t>Administration and Policy in Mental Health Services and Mental Health Services Research</w:t>
      </w:r>
      <w:r w:rsidRPr="5DEE997C">
        <w:rPr>
          <w:rFonts w:ascii="Calibri" w:eastAsia="Calibri" w:hAnsi="Calibri" w:cs="Calibri"/>
          <w:color w:val="000000" w:themeColor="text1"/>
          <w:sz w:val="22"/>
          <w:szCs w:val="22"/>
        </w:rPr>
        <w:t>, 44(3), 395-404.  PMCID: PMC5734939. doi:10.1007/s10488-016-0727-4</w:t>
      </w:r>
    </w:p>
    <w:p w14:paraId="00000129"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u w:val="single"/>
        </w:rPr>
        <w:t>Kane, J.C</w:t>
      </w:r>
      <w:r w:rsidRPr="5DEE997C">
        <w:rPr>
          <w:rFonts w:ascii="Calibri" w:eastAsia="Calibri" w:hAnsi="Calibri" w:cs="Calibri"/>
          <w:color w:val="000000" w:themeColor="text1"/>
          <w:sz w:val="22"/>
          <w:szCs w:val="22"/>
        </w:rPr>
        <w:t xml:space="preserve">., Murray, L.K., Cohen, J.,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Skavenski</w:t>
      </w:r>
      <w:proofErr w:type="spellEnd"/>
      <w:r w:rsidRPr="5DEE997C">
        <w:rPr>
          <w:rFonts w:ascii="Calibri" w:eastAsia="Calibri" w:hAnsi="Calibri" w:cs="Calibri"/>
          <w:color w:val="000000" w:themeColor="text1"/>
          <w:sz w:val="22"/>
          <w:szCs w:val="22"/>
        </w:rPr>
        <w:t xml:space="preserve">, van </w:t>
      </w:r>
      <w:proofErr w:type="spellStart"/>
      <w:r w:rsidRPr="5DEE997C">
        <w:rPr>
          <w:rFonts w:ascii="Calibri" w:eastAsia="Calibri" w:hAnsi="Calibri" w:cs="Calibri"/>
          <w:color w:val="000000" w:themeColor="text1"/>
          <w:sz w:val="22"/>
          <w:szCs w:val="22"/>
        </w:rPr>
        <w:t>Wyk</w:t>
      </w:r>
      <w:proofErr w:type="spellEnd"/>
      <w:r w:rsidRPr="5DEE997C">
        <w:rPr>
          <w:rFonts w:ascii="Calibri" w:eastAsia="Calibri" w:hAnsi="Calibri" w:cs="Calibri"/>
          <w:color w:val="000000" w:themeColor="text1"/>
          <w:sz w:val="22"/>
          <w:szCs w:val="22"/>
        </w:rPr>
        <w:t xml:space="preserve">, S., Galloway Henderson, J., </w:t>
      </w:r>
      <w:proofErr w:type="spellStart"/>
      <w:r w:rsidRPr="5DEE997C">
        <w:rPr>
          <w:rFonts w:ascii="Calibri" w:eastAsia="Calibri" w:hAnsi="Calibri" w:cs="Calibri"/>
          <w:color w:val="000000" w:themeColor="text1"/>
          <w:sz w:val="22"/>
          <w:szCs w:val="22"/>
        </w:rPr>
        <w:t>Imasiku</w:t>
      </w:r>
      <w:proofErr w:type="spellEnd"/>
      <w:r w:rsidRPr="5DEE997C">
        <w:rPr>
          <w:rFonts w:ascii="Calibri" w:eastAsia="Calibri" w:hAnsi="Calibri" w:cs="Calibri"/>
          <w:color w:val="000000" w:themeColor="text1"/>
          <w:sz w:val="22"/>
          <w:szCs w:val="22"/>
        </w:rPr>
        <w:t xml:space="preserve">, M., </w:t>
      </w:r>
      <w:proofErr w:type="spellStart"/>
      <w:r w:rsidRPr="5DEE997C">
        <w:rPr>
          <w:rFonts w:ascii="Calibri" w:eastAsia="Calibri" w:hAnsi="Calibri" w:cs="Calibri"/>
          <w:color w:val="000000" w:themeColor="text1"/>
          <w:sz w:val="22"/>
          <w:szCs w:val="22"/>
        </w:rPr>
        <w:t>Mayeya</w:t>
      </w:r>
      <w:proofErr w:type="spellEnd"/>
      <w:r w:rsidRPr="5DEE997C">
        <w:rPr>
          <w:rFonts w:ascii="Calibri" w:eastAsia="Calibri" w:hAnsi="Calibri" w:cs="Calibri"/>
          <w:color w:val="000000" w:themeColor="text1"/>
          <w:sz w:val="22"/>
          <w:szCs w:val="22"/>
        </w:rPr>
        <w:t xml:space="preserve">, J., &amp; Bolton, P. (2016). Moderators of treatment response to trauma-focused cognitive behavioral therapy among youth in Zambia. </w:t>
      </w:r>
      <w:r w:rsidRPr="5DEE997C">
        <w:rPr>
          <w:rFonts w:ascii="Calibri" w:eastAsia="Calibri" w:hAnsi="Calibri" w:cs="Calibri"/>
          <w:i/>
          <w:iCs/>
          <w:color w:val="000000" w:themeColor="text1"/>
          <w:sz w:val="22"/>
          <w:szCs w:val="22"/>
        </w:rPr>
        <w:t xml:space="preserve">Journal of Child Psychology and Psychiatry, 57 (10), </w:t>
      </w:r>
      <w:r w:rsidRPr="5DEE997C">
        <w:rPr>
          <w:rFonts w:ascii="Calibri" w:eastAsia="Calibri" w:hAnsi="Calibri" w:cs="Calibri"/>
          <w:color w:val="000000" w:themeColor="text1"/>
          <w:sz w:val="22"/>
          <w:szCs w:val="22"/>
        </w:rPr>
        <w:t>1194-1202. PMCID: PMC5031361. doi:10.1111/jcpp.12623.</w:t>
      </w:r>
    </w:p>
    <w:p w14:paraId="0000012A" w14:textId="77777777" w:rsidR="00706EB0" w:rsidRDefault="5DEE997C">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sz w:val="22"/>
          <w:szCs w:val="22"/>
        </w:rPr>
      </w:pP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Locke, J</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Beidas</w:t>
      </w:r>
      <w:proofErr w:type="spellEnd"/>
      <w:r w:rsidRPr="5DEE997C">
        <w:rPr>
          <w:rFonts w:ascii="Calibri" w:eastAsia="Calibri" w:hAnsi="Calibri" w:cs="Calibri"/>
          <w:color w:val="000000" w:themeColor="text1"/>
          <w:sz w:val="22"/>
          <w:szCs w:val="22"/>
        </w:rPr>
        <w:t xml:space="preserve">, R. S., Marcus, S., </w:t>
      </w:r>
      <w:proofErr w:type="spellStart"/>
      <w:r w:rsidRPr="5DEE997C">
        <w:rPr>
          <w:rFonts w:ascii="Calibri" w:eastAsia="Calibri" w:hAnsi="Calibri" w:cs="Calibri"/>
          <w:color w:val="000000" w:themeColor="text1"/>
          <w:sz w:val="22"/>
          <w:szCs w:val="22"/>
        </w:rPr>
        <w:t>Stahmer</w:t>
      </w:r>
      <w:proofErr w:type="spellEnd"/>
      <w:r w:rsidRPr="5DEE997C">
        <w:rPr>
          <w:rFonts w:ascii="Calibri" w:eastAsia="Calibri" w:hAnsi="Calibri" w:cs="Calibri"/>
          <w:color w:val="000000" w:themeColor="text1"/>
          <w:sz w:val="22"/>
          <w:szCs w:val="22"/>
        </w:rPr>
        <w:t xml:space="preserve">, A., Aarons, G. A.,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 &amp; Mandell, D. S. (2016). A mixed methods study of individual and organizational factors that affect implementation of interventions for children with autism in public schools. </w:t>
      </w:r>
      <w:r w:rsidRPr="5DEE997C">
        <w:rPr>
          <w:rFonts w:ascii="Calibri" w:eastAsia="Calibri" w:hAnsi="Calibri" w:cs="Calibri"/>
          <w:i/>
          <w:iCs/>
          <w:color w:val="000000" w:themeColor="text1"/>
          <w:sz w:val="22"/>
          <w:szCs w:val="22"/>
        </w:rPr>
        <w:t>Implementation Science</w:t>
      </w:r>
      <w:r w:rsidRPr="5DEE997C">
        <w:rPr>
          <w:rFonts w:ascii="Calibri" w:eastAsia="Calibri" w:hAnsi="Calibri" w:cs="Calibri"/>
          <w:color w:val="000000" w:themeColor="text1"/>
          <w:sz w:val="22"/>
          <w:szCs w:val="22"/>
        </w:rPr>
        <w:t>, 11(1), 135. PMCID: PMC5057436. doi:10.1186/s13012-016-0501-8</w:t>
      </w:r>
    </w:p>
    <w:p w14:paraId="0000012B" w14:textId="77777777" w:rsidR="00706EB0" w:rsidRDefault="5DEE997C">
      <w:pPr>
        <w:numPr>
          <w:ilvl w:val="0"/>
          <w:numId w:val="3"/>
        </w:numPr>
        <w:pBdr>
          <w:top w:val="nil"/>
          <w:left w:val="nil"/>
          <w:bottom w:val="nil"/>
          <w:right w:val="nil"/>
          <w:between w:val="nil"/>
        </w:pBdr>
        <w:spacing w:before="120" w:after="120"/>
        <w:rPr>
          <w:color w:val="000000"/>
          <w:sz w:val="22"/>
          <w:szCs w:val="22"/>
        </w:rPr>
      </w:pPr>
      <w:proofErr w:type="spellStart"/>
      <w:r w:rsidRPr="5DEE997C">
        <w:rPr>
          <w:rFonts w:ascii="Calibri" w:eastAsia="Calibri" w:hAnsi="Calibri" w:cs="Calibri"/>
          <w:color w:val="000000" w:themeColor="text1"/>
          <w:sz w:val="22"/>
          <w:szCs w:val="22"/>
        </w:rPr>
        <w:t>Beidas</w:t>
      </w:r>
      <w:proofErr w:type="spellEnd"/>
      <w:r w:rsidRPr="5DEE997C">
        <w:rPr>
          <w:rFonts w:ascii="Calibri" w:eastAsia="Calibri" w:hAnsi="Calibri" w:cs="Calibri"/>
          <w:color w:val="000000" w:themeColor="text1"/>
          <w:sz w:val="22"/>
          <w:szCs w:val="22"/>
        </w:rPr>
        <w:t xml:space="preserve">, R. S., Maclean, J. C., Fishman, J.,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Schoenwald</w:t>
      </w:r>
      <w:proofErr w:type="spellEnd"/>
      <w:r w:rsidRPr="5DEE997C">
        <w:rPr>
          <w:rFonts w:ascii="Calibri" w:eastAsia="Calibri" w:hAnsi="Calibri" w:cs="Calibri"/>
          <w:color w:val="000000" w:themeColor="text1"/>
          <w:sz w:val="22"/>
          <w:szCs w:val="22"/>
        </w:rPr>
        <w:t xml:space="preserve">, S. K., Mandell, D. S., &amp; ... Marcus, S. C. (2016). A randomized trial to identify accurate and cost-effective fidelity measurement methods for cognitive-behavioral therapy: Project FACTS study protocol. </w:t>
      </w:r>
      <w:r w:rsidRPr="5DEE997C">
        <w:rPr>
          <w:rFonts w:ascii="Calibri" w:eastAsia="Calibri" w:hAnsi="Calibri" w:cs="Calibri"/>
          <w:i/>
          <w:iCs/>
          <w:color w:val="000000" w:themeColor="text1"/>
          <w:sz w:val="22"/>
          <w:szCs w:val="22"/>
        </w:rPr>
        <w:t>BMC Psychiatry</w:t>
      </w:r>
      <w:r w:rsidRPr="5DEE997C">
        <w:rPr>
          <w:rFonts w:ascii="Calibri" w:eastAsia="Calibri" w:hAnsi="Calibri" w:cs="Calibri"/>
          <w:color w:val="000000" w:themeColor="text1"/>
          <w:sz w:val="22"/>
          <w:szCs w:val="22"/>
        </w:rPr>
        <w:t>, 16(1), 323. PMCID: PMC5025620.</w:t>
      </w:r>
      <w:r w:rsidRPr="5DEE997C">
        <w:rPr>
          <w:rFonts w:ascii="Calibri" w:eastAsia="Calibri" w:hAnsi="Calibri" w:cs="Calibri"/>
          <w:b/>
          <w:bCs/>
          <w:color w:val="000000" w:themeColor="text1"/>
          <w:sz w:val="22"/>
          <w:szCs w:val="22"/>
        </w:rPr>
        <w:t xml:space="preserve"> </w:t>
      </w:r>
      <w:r w:rsidRPr="5DEE997C">
        <w:rPr>
          <w:rFonts w:ascii="Calibri" w:eastAsia="Calibri" w:hAnsi="Calibri" w:cs="Calibri"/>
          <w:color w:val="000000" w:themeColor="text1"/>
          <w:sz w:val="22"/>
          <w:szCs w:val="22"/>
        </w:rPr>
        <w:t>doi:10.1186/s12888-016-1034-z</w:t>
      </w:r>
    </w:p>
    <w:p w14:paraId="0000012C" w14:textId="77777777" w:rsidR="00706EB0" w:rsidRDefault="5DEE997C">
      <w:pPr>
        <w:numPr>
          <w:ilvl w:val="0"/>
          <w:numId w:val="3"/>
        </w:numPr>
        <w:pBdr>
          <w:top w:val="nil"/>
          <w:left w:val="nil"/>
          <w:bottom w:val="nil"/>
          <w:right w:val="nil"/>
          <w:between w:val="nil"/>
        </w:pBdr>
        <w:spacing w:before="120" w:after="120"/>
        <w:rPr>
          <w:color w:val="000000"/>
          <w:sz w:val="22"/>
          <w:szCs w:val="22"/>
        </w:rPr>
      </w:pPr>
      <w:proofErr w:type="spellStart"/>
      <w:r w:rsidRPr="5DEE997C">
        <w:rPr>
          <w:rFonts w:ascii="Calibri" w:eastAsia="Calibri" w:hAnsi="Calibri" w:cs="Calibri"/>
          <w:color w:val="000000" w:themeColor="text1"/>
          <w:sz w:val="22"/>
          <w:szCs w:val="22"/>
        </w:rPr>
        <w:t>Deblinger</w:t>
      </w:r>
      <w:proofErr w:type="spellEnd"/>
      <w:r w:rsidRPr="5DEE997C">
        <w:rPr>
          <w:rFonts w:ascii="Calibri" w:eastAsia="Calibri" w:hAnsi="Calibri" w:cs="Calibri"/>
          <w:color w:val="000000" w:themeColor="text1"/>
          <w:sz w:val="22"/>
          <w:szCs w:val="22"/>
        </w:rPr>
        <w:t xml:space="preserve">, E., Pollio, E., &amp;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(2016). Applying trauma-focused cognitive-behavioral therapy in group format. </w:t>
      </w:r>
      <w:r w:rsidRPr="5DEE997C">
        <w:rPr>
          <w:rFonts w:ascii="Calibri" w:eastAsia="Calibri" w:hAnsi="Calibri" w:cs="Calibri"/>
          <w:i/>
          <w:iCs/>
          <w:color w:val="000000" w:themeColor="text1"/>
          <w:sz w:val="22"/>
          <w:szCs w:val="22"/>
        </w:rPr>
        <w:t>Child Maltreatment, 21</w:t>
      </w:r>
      <w:r w:rsidRPr="5DEE997C">
        <w:rPr>
          <w:rFonts w:ascii="Calibri" w:eastAsia="Calibri" w:hAnsi="Calibri" w:cs="Calibri"/>
          <w:color w:val="000000" w:themeColor="text1"/>
          <w:sz w:val="22"/>
          <w:szCs w:val="22"/>
        </w:rPr>
        <w:t>(1), 59-73. PMCID: PMC - In Process. doi:10.1177/1077559515620668</w:t>
      </w:r>
    </w:p>
    <w:p w14:paraId="0000012D"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Berliner, L., Lyon, A. R., </w:t>
      </w: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M. D., &amp; Murray, L. K. (2016). A statewide common elements initiative for children’s mental health. </w:t>
      </w:r>
      <w:r w:rsidRPr="5DEE997C">
        <w:rPr>
          <w:rFonts w:ascii="Calibri" w:eastAsia="Calibri" w:hAnsi="Calibri" w:cs="Calibri"/>
          <w:i/>
          <w:iCs/>
          <w:color w:val="000000" w:themeColor="text1"/>
          <w:sz w:val="22"/>
          <w:szCs w:val="22"/>
        </w:rPr>
        <w:t>The Journal of Behavioral Health Services and Research, 43</w:t>
      </w:r>
      <w:r w:rsidRPr="5DEE997C">
        <w:rPr>
          <w:rFonts w:ascii="Calibri" w:eastAsia="Calibri" w:hAnsi="Calibri" w:cs="Calibri"/>
          <w:color w:val="000000" w:themeColor="text1"/>
          <w:sz w:val="22"/>
          <w:szCs w:val="22"/>
        </w:rPr>
        <w:t>(2), 246–261. PMCID: PMC4312742. doi:10.1007/s11414-014-9430-y </w:t>
      </w:r>
    </w:p>
    <w:p w14:paraId="0000012E"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Kerns, S. E. U., </w:t>
      </w:r>
      <w:proofErr w:type="spellStart"/>
      <w:r w:rsidRPr="5DEE997C">
        <w:rPr>
          <w:rFonts w:ascii="Calibri" w:eastAsia="Calibri" w:hAnsi="Calibri" w:cs="Calibri"/>
          <w:color w:val="000000" w:themeColor="text1"/>
          <w:sz w:val="22"/>
          <w:szCs w:val="22"/>
          <w:u w:val="single"/>
        </w:rPr>
        <w:t>Cevasco</w:t>
      </w:r>
      <w:proofErr w:type="spellEnd"/>
      <w:r w:rsidRPr="5DEE997C">
        <w:rPr>
          <w:rFonts w:ascii="Calibri" w:eastAsia="Calibri" w:hAnsi="Calibri" w:cs="Calibri"/>
          <w:color w:val="000000" w:themeColor="text1"/>
          <w:sz w:val="22"/>
          <w:szCs w:val="22"/>
          <w:u w:val="single"/>
        </w:rPr>
        <w:t>, M.,</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Comtois</w:t>
      </w:r>
      <w:proofErr w:type="spellEnd"/>
      <w:r w:rsidRPr="5DEE997C">
        <w:rPr>
          <w:rFonts w:ascii="Calibri" w:eastAsia="Calibri" w:hAnsi="Calibri" w:cs="Calibri"/>
          <w:color w:val="000000" w:themeColor="text1"/>
          <w:sz w:val="22"/>
          <w:szCs w:val="22"/>
        </w:rPr>
        <w:t xml:space="preserve">, K. A.,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King, K., McMahon, R. J., . . . &amp; </w:t>
      </w:r>
      <w:proofErr w:type="spellStart"/>
      <w:r w:rsidRPr="5DEE997C">
        <w:rPr>
          <w:rFonts w:ascii="Calibri" w:eastAsia="Calibri" w:hAnsi="Calibri" w:cs="Calibri"/>
          <w:color w:val="000000" w:themeColor="text1"/>
          <w:sz w:val="22"/>
          <w:szCs w:val="22"/>
        </w:rPr>
        <w:t>Trupin</w:t>
      </w:r>
      <w:proofErr w:type="spellEnd"/>
      <w:r w:rsidRPr="5DEE997C">
        <w:rPr>
          <w:rFonts w:ascii="Calibri" w:eastAsia="Calibri" w:hAnsi="Calibri" w:cs="Calibri"/>
          <w:color w:val="000000" w:themeColor="text1"/>
          <w:sz w:val="22"/>
          <w:szCs w:val="22"/>
        </w:rPr>
        <w:t>, E. W. (2016). An interdisciplinary university-based initiative for graduate training in evidence-based treatments for children’s mental health</w:t>
      </w:r>
      <w:r w:rsidRPr="5DEE997C">
        <w:rPr>
          <w:rFonts w:ascii="Calibri" w:eastAsia="Calibri" w:hAnsi="Calibri" w:cs="Calibri"/>
          <w:i/>
          <w:iCs/>
          <w:color w:val="000000" w:themeColor="text1"/>
          <w:sz w:val="22"/>
          <w:szCs w:val="22"/>
        </w:rPr>
        <w:t>.</w:t>
      </w:r>
      <w:r w:rsidRPr="5DEE997C">
        <w:rPr>
          <w:rFonts w:ascii="Calibri" w:eastAsia="Calibri" w:hAnsi="Calibri" w:cs="Calibri"/>
          <w:color w:val="000000" w:themeColor="text1"/>
          <w:sz w:val="22"/>
          <w:szCs w:val="22"/>
        </w:rPr>
        <w:t xml:space="preserve"> </w:t>
      </w:r>
      <w:r w:rsidRPr="5DEE997C">
        <w:rPr>
          <w:rFonts w:ascii="Calibri" w:eastAsia="Calibri" w:hAnsi="Calibri" w:cs="Calibri"/>
          <w:i/>
          <w:iCs/>
          <w:color w:val="000000" w:themeColor="text1"/>
          <w:sz w:val="22"/>
          <w:szCs w:val="22"/>
        </w:rPr>
        <w:t>Journal of Emotional and Behavioral Disorders, 24</w:t>
      </w:r>
      <w:r w:rsidRPr="5DEE997C">
        <w:rPr>
          <w:rFonts w:ascii="Calibri" w:eastAsia="Calibri" w:hAnsi="Calibri" w:cs="Calibri"/>
          <w:color w:val="000000" w:themeColor="text1"/>
          <w:sz w:val="22"/>
          <w:szCs w:val="22"/>
        </w:rPr>
        <w:t>(1), 3-15. PMCID: PMC - In Process. doi:10.1177/1063426615583457</w:t>
      </w:r>
    </w:p>
    <w:p w14:paraId="0000012F"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Weiss, W., Murray, L., </w:t>
      </w:r>
      <w:proofErr w:type="spellStart"/>
      <w:r w:rsidRPr="5DEE997C">
        <w:rPr>
          <w:rFonts w:ascii="Calibri" w:eastAsia="Calibri" w:hAnsi="Calibri" w:cs="Calibri"/>
          <w:color w:val="000000" w:themeColor="text1"/>
          <w:sz w:val="22"/>
          <w:szCs w:val="22"/>
        </w:rPr>
        <w:t>Zangana</w:t>
      </w:r>
      <w:proofErr w:type="spellEnd"/>
      <w:r w:rsidRPr="5DEE997C">
        <w:rPr>
          <w:rFonts w:ascii="Calibri" w:eastAsia="Calibri" w:hAnsi="Calibri" w:cs="Calibri"/>
          <w:color w:val="000000" w:themeColor="text1"/>
          <w:sz w:val="22"/>
          <w:szCs w:val="22"/>
        </w:rPr>
        <w:t xml:space="preserve">, G., </w:t>
      </w:r>
      <w:proofErr w:type="spellStart"/>
      <w:r w:rsidRPr="5DEE997C">
        <w:rPr>
          <w:rFonts w:ascii="Calibri" w:eastAsia="Calibri" w:hAnsi="Calibri" w:cs="Calibri"/>
          <w:color w:val="000000" w:themeColor="text1"/>
          <w:sz w:val="22"/>
          <w:szCs w:val="22"/>
        </w:rPr>
        <w:t>Mahmooth</w:t>
      </w:r>
      <w:proofErr w:type="spellEnd"/>
      <w:r w:rsidRPr="5DEE997C">
        <w:rPr>
          <w:rFonts w:ascii="Calibri" w:eastAsia="Calibri" w:hAnsi="Calibri" w:cs="Calibri"/>
          <w:color w:val="000000" w:themeColor="text1"/>
          <w:sz w:val="22"/>
          <w:szCs w:val="22"/>
        </w:rPr>
        <w:t xml:space="preserve">, Z., </w:t>
      </w:r>
      <w:proofErr w:type="spellStart"/>
      <w:r w:rsidRPr="5DEE997C">
        <w:rPr>
          <w:rFonts w:ascii="Calibri" w:eastAsia="Calibri" w:hAnsi="Calibri" w:cs="Calibri"/>
          <w:color w:val="000000" w:themeColor="text1"/>
          <w:sz w:val="22"/>
          <w:szCs w:val="22"/>
        </w:rPr>
        <w:t>Kaysen</w:t>
      </w:r>
      <w:proofErr w:type="spellEnd"/>
      <w:r w:rsidRPr="5DEE997C">
        <w:rPr>
          <w:rFonts w:ascii="Calibri" w:eastAsia="Calibri" w:hAnsi="Calibri" w:cs="Calibri"/>
          <w:color w:val="000000" w:themeColor="text1"/>
          <w:sz w:val="22"/>
          <w:szCs w:val="22"/>
        </w:rPr>
        <w:t xml:space="preserve">, D.,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 . . &amp; Bolton, P. (2015). Community-based mental health treatments for survivors of torture and militant attacks in Southern Iraq: A randomized control trial</w:t>
      </w:r>
      <w:r w:rsidRPr="5DEE997C">
        <w:rPr>
          <w:rFonts w:ascii="Calibri" w:eastAsia="Calibri" w:hAnsi="Calibri" w:cs="Calibri"/>
          <w:i/>
          <w:iCs/>
          <w:color w:val="000000" w:themeColor="text1"/>
          <w:sz w:val="22"/>
          <w:szCs w:val="22"/>
        </w:rPr>
        <w:t>.</w:t>
      </w:r>
      <w:r w:rsidRPr="5DEE997C">
        <w:rPr>
          <w:rFonts w:ascii="Calibri" w:eastAsia="Calibri" w:hAnsi="Calibri" w:cs="Calibri"/>
          <w:color w:val="000000" w:themeColor="text1"/>
          <w:sz w:val="22"/>
          <w:szCs w:val="22"/>
        </w:rPr>
        <w:t xml:space="preserve"> </w:t>
      </w:r>
      <w:r w:rsidRPr="5DEE997C">
        <w:rPr>
          <w:rFonts w:ascii="Calibri" w:eastAsia="Calibri" w:hAnsi="Calibri" w:cs="Calibri"/>
          <w:i/>
          <w:iCs/>
          <w:color w:val="000000" w:themeColor="text1"/>
          <w:sz w:val="22"/>
          <w:szCs w:val="22"/>
        </w:rPr>
        <w:t>BMC Psychiatry, 15</w:t>
      </w:r>
      <w:r w:rsidRPr="5DEE997C">
        <w:rPr>
          <w:rFonts w:ascii="Calibri" w:eastAsia="Calibri" w:hAnsi="Calibri" w:cs="Calibri"/>
          <w:color w:val="000000" w:themeColor="text1"/>
          <w:sz w:val="22"/>
          <w:szCs w:val="22"/>
        </w:rPr>
        <w:t>(249), 1-16. PMCID: PMC4605204. doi:10.1186/s12888-015-0622-7</w:t>
      </w:r>
    </w:p>
    <w:p w14:paraId="00000130"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Lucid, L</w:t>
      </w:r>
      <w:r w:rsidRPr="5DEE997C">
        <w:rPr>
          <w:rFonts w:ascii="Calibri" w:eastAsia="Calibri" w:hAnsi="Calibri" w:cs="Calibri"/>
          <w:color w:val="000000" w:themeColor="text1"/>
          <w:sz w:val="22"/>
          <w:szCs w:val="22"/>
        </w:rPr>
        <w:t xml:space="preserve">., Murray, L. K., Bolton, P., O’Donnell, K., </w:t>
      </w:r>
      <w:proofErr w:type="spellStart"/>
      <w:r w:rsidRPr="5DEE997C">
        <w:rPr>
          <w:rFonts w:ascii="Calibri" w:eastAsia="Calibri" w:hAnsi="Calibri" w:cs="Calibri"/>
          <w:color w:val="000000" w:themeColor="text1"/>
          <w:sz w:val="22"/>
          <w:szCs w:val="22"/>
        </w:rPr>
        <w:t>Itemba</w:t>
      </w:r>
      <w:proofErr w:type="spellEnd"/>
      <w:r w:rsidRPr="5DEE997C">
        <w:rPr>
          <w:rFonts w:ascii="Calibri" w:eastAsia="Calibri" w:hAnsi="Calibri" w:cs="Calibri"/>
          <w:color w:val="000000" w:themeColor="text1"/>
          <w:sz w:val="22"/>
          <w:szCs w:val="22"/>
        </w:rPr>
        <w:t xml:space="preserve">, D., . . . &amp; Whetten, K. (2015). A qualitative study of mental health problems among orphaned children and adolescents in Tanzania. </w:t>
      </w:r>
      <w:r w:rsidRPr="5DEE997C">
        <w:rPr>
          <w:rFonts w:ascii="Calibri" w:eastAsia="Calibri" w:hAnsi="Calibri" w:cs="Calibri"/>
          <w:i/>
          <w:iCs/>
          <w:color w:val="000000" w:themeColor="text1"/>
          <w:sz w:val="22"/>
          <w:szCs w:val="22"/>
        </w:rPr>
        <w:t>Journal of Nervous and Mental Disease, 203</w:t>
      </w:r>
      <w:r w:rsidRPr="5DEE997C">
        <w:rPr>
          <w:rFonts w:ascii="Calibri" w:eastAsia="Calibri" w:hAnsi="Calibri" w:cs="Calibri"/>
          <w:color w:val="000000" w:themeColor="text1"/>
          <w:sz w:val="22"/>
          <w:szCs w:val="22"/>
        </w:rPr>
        <w:t>(11), 864-870</w:t>
      </w:r>
      <w:r w:rsidRPr="5DEE997C">
        <w:rPr>
          <w:rFonts w:ascii="Calibri" w:eastAsia="Calibri" w:hAnsi="Calibri" w:cs="Calibri"/>
          <w:i/>
          <w:iCs/>
          <w:color w:val="000000" w:themeColor="text1"/>
          <w:sz w:val="22"/>
          <w:szCs w:val="22"/>
        </w:rPr>
        <w:t xml:space="preserve">. </w:t>
      </w:r>
      <w:r w:rsidRPr="5DEE997C">
        <w:rPr>
          <w:rFonts w:ascii="Calibri" w:eastAsia="Calibri" w:hAnsi="Calibri" w:cs="Calibri"/>
          <w:color w:val="000000" w:themeColor="text1"/>
          <w:sz w:val="22"/>
          <w:szCs w:val="22"/>
        </w:rPr>
        <w:t>PMCID: PMC4633702 doi:10.1097/NMD.0000000000000388</w:t>
      </w:r>
    </w:p>
    <w:p w14:paraId="00000131"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lastRenderedPageBreak/>
        <w:t xml:space="preserve">Murray, L. K., </w:t>
      </w:r>
      <w:proofErr w:type="spellStart"/>
      <w:r w:rsidRPr="5DEE997C">
        <w:rPr>
          <w:rFonts w:ascii="Calibri" w:eastAsia="Calibri" w:hAnsi="Calibri" w:cs="Calibri"/>
          <w:color w:val="000000" w:themeColor="text1"/>
          <w:sz w:val="22"/>
          <w:szCs w:val="22"/>
          <w:u w:val="single"/>
        </w:rPr>
        <w:t>Skavenski</w:t>
      </w:r>
      <w:proofErr w:type="spellEnd"/>
      <w:r w:rsidRPr="5DEE997C">
        <w:rPr>
          <w:rFonts w:ascii="Calibri" w:eastAsia="Calibri" w:hAnsi="Calibri" w:cs="Calibri"/>
          <w:color w:val="000000" w:themeColor="text1"/>
          <w:sz w:val="22"/>
          <w:szCs w:val="22"/>
          <w:u w:val="single"/>
        </w:rPr>
        <w:t>, S</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 xml:space="preserve">Kane, J. C., </w:t>
      </w:r>
      <w:proofErr w:type="spellStart"/>
      <w:r w:rsidRPr="5DEE997C">
        <w:rPr>
          <w:rFonts w:ascii="Calibri" w:eastAsia="Calibri" w:hAnsi="Calibri" w:cs="Calibri"/>
          <w:color w:val="000000" w:themeColor="text1"/>
          <w:sz w:val="22"/>
          <w:szCs w:val="22"/>
        </w:rPr>
        <w:t>Mayeya</w:t>
      </w:r>
      <w:proofErr w:type="spellEnd"/>
      <w:r w:rsidRPr="5DEE997C">
        <w:rPr>
          <w:rFonts w:ascii="Calibri" w:eastAsia="Calibri" w:hAnsi="Calibri" w:cs="Calibri"/>
          <w:color w:val="000000" w:themeColor="text1"/>
          <w:sz w:val="22"/>
          <w:szCs w:val="22"/>
        </w:rPr>
        <w:t xml:space="preserve">, J.,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Cohen, J. A., . . . &amp; Bolton, P. A. (2015). Effectiveness of Trauma Focused Cognitive Behavioral among trauma-affected children in Lusaka, Zambia: A randomized controlled trial. </w:t>
      </w:r>
      <w:r w:rsidRPr="5DEE997C">
        <w:rPr>
          <w:rFonts w:ascii="Calibri" w:eastAsia="Calibri" w:hAnsi="Calibri" w:cs="Calibri"/>
          <w:i/>
          <w:iCs/>
          <w:color w:val="000000" w:themeColor="text1"/>
          <w:sz w:val="22"/>
          <w:szCs w:val="22"/>
        </w:rPr>
        <w:t>JAMA Pediatrics, 169</w:t>
      </w:r>
      <w:r w:rsidRPr="5DEE997C">
        <w:rPr>
          <w:rFonts w:ascii="Calibri" w:eastAsia="Calibri" w:hAnsi="Calibri" w:cs="Calibri"/>
          <w:color w:val="000000" w:themeColor="text1"/>
          <w:sz w:val="22"/>
          <w:szCs w:val="22"/>
        </w:rPr>
        <w:t>(8), 761-769. PMCID: PMC4304666. doi:10.1001/jamapediatrics.2015.0580</w:t>
      </w:r>
    </w:p>
    <w:p w14:paraId="00000132" w14:textId="77777777" w:rsidR="00706EB0" w:rsidRDefault="5DEE997C">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sz w:val="22"/>
          <w:szCs w:val="22"/>
        </w:rPr>
      </w:pPr>
      <w:r w:rsidRPr="5DEE997C">
        <w:rPr>
          <w:rFonts w:ascii="Calibri" w:eastAsia="Calibri" w:hAnsi="Calibri" w:cs="Calibri"/>
          <w:color w:val="000000" w:themeColor="text1"/>
          <w:sz w:val="22"/>
          <w:szCs w:val="22"/>
        </w:rPr>
        <w:t xml:space="preserve">Lyon, A., </w:t>
      </w:r>
      <w:proofErr w:type="spellStart"/>
      <w:r w:rsidRPr="5DEE997C">
        <w:rPr>
          <w:rFonts w:ascii="Calibri" w:eastAsia="Calibri" w:hAnsi="Calibri" w:cs="Calibri"/>
          <w:color w:val="000000" w:themeColor="text1"/>
          <w:sz w:val="22"/>
          <w:szCs w:val="22"/>
        </w:rPr>
        <w:t>Bruns</w:t>
      </w:r>
      <w:proofErr w:type="spellEnd"/>
      <w:r w:rsidRPr="5DEE997C">
        <w:rPr>
          <w:rFonts w:ascii="Calibri" w:eastAsia="Calibri" w:hAnsi="Calibri" w:cs="Calibri"/>
          <w:color w:val="000000" w:themeColor="text1"/>
          <w:sz w:val="22"/>
          <w:szCs w:val="22"/>
        </w:rPr>
        <w:t xml:space="preserve">, E., Ludwig, K., Vander </w:t>
      </w:r>
      <w:proofErr w:type="spellStart"/>
      <w:r w:rsidRPr="5DEE997C">
        <w:rPr>
          <w:rFonts w:ascii="Calibri" w:eastAsia="Calibri" w:hAnsi="Calibri" w:cs="Calibri"/>
          <w:color w:val="000000" w:themeColor="text1"/>
          <w:sz w:val="22"/>
          <w:szCs w:val="22"/>
        </w:rPr>
        <w:t>Stoep</w:t>
      </w:r>
      <w:proofErr w:type="spellEnd"/>
      <w:r w:rsidRPr="5DEE997C">
        <w:rPr>
          <w:rFonts w:ascii="Calibri" w:eastAsia="Calibri" w:hAnsi="Calibri" w:cs="Calibri"/>
          <w:color w:val="000000" w:themeColor="text1"/>
          <w:sz w:val="22"/>
          <w:szCs w:val="22"/>
        </w:rPr>
        <w:t xml:space="preserve">, A., </w:t>
      </w: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xml:space="preserve">, M. D.,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w:t>
      </w:r>
      <w:proofErr w:type="gramStart"/>
      <w:r w:rsidRPr="5DEE997C">
        <w:rPr>
          <w:rFonts w:ascii="Calibri" w:eastAsia="Calibri" w:hAnsi="Calibri" w:cs="Calibri"/>
          <w:color w:val="000000" w:themeColor="text1"/>
          <w:sz w:val="22"/>
          <w:szCs w:val="22"/>
        </w:rPr>
        <w:t>,  . . .</w:t>
      </w:r>
      <w:proofErr w:type="gramEnd"/>
      <w:r w:rsidRPr="5DEE997C">
        <w:rPr>
          <w:rFonts w:ascii="Calibri" w:eastAsia="Calibri" w:hAnsi="Calibri" w:cs="Calibri"/>
          <w:color w:val="000000" w:themeColor="text1"/>
          <w:sz w:val="22"/>
          <w:szCs w:val="22"/>
        </w:rPr>
        <w:t xml:space="preserve">  &amp; McCauley, E. (2015). The Brief Intervention for School Clinicians (BRISC): A mixed-methods evaluation of feasibility, acceptability, and contextual appropriateness. </w:t>
      </w:r>
      <w:r w:rsidRPr="5DEE997C">
        <w:rPr>
          <w:rFonts w:ascii="Calibri" w:eastAsia="Calibri" w:hAnsi="Calibri" w:cs="Calibri"/>
          <w:i/>
          <w:iCs/>
          <w:color w:val="000000" w:themeColor="text1"/>
          <w:sz w:val="22"/>
          <w:szCs w:val="22"/>
        </w:rPr>
        <w:t>School Mental Health, 7</w:t>
      </w:r>
      <w:r w:rsidRPr="5DEE997C">
        <w:rPr>
          <w:rFonts w:ascii="Calibri" w:eastAsia="Calibri" w:hAnsi="Calibri" w:cs="Calibri"/>
          <w:color w:val="000000" w:themeColor="text1"/>
          <w:sz w:val="22"/>
          <w:szCs w:val="22"/>
        </w:rPr>
        <w:t>(4), 273-286. PMCID: PMC4683024. doi:10.1007/s12310-015-9153-0</w:t>
      </w:r>
    </w:p>
    <w:p w14:paraId="00000133"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Fitzgerald, M. M., Torres, M. M., Shipman, K., </w:t>
      </w:r>
      <w:proofErr w:type="spellStart"/>
      <w:r w:rsidRPr="5DEE997C">
        <w:rPr>
          <w:rFonts w:ascii="Calibri" w:eastAsia="Calibri" w:hAnsi="Calibri" w:cs="Calibri"/>
          <w:color w:val="000000" w:themeColor="text1"/>
          <w:sz w:val="22"/>
          <w:szCs w:val="22"/>
        </w:rPr>
        <w:t>Gorrono</w:t>
      </w:r>
      <w:proofErr w:type="spellEnd"/>
      <w:r w:rsidRPr="5DEE997C">
        <w:rPr>
          <w:rFonts w:ascii="Calibri" w:eastAsia="Calibri" w:hAnsi="Calibri" w:cs="Calibri"/>
          <w:color w:val="000000" w:themeColor="text1"/>
          <w:sz w:val="22"/>
          <w:szCs w:val="22"/>
        </w:rPr>
        <w:t xml:space="preserve">, J., Kerns, S., &amp;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(2015). Child welfare caseworkers as brokers of mental health services: A pilot evaluation of Project Focus Colorado. </w:t>
      </w:r>
      <w:r w:rsidRPr="5DEE997C">
        <w:rPr>
          <w:rFonts w:ascii="Calibri" w:eastAsia="Calibri" w:hAnsi="Calibri" w:cs="Calibri"/>
          <w:i/>
          <w:iCs/>
          <w:color w:val="000000" w:themeColor="text1"/>
          <w:sz w:val="22"/>
          <w:szCs w:val="22"/>
        </w:rPr>
        <w:t>Child Maltreatment, 20</w:t>
      </w:r>
      <w:r w:rsidRPr="5DEE997C">
        <w:rPr>
          <w:rFonts w:ascii="Calibri" w:eastAsia="Calibri" w:hAnsi="Calibri" w:cs="Calibri"/>
          <w:color w:val="000000" w:themeColor="text1"/>
          <w:sz w:val="22"/>
          <w:szCs w:val="22"/>
        </w:rPr>
        <w:t>(1), 37-49. PMCID: PMC - In Process. doi:10.1177/1077559514562448</w:t>
      </w:r>
    </w:p>
    <w:p w14:paraId="00000134"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Berliner, L., Fitzgerald, M.,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Chaffin, M., </w:t>
      </w:r>
      <w:proofErr w:type="spellStart"/>
      <w:r w:rsidRPr="5DEE997C">
        <w:rPr>
          <w:rFonts w:ascii="Calibri" w:eastAsia="Calibri" w:hAnsi="Calibri" w:cs="Calibri"/>
          <w:color w:val="000000" w:themeColor="text1"/>
          <w:sz w:val="22"/>
          <w:szCs w:val="22"/>
        </w:rPr>
        <w:t>Ondersma</w:t>
      </w:r>
      <w:proofErr w:type="spellEnd"/>
      <w:r w:rsidRPr="5DEE997C">
        <w:rPr>
          <w:rFonts w:ascii="Calibri" w:eastAsia="Calibri" w:hAnsi="Calibri" w:cs="Calibri"/>
          <w:color w:val="000000" w:themeColor="text1"/>
          <w:sz w:val="22"/>
          <w:szCs w:val="22"/>
        </w:rPr>
        <w:t xml:space="preserve">, S., &amp; Wilson, C. (2015). Report of the APSAC task force on evidence-based service planning guidelines for child welfare. </w:t>
      </w:r>
      <w:r w:rsidRPr="5DEE997C">
        <w:rPr>
          <w:rFonts w:ascii="Calibri" w:eastAsia="Calibri" w:hAnsi="Calibri" w:cs="Calibri"/>
          <w:i/>
          <w:iCs/>
          <w:color w:val="000000" w:themeColor="text1"/>
          <w:sz w:val="22"/>
          <w:szCs w:val="22"/>
        </w:rPr>
        <w:t>Child Maltreatment, 20</w:t>
      </w:r>
      <w:r w:rsidRPr="5DEE997C">
        <w:rPr>
          <w:rFonts w:ascii="Calibri" w:eastAsia="Calibri" w:hAnsi="Calibri" w:cs="Calibri"/>
          <w:color w:val="000000" w:themeColor="text1"/>
          <w:sz w:val="22"/>
          <w:szCs w:val="22"/>
        </w:rPr>
        <w:t>, 6–16. PMCID: PMC Journal - In Process. doi:10.1177/1077559514562066</w:t>
      </w:r>
    </w:p>
    <w:p w14:paraId="00000135"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Lyon, A. R.,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Pullman, M., </w:t>
      </w:r>
      <w:proofErr w:type="spellStart"/>
      <w:r w:rsidRPr="5DEE997C">
        <w:rPr>
          <w:rFonts w:ascii="Calibri" w:eastAsia="Calibri" w:hAnsi="Calibri" w:cs="Calibri"/>
          <w:color w:val="000000" w:themeColor="text1"/>
          <w:sz w:val="22"/>
          <w:szCs w:val="22"/>
          <w:u w:val="single"/>
        </w:rPr>
        <w:t>Silbaugh-Cowdin</w:t>
      </w:r>
      <w:proofErr w:type="spellEnd"/>
      <w:r w:rsidRPr="5DEE997C">
        <w:rPr>
          <w:rFonts w:ascii="Calibri" w:eastAsia="Calibri" w:hAnsi="Calibri" w:cs="Calibri"/>
          <w:color w:val="000000" w:themeColor="text1"/>
          <w:sz w:val="22"/>
          <w:szCs w:val="22"/>
          <w:u w:val="single"/>
        </w:rPr>
        <w:t>, J</w:t>
      </w:r>
      <w:r w:rsidRPr="5DEE997C">
        <w:rPr>
          <w:rFonts w:ascii="Calibri" w:eastAsia="Calibri" w:hAnsi="Calibri" w:cs="Calibri"/>
          <w:color w:val="000000" w:themeColor="text1"/>
          <w:sz w:val="22"/>
          <w:szCs w:val="22"/>
        </w:rPr>
        <w:t xml:space="preserve">., &amp; Berliner, L. (2015). Clinician use of standardized assessments following a common elements psychotherapy training and consultation program. </w:t>
      </w:r>
      <w:r w:rsidRPr="5DEE997C">
        <w:rPr>
          <w:rFonts w:ascii="Calibri" w:eastAsia="Calibri" w:hAnsi="Calibri" w:cs="Calibri"/>
          <w:i/>
          <w:iCs/>
          <w:color w:val="000000" w:themeColor="text1"/>
          <w:sz w:val="22"/>
          <w:szCs w:val="22"/>
        </w:rPr>
        <w:t>Administration and Policy in Mental Health, 42</w:t>
      </w:r>
      <w:r w:rsidRPr="5DEE997C">
        <w:rPr>
          <w:rFonts w:ascii="Calibri" w:eastAsia="Calibri" w:hAnsi="Calibri" w:cs="Calibri"/>
          <w:color w:val="000000" w:themeColor="text1"/>
          <w:sz w:val="22"/>
          <w:szCs w:val="22"/>
        </w:rPr>
        <w:t>(1), 47-60.</w:t>
      </w:r>
      <w:r w:rsidRPr="5DEE997C">
        <w:rPr>
          <w:rFonts w:ascii="Calibri" w:eastAsia="Calibri" w:hAnsi="Calibri" w:cs="Calibri"/>
          <w:b/>
          <w:bCs/>
          <w:color w:val="000000" w:themeColor="text1"/>
          <w:sz w:val="22"/>
          <w:szCs w:val="22"/>
        </w:rPr>
        <w:t xml:space="preserve"> </w:t>
      </w:r>
      <w:r w:rsidRPr="5DEE997C">
        <w:rPr>
          <w:rFonts w:ascii="Calibri" w:eastAsia="Calibri" w:hAnsi="Calibri" w:cs="Calibri"/>
          <w:color w:val="000000" w:themeColor="text1"/>
          <w:sz w:val="22"/>
          <w:szCs w:val="22"/>
        </w:rPr>
        <w:t>PMCID: PMC4155022. doi:10.1007/s10488-014-0543-7</w:t>
      </w:r>
    </w:p>
    <w:p w14:paraId="00000136"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Bolton, P., Lee, C., </w:t>
      </w:r>
      <w:proofErr w:type="spellStart"/>
      <w:r w:rsidRPr="5DEE997C">
        <w:rPr>
          <w:rFonts w:ascii="Calibri" w:eastAsia="Calibri" w:hAnsi="Calibri" w:cs="Calibri"/>
          <w:color w:val="000000" w:themeColor="text1"/>
          <w:sz w:val="22"/>
          <w:szCs w:val="22"/>
          <w:u w:val="single"/>
        </w:rPr>
        <w:t>Haroz</w:t>
      </w:r>
      <w:proofErr w:type="spellEnd"/>
      <w:r w:rsidRPr="5DEE997C">
        <w:rPr>
          <w:rFonts w:ascii="Calibri" w:eastAsia="Calibri" w:hAnsi="Calibri" w:cs="Calibri"/>
          <w:color w:val="000000" w:themeColor="text1"/>
          <w:sz w:val="22"/>
          <w:szCs w:val="22"/>
          <w:u w:val="single"/>
        </w:rPr>
        <w:t>, E</w:t>
      </w:r>
      <w:r w:rsidRPr="5DEE997C">
        <w:rPr>
          <w:rFonts w:ascii="Calibri" w:eastAsia="Calibri" w:hAnsi="Calibri" w:cs="Calibri"/>
          <w:color w:val="000000" w:themeColor="text1"/>
          <w:sz w:val="22"/>
          <w:szCs w:val="22"/>
        </w:rPr>
        <w:t xml:space="preserve">., Murray, L.,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Robinson, C., . . . &amp; Bass, J. (2014). A transdiagnostic community-based mental health treatment for comorbid disorders: Development and outcomes of a randomized controlled trial among Burmese refugees in Thailand. </w:t>
      </w:r>
      <w:proofErr w:type="spellStart"/>
      <w:r w:rsidRPr="5DEE997C">
        <w:rPr>
          <w:rFonts w:ascii="Calibri" w:eastAsia="Calibri" w:hAnsi="Calibri" w:cs="Calibri"/>
          <w:i/>
          <w:iCs/>
          <w:color w:val="000000" w:themeColor="text1"/>
          <w:sz w:val="22"/>
          <w:szCs w:val="22"/>
        </w:rPr>
        <w:t>PLoS</w:t>
      </w:r>
      <w:proofErr w:type="spellEnd"/>
      <w:r w:rsidRPr="5DEE997C">
        <w:rPr>
          <w:rFonts w:ascii="Calibri" w:eastAsia="Calibri" w:hAnsi="Calibri" w:cs="Calibri"/>
          <w:i/>
          <w:iCs/>
          <w:color w:val="000000" w:themeColor="text1"/>
          <w:sz w:val="22"/>
          <w:szCs w:val="22"/>
        </w:rPr>
        <w:t xml:space="preserve"> Medicine, 11</w:t>
      </w:r>
      <w:r w:rsidRPr="5DEE997C">
        <w:rPr>
          <w:rFonts w:ascii="Calibri" w:eastAsia="Calibri" w:hAnsi="Calibri" w:cs="Calibri"/>
          <w:color w:val="000000" w:themeColor="text1"/>
          <w:sz w:val="22"/>
          <w:szCs w:val="22"/>
        </w:rPr>
        <w:t xml:space="preserve">(11), e1001757. PMCID: PMC4227644. </w:t>
      </w:r>
      <w:proofErr w:type="gramStart"/>
      <w:r w:rsidRPr="5DEE997C">
        <w:rPr>
          <w:rFonts w:ascii="Calibri" w:eastAsia="Calibri" w:hAnsi="Calibri" w:cs="Calibri"/>
          <w:color w:val="000000" w:themeColor="text1"/>
          <w:sz w:val="22"/>
          <w:szCs w:val="22"/>
        </w:rPr>
        <w:t>doi:10.1371/journal.pmed</w:t>
      </w:r>
      <w:proofErr w:type="gramEnd"/>
      <w:r w:rsidRPr="5DEE997C">
        <w:rPr>
          <w:rFonts w:ascii="Calibri" w:eastAsia="Calibri" w:hAnsi="Calibri" w:cs="Calibri"/>
          <w:color w:val="000000" w:themeColor="text1"/>
          <w:sz w:val="22"/>
          <w:szCs w:val="22"/>
        </w:rPr>
        <w:t>.1001757</w:t>
      </w:r>
    </w:p>
    <w:p w14:paraId="00000137"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O’Donnell, K.,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w:t>
      </w:r>
      <w:r w:rsidRPr="5DEE997C">
        <w:rPr>
          <w:rFonts w:ascii="Calibri" w:eastAsia="Calibri" w:hAnsi="Calibri" w:cs="Calibri"/>
          <w:color w:val="000000" w:themeColor="text1"/>
          <w:sz w:val="22"/>
          <w:szCs w:val="22"/>
          <w:u w:val="single"/>
        </w:rPr>
        <w:t>Gong, W</w:t>
      </w:r>
      <w:r w:rsidRPr="5DEE997C">
        <w:rPr>
          <w:rFonts w:ascii="Calibri" w:eastAsia="Calibri" w:hAnsi="Calibri" w:cs="Calibri"/>
          <w:color w:val="000000" w:themeColor="text1"/>
          <w:sz w:val="22"/>
          <w:szCs w:val="22"/>
        </w:rPr>
        <w:t xml:space="preserve">., Ostermann, J., Whetten, R., Cohen, J., . . . &amp; Whetten, K. (2014). Treating maladaptive grief and posttraumatic stress symptoms in orphaned children in Tanzania: Group-based trauma-focused cognitive–behavioral therapy. </w:t>
      </w:r>
      <w:r w:rsidRPr="5DEE997C">
        <w:rPr>
          <w:rFonts w:ascii="Calibri" w:eastAsia="Calibri" w:hAnsi="Calibri" w:cs="Calibri"/>
          <w:i/>
          <w:iCs/>
          <w:color w:val="000000" w:themeColor="text1"/>
          <w:sz w:val="22"/>
          <w:szCs w:val="22"/>
        </w:rPr>
        <w:t>Journal of Traumatic Stress, 27</w:t>
      </w:r>
      <w:r w:rsidRPr="5DEE997C">
        <w:rPr>
          <w:rFonts w:ascii="Calibri" w:eastAsia="Calibri" w:hAnsi="Calibri" w:cs="Calibri"/>
          <w:color w:val="000000" w:themeColor="text1"/>
          <w:sz w:val="22"/>
          <w:szCs w:val="22"/>
        </w:rPr>
        <w:t xml:space="preserve">(6), 664-671. PMCID: PMC4591025. </w:t>
      </w:r>
      <w:r w:rsidRPr="5DEE997C">
        <w:rPr>
          <w:rFonts w:ascii="Calibri" w:eastAsia="Calibri" w:hAnsi="Calibri" w:cs="Calibri"/>
          <w:color w:val="000000" w:themeColor="text1"/>
          <w:sz w:val="22"/>
          <w:szCs w:val="22"/>
          <w:highlight w:val="white"/>
        </w:rPr>
        <w:t>doi:10.1002/jts.21970</w:t>
      </w:r>
    </w:p>
    <w:p w14:paraId="00000138"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Southam-Gerow, M., &amp; </w:t>
      </w:r>
      <w:r w:rsidRPr="5DEE997C">
        <w:rPr>
          <w:rFonts w:ascii="Calibri" w:eastAsia="Calibri" w:hAnsi="Calibri" w:cs="Calibri"/>
          <w:b/>
          <w:bCs/>
          <w:color w:val="000000" w:themeColor="text1"/>
          <w:sz w:val="22"/>
          <w:szCs w:val="22"/>
        </w:rPr>
        <w:t xml:space="preserve">Dorsey, S. </w:t>
      </w:r>
      <w:r w:rsidRPr="5DEE997C">
        <w:rPr>
          <w:rFonts w:ascii="Calibri" w:eastAsia="Calibri" w:hAnsi="Calibri" w:cs="Calibri"/>
          <w:color w:val="000000" w:themeColor="text1"/>
          <w:sz w:val="22"/>
          <w:szCs w:val="22"/>
        </w:rPr>
        <w:t xml:space="preserve">(2014). Qualitative and mixed methods research in dissemination and implementation science: Introduction to the special issue. </w:t>
      </w:r>
      <w:r w:rsidRPr="5DEE997C">
        <w:rPr>
          <w:rFonts w:ascii="Calibri" w:eastAsia="Calibri" w:hAnsi="Calibri" w:cs="Calibri"/>
          <w:i/>
          <w:iCs/>
          <w:color w:val="000000" w:themeColor="text1"/>
          <w:sz w:val="22"/>
          <w:szCs w:val="22"/>
        </w:rPr>
        <w:t>Journal of Clinical Child and Adolescent Psychology, 43</w:t>
      </w:r>
      <w:r w:rsidRPr="5DEE997C">
        <w:rPr>
          <w:rFonts w:ascii="Calibri" w:eastAsia="Calibri" w:hAnsi="Calibri" w:cs="Calibri"/>
          <w:color w:val="000000" w:themeColor="text1"/>
          <w:sz w:val="22"/>
          <w:szCs w:val="22"/>
        </w:rPr>
        <w:t>(6), 845-850. PMCID: PMC Journal - In Process. doi:10.1080/15374416.2014.930690</w:t>
      </w:r>
    </w:p>
    <w:p w14:paraId="00000139"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rPr>
        <w:t>Pullmann</w:t>
      </w:r>
      <w:proofErr w:type="spellEnd"/>
      <w:r w:rsidRPr="5DEE997C">
        <w:rPr>
          <w:rFonts w:ascii="Calibri" w:eastAsia="Calibri" w:hAnsi="Calibri" w:cs="Calibri"/>
          <w:color w:val="000000" w:themeColor="text1"/>
          <w:sz w:val="22"/>
          <w:szCs w:val="22"/>
        </w:rPr>
        <w:t xml:space="preserve">, M., Berliner, L., </w:t>
      </w:r>
      <w:proofErr w:type="spellStart"/>
      <w:r w:rsidRPr="5DEE997C">
        <w:rPr>
          <w:rFonts w:ascii="Calibri" w:eastAsia="Calibri" w:hAnsi="Calibri" w:cs="Calibri"/>
          <w:color w:val="000000" w:themeColor="text1"/>
          <w:sz w:val="22"/>
          <w:szCs w:val="22"/>
        </w:rPr>
        <w:t>Koschmann</w:t>
      </w:r>
      <w:proofErr w:type="spellEnd"/>
      <w:r w:rsidRPr="5DEE997C">
        <w:rPr>
          <w:rFonts w:ascii="Calibri" w:eastAsia="Calibri" w:hAnsi="Calibri" w:cs="Calibri"/>
          <w:color w:val="000000" w:themeColor="text1"/>
          <w:sz w:val="22"/>
          <w:szCs w:val="22"/>
        </w:rPr>
        <w:t xml:space="preserve">, E. F., McKay, M., &amp; </w:t>
      </w:r>
      <w:proofErr w:type="spellStart"/>
      <w:r w:rsidRPr="5DEE997C">
        <w:rPr>
          <w:rFonts w:ascii="Calibri" w:eastAsia="Calibri" w:hAnsi="Calibri" w:cs="Calibri"/>
          <w:color w:val="000000" w:themeColor="text1"/>
          <w:sz w:val="22"/>
          <w:szCs w:val="22"/>
        </w:rPr>
        <w:t>Deblinger</w:t>
      </w:r>
      <w:proofErr w:type="spellEnd"/>
      <w:r w:rsidRPr="5DEE997C">
        <w:rPr>
          <w:rFonts w:ascii="Calibri" w:eastAsia="Calibri" w:hAnsi="Calibri" w:cs="Calibri"/>
          <w:color w:val="000000" w:themeColor="text1"/>
          <w:sz w:val="22"/>
          <w:szCs w:val="22"/>
        </w:rPr>
        <w:t xml:space="preserve">, E. (2014). Engaging foster parents in treatment: A randomized trial of supplementing Trauma-focused Cognitive Behavioral Therapy with evidence-based engagement strategies. </w:t>
      </w:r>
      <w:r w:rsidRPr="5DEE997C">
        <w:rPr>
          <w:rFonts w:ascii="Calibri" w:eastAsia="Calibri" w:hAnsi="Calibri" w:cs="Calibri"/>
          <w:i/>
          <w:iCs/>
          <w:color w:val="000000" w:themeColor="text1"/>
          <w:sz w:val="22"/>
          <w:szCs w:val="22"/>
        </w:rPr>
        <w:t>Child Abuse and Neglect, 38</w:t>
      </w:r>
      <w:r w:rsidRPr="5DEE997C">
        <w:rPr>
          <w:rFonts w:ascii="Calibri" w:eastAsia="Calibri" w:hAnsi="Calibri" w:cs="Calibri"/>
          <w:color w:val="000000" w:themeColor="text1"/>
          <w:sz w:val="22"/>
          <w:szCs w:val="22"/>
        </w:rPr>
        <w:t>(9), 1508-1520.</w:t>
      </w:r>
      <w:r w:rsidRPr="5DEE997C">
        <w:rPr>
          <w:rFonts w:ascii="Calibri" w:eastAsia="Calibri" w:hAnsi="Calibri" w:cs="Calibri"/>
          <w:b/>
          <w:bCs/>
          <w:color w:val="000000" w:themeColor="text1"/>
          <w:sz w:val="22"/>
          <w:szCs w:val="22"/>
        </w:rPr>
        <w:t xml:space="preserve"> </w:t>
      </w:r>
      <w:r w:rsidRPr="5DEE997C">
        <w:rPr>
          <w:rFonts w:ascii="Calibri" w:eastAsia="Calibri" w:hAnsi="Calibri" w:cs="Calibri"/>
          <w:color w:val="000000" w:themeColor="text1"/>
          <w:sz w:val="22"/>
          <w:szCs w:val="22"/>
        </w:rPr>
        <w:t xml:space="preserve">PMCID: PMC4160402. </w:t>
      </w:r>
      <w:proofErr w:type="gramStart"/>
      <w:r w:rsidRPr="5DEE997C">
        <w:rPr>
          <w:rFonts w:ascii="Calibri" w:eastAsia="Calibri" w:hAnsi="Calibri" w:cs="Calibri"/>
          <w:color w:val="000000" w:themeColor="text1"/>
          <w:sz w:val="22"/>
          <w:szCs w:val="22"/>
        </w:rPr>
        <w:t>doi:10.1016/j.chiabu</w:t>
      </w:r>
      <w:proofErr w:type="gramEnd"/>
      <w:r w:rsidRPr="5DEE997C">
        <w:rPr>
          <w:rFonts w:ascii="Calibri" w:eastAsia="Calibri" w:hAnsi="Calibri" w:cs="Calibri"/>
          <w:color w:val="000000" w:themeColor="text1"/>
          <w:sz w:val="22"/>
          <w:szCs w:val="22"/>
        </w:rPr>
        <w:t>.2014.03.020</w:t>
      </w:r>
    </w:p>
    <w:p w14:paraId="0000013A" w14:textId="77777777" w:rsidR="00706EB0" w:rsidRDefault="5DEE997C">
      <w:pPr>
        <w:numPr>
          <w:ilvl w:val="0"/>
          <w:numId w:val="3"/>
        </w:numPr>
        <w:spacing w:before="120" w:after="120"/>
        <w:rPr>
          <w:sz w:val="22"/>
          <w:szCs w:val="22"/>
        </w:rPr>
      </w:pP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w:t>
      </w:r>
      <w:r w:rsidRPr="5DEE997C">
        <w:rPr>
          <w:rFonts w:ascii="Calibri" w:eastAsia="Calibri" w:hAnsi="Calibri" w:cs="Calibri"/>
          <w:sz w:val="22"/>
          <w:szCs w:val="22"/>
          <w:u w:val="single"/>
        </w:rPr>
        <w:t>Conover, K</w:t>
      </w:r>
      <w:r w:rsidRPr="5DEE997C">
        <w:rPr>
          <w:rFonts w:ascii="Calibri" w:eastAsia="Calibri" w:hAnsi="Calibri" w:cs="Calibri"/>
          <w:sz w:val="22"/>
          <w:szCs w:val="22"/>
        </w:rPr>
        <w:t xml:space="preserve">., &amp; </w:t>
      </w:r>
      <w:r w:rsidRPr="5DEE997C">
        <w:rPr>
          <w:rFonts w:ascii="Calibri" w:eastAsia="Calibri" w:hAnsi="Calibri" w:cs="Calibri"/>
          <w:sz w:val="22"/>
          <w:szCs w:val="22"/>
          <w:u w:val="single"/>
        </w:rPr>
        <w:t>Cox, J. R</w:t>
      </w:r>
      <w:r w:rsidRPr="5DEE997C">
        <w:rPr>
          <w:rFonts w:ascii="Calibri" w:eastAsia="Calibri" w:hAnsi="Calibri" w:cs="Calibri"/>
          <w:sz w:val="22"/>
          <w:szCs w:val="22"/>
        </w:rPr>
        <w:t xml:space="preserve">. (2014). Improving foster parent engagement: Using qualitative methods to guide tailoring of evidence-based engagement strategies. </w:t>
      </w:r>
      <w:r w:rsidRPr="5DEE997C">
        <w:rPr>
          <w:rFonts w:ascii="Calibri" w:eastAsia="Calibri" w:hAnsi="Calibri" w:cs="Calibri"/>
          <w:i/>
          <w:iCs/>
          <w:sz w:val="22"/>
          <w:szCs w:val="22"/>
        </w:rPr>
        <w:t>Journal of Clinical Child and Adolescent Psychology, 43</w:t>
      </w:r>
      <w:r w:rsidRPr="5DEE997C">
        <w:rPr>
          <w:rFonts w:ascii="Calibri" w:eastAsia="Calibri" w:hAnsi="Calibri" w:cs="Calibri"/>
          <w:sz w:val="22"/>
          <w:szCs w:val="22"/>
        </w:rPr>
        <w:t>(6), 877-889.</w:t>
      </w:r>
      <w:r w:rsidRPr="5DEE997C">
        <w:rPr>
          <w:rFonts w:ascii="Calibri" w:eastAsia="Calibri" w:hAnsi="Calibri" w:cs="Calibri"/>
          <w:b/>
          <w:bCs/>
          <w:sz w:val="22"/>
          <w:szCs w:val="22"/>
        </w:rPr>
        <w:t xml:space="preserve"> </w:t>
      </w:r>
      <w:r w:rsidRPr="5DEE997C">
        <w:rPr>
          <w:rFonts w:ascii="Calibri" w:eastAsia="Calibri" w:hAnsi="Calibri" w:cs="Calibri"/>
          <w:sz w:val="22"/>
          <w:szCs w:val="22"/>
        </w:rPr>
        <w:t>PMCID: PMC4160431. doi:10.1080/15374416.2013.876643</w:t>
      </w:r>
    </w:p>
    <w:p w14:paraId="0000013B" w14:textId="77777777" w:rsidR="00706EB0" w:rsidRDefault="5DEE997C">
      <w:pPr>
        <w:numPr>
          <w:ilvl w:val="0"/>
          <w:numId w:val="3"/>
        </w:numPr>
        <w:spacing w:before="120" w:after="120"/>
        <w:rPr>
          <w:sz w:val="22"/>
          <w:szCs w:val="22"/>
        </w:rPr>
      </w:pPr>
      <w:r w:rsidRPr="5DEE997C">
        <w:rPr>
          <w:rFonts w:ascii="Calibri" w:eastAsia="Calibri" w:hAnsi="Calibri" w:cs="Calibri"/>
          <w:sz w:val="22"/>
          <w:szCs w:val="22"/>
        </w:rPr>
        <w:t xml:space="preserve">Murray, L. K.,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w:t>
      </w:r>
      <w:proofErr w:type="spellStart"/>
      <w:r w:rsidRPr="5DEE997C">
        <w:rPr>
          <w:rFonts w:ascii="Calibri" w:eastAsia="Calibri" w:hAnsi="Calibri" w:cs="Calibri"/>
          <w:sz w:val="22"/>
          <w:szCs w:val="22"/>
          <w:u w:val="single"/>
        </w:rPr>
        <w:t>Haroz</w:t>
      </w:r>
      <w:proofErr w:type="spellEnd"/>
      <w:r w:rsidRPr="5DEE997C">
        <w:rPr>
          <w:rFonts w:ascii="Calibri" w:eastAsia="Calibri" w:hAnsi="Calibri" w:cs="Calibri"/>
          <w:sz w:val="22"/>
          <w:szCs w:val="22"/>
          <w:u w:val="single"/>
        </w:rPr>
        <w:t>, E</w:t>
      </w:r>
      <w:r w:rsidRPr="5DEE997C">
        <w:rPr>
          <w:rFonts w:ascii="Calibri" w:eastAsia="Calibri" w:hAnsi="Calibri" w:cs="Calibri"/>
          <w:sz w:val="22"/>
          <w:szCs w:val="22"/>
        </w:rPr>
        <w:t xml:space="preserve">., Lee, C., </w:t>
      </w:r>
      <w:proofErr w:type="spellStart"/>
      <w:r w:rsidRPr="5DEE997C">
        <w:rPr>
          <w:rFonts w:ascii="Calibri" w:eastAsia="Calibri" w:hAnsi="Calibri" w:cs="Calibri"/>
          <w:sz w:val="22"/>
          <w:szCs w:val="22"/>
        </w:rPr>
        <w:t>Alsiary</w:t>
      </w:r>
      <w:proofErr w:type="spellEnd"/>
      <w:r w:rsidRPr="5DEE997C">
        <w:rPr>
          <w:rFonts w:ascii="Calibri" w:eastAsia="Calibri" w:hAnsi="Calibri" w:cs="Calibri"/>
          <w:sz w:val="22"/>
          <w:szCs w:val="22"/>
        </w:rPr>
        <w:t xml:space="preserve">, M., </w:t>
      </w:r>
      <w:proofErr w:type="spellStart"/>
      <w:r w:rsidRPr="5DEE997C">
        <w:rPr>
          <w:rFonts w:ascii="Calibri" w:eastAsia="Calibri" w:hAnsi="Calibri" w:cs="Calibri"/>
          <w:sz w:val="22"/>
          <w:szCs w:val="22"/>
        </w:rPr>
        <w:t>Haydary</w:t>
      </w:r>
      <w:proofErr w:type="spellEnd"/>
      <w:r w:rsidRPr="5DEE997C">
        <w:rPr>
          <w:rFonts w:ascii="Calibri" w:eastAsia="Calibri" w:hAnsi="Calibri" w:cs="Calibri"/>
          <w:sz w:val="22"/>
          <w:szCs w:val="22"/>
        </w:rPr>
        <w:t xml:space="preserve">, A., . . . &amp; Bolton, P. (2014). A common elements treatment approach for adult mental health problems in low- and middle-income countries. </w:t>
      </w:r>
      <w:r w:rsidRPr="5DEE997C">
        <w:rPr>
          <w:rFonts w:ascii="Calibri" w:eastAsia="Calibri" w:hAnsi="Calibri" w:cs="Calibri"/>
          <w:i/>
          <w:iCs/>
          <w:sz w:val="22"/>
          <w:szCs w:val="22"/>
        </w:rPr>
        <w:t>Cognitive and Behavioral Practice, 21</w:t>
      </w:r>
      <w:r w:rsidRPr="5DEE997C">
        <w:rPr>
          <w:rFonts w:ascii="Calibri" w:eastAsia="Calibri" w:hAnsi="Calibri" w:cs="Calibri"/>
          <w:sz w:val="22"/>
          <w:szCs w:val="22"/>
        </w:rPr>
        <w:t>(2), 111-123</w:t>
      </w:r>
      <w:r w:rsidRPr="5DEE997C">
        <w:rPr>
          <w:rFonts w:ascii="Calibri" w:eastAsia="Calibri" w:hAnsi="Calibri" w:cs="Calibri"/>
          <w:i/>
          <w:iCs/>
          <w:sz w:val="22"/>
          <w:szCs w:val="22"/>
        </w:rPr>
        <w:t xml:space="preserve">. </w:t>
      </w:r>
      <w:r w:rsidRPr="5DEE997C">
        <w:rPr>
          <w:rFonts w:ascii="Calibri" w:eastAsia="Calibri" w:hAnsi="Calibri" w:cs="Calibri"/>
          <w:sz w:val="22"/>
          <w:szCs w:val="22"/>
        </w:rPr>
        <w:t xml:space="preserve">PMCID: PMC4002282. </w:t>
      </w:r>
      <w:proofErr w:type="gramStart"/>
      <w:r w:rsidRPr="5DEE997C">
        <w:rPr>
          <w:rFonts w:ascii="Calibri" w:eastAsia="Calibri" w:hAnsi="Calibri" w:cs="Calibri"/>
          <w:sz w:val="22"/>
          <w:szCs w:val="22"/>
        </w:rPr>
        <w:t>doi:10.1016/j.cbpra</w:t>
      </w:r>
      <w:proofErr w:type="gramEnd"/>
      <w:r w:rsidRPr="5DEE997C">
        <w:rPr>
          <w:rFonts w:ascii="Calibri" w:eastAsia="Calibri" w:hAnsi="Calibri" w:cs="Calibri"/>
          <w:sz w:val="22"/>
          <w:szCs w:val="22"/>
        </w:rPr>
        <w:t>.2013.06.005</w:t>
      </w:r>
    </w:p>
    <w:p w14:paraId="0000013C" w14:textId="77777777" w:rsidR="00706EB0" w:rsidRDefault="5DEE997C">
      <w:pPr>
        <w:numPr>
          <w:ilvl w:val="0"/>
          <w:numId w:val="3"/>
        </w:numPr>
        <w:spacing w:before="120" w:after="120"/>
        <w:rPr>
          <w:sz w:val="22"/>
          <w:szCs w:val="22"/>
        </w:rPr>
      </w:pP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&amp; </w:t>
      </w:r>
      <w:r w:rsidRPr="5DEE997C">
        <w:rPr>
          <w:rFonts w:ascii="Calibri" w:eastAsia="Calibri" w:hAnsi="Calibri" w:cs="Calibri"/>
          <w:sz w:val="22"/>
          <w:szCs w:val="22"/>
          <w:u w:val="single"/>
        </w:rPr>
        <w:t>Harrison, J. P</w:t>
      </w:r>
      <w:r w:rsidRPr="5DEE997C">
        <w:rPr>
          <w:rFonts w:ascii="Calibri" w:eastAsia="Calibri" w:hAnsi="Calibri" w:cs="Calibri"/>
          <w:sz w:val="22"/>
          <w:szCs w:val="22"/>
        </w:rPr>
        <w:t xml:space="preserve">. (2014). </w:t>
      </w:r>
      <w:r w:rsidRPr="5DEE997C">
        <w:rPr>
          <w:rFonts w:ascii="Calibri" w:eastAsia="Calibri" w:hAnsi="Calibri" w:cs="Calibri"/>
          <w:i/>
          <w:iCs/>
          <w:sz w:val="22"/>
          <w:szCs w:val="22"/>
        </w:rPr>
        <w:t>Extending the evidence-base for prolonged exposure: Effectiveness with sexual abuse-related PTSD in adolescent girls</w:t>
      </w:r>
      <w:r w:rsidRPr="5DEE997C">
        <w:rPr>
          <w:rFonts w:ascii="Calibri" w:eastAsia="Calibri" w:hAnsi="Calibri" w:cs="Calibri"/>
          <w:sz w:val="22"/>
          <w:szCs w:val="22"/>
        </w:rPr>
        <w:t xml:space="preserve"> [Peer commentary on the article “Prolonged exposure vs. supportive counseling for sexual abuse-related PTSD in adolescent girls,” by E.B. </w:t>
      </w:r>
      <w:proofErr w:type="spellStart"/>
      <w:r w:rsidRPr="5DEE997C">
        <w:rPr>
          <w:rFonts w:ascii="Calibri" w:eastAsia="Calibri" w:hAnsi="Calibri" w:cs="Calibri"/>
          <w:sz w:val="22"/>
          <w:szCs w:val="22"/>
        </w:rPr>
        <w:t>Foa</w:t>
      </w:r>
      <w:proofErr w:type="spellEnd"/>
      <w:r w:rsidRPr="5DEE997C">
        <w:rPr>
          <w:rFonts w:ascii="Calibri" w:eastAsia="Calibri" w:hAnsi="Calibri" w:cs="Calibri"/>
          <w:sz w:val="22"/>
          <w:szCs w:val="22"/>
        </w:rPr>
        <w:t xml:space="preserve">, C.P. McLean, S. Capaldi, &amp; D. Rosenfield]. </w:t>
      </w:r>
      <w:r w:rsidRPr="5DEE997C">
        <w:rPr>
          <w:rFonts w:ascii="Calibri" w:eastAsia="Calibri" w:hAnsi="Calibri" w:cs="Calibri"/>
          <w:i/>
          <w:iCs/>
          <w:sz w:val="22"/>
          <w:szCs w:val="22"/>
        </w:rPr>
        <w:t>Evidence Based Mental Health</w:t>
      </w:r>
      <w:r w:rsidRPr="5DEE997C">
        <w:rPr>
          <w:rFonts w:ascii="Calibri" w:eastAsia="Calibri" w:hAnsi="Calibri" w:cs="Calibri"/>
          <w:sz w:val="22"/>
          <w:szCs w:val="22"/>
        </w:rPr>
        <w:t xml:space="preserve">. </w:t>
      </w:r>
      <w:r w:rsidRPr="5DEE997C">
        <w:rPr>
          <w:rFonts w:ascii="Calibri" w:eastAsia="Calibri" w:hAnsi="Calibri" w:cs="Calibri"/>
          <w:color w:val="000000" w:themeColor="text1"/>
          <w:sz w:val="22"/>
          <w:szCs w:val="22"/>
        </w:rPr>
        <w:t>PMCID: PMC - In Process.</w:t>
      </w:r>
      <w:r w:rsidRPr="5DEE997C">
        <w:rPr>
          <w:rFonts w:ascii="Calibri" w:eastAsia="Calibri" w:hAnsi="Calibri" w:cs="Calibri"/>
          <w:sz w:val="22"/>
          <w:szCs w:val="22"/>
        </w:rPr>
        <w:t xml:space="preserve"> doi:10.1136/eb-2014-101762</w:t>
      </w:r>
    </w:p>
    <w:p w14:paraId="0000013D" w14:textId="77777777" w:rsidR="00706EB0" w:rsidRDefault="5DEE997C">
      <w:pPr>
        <w:numPr>
          <w:ilvl w:val="0"/>
          <w:numId w:val="3"/>
        </w:numPr>
        <w:spacing w:before="120" w:after="120"/>
        <w:rPr>
          <w:sz w:val="22"/>
          <w:szCs w:val="22"/>
        </w:rPr>
      </w:pPr>
      <w:proofErr w:type="spellStart"/>
      <w:r w:rsidRPr="5DEE997C">
        <w:rPr>
          <w:rFonts w:ascii="Calibri" w:eastAsia="Calibri" w:hAnsi="Calibri" w:cs="Calibri"/>
          <w:sz w:val="22"/>
          <w:szCs w:val="22"/>
        </w:rPr>
        <w:lastRenderedPageBreak/>
        <w:t>Beidas</w:t>
      </w:r>
      <w:proofErr w:type="spellEnd"/>
      <w:r w:rsidRPr="5DEE997C">
        <w:rPr>
          <w:rFonts w:ascii="Calibri" w:eastAsia="Calibri" w:hAnsi="Calibri" w:cs="Calibri"/>
          <w:sz w:val="22"/>
          <w:szCs w:val="22"/>
        </w:rPr>
        <w:t xml:space="preserve">, R. S., Cross, W. F., &amp;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(2014). Show me don't tell me: Behavioral rehearsal as a training and fidelity tool. </w:t>
      </w:r>
      <w:r w:rsidRPr="5DEE997C">
        <w:rPr>
          <w:rFonts w:ascii="Calibri" w:eastAsia="Calibri" w:hAnsi="Calibri" w:cs="Calibri"/>
          <w:i/>
          <w:iCs/>
          <w:sz w:val="22"/>
          <w:szCs w:val="22"/>
        </w:rPr>
        <w:t>Cognitive and Behavioral Practice, 21</w:t>
      </w:r>
      <w:r w:rsidRPr="5DEE997C">
        <w:rPr>
          <w:rFonts w:ascii="Calibri" w:eastAsia="Calibri" w:hAnsi="Calibri" w:cs="Calibri"/>
          <w:sz w:val="22"/>
          <w:szCs w:val="22"/>
        </w:rPr>
        <w:t xml:space="preserve">(1), 1–11. PMCID: PMC4220555 </w:t>
      </w:r>
      <w:proofErr w:type="gramStart"/>
      <w:r w:rsidRPr="5DEE997C">
        <w:rPr>
          <w:rFonts w:ascii="Calibri" w:eastAsia="Calibri" w:hAnsi="Calibri" w:cs="Calibri"/>
          <w:sz w:val="22"/>
          <w:szCs w:val="22"/>
        </w:rPr>
        <w:t>doi:10.1016/j.cbpra</w:t>
      </w:r>
      <w:proofErr w:type="gramEnd"/>
      <w:r w:rsidRPr="5DEE997C">
        <w:rPr>
          <w:rFonts w:ascii="Calibri" w:eastAsia="Calibri" w:hAnsi="Calibri" w:cs="Calibri"/>
          <w:sz w:val="22"/>
          <w:szCs w:val="22"/>
        </w:rPr>
        <w:t xml:space="preserve">.2013.04.002 </w:t>
      </w:r>
    </w:p>
    <w:p w14:paraId="0000013E" w14:textId="77777777" w:rsidR="00706EB0" w:rsidRDefault="5DEE997C">
      <w:pPr>
        <w:numPr>
          <w:ilvl w:val="0"/>
          <w:numId w:val="3"/>
        </w:numPr>
        <w:pBdr>
          <w:top w:val="nil"/>
          <w:left w:val="nil"/>
          <w:bottom w:val="nil"/>
          <w:right w:val="nil"/>
          <w:between w:val="nil"/>
        </w:pBdr>
        <w:shd w:val="clear" w:color="auto" w:fill="FFFFFF"/>
        <w:spacing w:before="120" w:after="120"/>
        <w:rPr>
          <w:color w:val="222222"/>
          <w:sz w:val="22"/>
          <w:szCs w:val="22"/>
        </w:rPr>
      </w:pPr>
      <w:r w:rsidRPr="5DEE997C">
        <w:rPr>
          <w:rFonts w:ascii="Calibri" w:eastAsia="Calibri" w:hAnsi="Calibri" w:cs="Calibri"/>
          <w:color w:val="000000" w:themeColor="text1"/>
          <w:sz w:val="22"/>
          <w:szCs w:val="22"/>
        </w:rPr>
        <w:t>Murray, L. K.</w:t>
      </w:r>
      <w:r w:rsidRPr="5DEE997C">
        <w:rPr>
          <w:rFonts w:ascii="Calibri" w:eastAsia="Calibri" w:hAnsi="Calibri" w:cs="Calibri"/>
          <w:b/>
          <w:bCs/>
          <w:color w:val="000000" w:themeColor="text1"/>
          <w:sz w:val="22"/>
          <w:szCs w:val="22"/>
        </w:rPr>
        <w:t>, Dorsey, S.</w:t>
      </w:r>
      <w:r w:rsidRPr="5DEE997C">
        <w:rPr>
          <w:rFonts w:ascii="Calibri" w:eastAsia="Calibri" w:hAnsi="Calibri" w:cs="Calibri"/>
          <w:color w:val="000000" w:themeColor="text1"/>
          <w:sz w:val="22"/>
          <w:szCs w:val="22"/>
        </w:rPr>
        <w:t xml:space="preserve">, </w:t>
      </w:r>
      <w:proofErr w:type="spellStart"/>
      <w:r w:rsidRPr="5DEE997C">
        <w:rPr>
          <w:rFonts w:ascii="Calibri" w:eastAsia="Calibri" w:hAnsi="Calibri" w:cs="Calibri"/>
          <w:color w:val="000000" w:themeColor="text1"/>
          <w:sz w:val="22"/>
          <w:szCs w:val="22"/>
          <w:u w:val="single"/>
        </w:rPr>
        <w:t>Skavenski</w:t>
      </w:r>
      <w:proofErr w:type="spellEnd"/>
      <w:r w:rsidRPr="5DEE997C">
        <w:rPr>
          <w:rFonts w:ascii="Calibri" w:eastAsia="Calibri" w:hAnsi="Calibri" w:cs="Calibri"/>
          <w:color w:val="000000" w:themeColor="text1"/>
          <w:sz w:val="22"/>
          <w:szCs w:val="22"/>
          <w:u w:val="single"/>
        </w:rPr>
        <w:t>, S</w:t>
      </w:r>
      <w:r w:rsidRPr="5DEE997C">
        <w:rPr>
          <w:rFonts w:ascii="Calibri" w:eastAsia="Calibri" w:hAnsi="Calibri" w:cs="Calibri"/>
          <w:color w:val="000000" w:themeColor="text1"/>
          <w:sz w:val="22"/>
          <w:szCs w:val="22"/>
        </w:rPr>
        <w:t xml:space="preserve">., Jere, J., </w:t>
      </w:r>
      <w:proofErr w:type="spellStart"/>
      <w:r w:rsidRPr="5DEE997C">
        <w:rPr>
          <w:rFonts w:ascii="Calibri" w:eastAsia="Calibri" w:hAnsi="Calibri" w:cs="Calibri"/>
          <w:color w:val="000000" w:themeColor="text1"/>
          <w:sz w:val="22"/>
          <w:szCs w:val="22"/>
        </w:rPr>
        <w:t>Kasoma</w:t>
      </w:r>
      <w:proofErr w:type="spellEnd"/>
      <w:r w:rsidRPr="5DEE997C">
        <w:rPr>
          <w:rFonts w:ascii="Calibri" w:eastAsia="Calibri" w:hAnsi="Calibri" w:cs="Calibri"/>
          <w:color w:val="000000" w:themeColor="text1"/>
          <w:sz w:val="22"/>
          <w:szCs w:val="22"/>
        </w:rPr>
        <w:t xml:space="preserve">, M., </w:t>
      </w:r>
      <w:proofErr w:type="spellStart"/>
      <w:r w:rsidRPr="5DEE997C">
        <w:rPr>
          <w:rFonts w:ascii="Calibri" w:eastAsia="Calibri" w:hAnsi="Calibri" w:cs="Calibri"/>
          <w:color w:val="000000" w:themeColor="text1"/>
          <w:sz w:val="22"/>
          <w:szCs w:val="22"/>
        </w:rPr>
        <w:t>Imasiku</w:t>
      </w:r>
      <w:proofErr w:type="spellEnd"/>
      <w:r w:rsidRPr="5DEE997C">
        <w:rPr>
          <w:rFonts w:ascii="Calibri" w:eastAsia="Calibri" w:hAnsi="Calibri" w:cs="Calibri"/>
          <w:color w:val="000000" w:themeColor="text1"/>
          <w:sz w:val="22"/>
          <w:szCs w:val="22"/>
        </w:rPr>
        <w:t>, M., . . . &amp; Cohen, J. (2013).</w:t>
      </w:r>
      <w:r w:rsidRPr="5DEE997C">
        <w:rPr>
          <w:rFonts w:ascii="Calibri" w:eastAsia="Calibri" w:hAnsi="Calibri" w:cs="Calibri"/>
          <w:color w:val="222222"/>
          <w:sz w:val="22"/>
          <w:szCs w:val="22"/>
        </w:rPr>
        <w:t xml:space="preserve"> Identification, modification, and implementation of an evidence-based psychotherapy for children in a low-income country: The use of TF-CBT in Zambia. </w:t>
      </w:r>
      <w:r w:rsidRPr="5DEE997C">
        <w:rPr>
          <w:rFonts w:ascii="Calibri" w:eastAsia="Calibri" w:hAnsi="Calibri" w:cs="Calibri"/>
          <w:i/>
          <w:iCs/>
          <w:color w:val="000000" w:themeColor="text1"/>
          <w:sz w:val="22"/>
          <w:szCs w:val="22"/>
        </w:rPr>
        <w:t>International Journal of Mental Health Systems, 7</w:t>
      </w:r>
      <w:r w:rsidRPr="5DEE997C">
        <w:rPr>
          <w:rFonts w:ascii="Calibri" w:eastAsia="Calibri" w:hAnsi="Calibri" w:cs="Calibri"/>
          <w:color w:val="000000" w:themeColor="text1"/>
          <w:sz w:val="22"/>
          <w:szCs w:val="22"/>
        </w:rPr>
        <w:t>(1), 1–24</w:t>
      </w:r>
      <w:r w:rsidRPr="5DEE997C">
        <w:rPr>
          <w:rFonts w:ascii="Calibri" w:eastAsia="Calibri" w:hAnsi="Calibri" w:cs="Calibri"/>
          <w:i/>
          <w:iCs/>
          <w:color w:val="000000" w:themeColor="text1"/>
          <w:sz w:val="22"/>
          <w:szCs w:val="22"/>
        </w:rPr>
        <w:t>.</w:t>
      </w:r>
      <w:r w:rsidRPr="5DEE997C">
        <w:rPr>
          <w:rFonts w:ascii="Verdana" w:eastAsia="Verdana" w:hAnsi="Verdana" w:cs="Verdana"/>
          <w:color w:val="000000" w:themeColor="text1"/>
          <w:sz w:val="17"/>
          <w:szCs w:val="17"/>
          <w:highlight w:val="white"/>
        </w:rPr>
        <w:t xml:space="preserve"> </w:t>
      </w:r>
      <w:r w:rsidRPr="5DEE997C">
        <w:rPr>
          <w:rFonts w:ascii="Calibri" w:eastAsia="Calibri" w:hAnsi="Calibri" w:cs="Calibri"/>
          <w:color w:val="000000" w:themeColor="text1"/>
          <w:sz w:val="22"/>
          <w:szCs w:val="22"/>
          <w:highlight w:val="white"/>
        </w:rPr>
        <w:t>PMCID: PMC4015272. doi:10.1186/1752-4458-7-24</w:t>
      </w:r>
    </w:p>
    <w:p w14:paraId="0000013F" w14:textId="77777777" w:rsidR="00706EB0" w:rsidRDefault="5DEE997C">
      <w:pPr>
        <w:numPr>
          <w:ilvl w:val="0"/>
          <w:numId w:val="3"/>
        </w:numPr>
        <w:spacing w:before="120" w:after="120"/>
        <w:rPr>
          <w:sz w:val="22"/>
          <w:szCs w:val="22"/>
        </w:rPr>
      </w:pP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w:t>
      </w:r>
      <w:proofErr w:type="spellStart"/>
      <w:r w:rsidRPr="5DEE997C">
        <w:rPr>
          <w:rFonts w:ascii="Calibri" w:eastAsia="Calibri" w:hAnsi="Calibri" w:cs="Calibri"/>
          <w:sz w:val="22"/>
          <w:szCs w:val="22"/>
        </w:rPr>
        <w:t>Pullmann</w:t>
      </w:r>
      <w:proofErr w:type="spellEnd"/>
      <w:r w:rsidRPr="5DEE997C">
        <w:rPr>
          <w:rFonts w:ascii="Calibri" w:eastAsia="Calibri" w:hAnsi="Calibri" w:cs="Calibri"/>
          <w:sz w:val="22"/>
          <w:szCs w:val="22"/>
        </w:rPr>
        <w:t xml:space="preserve">, M., </w:t>
      </w:r>
      <w:proofErr w:type="spellStart"/>
      <w:r w:rsidRPr="5DEE997C">
        <w:rPr>
          <w:rFonts w:ascii="Calibri" w:eastAsia="Calibri" w:hAnsi="Calibri" w:cs="Calibri"/>
          <w:sz w:val="22"/>
          <w:szCs w:val="22"/>
        </w:rPr>
        <w:t>Deblinger</w:t>
      </w:r>
      <w:proofErr w:type="spellEnd"/>
      <w:r w:rsidRPr="5DEE997C">
        <w:rPr>
          <w:rFonts w:ascii="Calibri" w:eastAsia="Calibri" w:hAnsi="Calibri" w:cs="Calibri"/>
          <w:sz w:val="22"/>
          <w:szCs w:val="22"/>
        </w:rPr>
        <w:t>, E., Berliner, L., Kerns, S. E., Thompson, K., . . . &amp; Garland, A. (2013). Improving practice in community-based settings: A randomized trial of supervision - Study protocol. </w:t>
      </w:r>
      <w:r w:rsidRPr="5DEE997C">
        <w:rPr>
          <w:rFonts w:ascii="Calibri" w:eastAsia="Calibri" w:hAnsi="Calibri" w:cs="Calibri"/>
          <w:i/>
          <w:iCs/>
          <w:sz w:val="22"/>
          <w:szCs w:val="22"/>
        </w:rPr>
        <w:t>Implementation Science</w:t>
      </w:r>
      <w:r w:rsidRPr="5DEE997C">
        <w:rPr>
          <w:rFonts w:ascii="Calibri" w:eastAsia="Calibri" w:hAnsi="Calibri" w:cs="Calibri"/>
          <w:sz w:val="22"/>
          <w:szCs w:val="22"/>
        </w:rPr>
        <w:t xml:space="preserve">, </w:t>
      </w:r>
      <w:r w:rsidRPr="5DEE997C">
        <w:rPr>
          <w:rFonts w:ascii="Calibri" w:eastAsia="Calibri" w:hAnsi="Calibri" w:cs="Calibri"/>
          <w:i/>
          <w:iCs/>
          <w:sz w:val="22"/>
          <w:szCs w:val="22"/>
        </w:rPr>
        <w:t>8</w:t>
      </w:r>
      <w:r w:rsidRPr="5DEE997C">
        <w:rPr>
          <w:rFonts w:ascii="Calibri" w:eastAsia="Calibri" w:hAnsi="Calibri" w:cs="Calibri"/>
          <w:sz w:val="22"/>
          <w:szCs w:val="22"/>
        </w:rPr>
        <w:t>(89).</w:t>
      </w:r>
      <w:r>
        <w:t xml:space="preserve"> </w:t>
      </w:r>
      <w:r w:rsidRPr="5DEE997C">
        <w:rPr>
          <w:rFonts w:ascii="Calibri" w:eastAsia="Calibri" w:hAnsi="Calibri" w:cs="Calibri"/>
          <w:sz w:val="22"/>
          <w:szCs w:val="22"/>
        </w:rPr>
        <w:t>PMCID: PMC3751139.</w:t>
      </w:r>
      <w:r>
        <w:t xml:space="preserve"> </w:t>
      </w:r>
      <w:r w:rsidRPr="5DEE997C">
        <w:rPr>
          <w:rFonts w:ascii="Calibri" w:eastAsia="Calibri" w:hAnsi="Calibri" w:cs="Calibri"/>
          <w:sz w:val="22"/>
          <w:szCs w:val="22"/>
        </w:rPr>
        <w:t>doi:10.1186/1748-5908-8-89</w:t>
      </w:r>
    </w:p>
    <w:p w14:paraId="00000140"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Burns, B. J., Southerland, D., </w:t>
      </w:r>
      <w:r w:rsidRPr="5DEE997C">
        <w:rPr>
          <w:rFonts w:ascii="Calibri" w:eastAsia="Calibri" w:hAnsi="Calibri" w:cs="Calibri"/>
          <w:color w:val="000000" w:themeColor="text1"/>
          <w:sz w:val="22"/>
          <w:szCs w:val="22"/>
          <w:u w:val="single"/>
        </w:rPr>
        <w:t>Cox, J. C</w:t>
      </w:r>
      <w:r w:rsidRPr="5DEE997C">
        <w:rPr>
          <w:rFonts w:ascii="Calibri" w:eastAsia="Calibri" w:hAnsi="Calibri" w:cs="Calibri"/>
          <w:color w:val="000000" w:themeColor="text1"/>
          <w:sz w:val="22"/>
          <w:szCs w:val="22"/>
        </w:rPr>
        <w:t xml:space="preserve">., Wagner, R., &amp; Farmer, E. M. Z. (2012). Prior trauma exposure for youth in treatment foster care. </w:t>
      </w:r>
      <w:r w:rsidRPr="5DEE997C">
        <w:rPr>
          <w:rFonts w:ascii="Calibri" w:eastAsia="Calibri" w:hAnsi="Calibri" w:cs="Calibri"/>
          <w:i/>
          <w:iCs/>
          <w:color w:val="000000" w:themeColor="text1"/>
          <w:sz w:val="22"/>
          <w:szCs w:val="22"/>
        </w:rPr>
        <w:t xml:space="preserve">Journal of Child and Family Studies, 21, </w:t>
      </w:r>
      <w:r w:rsidRPr="5DEE997C">
        <w:rPr>
          <w:rFonts w:ascii="Calibri" w:eastAsia="Calibri" w:hAnsi="Calibri" w:cs="Calibri"/>
          <w:color w:val="000000" w:themeColor="text1"/>
          <w:sz w:val="22"/>
          <w:szCs w:val="22"/>
        </w:rPr>
        <w:t>816–824</w:t>
      </w:r>
      <w:r w:rsidRPr="5DEE997C">
        <w:rPr>
          <w:rFonts w:ascii="Calibri" w:eastAsia="Calibri" w:hAnsi="Calibri" w:cs="Calibri"/>
          <w:i/>
          <w:iCs/>
          <w:color w:val="000000" w:themeColor="text1"/>
          <w:sz w:val="22"/>
          <w:szCs w:val="22"/>
        </w:rPr>
        <w:t xml:space="preserve">. </w:t>
      </w:r>
      <w:r w:rsidRPr="5DEE997C">
        <w:rPr>
          <w:rFonts w:ascii="Calibri" w:eastAsia="Calibri" w:hAnsi="Calibri" w:cs="Calibri"/>
          <w:color w:val="000000" w:themeColor="text1"/>
          <w:sz w:val="22"/>
          <w:szCs w:val="22"/>
        </w:rPr>
        <w:t>PMCID: PMC3667554.</w:t>
      </w:r>
      <w:r w:rsidRPr="5DEE997C">
        <w:rPr>
          <w:rFonts w:ascii="Times New Roman" w:eastAsia="Times New Roman" w:hAnsi="Times New Roman" w:cs="Times New Roman"/>
          <w:color w:val="000000" w:themeColor="text1"/>
        </w:rPr>
        <w:t xml:space="preserve"> </w:t>
      </w:r>
      <w:r w:rsidRPr="5DEE997C">
        <w:rPr>
          <w:rFonts w:ascii="Calibri" w:eastAsia="Calibri" w:hAnsi="Calibri" w:cs="Calibri"/>
          <w:color w:val="000000" w:themeColor="text1"/>
          <w:sz w:val="22"/>
          <w:szCs w:val="22"/>
        </w:rPr>
        <w:t>doi:10.1007/s10826-011-9542-4</w:t>
      </w:r>
    </w:p>
    <w:p w14:paraId="00000141"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Self-Brown, S., Valente, J. R., Wild, R. C., Whitaker, D. J., Galanter, R.,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&amp; Stanley, J. (2012). Utilizing benchmarking to study the effectiveness of parent-child interaction therapy implemented in a community setting. </w:t>
      </w:r>
      <w:r w:rsidRPr="5DEE997C">
        <w:rPr>
          <w:rFonts w:ascii="Calibri" w:eastAsia="Calibri" w:hAnsi="Calibri" w:cs="Calibri"/>
          <w:i/>
          <w:iCs/>
          <w:color w:val="000000" w:themeColor="text1"/>
          <w:sz w:val="22"/>
          <w:szCs w:val="22"/>
        </w:rPr>
        <w:t>Journal of Child and Family Studies</w:t>
      </w:r>
      <w:r w:rsidRPr="5DEE997C">
        <w:rPr>
          <w:rFonts w:ascii="Calibri" w:eastAsia="Calibri" w:hAnsi="Calibri" w:cs="Calibri"/>
          <w:color w:val="000000" w:themeColor="text1"/>
          <w:sz w:val="22"/>
          <w:szCs w:val="22"/>
        </w:rPr>
        <w:t>, </w:t>
      </w:r>
      <w:r w:rsidRPr="5DEE997C">
        <w:rPr>
          <w:rFonts w:ascii="Calibri" w:eastAsia="Calibri" w:hAnsi="Calibri" w:cs="Calibri"/>
          <w:i/>
          <w:iCs/>
          <w:color w:val="000000" w:themeColor="text1"/>
          <w:sz w:val="22"/>
          <w:szCs w:val="22"/>
        </w:rPr>
        <w:t>21</w:t>
      </w:r>
      <w:r w:rsidRPr="5DEE997C">
        <w:rPr>
          <w:rFonts w:ascii="Calibri" w:eastAsia="Calibri" w:hAnsi="Calibri" w:cs="Calibri"/>
          <w:color w:val="000000" w:themeColor="text1"/>
          <w:sz w:val="22"/>
          <w:szCs w:val="22"/>
        </w:rPr>
        <w:t>(6), 1041–1049. PMCID: PMC - In Process. doi:10.1007/s10826-012-9566-4</w:t>
      </w:r>
    </w:p>
    <w:p w14:paraId="00000142"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Galanter, R., Self-Brown, S., Valente, J. R.,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Whitaker, D. J., </w:t>
      </w:r>
      <w:proofErr w:type="spellStart"/>
      <w:r w:rsidRPr="5DEE997C">
        <w:rPr>
          <w:rFonts w:ascii="Calibri" w:eastAsia="Calibri" w:hAnsi="Calibri" w:cs="Calibri"/>
          <w:color w:val="000000" w:themeColor="text1"/>
          <w:sz w:val="22"/>
          <w:szCs w:val="22"/>
        </w:rPr>
        <w:t>Bertuglia</w:t>
      </w:r>
      <w:proofErr w:type="spellEnd"/>
      <w:r w:rsidRPr="5DEE997C">
        <w:rPr>
          <w:rFonts w:ascii="Calibri" w:eastAsia="Calibri" w:hAnsi="Calibri" w:cs="Calibri"/>
          <w:color w:val="000000" w:themeColor="text1"/>
          <w:sz w:val="22"/>
          <w:szCs w:val="22"/>
        </w:rPr>
        <w:t>-Haley, M., &amp; Prieto, M. (2012). Effectiveness of Parent-Child Interaction Therapy delivered to at-risk families in the home setting. </w:t>
      </w:r>
      <w:r w:rsidRPr="5DEE997C">
        <w:rPr>
          <w:rFonts w:ascii="Calibri" w:eastAsia="Calibri" w:hAnsi="Calibri" w:cs="Calibri"/>
          <w:i/>
          <w:iCs/>
          <w:color w:val="000000" w:themeColor="text1"/>
          <w:sz w:val="22"/>
          <w:szCs w:val="22"/>
        </w:rPr>
        <w:t>Child &amp; Family Behavior Therapy,</w:t>
      </w:r>
      <w:r w:rsidRPr="5DEE997C">
        <w:rPr>
          <w:rFonts w:ascii="Calibri" w:eastAsia="Calibri" w:hAnsi="Calibri" w:cs="Calibri"/>
          <w:color w:val="000000" w:themeColor="text1"/>
          <w:sz w:val="22"/>
          <w:szCs w:val="22"/>
        </w:rPr>
        <w:t> </w:t>
      </w:r>
      <w:r w:rsidRPr="5DEE997C">
        <w:rPr>
          <w:rFonts w:ascii="Calibri" w:eastAsia="Calibri" w:hAnsi="Calibri" w:cs="Calibri"/>
          <w:i/>
          <w:iCs/>
          <w:color w:val="000000" w:themeColor="text1"/>
          <w:sz w:val="22"/>
          <w:szCs w:val="22"/>
        </w:rPr>
        <w:t>34</w:t>
      </w:r>
      <w:r w:rsidRPr="5DEE997C">
        <w:rPr>
          <w:rFonts w:ascii="Calibri" w:eastAsia="Calibri" w:hAnsi="Calibri" w:cs="Calibri"/>
          <w:color w:val="000000" w:themeColor="text1"/>
          <w:sz w:val="22"/>
          <w:szCs w:val="22"/>
        </w:rPr>
        <w:t>(3), 177–196. PMCID: PMC - In Process. doi:10.1080/07317107.2012.707079</w:t>
      </w:r>
    </w:p>
    <w:p w14:paraId="00000143"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Kerns, S. E. U., </w:t>
      </w:r>
      <w:proofErr w:type="spellStart"/>
      <w:r w:rsidRPr="5DEE997C">
        <w:rPr>
          <w:rFonts w:ascii="Calibri" w:eastAsia="Calibri" w:hAnsi="Calibri" w:cs="Calibri"/>
          <w:color w:val="000000" w:themeColor="text1"/>
          <w:sz w:val="22"/>
          <w:szCs w:val="22"/>
        </w:rPr>
        <w:t>Trupin</w:t>
      </w:r>
      <w:proofErr w:type="spellEnd"/>
      <w:r w:rsidRPr="5DEE997C">
        <w:rPr>
          <w:rFonts w:ascii="Calibri" w:eastAsia="Calibri" w:hAnsi="Calibri" w:cs="Calibri"/>
          <w:color w:val="000000" w:themeColor="text1"/>
          <w:sz w:val="22"/>
          <w:szCs w:val="22"/>
        </w:rPr>
        <w:t xml:space="preserve">, E. W., </w:t>
      </w:r>
      <w:r w:rsidRPr="5DEE997C">
        <w:rPr>
          <w:rFonts w:ascii="Calibri" w:eastAsia="Calibri" w:hAnsi="Calibri" w:cs="Calibri"/>
          <w:color w:val="000000" w:themeColor="text1"/>
          <w:sz w:val="22"/>
          <w:szCs w:val="22"/>
          <w:u w:val="single"/>
        </w:rPr>
        <w:t xml:space="preserve">Conover, K. </w:t>
      </w:r>
      <w:proofErr w:type="gramStart"/>
      <w:r w:rsidRPr="5DEE997C">
        <w:rPr>
          <w:rFonts w:ascii="Calibri" w:eastAsia="Calibri" w:hAnsi="Calibri" w:cs="Calibri"/>
          <w:color w:val="000000" w:themeColor="text1"/>
          <w:sz w:val="22"/>
          <w:szCs w:val="22"/>
          <w:u w:val="single"/>
        </w:rPr>
        <w:t>L</w:t>
      </w:r>
      <w:r w:rsidRPr="5DEE997C">
        <w:rPr>
          <w:rFonts w:ascii="Calibri" w:eastAsia="Calibri" w:hAnsi="Calibri" w:cs="Calibri"/>
          <w:color w:val="000000" w:themeColor="text1"/>
          <w:sz w:val="22"/>
          <w:szCs w:val="22"/>
        </w:rPr>
        <w:t>.</w:t>
      </w:r>
      <w:r w:rsidRPr="5DEE997C">
        <w:rPr>
          <w:rFonts w:ascii="Calibri" w:eastAsia="Calibri" w:hAnsi="Calibri" w:cs="Calibri"/>
          <w:color w:val="000000" w:themeColor="text1"/>
          <w:sz w:val="22"/>
          <w:szCs w:val="22"/>
          <w:vertAlign w:val="superscript"/>
        </w:rPr>
        <w:t xml:space="preserve"> </w:t>
      </w:r>
      <w:r w:rsidRPr="5DEE997C">
        <w:rPr>
          <w:rFonts w:ascii="Calibri" w:eastAsia="Calibri" w:hAnsi="Calibri" w:cs="Calibri"/>
          <w:color w:val="000000" w:themeColor="text1"/>
          <w:sz w:val="22"/>
          <w:szCs w:val="22"/>
        </w:rPr>
        <w:t>,</w:t>
      </w:r>
      <w:proofErr w:type="gramEnd"/>
      <w:r w:rsidRPr="5DEE997C">
        <w:rPr>
          <w:rFonts w:ascii="Calibri" w:eastAsia="Calibri" w:hAnsi="Calibri" w:cs="Calibri"/>
          <w:color w:val="000000" w:themeColor="text1"/>
          <w:sz w:val="22"/>
          <w:szCs w:val="22"/>
        </w:rPr>
        <w:t xml:space="preserve"> &amp; Berliner, L.</w:t>
      </w:r>
      <w:r w:rsidRPr="5DEE997C">
        <w:rPr>
          <w:rFonts w:ascii="Calibri" w:eastAsia="Calibri" w:hAnsi="Calibri" w:cs="Calibri"/>
          <w:b/>
          <w:bCs/>
          <w:color w:val="000000" w:themeColor="text1"/>
          <w:sz w:val="22"/>
          <w:szCs w:val="22"/>
        </w:rPr>
        <w:t xml:space="preserve"> </w:t>
      </w:r>
      <w:r w:rsidRPr="5DEE997C">
        <w:rPr>
          <w:rFonts w:ascii="Calibri" w:eastAsia="Calibri" w:hAnsi="Calibri" w:cs="Calibri"/>
          <w:color w:val="000000" w:themeColor="text1"/>
          <w:sz w:val="22"/>
          <w:szCs w:val="22"/>
        </w:rPr>
        <w:t>(2012).</w:t>
      </w:r>
      <w:r w:rsidRPr="5DEE997C">
        <w:rPr>
          <w:rFonts w:ascii="Calibri" w:eastAsia="Calibri" w:hAnsi="Calibri" w:cs="Calibri"/>
          <w:b/>
          <w:bCs/>
          <w:color w:val="000000" w:themeColor="text1"/>
          <w:sz w:val="22"/>
          <w:szCs w:val="22"/>
        </w:rPr>
        <w:t xml:space="preserve"> </w:t>
      </w:r>
      <w:r w:rsidRPr="5DEE997C">
        <w:rPr>
          <w:rFonts w:ascii="Calibri" w:eastAsia="Calibri" w:hAnsi="Calibri" w:cs="Calibri"/>
          <w:color w:val="000000" w:themeColor="text1"/>
          <w:sz w:val="22"/>
          <w:szCs w:val="22"/>
        </w:rPr>
        <w:t xml:space="preserve">Child welfare caseworkers as service brokers for youth in foster care: Findings from Project Focus. </w:t>
      </w:r>
      <w:r w:rsidRPr="5DEE997C">
        <w:rPr>
          <w:rFonts w:ascii="Calibri" w:eastAsia="Calibri" w:hAnsi="Calibri" w:cs="Calibri"/>
          <w:i/>
          <w:iCs/>
          <w:color w:val="000000" w:themeColor="text1"/>
          <w:sz w:val="22"/>
          <w:szCs w:val="22"/>
        </w:rPr>
        <w:t>Child Maltreatment. Special Issue: Disseminating child maltreatment interventions: Research on implementing evidence-based programs, 17</w:t>
      </w:r>
      <w:r w:rsidRPr="5DEE997C">
        <w:rPr>
          <w:rFonts w:ascii="Calibri" w:eastAsia="Calibri" w:hAnsi="Calibri" w:cs="Calibri"/>
          <w:color w:val="000000" w:themeColor="text1"/>
          <w:sz w:val="22"/>
          <w:szCs w:val="22"/>
        </w:rPr>
        <w:t>, 22–31. PMCID: PMC - In Process. doi:10.1177/1077559511429593</w:t>
      </w:r>
    </w:p>
    <w:p w14:paraId="00000144" w14:textId="77777777" w:rsidR="00706EB0" w:rsidRDefault="5DEE997C">
      <w:pPr>
        <w:numPr>
          <w:ilvl w:val="0"/>
          <w:numId w:val="3"/>
        </w:numPr>
        <w:pBdr>
          <w:top w:val="nil"/>
          <w:left w:val="nil"/>
          <w:bottom w:val="nil"/>
          <w:right w:val="nil"/>
          <w:between w:val="nil"/>
        </w:pBdr>
        <w:spacing w:before="120" w:after="120"/>
        <w:rPr>
          <w:color w:val="000000"/>
          <w:sz w:val="22"/>
          <w:szCs w:val="22"/>
        </w:rPr>
      </w:pPr>
      <w:r w:rsidRPr="5DEE997C">
        <w:rPr>
          <w:rFonts w:ascii="Calibri" w:eastAsia="Calibri" w:hAnsi="Calibri" w:cs="Calibri"/>
          <w:color w:val="000000" w:themeColor="text1"/>
          <w:sz w:val="22"/>
          <w:szCs w:val="22"/>
        </w:rPr>
        <w:t xml:space="preserve">Murray, L. K.,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Bolton, P., </w:t>
      </w:r>
      <w:proofErr w:type="spellStart"/>
      <w:r w:rsidRPr="5DEE997C">
        <w:rPr>
          <w:rFonts w:ascii="Calibri" w:eastAsia="Calibri" w:hAnsi="Calibri" w:cs="Calibri"/>
          <w:color w:val="000000" w:themeColor="text1"/>
          <w:sz w:val="22"/>
          <w:szCs w:val="22"/>
        </w:rPr>
        <w:t>Jordans</w:t>
      </w:r>
      <w:proofErr w:type="spellEnd"/>
      <w:r w:rsidRPr="5DEE997C">
        <w:rPr>
          <w:rFonts w:ascii="Calibri" w:eastAsia="Calibri" w:hAnsi="Calibri" w:cs="Calibri"/>
          <w:color w:val="000000" w:themeColor="text1"/>
          <w:sz w:val="22"/>
          <w:szCs w:val="22"/>
        </w:rPr>
        <w:t xml:space="preserve">, M., Rahman, A., Bass, J., &amp; </w:t>
      </w:r>
      <w:proofErr w:type="spellStart"/>
      <w:r w:rsidRPr="5DEE997C">
        <w:rPr>
          <w:rFonts w:ascii="Calibri" w:eastAsia="Calibri" w:hAnsi="Calibri" w:cs="Calibri"/>
          <w:color w:val="000000" w:themeColor="text1"/>
          <w:sz w:val="22"/>
          <w:szCs w:val="22"/>
        </w:rPr>
        <w:t>Verdeli</w:t>
      </w:r>
      <w:proofErr w:type="spellEnd"/>
      <w:r w:rsidRPr="5DEE997C">
        <w:rPr>
          <w:rFonts w:ascii="Calibri" w:eastAsia="Calibri" w:hAnsi="Calibri" w:cs="Calibri"/>
          <w:color w:val="000000" w:themeColor="text1"/>
          <w:sz w:val="22"/>
          <w:szCs w:val="22"/>
        </w:rPr>
        <w:t xml:space="preserve">, H. (2011). Building capacity in mental health in low resource countries: An apprenticeship model for training local providers. </w:t>
      </w:r>
      <w:r w:rsidRPr="5DEE997C">
        <w:rPr>
          <w:rFonts w:ascii="Calibri" w:eastAsia="Calibri" w:hAnsi="Calibri" w:cs="Calibri"/>
          <w:i/>
          <w:iCs/>
          <w:color w:val="000000" w:themeColor="text1"/>
          <w:sz w:val="22"/>
          <w:szCs w:val="22"/>
        </w:rPr>
        <w:t>International Journal of Mental Health Systems, 5,</w:t>
      </w:r>
      <w:r w:rsidRPr="5DEE997C">
        <w:rPr>
          <w:rFonts w:ascii="Calibri" w:eastAsia="Calibri" w:hAnsi="Calibri" w:cs="Calibri"/>
          <w:color w:val="000000" w:themeColor="text1"/>
          <w:sz w:val="22"/>
          <w:szCs w:val="22"/>
        </w:rPr>
        <w:t xml:space="preserve"> 1–12. PMCID: PMC3284435. doi:10.1186/1752-4458-5-30</w:t>
      </w:r>
    </w:p>
    <w:p w14:paraId="00000145" w14:textId="77777777" w:rsidR="00706EB0" w:rsidRDefault="5DEE997C">
      <w:pPr>
        <w:numPr>
          <w:ilvl w:val="0"/>
          <w:numId w:val="3"/>
        </w:numPr>
        <w:spacing w:before="120" w:after="120"/>
        <w:rPr>
          <w:sz w:val="22"/>
          <w:szCs w:val="22"/>
        </w:rPr>
      </w:pP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Briggs, E. C., &amp; </w:t>
      </w:r>
      <w:r w:rsidRPr="5DEE997C">
        <w:rPr>
          <w:rFonts w:ascii="Calibri" w:eastAsia="Calibri" w:hAnsi="Calibri" w:cs="Calibri"/>
          <w:sz w:val="22"/>
          <w:szCs w:val="22"/>
          <w:u w:val="single"/>
        </w:rPr>
        <w:t>Woods, B. A</w:t>
      </w:r>
      <w:r w:rsidRPr="5DEE997C">
        <w:rPr>
          <w:rFonts w:ascii="Calibri" w:eastAsia="Calibri" w:hAnsi="Calibri" w:cs="Calibri"/>
          <w:sz w:val="22"/>
          <w:szCs w:val="22"/>
        </w:rPr>
        <w:t>. (2011). Cognitive-behavioral treatment for posttraumatic stress disorder in children and adolescents</w:t>
      </w:r>
      <w:r w:rsidRPr="5DEE997C">
        <w:rPr>
          <w:rFonts w:ascii="Calibri" w:eastAsia="Calibri" w:hAnsi="Calibri" w:cs="Calibri"/>
          <w:i/>
          <w:iCs/>
          <w:sz w:val="22"/>
          <w:szCs w:val="22"/>
        </w:rPr>
        <w:t xml:space="preserve">. Child and Adolescent Psychiatric Clinics of North America, 20, </w:t>
      </w:r>
      <w:r w:rsidRPr="5DEE997C">
        <w:rPr>
          <w:rFonts w:ascii="Calibri" w:eastAsia="Calibri" w:hAnsi="Calibri" w:cs="Calibri"/>
          <w:sz w:val="22"/>
          <w:szCs w:val="22"/>
        </w:rPr>
        <w:t xml:space="preserve">255–269. PMCID: PMC3088728. </w:t>
      </w:r>
      <w:proofErr w:type="gramStart"/>
      <w:r w:rsidRPr="5DEE997C">
        <w:rPr>
          <w:rFonts w:ascii="Calibri" w:eastAsia="Calibri" w:hAnsi="Calibri" w:cs="Calibri"/>
          <w:sz w:val="22"/>
          <w:szCs w:val="22"/>
        </w:rPr>
        <w:t>doi:10.1016/j.chc</w:t>
      </w:r>
      <w:proofErr w:type="gramEnd"/>
      <w:r w:rsidRPr="5DEE997C">
        <w:rPr>
          <w:rFonts w:ascii="Calibri" w:eastAsia="Calibri" w:hAnsi="Calibri" w:cs="Calibri"/>
          <w:sz w:val="22"/>
          <w:szCs w:val="22"/>
        </w:rPr>
        <w:t>.2011.01.006</w:t>
      </w:r>
    </w:p>
    <w:p w14:paraId="00000146" w14:textId="77777777" w:rsidR="00706EB0" w:rsidRDefault="5DEE997C">
      <w:pPr>
        <w:numPr>
          <w:ilvl w:val="0"/>
          <w:numId w:val="3"/>
        </w:numPr>
        <w:spacing w:before="120" w:after="120"/>
        <w:rPr>
          <w:sz w:val="22"/>
          <w:szCs w:val="22"/>
        </w:rPr>
      </w:pPr>
      <w:proofErr w:type="spellStart"/>
      <w:r w:rsidRPr="5DEE997C">
        <w:rPr>
          <w:rFonts w:ascii="Calibri" w:eastAsia="Calibri" w:hAnsi="Calibri" w:cs="Calibri"/>
          <w:sz w:val="22"/>
          <w:szCs w:val="22"/>
        </w:rPr>
        <w:t>Mustillo</w:t>
      </w:r>
      <w:proofErr w:type="spellEnd"/>
      <w:r w:rsidRPr="5DEE997C">
        <w:rPr>
          <w:rFonts w:ascii="Calibri" w:eastAsia="Calibri" w:hAnsi="Calibri" w:cs="Calibri"/>
          <w:sz w:val="22"/>
          <w:szCs w:val="22"/>
        </w:rPr>
        <w:t xml:space="preserve">, S. A.,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w:t>
      </w:r>
      <w:r w:rsidRPr="5DEE997C">
        <w:rPr>
          <w:rFonts w:ascii="Calibri" w:eastAsia="Calibri" w:hAnsi="Calibri" w:cs="Calibri"/>
          <w:sz w:val="22"/>
          <w:szCs w:val="22"/>
          <w:u w:val="single"/>
        </w:rPr>
        <w:t>Conover, K</w:t>
      </w:r>
      <w:r w:rsidRPr="5DEE997C">
        <w:rPr>
          <w:rFonts w:ascii="Calibri" w:eastAsia="Calibri" w:hAnsi="Calibri" w:cs="Calibri"/>
          <w:sz w:val="22"/>
          <w:szCs w:val="22"/>
        </w:rPr>
        <w:t>., &amp; Burns, B. J. (2011). Parental depression and child outcomes: The mediating effects of abuse and neglect. </w:t>
      </w:r>
      <w:r w:rsidRPr="5DEE997C">
        <w:rPr>
          <w:rFonts w:ascii="Calibri" w:eastAsia="Calibri" w:hAnsi="Calibri" w:cs="Calibri"/>
          <w:i/>
          <w:iCs/>
          <w:sz w:val="22"/>
          <w:szCs w:val="22"/>
        </w:rPr>
        <w:t>Journal of Marriage and Family</w:t>
      </w:r>
      <w:r w:rsidRPr="5DEE997C">
        <w:rPr>
          <w:rFonts w:ascii="Calibri" w:eastAsia="Calibri" w:hAnsi="Calibri" w:cs="Calibri"/>
          <w:sz w:val="22"/>
          <w:szCs w:val="22"/>
        </w:rPr>
        <w:t xml:space="preserve">, </w:t>
      </w:r>
      <w:r w:rsidRPr="5DEE997C">
        <w:rPr>
          <w:rFonts w:ascii="Calibri" w:eastAsia="Calibri" w:hAnsi="Calibri" w:cs="Calibri"/>
          <w:i/>
          <w:iCs/>
          <w:sz w:val="22"/>
          <w:szCs w:val="22"/>
        </w:rPr>
        <w:t>73</w:t>
      </w:r>
      <w:r w:rsidRPr="5DEE997C">
        <w:rPr>
          <w:rFonts w:ascii="Calibri" w:eastAsia="Calibri" w:hAnsi="Calibri" w:cs="Calibri"/>
          <w:sz w:val="22"/>
          <w:szCs w:val="22"/>
        </w:rPr>
        <w:t>, 164–180. PMCID: PMC - In Process. doi:10.1111/j.1741-3737.</w:t>
      </w:r>
      <w:proofErr w:type="gramStart"/>
      <w:r w:rsidRPr="5DEE997C">
        <w:rPr>
          <w:rFonts w:ascii="Calibri" w:eastAsia="Calibri" w:hAnsi="Calibri" w:cs="Calibri"/>
          <w:sz w:val="22"/>
          <w:szCs w:val="22"/>
        </w:rPr>
        <w:t>2010.00796.x</w:t>
      </w:r>
      <w:proofErr w:type="gramEnd"/>
    </w:p>
    <w:p w14:paraId="00000147" w14:textId="77777777" w:rsidR="00706EB0" w:rsidRDefault="5DEE997C">
      <w:pPr>
        <w:numPr>
          <w:ilvl w:val="0"/>
          <w:numId w:val="3"/>
        </w:numPr>
        <w:spacing w:before="120" w:after="120"/>
        <w:rPr>
          <w:sz w:val="22"/>
          <w:szCs w:val="22"/>
        </w:rPr>
      </w:pPr>
      <w:r w:rsidRPr="5DEE997C">
        <w:rPr>
          <w:rFonts w:ascii="Calibri" w:eastAsia="Calibri" w:hAnsi="Calibri" w:cs="Calibri"/>
          <w:sz w:val="22"/>
          <w:szCs w:val="22"/>
        </w:rPr>
        <w:t>Forehand, R.,</w:t>
      </w:r>
      <w:r w:rsidRPr="5DEE997C">
        <w:rPr>
          <w:rFonts w:ascii="Calibri" w:eastAsia="Calibri" w:hAnsi="Calibri" w:cs="Calibri"/>
          <w:b/>
          <w:bCs/>
          <w:sz w:val="22"/>
          <w:szCs w:val="22"/>
        </w:rPr>
        <w:t xml:space="preserve"> Dorsey, S.</w:t>
      </w:r>
      <w:r w:rsidRPr="5DEE997C">
        <w:rPr>
          <w:rFonts w:ascii="Calibri" w:eastAsia="Calibri" w:hAnsi="Calibri" w:cs="Calibri"/>
          <w:sz w:val="22"/>
          <w:szCs w:val="22"/>
        </w:rPr>
        <w:t xml:space="preserve">, Jones, D. J., Long, N., &amp; McMahon, R. J. (2010). Adherence and flexibility: They can (and do) coexist. </w:t>
      </w:r>
      <w:r w:rsidRPr="5DEE997C">
        <w:rPr>
          <w:rFonts w:ascii="Calibri" w:eastAsia="Calibri" w:hAnsi="Calibri" w:cs="Calibri"/>
          <w:i/>
          <w:iCs/>
          <w:sz w:val="22"/>
          <w:szCs w:val="22"/>
        </w:rPr>
        <w:t>Clinical Psychology: Science and Practice</w:t>
      </w:r>
      <w:r w:rsidRPr="5DEE997C">
        <w:rPr>
          <w:rFonts w:ascii="Calibri" w:eastAsia="Calibri" w:hAnsi="Calibri" w:cs="Calibri"/>
          <w:sz w:val="22"/>
          <w:szCs w:val="22"/>
        </w:rPr>
        <w:t xml:space="preserve">, </w:t>
      </w:r>
      <w:r w:rsidRPr="5DEE997C">
        <w:rPr>
          <w:rFonts w:ascii="Calibri" w:eastAsia="Calibri" w:hAnsi="Calibri" w:cs="Calibri"/>
          <w:i/>
          <w:iCs/>
          <w:sz w:val="22"/>
          <w:szCs w:val="22"/>
        </w:rPr>
        <w:t>17</w:t>
      </w:r>
      <w:r w:rsidRPr="5DEE997C">
        <w:rPr>
          <w:rFonts w:ascii="Calibri" w:eastAsia="Calibri" w:hAnsi="Calibri" w:cs="Calibri"/>
          <w:sz w:val="22"/>
          <w:szCs w:val="22"/>
        </w:rPr>
        <w:t>, 258–264. MCID: PMC - In Process. doi:10.1111/j.1468-2850.</w:t>
      </w:r>
      <w:proofErr w:type="gramStart"/>
      <w:r w:rsidRPr="5DEE997C">
        <w:rPr>
          <w:rFonts w:ascii="Calibri" w:eastAsia="Calibri" w:hAnsi="Calibri" w:cs="Calibri"/>
          <w:sz w:val="22"/>
          <w:szCs w:val="22"/>
        </w:rPr>
        <w:t>2010.01217.x</w:t>
      </w:r>
      <w:proofErr w:type="gramEnd"/>
    </w:p>
    <w:p w14:paraId="00000148" w14:textId="77777777" w:rsidR="00706EB0" w:rsidRDefault="5DEE997C">
      <w:pPr>
        <w:numPr>
          <w:ilvl w:val="0"/>
          <w:numId w:val="3"/>
        </w:numPr>
        <w:spacing w:before="120" w:after="120"/>
        <w:rPr>
          <w:sz w:val="22"/>
          <w:szCs w:val="22"/>
        </w:rPr>
      </w:pPr>
      <w:r w:rsidRPr="5DEE997C">
        <w:rPr>
          <w:rFonts w:ascii="Calibri" w:eastAsia="Calibri" w:hAnsi="Calibri" w:cs="Calibri"/>
          <w:sz w:val="22"/>
          <w:szCs w:val="22"/>
        </w:rPr>
        <w:t xml:space="preserve">Kerns, S. E. U.,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w:t>
      </w:r>
      <w:proofErr w:type="spellStart"/>
      <w:r w:rsidRPr="5DEE997C">
        <w:rPr>
          <w:rFonts w:ascii="Calibri" w:eastAsia="Calibri" w:hAnsi="Calibri" w:cs="Calibri"/>
          <w:sz w:val="22"/>
          <w:szCs w:val="22"/>
        </w:rPr>
        <w:t>Trupin</w:t>
      </w:r>
      <w:proofErr w:type="spellEnd"/>
      <w:r w:rsidRPr="5DEE997C">
        <w:rPr>
          <w:rFonts w:ascii="Calibri" w:eastAsia="Calibri" w:hAnsi="Calibri" w:cs="Calibri"/>
          <w:sz w:val="22"/>
          <w:szCs w:val="22"/>
        </w:rPr>
        <w:t xml:space="preserve">, E. W., &amp; Berliner, L. (2010). Project Focus: Promoting emotional health and wellbeing for youth in foster care through connections to evidence-based practices. </w:t>
      </w:r>
      <w:r w:rsidRPr="5DEE997C">
        <w:rPr>
          <w:rFonts w:ascii="Calibri" w:eastAsia="Calibri" w:hAnsi="Calibri" w:cs="Calibri"/>
          <w:i/>
          <w:iCs/>
          <w:sz w:val="22"/>
          <w:szCs w:val="22"/>
        </w:rPr>
        <w:t>Report on Emotional and Behavioral Disorders of Youth, 10</w:t>
      </w:r>
      <w:r w:rsidRPr="5DEE997C">
        <w:rPr>
          <w:rFonts w:ascii="Calibri" w:eastAsia="Calibri" w:hAnsi="Calibri" w:cs="Calibri"/>
          <w:sz w:val="22"/>
          <w:szCs w:val="22"/>
        </w:rPr>
        <w:t>, 30–38. PMC - In Process.</w:t>
      </w:r>
    </w:p>
    <w:p w14:paraId="00000149" w14:textId="77777777" w:rsidR="00706EB0" w:rsidRDefault="5DEE997C">
      <w:pPr>
        <w:numPr>
          <w:ilvl w:val="0"/>
          <w:numId w:val="3"/>
        </w:numPr>
        <w:spacing w:before="120" w:after="120"/>
        <w:rPr>
          <w:sz w:val="22"/>
          <w:szCs w:val="22"/>
        </w:rPr>
      </w:pPr>
      <w:r w:rsidRPr="5DEE997C">
        <w:rPr>
          <w:rFonts w:ascii="Calibri" w:eastAsia="Calibri" w:hAnsi="Calibri" w:cs="Calibri"/>
          <w:sz w:val="22"/>
          <w:szCs w:val="22"/>
          <w:u w:val="single"/>
        </w:rPr>
        <w:lastRenderedPageBreak/>
        <w:t>Shook, S. E</w:t>
      </w:r>
      <w:r w:rsidRPr="5DEE997C">
        <w:rPr>
          <w:rFonts w:ascii="Calibri" w:eastAsia="Calibri" w:hAnsi="Calibri" w:cs="Calibri"/>
          <w:sz w:val="22"/>
          <w:szCs w:val="22"/>
        </w:rPr>
        <w:t xml:space="preserve">., Jones, D. J., </w:t>
      </w:r>
      <w:r w:rsidRPr="5DEE997C">
        <w:rPr>
          <w:rFonts w:ascii="Calibri" w:eastAsia="Calibri" w:hAnsi="Calibri" w:cs="Calibri"/>
          <w:b/>
          <w:bCs/>
          <w:sz w:val="22"/>
          <w:szCs w:val="22"/>
        </w:rPr>
        <w:t>Dorsey, S.</w:t>
      </w:r>
      <w:r w:rsidRPr="5DEE997C">
        <w:rPr>
          <w:rFonts w:ascii="Calibri" w:eastAsia="Calibri" w:hAnsi="Calibri" w:cs="Calibri"/>
          <w:sz w:val="22"/>
          <w:szCs w:val="22"/>
        </w:rPr>
        <w:t>, Forehand, R., &amp; Brody, G. (2010). The mother-</w:t>
      </w:r>
      <w:proofErr w:type="spellStart"/>
      <w:r w:rsidRPr="5DEE997C">
        <w:rPr>
          <w:rFonts w:ascii="Calibri" w:eastAsia="Calibri" w:hAnsi="Calibri" w:cs="Calibri"/>
          <w:sz w:val="22"/>
          <w:szCs w:val="22"/>
        </w:rPr>
        <w:t>coparent</w:t>
      </w:r>
      <w:proofErr w:type="spellEnd"/>
      <w:r w:rsidRPr="5DEE997C">
        <w:rPr>
          <w:rFonts w:ascii="Calibri" w:eastAsia="Calibri" w:hAnsi="Calibri" w:cs="Calibri"/>
          <w:sz w:val="22"/>
          <w:szCs w:val="22"/>
        </w:rPr>
        <w:t xml:space="preserve"> relationship and youth adjustment: A study of African American single-mother families. </w:t>
      </w:r>
      <w:r w:rsidRPr="5DEE997C">
        <w:rPr>
          <w:rFonts w:ascii="Calibri" w:eastAsia="Calibri" w:hAnsi="Calibri" w:cs="Calibri"/>
          <w:color w:val="000000" w:themeColor="text1"/>
          <w:sz w:val="22"/>
          <w:szCs w:val="22"/>
        </w:rPr>
        <w:t>PMC Journal – In process.</w:t>
      </w:r>
      <w:r w:rsidRPr="5DEE997C">
        <w:rPr>
          <w:rFonts w:ascii="Calibri" w:eastAsia="Calibri" w:hAnsi="Calibri" w:cs="Calibri"/>
          <w:sz w:val="22"/>
          <w:szCs w:val="22"/>
        </w:rPr>
        <w:t xml:space="preserve"> </w:t>
      </w:r>
      <w:r w:rsidRPr="5DEE997C">
        <w:rPr>
          <w:rFonts w:ascii="Calibri" w:eastAsia="Calibri" w:hAnsi="Calibri" w:cs="Calibri"/>
          <w:i/>
          <w:iCs/>
          <w:sz w:val="22"/>
          <w:szCs w:val="22"/>
        </w:rPr>
        <w:t>Journal of Family Psychology</w:t>
      </w:r>
      <w:r w:rsidRPr="5DEE997C">
        <w:rPr>
          <w:rFonts w:ascii="Calibri" w:eastAsia="Calibri" w:hAnsi="Calibri" w:cs="Calibri"/>
          <w:sz w:val="22"/>
          <w:szCs w:val="22"/>
        </w:rPr>
        <w:t xml:space="preserve">, </w:t>
      </w:r>
      <w:r w:rsidRPr="5DEE997C">
        <w:rPr>
          <w:rFonts w:ascii="Calibri" w:eastAsia="Calibri" w:hAnsi="Calibri" w:cs="Calibri"/>
          <w:i/>
          <w:iCs/>
          <w:sz w:val="22"/>
          <w:szCs w:val="22"/>
        </w:rPr>
        <w:t>24</w:t>
      </w:r>
      <w:r w:rsidRPr="5DEE997C">
        <w:rPr>
          <w:rFonts w:ascii="Calibri" w:eastAsia="Calibri" w:hAnsi="Calibri" w:cs="Calibri"/>
          <w:sz w:val="22"/>
          <w:szCs w:val="22"/>
        </w:rPr>
        <w:t>(3), 243–251. PMC - In Process. doi:10.1037/a0019630</w:t>
      </w:r>
    </w:p>
    <w:p w14:paraId="0000014A" w14:textId="77777777" w:rsidR="00706EB0" w:rsidRDefault="00AB073A">
      <w:pPr>
        <w:numPr>
          <w:ilvl w:val="0"/>
          <w:numId w:val="3"/>
        </w:numPr>
        <w:spacing w:before="120" w:after="120"/>
        <w:rPr>
          <w:sz w:val="22"/>
          <w:szCs w:val="22"/>
        </w:rPr>
      </w:pPr>
      <w:r w:rsidRPr="5DEE997C">
        <w:rPr>
          <w:rFonts w:ascii="Calibri" w:eastAsia="Calibri" w:hAnsi="Calibri" w:cs="Calibri"/>
          <w:b/>
          <w:bCs/>
          <w:sz w:val="22"/>
          <w:szCs w:val="22"/>
        </w:rPr>
        <w:t>Dorsey, S.</w:t>
      </w:r>
      <w:r>
        <w:rPr>
          <w:rFonts w:ascii="Calibri" w:eastAsia="Calibri" w:hAnsi="Calibri" w:cs="Calibri"/>
          <w:sz w:val="22"/>
          <w:szCs w:val="22"/>
        </w:rPr>
        <w:t xml:space="preserve">, Farmer, E. M. Z., Barth, R. P, </w:t>
      </w:r>
      <w:r>
        <w:rPr>
          <w:rFonts w:ascii="Calibri" w:eastAsia="Calibri" w:hAnsi="Calibri" w:cs="Calibri"/>
          <w:sz w:val="22"/>
          <w:szCs w:val="22"/>
          <w:u w:val="single"/>
        </w:rPr>
        <w:t>Greene, K. M</w:t>
      </w:r>
      <w:r>
        <w:rPr>
          <w:rFonts w:ascii="Calibri" w:eastAsia="Calibri" w:hAnsi="Calibri" w:cs="Calibri"/>
          <w:sz w:val="22"/>
          <w:szCs w:val="22"/>
        </w:rPr>
        <w:t xml:space="preserve">., Reid, J., &amp; </w:t>
      </w:r>
      <w:proofErr w:type="spellStart"/>
      <w:r>
        <w:rPr>
          <w:rFonts w:ascii="Calibri" w:eastAsia="Calibri" w:hAnsi="Calibri" w:cs="Calibri"/>
          <w:sz w:val="22"/>
          <w:szCs w:val="22"/>
        </w:rPr>
        <w:t>Landsverk</w:t>
      </w:r>
      <w:proofErr w:type="spellEnd"/>
      <w:r>
        <w:rPr>
          <w:rFonts w:ascii="Calibri" w:eastAsia="Calibri" w:hAnsi="Calibri" w:cs="Calibri"/>
          <w:sz w:val="22"/>
          <w:szCs w:val="22"/>
        </w:rPr>
        <w:t xml:space="preserve">, J. (2008). Current status and evidence base of training for foster and treatment foster parents. </w:t>
      </w:r>
      <w:r w:rsidRPr="5DEE997C">
        <w:rPr>
          <w:rFonts w:ascii="Calibri" w:eastAsia="Calibri" w:hAnsi="Calibri" w:cs="Calibri"/>
          <w:i/>
          <w:iCs/>
          <w:sz w:val="22"/>
          <w:szCs w:val="22"/>
        </w:rPr>
        <w:t xml:space="preserve">Children and Youth Services Review, 30, </w:t>
      </w:r>
      <w:r>
        <w:rPr>
          <w:rFonts w:ascii="Calibri" w:eastAsia="Calibri" w:hAnsi="Calibri" w:cs="Calibri"/>
          <w:sz w:val="22"/>
          <w:szCs w:val="22"/>
        </w:rPr>
        <w:t>14</w:t>
      </w:r>
      <w:r>
        <w:rPr>
          <w:vertAlign w:val="superscript"/>
        </w:rPr>
        <w:footnoteReference w:id="1"/>
      </w:r>
      <w:r>
        <w:rPr>
          <w:rFonts w:ascii="Calibri" w:eastAsia="Calibri" w:hAnsi="Calibri" w:cs="Calibri"/>
          <w:sz w:val="22"/>
          <w:szCs w:val="22"/>
        </w:rPr>
        <w:t>03–1416. PMCID: PMC3108010.</w:t>
      </w:r>
      <w:r>
        <w:t xml:space="preserve"> </w:t>
      </w:r>
      <w:proofErr w:type="gramStart"/>
      <w:r>
        <w:rPr>
          <w:rFonts w:ascii="Calibri" w:eastAsia="Calibri" w:hAnsi="Calibri" w:cs="Calibri"/>
          <w:sz w:val="22"/>
          <w:szCs w:val="22"/>
        </w:rPr>
        <w:t>doi:10.1016/j.childyouth</w:t>
      </w:r>
      <w:proofErr w:type="gramEnd"/>
      <w:r>
        <w:rPr>
          <w:rFonts w:ascii="Calibri" w:eastAsia="Calibri" w:hAnsi="Calibri" w:cs="Calibri"/>
          <w:sz w:val="22"/>
          <w:szCs w:val="22"/>
        </w:rPr>
        <w:t>.2008.04.008</w:t>
      </w:r>
      <w:r>
        <w:rPr>
          <w:vertAlign w:val="superscript"/>
        </w:rPr>
        <w:footnoteReference w:id="2"/>
      </w:r>
      <w:r>
        <w:rPr>
          <w:vertAlign w:val="superscript"/>
        </w:rPr>
        <w:t xml:space="preserve"> </w:t>
      </w:r>
    </w:p>
    <w:p w14:paraId="0000014B" w14:textId="77777777" w:rsidR="00706EB0" w:rsidRDefault="5DEE997C">
      <w:pPr>
        <w:numPr>
          <w:ilvl w:val="0"/>
          <w:numId w:val="3"/>
        </w:numPr>
        <w:spacing w:before="120" w:after="120"/>
        <w:rPr>
          <w:sz w:val="22"/>
          <w:szCs w:val="22"/>
        </w:rPr>
      </w:pP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w:t>
      </w:r>
      <w:proofErr w:type="spellStart"/>
      <w:r w:rsidRPr="5DEE997C">
        <w:rPr>
          <w:rFonts w:ascii="Calibri" w:eastAsia="Calibri" w:hAnsi="Calibri" w:cs="Calibri"/>
          <w:sz w:val="22"/>
          <w:szCs w:val="22"/>
        </w:rPr>
        <w:t>Mustillo</w:t>
      </w:r>
      <w:proofErr w:type="spellEnd"/>
      <w:r w:rsidRPr="5DEE997C">
        <w:rPr>
          <w:rFonts w:ascii="Calibri" w:eastAsia="Calibri" w:hAnsi="Calibri" w:cs="Calibri"/>
          <w:sz w:val="22"/>
          <w:szCs w:val="22"/>
        </w:rPr>
        <w:t xml:space="preserve">, S. A., Farmer, E. M. Z., &amp; </w:t>
      </w:r>
      <w:proofErr w:type="spellStart"/>
      <w:r w:rsidRPr="5DEE997C">
        <w:rPr>
          <w:rFonts w:ascii="Calibri" w:eastAsia="Calibri" w:hAnsi="Calibri" w:cs="Calibri"/>
          <w:sz w:val="22"/>
          <w:szCs w:val="22"/>
        </w:rPr>
        <w:t>Elbogen</w:t>
      </w:r>
      <w:proofErr w:type="spellEnd"/>
      <w:r w:rsidRPr="5DEE997C">
        <w:rPr>
          <w:rFonts w:ascii="Calibri" w:eastAsia="Calibri" w:hAnsi="Calibri" w:cs="Calibri"/>
          <w:sz w:val="22"/>
          <w:szCs w:val="22"/>
        </w:rPr>
        <w:t xml:space="preserve">, E. (2008). Caseworker assessments of risk for recurrent maltreatment: Association with case-specific risk factors and re-reports. </w:t>
      </w:r>
      <w:r w:rsidRPr="5DEE997C">
        <w:rPr>
          <w:rFonts w:ascii="Calibri" w:eastAsia="Calibri" w:hAnsi="Calibri" w:cs="Calibri"/>
          <w:i/>
          <w:iCs/>
          <w:sz w:val="22"/>
          <w:szCs w:val="22"/>
        </w:rPr>
        <w:t xml:space="preserve">Child Abuse and Neglect, 32, </w:t>
      </w:r>
      <w:r w:rsidRPr="5DEE997C">
        <w:rPr>
          <w:rFonts w:ascii="Calibri" w:eastAsia="Calibri" w:hAnsi="Calibri" w:cs="Calibri"/>
          <w:sz w:val="22"/>
          <w:szCs w:val="22"/>
        </w:rPr>
        <w:t>377–391</w:t>
      </w:r>
      <w:r w:rsidRPr="5DEE997C">
        <w:rPr>
          <w:rFonts w:ascii="Calibri" w:eastAsia="Calibri" w:hAnsi="Calibri" w:cs="Calibri"/>
          <w:i/>
          <w:iCs/>
          <w:sz w:val="22"/>
          <w:szCs w:val="22"/>
        </w:rPr>
        <w:t>.</w:t>
      </w:r>
      <w:r w:rsidRPr="5DEE997C">
        <w:rPr>
          <w:rFonts w:ascii="Calibri" w:eastAsia="Calibri" w:hAnsi="Calibri" w:cs="Calibri"/>
          <w:sz w:val="22"/>
          <w:szCs w:val="22"/>
        </w:rPr>
        <w:t xml:space="preserve"> PMCID: PMC3094152.</w:t>
      </w:r>
      <w:r>
        <w:t xml:space="preserve"> </w:t>
      </w:r>
      <w:proofErr w:type="gramStart"/>
      <w:r w:rsidRPr="5DEE997C">
        <w:rPr>
          <w:rFonts w:ascii="Calibri" w:eastAsia="Calibri" w:hAnsi="Calibri" w:cs="Calibri"/>
          <w:sz w:val="22"/>
          <w:szCs w:val="22"/>
        </w:rPr>
        <w:t>doi:10.1016/j.chiabu</w:t>
      </w:r>
      <w:proofErr w:type="gramEnd"/>
      <w:r w:rsidRPr="5DEE997C">
        <w:rPr>
          <w:rFonts w:ascii="Calibri" w:eastAsia="Calibri" w:hAnsi="Calibri" w:cs="Calibri"/>
          <w:sz w:val="22"/>
          <w:szCs w:val="22"/>
        </w:rPr>
        <w:t>.2007.06.006</w:t>
      </w:r>
    </w:p>
    <w:p w14:paraId="0000014C" w14:textId="77777777" w:rsidR="00706EB0" w:rsidRDefault="5DEE997C">
      <w:pPr>
        <w:numPr>
          <w:ilvl w:val="0"/>
          <w:numId w:val="3"/>
        </w:numPr>
        <w:spacing w:before="120" w:after="120"/>
        <w:rPr>
          <w:sz w:val="22"/>
          <w:szCs w:val="22"/>
        </w:rPr>
      </w:pP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Forehand, R., &amp; Brody, G. (2007). </w:t>
      </w:r>
      <w:proofErr w:type="spellStart"/>
      <w:r w:rsidRPr="5DEE997C">
        <w:rPr>
          <w:rFonts w:ascii="Calibri" w:eastAsia="Calibri" w:hAnsi="Calibri" w:cs="Calibri"/>
          <w:sz w:val="22"/>
          <w:szCs w:val="22"/>
        </w:rPr>
        <w:t>Coparenting</w:t>
      </w:r>
      <w:proofErr w:type="spellEnd"/>
      <w:r w:rsidRPr="5DEE997C">
        <w:rPr>
          <w:rFonts w:ascii="Calibri" w:eastAsia="Calibri" w:hAnsi="Calibri" w:cs="Calibri"/>
          <w:sz w:val="22"/>
          <w:szCs w:val="22"/>
        </w:rPr>
        <w:t xml:space="preserve"> conflict and parenting behavior in economically disadvantaged single parent African American families: The role of maternal psychological functioning. </w:t>
      </w:r>
      <w:r w:rsidRPr="5DEE997C">
        <w:rPr>
          <w:rFonts w:ascii="Calibri" w:eastAsia="Calibri" w:hAnsi="Calibri" w:cs="Calibri"/>
          <w:i/>
          <w:iCs/>
          <w:sz w:val="22"/>
          <w:szCs w:val="22"/>
        </w:rPr>
        <w:t xml:space="preserve">Journal of Family Violence, 22, </w:t>
      </w:r>
      <w:r w:rsidRPr="5DEE997C">
        <w:rPr>
          <w:rFonts w:ascii="Calibri" w:eastAsia="Calibri" w:hAnsi="Calibri" w:cs="Calibri"/>
          <w:sz w:val="22"/>
          <w:szCs w:val="22"/>
        </w:rPr>
        <w:t xml:space="preserve">621–630. </w:t>
      </w:r>
      <w:r w:rsidRPr="5DEE997C">
        <w:rPr>
          <w:rFonts w:ascii="Calibri" w:eastAsia="Calibri" w:hAnsi="Calibri" w:cs="Calibri"/>
          <w:color w:val="000000" w:themeColor="text1"/>
          <w:sz w:val="22"/>
          <w:szCs w:val="22"/>
        </w:rPr>
        <w:t xml:space="preserve">PMC– In process. </w:t>
      </w:r>
      <w:r w:rsidRPr="5DEE997C">
        <w:rPr>
          <w:rFonts w:ascii="Calibri" w:eastAsia="Calibri" w:hAnsi="Calibri" w:cs="Calibri"/>
          <w:sz w:val="22"/>
          <w:szCs w:val="22"/>
        </w:rPr>
        <w:t>doi:10.1007/s10896-007-9114-y</w:t>
      </w:r>
    </w:p>
    <w:p w14:paraId="0000014D" w14:textId="77777777" w:rsidR="00706EB0" w:rsidRDefault="5DEE997C">
      <w:pPr>
        <w:numPr>
          <w:ilvl w:val="0"/>
          <w:numId w:val="3"/>
        </w:numPr>
        <w:spacing w:before="120" w:after="120"/>
        <w:rPr>
          <w:sz w:val="22"/>
          <w:szCs w:val="22"/>
        </w:rPr>
      </w:pPr>
      <w:r w:rsidRPr="5DEE997C">
        <w:rPr>
          <w:rFonts w:ascii="Calibri" w:eastAsia="Calibri" w:hAnsi="Calibri" w:cs="Calibri"/>
          <w:color w:val="000000" w:themeColor="text1"/>
          <w:sz w:val="22"/>
          <w:szCs w:val="22"/>
        </w:rPr>
        <w:t xml:space="preserve">Van Dorn, R. A., </w:t>
      </w:r>
      <w:proofErr w:type="spellStart"/>
      <w:r w:rsidRPr="5DEE997C">
        <w:rPr>
          <w:rFonts w:ascii="Calibri" w:eastAsia="Calibri" w:hAnsi="Calibri" w:cs="Calibri"/>
          <w:color w:val="000000" w:themeColor="text1"/>
          <w:sz w:val="22"/>
          <w:szCs w:val="22"/>
        </w:rPr>
        <w:t>Mustillo</w:t>
      </w:r>
      <w:proofErr w:type="spellEnd"/>
      <w:r w:rsidRPr="5DEE997C">
        <w:rPr>
          <w:rFonts w:ascii="Calibri" w:eastAsia="Calibri" w:hAnsi="Calibri" w:cs="Calibri"/>
          <w:color w:val="000000" w:themeColor="text1"/>
          <w:sz w:val="22"/>
          <w:szCs w:val="22"/>
        </w:rPr>
        <w:t xml:space="preserve">, S., </w:t>
      </w:r>
      <w:proofErr w:type="spellStart"/>
      <w:r w:rsidRPr="5DEE997C">
        <w:rPr>
          <w:rFonts w:ascii="Calibri" w:eastAsia="Calibri" w:hAnsi="Calibri" w:cs="Calibri"/>
          <w:color w:val="000000" w:themeColor="text1"/>
          <w:sz w:val="22"/>
          <w:szCs w:val="22"/>
        </w:rPr>
        <w:t>Elbogen</w:t>
      </w:r>
      <w:proofErr w:type="spellEnd"/>
      <w:r w:rsidRPr="5DEE997C">
        <w:rPr>
          <w:rFonts w:ascii="Calibri" w:eastAsia="Calibri" w:hAnsi="Calibri" w:cs="Calibri"/>
          <w:color w:val="000000" w:themeColor="text1"/>
          <w:sz w:val="22"/>
          <w:szCs w:val="22"/>
        </w:rPr>
        <w:t xml:space="preserve">, E. B., </w:t>
      </w:r>
      <w:r w:rsidRPr="5DEE997C">
        <w:rPr>
          <w:rFonts w:ascii="Calibri" w:eastAsia="Calibri" w:hAnsi="Calibri" w:cs="Calibri"/>
          <w:b/>
          <w:bCs/>
          <w:color w:val="000000" w:themeColor="text1"/>
          <w:sz w:val="22"/>
          <w:szCs w:val="22"/>
        </w:rPr>
        <w:t>Dorsey, S.</w:t>
      </w:r>
      <w:r w:rsidRPr="5DEE997C">
        <w:rPr>
          <w:rFonts w:ascii="Calibri" w:eastAsia="Calibri" w:hAnsi="Calibri" w:cs="Calibri"/>
          <w:color w:val="000000" w:themeColor="text1"/>
          <w:sz w:val="22"/>
          <w:szCs w:val="22"/>
        </w:rPr>
        <w:t xml:space="preserve">, Swanson, J. W., &amp; Swartz, M. S. (2005). The effects of early sexual abuse on adult risky sexual behaviors among persons with severe mental illness. </w:t>
      </w:r>
      <w:r w:rsidRPr="5DEE997C">
        <w:rPr>
          <w:rFonts w:ascii="Calibri" w:eastAsia="Calibri" w:hAnsi="Calibri" w:cs="Calibri"/>
          <w:i/>
          <w:iCs/>
          <w:color w:val="000000" w:themeColor="text1"/>
          <w:sz w:val="22"/>
          <w:szCs w:val="22"/>
        </w:rPr>
        <w:t xml:space="preserve">Child Abuse and Neglect, 29 </w:t>
      </w:r>
      <w:r w:rsidRPr="5DEE997C">
        <w:rPr>
          <w:rFonts w:ascii="Calibri" w:eastAsia="Calibri" w:hAnsi="Calibri" w:cs="Calibri"/>
          <w:color w:val="000000" w:themeColor="text1"/>
          <w:sz w:val="22"/>
          <w:szCs w:val="22"/>
        </w:rPr>
        <w:t>(11), 1265</w:t>
      </w:r>
      <w:r w:rsidRPr="5DEE997C">
        <w:rPr>
          <w:rFonts w:ascii="Calibri" w:eastAsia="Calibri" w:hAnsi="Calibri" w:cs="Calibri"/>
          <w:sz w:val="22"/>
          <w:szCs w:val="22"/>
        </w:rPr>
        <w:t>–</w:t>
      </w:r>
      <w:r w:rsidRPr="5DEE997C">
        <w:rPr>
          <w:rFonts w:ascii="Calibri" w:eastAsia="Calibri" w:hAnsi="Calibri" w:cs="Calibri"/>
          <w:color w:val="000000" w:themeColor="text1"/>
          <w:sz w:val="22"/>
          <w:szCs w:val="22"/>
        </w:rPr>
        <w:t xml:space="preserve">1279. PMC – In process. </w:t>
      </w:r>
      <w:proofErr w:type="gramStart"/>
      <w:r w:rsidRPr="5DEE997C">
        <w:rPr>
          <w:rFonts w:ascii="Calibri" w:eastAsia="Calibri" w:hAnsi="Calibri" w:cs="Calibri"/>
          <w:sz w:val="22"/>
          <w:szCs w:val="22"/>
        </w:rPr>
        <w:t>doi:10.1016/j.chiabu</w:t>
      </w:r>
      <w:proofErr w:type="gramEnd"/>
      <w:r w:rsidRPr="5DEE997C">
        <w:rPr>
          <w:rFonts w:ascii="Calibri" w:eastAsia="Calibri" w:hAnsi="Calibri" w:cs="Calibri"/>
          <w:sz w:val="22"/>
          <w:szCs w:val="22"/>
        </w:rPr>
        <w:t>.2005.06.004</w:t>
      </w:r>
    </w:p>
    <w:p w14:paraId="0000014E" w14:textId="77777777" w:rsidR="00706EB0" w:rsidRDefault="5DEE997C">
      <w:pPr>
        <w:numPr>
          <w:ilvl w:val="0"/>
          <w:numId w:val="3"/>
        </w:numPr>
        <w:spacing w:before="120" w:after="120"/>
        <w:rPr>
          <w:sz w:val="22"/>
          <w:szCs w:val="22"/>
        </w:rPr>
      </w:pPr>
      <w:proofErr w:type="spellStart"/>
      <w:r w:rsidRPr="5DEE997C">
        <w:rPr>
          <w:rFonts w:ascii="Calibri" w:eastAsia="Calibri" w:hAnsi="Calibri" w:cs="Calibri"/>
          <w:sz w:val="22"/>
          <w:szCs w:val="22"/>
        </w:rPr>
        <w:t>Mustillo</w:t>
      </w:r>
      <w:proofErr w:type="spellEnd"/>
      <w:r w:rsidRPr="5DEE997C">
        <w:rPr>
          <w:rFonts w:ascii="Calibri" w:eastAsia="Calibri" w:hAnsi="Calibri" w:cs="Calibri"/>
          <w:sz w:val="22"/>
          <w:szCs w:val="22"/>
        </w:rPr>
        <w:t xml:space="preserve">, S. A.,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&amp; Farmer, E. M. Z. (2005). Quality of relationships between youth and community service providers: Reliability and validity of the Trusting Relationship Questionnaire. </w:t>
      </w:r>
      <w:r w:rsidRPr="5DEE997C">
        <w:rPr>
          <w:rFonts w:ascii="Calibri" w:eastAsia="Calibri" w:hAnsi="Calibri" w:cs="Calibri"/>
          <w:i/>
          <w:iCs/>
          <w:sz w:val="22"/>
          <w:szCs w:val="22"/>
        </w:rPr>
        <w:t>Journal of Child and Family Studies, 14,</w:t>
      </w:r>
      <w:r w:rsidRPr="5DEE997C">
        <w:rPr>
          <w:rFonts w:ascii="Calibri" w:eastAsia="Calibri" w:hAnsi="Calibri" w:cs="Calibri"/>
          <w:sz w:val="22"/>
          <w:szCs w:val="22"/>
        </w:rPr>
        <w:t xml:space="preserve"> 577–590</w:t>
      </w:r>
      <w:r w:rsidRPr="5DEE997C">
        <w:rPr>
          <w:rFonts w:ascii="Calibri" w:eastAsia="Calibri" w:hAnsi="Calibri" w:cs="Calibri"/>
          <w:i/>
          <w:iCs/>
          <w:sz w:val="22"/>
          <w:szCs w:val="22"/>
        </w:rPr>
        <w:t>.</w:t>
      </w:r>
      <w:r>
        <w:t xml:space="preserve"> </w:t>
      </w:r>
      <w:r w:rsidRPr="5DEE997C">
        <w:rPr>
          <w:rFonts w:ascii="Calibri" w:eastAsia="Calibri" w:hAnsi="Calibri" w:cs="Calibri"/>
          <w:sz w:val="22"/>
          <w:szCs w:val="22"/>
        </w:rPr>
        <w:t>PMCID: PMC3136882.</w:t>
      </w:r>
      <w:r w:rsidRPr="5DEE997C">
        <w:rPr>
          <w:rFonts w:ascii="Calibri" w:eastAsia="Calibri" w:hAnsi="Calibri" w:cs="Calibri"/>
          <w:i/>
          <w:iCs/>
          <w:sz w:val="22"/>
          <w:szCs w:val="22"/>
        </w:rPr>
        <w:t xml:space="preserve"> </w:t>
      </w:r>
      <w:r w:rsidRPr="5DEE997C">
        <w:rPr>
          <w:rFonts w:ascii="Calibri" w:eastAsia="Calibri" w:hAnsi="Calibri" w:cs="Calibri"/>
          <w:sz w:val="22"/>
          <w:szCs w:val="22"/>
        </w:rPr>
        <w:t>doi:10.1007/s10826-005-7189-8</w:t>
      </w:r>
    </w:p>
    <w:p w14:paraId="0000014F" w14:textId="77777777" w:rsidR="00706EB0" w:rsidRDefault="5DEE997C">
      <w:pPr>
        <w:numPr>
          <w:ilvl w:val="0"/>
          <w:numId w:val="3"/>
        </w:numPr>
        <w:spacing w:before="120" w:after="120"/>
        <w:rPr>
          <w:sz w:val="22"/>
          <w:szCs w:val="22"/>
        </w:rPr>
      </w:pPr>
      <w:r w:rsidRPr="5DEE997C">
        <w:rPr>
          <w:rFonts w:ascii="Calibri" w:eastAsia="Calibri" w:hAnsi="Calibri" w:cs="Calibri"/>
          <w:sz w:val="22"/>
          <w:szCs w:val="22"/>
        </w:rPr>
        <w:t xml:space="preserve">Jones, D. J., Forehand, R.,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Foster, S., &amp; Brody, G. (2005). </w:t>
      </w:r>
      <w:proofErr w:type="spellStart"/>
      <w:r w:rsidRPr="5DEE997C">
        <w:rPr>
          <w:rFonts w:ascii="Calibri" w:eastAsia="Calibri" w:hAnsi="Calibri" w:cs="Calibri"/>
          <w:sz w:val="22"/>
          <w:szCs w:val="22"/>
        </w:rPr>
        <w:t>Coparent</w:t>
      </w:r>
      <w:proofErr w:type="spellEnd"/>
      <w:r w:rsidRPr="5DEE997C">
        <w:rPr>
          <w:rFonts w:ascii="Calibri" w:eastAsia="Calibri" w:hAnsi="Calibri" w:cs="Calibri"/>
          <w:sz w:val="22"/>
          <w:szCs w:val="22"/>
        </w:rPr>
        <w:t xml:space="preserve"> support and conflict in African American single mother-headed families:  Associations with maternal and child psychosocial functioning. </w:t>
      </w:r>
      <w:r w:rsidRPr="5DEE997C">
        <w:rPr>
          <w:rFonts w:ascii="Calibri" w:eastAsia="Calibri" w:hAnsi="Calibri" w:cs="Calibri"/>
          <w:i/>
          <w:iCs/>
          <w:sz w:val="22"/>
          <w:szCs w:val="22"/>
        </w:rPr>
        <w:t xml:space="preserve">Journal of Family Violence, 20, </w:t>
      </w:r>
      <w:r w:rsidRPr="5DEE997C">
        <w:rPr>
          <w:rFonts w:ascii="Calibri" w:eastAsia="Calibri" w:hAnsi="Calibri" w:cs="Calibri"/>
          <w:sz w:val="22"/>
          <w:szCs w:val="22"/>
        </w:rPr>
        <w:t>141–150.</w:t>
      </w:r>
      <w:r w:rsidRPr="5DEE997C">
        <w:rPr>
          <w:rFonts w:ascii="Calibri" w:eastAsia="Calibri" w:hAnsi="Calibri" w:cs="Calibri"/>
          <w:color w:val="000000" w:themeColor="text1"/>
          <w:sz w:val="22"/>
          <w:szCs w:val="22"/>
        </w:rPr>
        <w:t xml:space="preserve"> PMC - In Process. doi:10.1007/s10896-005-3650-0</w:t>
      </w:r>
    </w:p>
    <w:p w14:paraId="00000150" w14:textId="77777777" w:rsidR="00706EB0" w:rsidRDefault="5DEE997C">
      <w:pPr>
        <w:numPr>
          <w:ilvl w:val="0"/>
          <w:numId w:val="3"/>
        </w:numPr>
        <w:spacing w:before="120" w:after="120"/>
        <w:rPr>
          <w:sz w:val="22"/>
          <w:szCs w:val="22"/>
        </w:rPr>
      </w:pPr>
      <w:proofErr w:type="spellStart"/>
      <w:r w:rsidRPr="5DEE997C">
        <w:rPr>
          <w:rFonts w:ascii="Calibri" w:eastAsia="Calibri" w:hAnsi="Calibri" w:cs="Calibri"/>
          <w:sz w:val="22"/>
          <w:szCs w:val="22"/>
        </w:rPr>
        <w:t>Kotchick</w:t>
      </w:r>
      <w:proofErr w:type="spellEnd"/>
      <w:r w:rsidRPr="5DEE997C">
        <w:rPr>
          <w:rFonts w:ascii="Calibri" w:eastAsia="Calibri" w:hAnsi="Calibri" w:cs="Calibri"/>
          <w:sz w:val="22"/>
          <w:szCs w:val="22"/>
        </w:rPr>
        <w:t xml:space="preserve">, B. A.,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&amp; Heller, L. (2005). Predictors of parenting in single African American mothers: Personal and contextual factors. </w:t>
      </w:r>
      <w:r w:rsidRPr="5DEE997C">
        <w:rPr>
          <w:rFonts w:ascii="Calibri" w:eastAsia="Calibri" w:hAnsi="Calibri" w:cs="Calibri"/>
          <w:i/>
          <w:iCs/>
          <w:sz w:val="22"/>
          <w:szCs w:val="22"/>
        </w:rPr>
        <w:t xml:space="preserve">Journal of Marriage and the Family, 67, </w:t>
      </w:r>
      <w:r w:rsidRPr="5DEE997C">
        <w:rPr>
          <w:rFonts w:ascii="Calibri" w:eastAsia="Calibri" w:hAnsi="Calibri" w:cs="Calibri"/>
          <w:sz w:val="22"/>
          <w:szCs w:val="22"/>
        </w:rPr>
        <w:t>448–460</w:t>
      </w:r>
      <w:r w:rsidRPr="5DEE997C">
        <w:rPr>
          <w:rFonts w:ascii="Calibri" w:eastAsia="Calibri" w:hAnsi="Calibri" w:cs="Calibri"/>
          <w:i/>
          <w:iCs/>
          <w:sz w:val="22"/>
          <w:szCs w:val="22"/>
        </w:rPr>
        <w:t>.</w:t>
      </w:r>
      <w:r w:rsidRPr="5DEE997C">
        <w:rPr>
          <w:rFonts w:ascii="Calibri" w:eastAsia="Calibri" w:hAnsi="Calibri" w:cs="Calibri"/>
          <w:sz w:val="22"/>
          <w:szCs w:val="22"/>
        </w:rPr>
        <w:t xml:space="preserve"> </w:t>
      </w:r>
      <w:r w:rsidRPr="5DEE997C">
        <w:rPr>
          <w:rFonts w:ascii="Calibri" w:eastAsia="Calibri" w:hAnsi="Calibri" w:cs="Calibri"/>
          <w:color w:val="000000" w:themeColor="text1"/>
          <w:sz w:val="22"/>
          <w:szCs w:val="22"/>
        </w:rPr>
        <w:t xml:space="preserve">PMC - In Process. </w:t>
      </w:r>
      <w:r w:rsidRPr="5DEE997C">
        <w:rPr>
          <w:rFonts w:ascii="Calibri" w:eastAsia="Calibri" w:hAnsi="Calibri" w:cs="Calibri"/>
          <w:sz w:val="22"/>
          <w:szCs w:val="22"/>
        </w:rPr>
        <w:t>doi:10.1111/j.0022-2445.</w:t>
      </w:r>
      <w:proofErr w:type="gramStart"/>
      <w:r w:rsidRPr="5DEE997C">
        <w:rPr>
          <w:rFonts w:ascii="Calibri" w:eastAsia="Calibri" w:hAnsi="Calibri" w:cs="Calibri"/>
          <w:sz w:val="22"/>
          <w:szCs w:val="22"/>
        </w:rPr>
        <w:t>2005.00127.x</w:t>
      </w:r>
      <w:proofErr w:type="gramEnd"/>
    </w:p>
    <w:p w14:paraId="00000151" w14:textId="77777777" w:rsidR="00706EB0" w:rsidRDefault="5DEE997C">
      <w:pPr>
        <w:numPr>
          <w:ilvl w:val="0"/>
          <w:numId w:val="3"/>
        </w:numPr>
        <w:spacing w:before="120" w:after="120"/>
        <w:rPr>
          <w:sz w:val="22"/>
          <w:szCs w:val="22"/>
        </w:rPr>
      </w:pPr>
      <w:r w:rsidRPr="5DEE997C">
        <w:rPr>
          <w:rFonts w:ascii="Calibri" w:eastAsia="Calibri" w:hAnsi="Calibri" w:cs="Calibri"/>
          <w:sz w:val="22"/>
          <w:szCs w:val="22"/>
        </w:rPr>
        <w:t xml:space="preserve">Farmer, E. M. Z.,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&amp; </w:t>
      </w:r>
      <w:proofErr w:type="spellStart"/>
      <w:r w:rsidRPr="5DEE997C">
        <w:rPr>
          <w:rFonts w:ascii="Calibri" w:eastAsia="Calibri" w:hAnsi="Calibri" w:cs="Calibri"/>
          <w:sz w:val="22"/>
          <w:szCs w:val="22"/>
        </w:rPr>
        <w:t>Mustillo</w:t>
      </w:r>
      <w:proofErr w:type="spellEnd"/>
      <w:r w:rsidRPr="5DEE997C">
        <w:rPr>
          <w:rFonts w:ascii="Calibri" w:eastAsia="Calibri" w:hAnsi="Calibri" w:cs="Calibri"/>
          <w:sz w:val="22"/>
          <w:szCs w:val="22"/>
        </w:rPr>
        <w:t xml:space="preserve">, S. A. (2004). Intensive home and community interventions. </w:t>
      </w:r>
      <w:r w:rsidRPr="5DEE997C">
        <w:rPr>
          <w:rFonts w:ascii="Calibri" w:eastAsia="Calibri" w:hAnsi="Calibri" w:cs="Calibri"/>
          <w:i/>
          <w:iCs/>
          <w:sz w:val="22"/>
          <w:szCs w:val="22"/>
        </w:rPr>
        <w:t xml:space="preserve">Child and Adolescent Psychiatric Clinics of North America, 13, </w:t>
      </w:r>
      <w:r w:rsidRPr="5DEE997C">
        <w:rPr>
          <w:rFonts w:ascii="Calibri" w:eastAsia="Calibri" w:hAnsi="Calibri" w:cs="Calibri"/>
          <w:sz w:val="22"/>
          <w:szCs w:val="22"/>
        </w:rPr>
        <w:t xml:space="preserve">857–884. PMC – In Process. </w:t>
      </w:r>
      <w:proofErr w:type="gramStart"/>
      <w:r w:rsidRPr="5DEE997C">
        <w:rPr>
          <w:rFonts w:ascii="Calibri" w:eastAsia="Calibri" w:hAnsi="Calibri" w:cs="Calibri"/>
          <w:sz w:val="22"/>
          <w:szCs w:val="22"/>
        </w:rPr>
        <w:t>doi:10.1016/j.chc</w:t>
      </w:r>
      <w:proofErr w:type="gramEnd"/>
      <w:r w:rsidRPr="5DEE997C">
        <w:rPr>
          <w:rFonts w:ascii="Calibri" w:eastAsia="Calibri" w:hAnsi="Calibri" w:cs="Calibri"/>
          <w:sz w:val="22"/>
          <w:szCs w:val="22"/>
        </w:rPr>
        <w:t>.2004.04.004</w:t>
      </w:r>
    </w:p>
    <w:p w14:paraId="00000152" w14:textId="77777777" w:rsidR="00706EB0" w:rsidRDefault="5DEE997C">
      <w:pPr>
        <w:numPr>
          <w:ilvl w:val="0"/>
          <w:numId w:val="3"/>
        </w:numPr>
        <w:spacing w:before="120" w:after="120"/>
        <w:rPr>
          <w:sz w:val="22"/>
          <w:szCs w:val="22"/>
        </w:rPr>
      </w:pPr>
      <w:r w:rsidRPr="5DEE997C">
        <w:rPr>
          <w:rFonts w:ascii="Calibri" w:eastAsia="Calibri" w:hAnsi="Calibri" w:cs="Calibri"/>
          <w:sz w:val="22"/>
          <w:szCs w:val="22"/>
        </w:rPr>
        <w:t xml:space="preserve">Armistead, L., Clark, H., Barber, C. N., </w:t>
      </w:r>
      <w:r w:rsidRPr="5DEE997C">
        <w:rPr>
          <w:rFonts w:ascii="Calibri" w:eastAsia="Calibri" w:hAnsi="Calibri" w:cs="Calibri"/>
          <w:b/>
          <w:bCs/>
          <w:sz w:val="22"/>
          <w:szCs w:val="22"/>
        </w:rPr>
        <w:t>Dorsey, S.</w:t>
      </w:r>
      <w:r w:rsidRPr="5DEE997C">
        <w:rPr>
          <w:rFonts w:ascii="Calibri" w:eastAsia="Calibri" w:hAnsi="Calibri" w:cs="Calibri"/>
          <w:sz w:val="22"/>
          <w:szCs w:val="22"/>
        </w:rPr>
        <w:t>, Hughley, J., Favors, M.,</w:t>
      </w:r>
      <w:r w:rsidRPr="5DEE997C">
        <w:rPr>
          <w:rFonts w:ascii="Calibri" w:eastAsia="Calibri" w:hAnsi="Calibri" w:cs="Calibri"/>
          <w:b/>
          <w:bCs/>
          <w:sz w:val="22"/>
          <w:szCs w:val="22"/>
        </w:rPr>
        <w:t xml:space="preserve"> </w:t>
      </w:r>
      <w:r w:rsidRPr="5DEE997C">
        <w:rPr>
          <w:rFonts w:ascii="Calibri" w:eastAsia="Calibri" w:hAnsi="Calibri" w:cs="Calibri"/>
          <w:sz w:val="22"/>
          <w:szCs w:val="22"/>
        </w:rPr>
        <w:t xml:space="preserve">et al. (2004). Participant retention in the Parents Matter! Program: Strategies and outcome. </w:t>
      </w:r>
      <w:r w:rsidRPr="5DEE997C">
        <w:rPr>
          <w:rFonts w:ascii="Calibri" w:eastAsia="Calibri" w:hAnsi="Calibri" w:cs="Calibri"/>
          <w:i/>
          <w:iCs/>
          <w:sz w:val="22"/>
          <w:szCs w:val="22"/>
        </w:rPr>
        <w:t>Journal of Child and Family Studies</w:t>
      </w:r>
      <w:r w:rsidRPr="5DEE997C">
        <w:rPr>
          <w:rFonts w:ascii="Calibri" w:eastAsia="Calibri" w:hAnsi="Calibri" w:cs="Calibri"/>
          <w:sz w:val="22"/>
          <w:szCs w:val="22"/>
        </w:rPr>
        <w:t>, 67–80. PMC – In Process. doi:10.1023/</w:t>
      </w:r>
      <w:proofErr w:type="gramStart"/>
      <w:r w:rsidRPr="5DEE997C">
        <w:rPr>
          <w:rFonts w:ascii="Calibri" w:eastAsia="Calibri" w:hAnsi="Calibri" w:cs="Calibri"/>
          <w:sz w:val="22"/>
          <w:szCs w:val="22"/>
        </w:rPr>
        <w:t>B:JCFS</w:t>
      </w:r>
      <w:proofErr w:type="gramEnd"/>
      <w:r w:rsidRPr="5DEE997C">
        <w:rPr>
          <w:rFonts w:ascii="Calibri" w:eastAsia="Calibri" w:hAnsi="Calibri" w:cs="Calibri"/>
          <w:sz w:val="22"/>
          <w:szCs w:val="22"/>
        </w:rPr>
        <w:t>.0000010491.03013.5e</w:t>
      </w:r>
    </w:p>
    <w:p w14:paraId="00000153" w14:textId="77777777" w:rsidR="00706EB0" w:rsidRDefault="5DEE997C">
      <w:pPr>
        <w:numPr>
          <w:ilvl w:val="0"/>
          <w:numId w:val="3"/>
        </w:numPr>
        <w:spacing w:before="120" w:after="120"/>
        <w:rPr>
          <w:sz w:val="22"/>
          <w:szCs w:val="22"/>
        </w:rPr>
      </w:pP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&amp; Forehand, R. (2003). The relation of social capital to child psychosocial adjustment difficulties: The role of positive parenting and neighborhood dangerousness. </w:t>
      </w:r>
      <w:r w:rsidRPr="5DEE997C">
        <w:rPr>
          <w:rFonts w:ascii="Calibri" w:eastAsia="Calibri" w:hAnsi="Calibri" w:cs="Calibri"/>
          <w:i/>
          <w:iCs/>
          <w:sz w:val="22"/>
          <w:szCs w:val="22"/>
        </w:rPr>
        <w:t xml:space="preserve">Journal of Psychopathology and Behavioral Assessment, 25, </w:t>
      </w:r>
      <w:r w:rsidRPr="5DEE997C">
        <w:rPr>
          <w:rFonts w:ascii="Calibri" w:eastAsia="Calibri" w:hAnsi="Calibri" w:cs="Calibri"/>
          <w:sz w:val="22"/>
          <w:szCs w:val="22"/>
        </w:rPr>
        <w:t>11–23. PMC – In Process. doi:10.1023/A:1022295802449</w:t>
      </w:r>
    </w:p>
    <w:p w14:paraId="00000154" w14:textId="77777777" w:rsidR="00706EB0" w:rsidRDefault="5DEE997C">
      <w:pPr>
        <w:numPr>
          <w:ilvl w:val="0"/>
          <w:numId w:val="3"/>
        </w:numPr>
        <w:spacing w:before="120" w:after="120"/>
        <w:rPr>
          <w:sz w:val="22"/>
          <w:szCs w:val="22"/>
        </w:rPr>
      </w:pPr>
      <w:r w:rsidRPr="5DEE997C">
        <w:rPr>
          <w:rFonts w:ascii="Calibri" w:eastAsia="Calibri" w:hAnsi="Calibri" w:cs="Calibri"/>
          <w:sz w:val="22"/>
          <w:szCs w:val="22"/>
        </w:rPr>
        <w:t xml:space="preserve">Brody, G.,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Forehand, R., &amp; Armistead, L. (2002). Unique and protective contributions of parenting and classroom processes to the adjustment of African American children living in single-parent families. </w:t>
      </w:r>
      <w:r w:rsidRPr="5DEE997C">
        <w:rPr>
          <w:rFonts w:ascii="Calibri" w:eastAsia="Calibri" w:hAnsi="Calibri" w:cs="Calibri"/>
          <w:i/>
          <w:iCs/>
          <w:sz w:val="22"/>
          <w:szCs w:val="22"/>
        </w:rPr>
        <w:t>Child Development, 73</w:t>
      </w:r>
      <w:r w:rsidRPr="5DEE997C">
        <w:rPr>
          <w:rFonts w:ascii="Calibri" w:eastAsia="Calibri" w:hAnsi="Calibri" w:cs="Calibri"/>
          <w:sz w:val="22"/>
          <w:szCs w:val="22"/>
        </w:rPr>
        <w:t>, 274–286. PMC – In process. doi:10.1111/1467-8624.00405</w:t>
      </w:r>
    </w:p>
    <w:p w14:paraId="00000155" w14:textId="77777777" w:rsidR="00706EB0" w:rsidRDefault="5DEE997C">
      <w:pPr>
        <w:numPr>
          <w:ilvl w:val="0"/>
          <w:numId w:val="3"/>
        </w:numPr>
        <w:spacing w:before="120" w:after="120"/>
        <w:rPr>
          <w:sz w:val="22"/>
          <w:szCs w:val="22"/>
        </w:rPr>
      </w:pPr>
      <w:r w:rsidRPr="5DEE997C">
        <w:rPr>
          <w:rFonts w:ascii="Calibri" w:eastAsia="Calibri" w:hAnsi="Calibri" w:cs="Calibri"/>
          <w:sz w:val="22"/>
          <w:szCs w:val="22"/>
        </w:rPr>
        <w:t xml:space="preserve">Shaffer, A., </w:t>
      </w:r>
      <w:proofErr w:type="spellStart"/>
      <w:r w:rsidRPr="5DEE997C">
        <w:rPr>
          <w:rFonts w:ascii="Calibri" w:eastAsia="Calibri" w:hAnsi="Calibri" w:cs="Calibri"/>
          <w:sz w:val="22"/>
          <w:szCs w:val="22"/>
        </w:rPr>
        <w:t>Kotchick</w:t>
      </w:r>
      <w:proofErr w:type="spellEnd"/>
      <w:r w:rsidRPr="5DEE997C">
        <w:rPr>
          <w:rFonts w:ascii="Calibri" w:eastAsia="Calibri" w:hAnsi="Calibri" w:cs="Calibri"/>
          <w:sz w:val="22"/>
          <w:szCs w:val="22"/>
        </w:rPr>
        <w:t xml:space="preserve">, B. A.,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&amp; Forehand, R. (2001). The past, present, and future of behavioral parent training: Interventions for child and adolescent problem behaviors. </w:t>
      </w:r>
      <w:r w:rsidRPr="5DEE997C">
        <w:rPr>
          <w:rFonts w:ascii="Calibri" w:eastAsia="Calibri" w:hAnsi="Calibri" w:cs="Calibri"/>
          <w:i/>
          <w:iCs/>
          <w:sz w:val="22"/>
          <w:szCs w:val="22"/>
        </w:rPr>
        <w:t>Behavior Analyst Today, 2,</w:t>
      </w:r>
      <w:r w:rsidRPr="5DEE997C">
        <w:rPr>
          <w:rFonts w:ascii="Calibri" w:eastAsia="Calibri" w:hAnsi="Calibri" w:cs="Calibri"/>
          <w:sz w:val="22"/>
          <w:szCs w:val="22"/>
        </w:rPr>
        <w:t xml:space="preserve"> 91–105. PMC – In process. doi:10.1037/h0099922</w:t>
      </w:r>
    </w:p>
    <w:p w14:paraId="00000156" w14:textId="77777777" w:rsidR="00706EB0" w:rsidRDefault="5DEE997C">
      <w:pPr>
        <w:numPr>
          <w:ilvl w:val="0"/>
          <w:numId w:val="3"/>
        </w:numPr>
        <w:spacing w:before="120" w:after="120"/>
        <w:rPr>
          <w:sz w:val="22"/>
          <w:szCs w:val="22"/>
        </w:rPr>
      </w:pPr>
      <w:r w:rsidRPr="5DEE997C">
        <w:rPr>
          <w:rFonts w:ascii="Calibri" w:eastAsia="Calibri" w:hAnsi="Calibri" w:cs="Calibri"/>
          <w:sz w:val="22"/>
          <w:szCs w:val="22"/>
        </w:rPr>
        <w:lastRenderedPageBreak/>
        <w:t xml:space="preserve">Forehand, R., Brody, G., Armistead, L.,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Morse, E., Morse, P., &amp; Stock, M. (2000). The role of community risks and resources in the psychosocial adjustment of at-risk children: An examination across two community contexts and two informants. </w:t>
      </w:r>
      <w:r w:rsidRPr="5DEE997C">
        <w:rPr>
          <w:rFonts w:ascii="Calibri" w:eastAsia="Calibri" w:hAnsi="Calibri" w:cs="Calibri"/>
          <w:i/>
          <w:iCs/>
          <w:sz w:val="22"/>
          <w:szCs w:val="22"/>
        </w:rPr>
        <w:t>Behavior Therapy, 31</w:t>
      </w:r>
      <w:r w:rsidRPr="5DEE997C">
        <w:rPr>
          <w:rFonts w:ascii="Calibri" w:eastAsia="Calibri" w:hAnsi="Calibri" w:cs="Calibri"/>
          <w:sz w:val="22"/>
          <w:szCs w:val="22"/>
        </w:rPr>
        <w:t>, 395–414. PMC – In process. doi:10.1016/S0005-7894(00)80022-2</w:t>
      </w:r>
    </w:p>
    <w:p w14:paraId="00000157" w14:textId="77777777" w:rsidR="00706EB0" w:rsidRDefault="5DEE997C">
      <w:pPr>
        <w:numPr>
          <w:ilvl w:val="0"/>
          <w:numId w:val="3"/>
        </w:numPr>
        <w:spacing w:before="120" w:after="120"/>
        <w:rPr>
          <w:sz w:val="22"/>
          <w:szCs w:val="22"/>
        </w:rPr>
      </w:pP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Klein, K., &amp; Forehand, R. (1999). Parenting self-efficacy of HIV-infected mothers: The role of social support. </w:t>
      </w:r>
      <w:r w:rsidRPr="5DEE997C">
        <w:rPr>
          <w:rFonts w:ascii="Calibri" w:eastAsia="Calibri" w:hAnsi="Calibri" w:cs="Calibri"/>
          <w:i/>
          <w:iCs/>
          <w:sz w:val="22"/>
          <w:szCs w:val="22"/>
        </w:rPr>
        <w:t>Journal of Marriage and the Family, 61,</w:t>
      </w:r>
      <w:r w:rsidRPr="5DEE997C">
        <w:rPr>
          <w:rFonts w:ascii="Calibri" w:eastAsia="Calibri" w:hAnsi="Calibri" w:cs="Calibri"/>
          <w:sz w:val="22"/>
          <w:szCs w:val="22"/>
        </w:rPr>
        <w:t xml:space="preserve"> 295–305.</w:t>
      </w:r>
      <w:r w:rsidRPr="5DEE997C">
        <w:rPr>
          <w:rFonts w:ascii="Calibri" w:eastAsia="Calibri" w:hAnsi="Calibri" w:cs="Calibri"/>
          <w:color w:val="000000" w:themeColor="text1"/>
          <w:sz w:val="22"/>
          <w:szCs w:val="22"/>
        </w:rPr>
        <w:t xml:space="preserve"> PMC – In process. doi:10.2307/353749</w:t>
      </w:r>
    </w:p>
    <w:p w14:paraId="00000158" w14:textId="77777777" w:rsidR="00706EB0" w:rsidRDefault="5DEE997C">
      <w:pPr>
        <w:numPr>
          <w:ilvl w:val="0"/>
          <w:numId w:val="3"/>
        </w:numPr>
        <w:spacing w:before="120" w:after="120"/>
        <w:rPr>
          <w:sz w:val="22"/>
          <w:szCs w:val="22"/>
        </w:rPr>
      </w:pP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Forehand, R., Armistead, L., Morse, E., &amp; Morse, P. (1999). Mother knows best? Mother and child report of behavior difficulties in children of HIV-infected mothers. </w:t>
      </w:r>
      <w:r w:rsidRPr="5DEE997C">
        <w:rPr>
          <w:rFonts w:ascii="Calibri" w:eastAsia="Calibri" w:hAnsi="Calibri" w:cs="Calibri"/>
          <w:i/>
          <w:iCs/>
          <w:sz w:val="22"/>
          <w:szCs w:val="22"/>
        </w:rPr>
        <w:t>Journal of Psychopathology and Behavioral Assessment, 21</w:t>
      </w:r>
      <w:r w:rsidRPr="5DEE997C">
        <w:rPr>
          <w:rFonts w:ascii="Calibri" w:eastAsia="Calibri" w:hAnsi="Calibri" w:cs="Calibri"/>
          <w:sz w:val="22"/>
          <w:szCs w:val="22"/>
        </w:rPr>
        <w:t>, 191–206. PMC – In process. doi:10.1023/A:1022821314228</w:t>
      </w:r>
    </w:p>
    <w:p w14:paraId="00000159" w14:textId="77777777" w:rsidR="00706EB0" w:rsidRDefault="5DEE997C">
      <w:pPr>
        <w:numPr>
          <w:ilvl w:val="0"/>
          <w:numId w:val="3"/>
        </w:numPr>
        <w:spacing w:before="120" w:after="120"/>
        <w:rPr>
          <w:sz w:val="22"/>
          <w:szCs w:val="22"/>
        </w:rPr>
      </w:pPr>
      <w:proofErr w:type="spellStart"/>
      <w:r w:rsidRPr="5DEE997C">
        <w:rPr>
          <w:rFonts w:ascii="Calibri" w:eastAsia="Calibri" w:hAnsi="Calibri" w:cs="Calibri"/>
          <w:sz w:val="22"/>
          <w:szCs w:val="22"/>
        </w:rPr>
        <w:t>Kotchick</w:t>
      </w:r>
      <w:proofErr w:type="spellEnd"/>
      <w:r w:rsidRPr="5DEE997C">
        <w:rPr>
          <w:rFonts w:ascii="Calibri" w:eastAsia="Calibri" w:hAnsi="Calibri" w:cs="Calibri"/>
          <w:sz w:val="22"/>
          <w:szCs w:val="22"/>
        </w:rPr>
        <w:t xml:space="preserve">, B. A.,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Miller, K. S., &amp; Forehand, R. (1999). Adolescent sexual risk-taking behavior in ethnic minority single parent families. </w:t>
      </w:r>
      <w:r w:rsidRPr="5DEE997C">
        <w:rPr>
          <w:rFonts w:ascii="Calibri" w:eastAsia="Calibri" w:hAnsi="Calibri" w:cs="Calibri"/>
          <w:i/>
          <w:iCs/>
          <w:sz w:val="22"/>
          <w:szCs w:val="22"/>
        </w:rPr>
        <w:t>Journal of Family Psychology, 13,</w:t>
      </w:r>
      <w:r w:rsidRPr="5DEE997C">
        <w:rPr>
          <w:rFonts w:ascii="Calibri" w:eastAsia="Calibri" w:hAnsi="Calibri" w:cs="Calibri"/>
          <w:sz w:val="22"/>
          <w:szCs w:val="22"/>
        </w:rPr>
        <w:t xml:space="preserve"> 93–102. PMC – In process. doi:10.1037/0893-3200.13.1.93</w:t>
      </w:r>
    </w:p>
    <w:p w14:paraId="0000015A" w14:textId="77777777" w:rsidR="00706EB0" w:rsidRDefault="5DEE997C">
      <w:pPr>
        <w:numPr>
          <w:ilvl w:val="0"/>
          <w:numId w:val="3"/>
        </w:numPr>
        <w:spacing w:before="120" w:after="120"/>
        <w:rPr>
          <w:sz w:val="22"/>
          <w:szCs w:val="22"/>
        </w:rPr>
      </w:pPr>
      <w:r w:rsidRPr="5DEE997C">
        <w:rPr>
          <w:rFonts w:ascii="Calibri" w:eastAsia="Calibri" w:hAnsi="Calibri" w:cs="Calibri"/>
          <w:b/>
          <w:bCs/>
          <w:sz w:val="22"/>
          <w:szCs w:val="22"/>
        </w:rPr>
        <w:t>Dorsey, S.</w:t>
      </w:r>
      <w:r w:rsidRPr="5DEE997C">
        <w:rPr>
          <w:rFonts w:ascii="Calibri" w:eastAsia="Calibri" w:hAnsi="Calibri" w:cs="Calibri"/>
          <w:i/>
          <w:iCs/>
          <w:sz w:val="22"/>
          <w:szCs w:val="22"/>
        </w:rPr>
        <w:t>,</w:t>
      </w:r>
      <w:r w:rsidRPr="5DEE997C">
        <w:rPr>
          <w:rFonts w:ascii="Calibri" w:eastAsia="Calibri" w:hAnsi="Calibri" w:cs="Calibri"/>
          <w:sz w:val="22"/>
          <w:szCs w:val="22"/>
        </w:rPr>
        <w:t xml:space="preserve"> Watts Chance, M., Forehand, R., Morse, E., &amp; Simon, P. (1999). Children whose mothers are HIV infected: Who resides in the home and is there a relationship to child psychosocial adjustment? </w:t>
      </w:r>
      <w:r w:rsidRPr="5DEE997C">
        <w:rPr>
          <w:rFonts w:ascii="Calibri" w:eastAsia="Calibri" w:hAnsi="Calibri" w:cs="Calibri"/>
          <w:i/>
          <w:iCs/>
          <w:sz w:val="22"/>
          <w:szCs w:val="22"/>
        </w:rPr>
        <w:t>Journal of Family Psychology, 13</w:t>
      </w:r>
      <w:r w:rsidRPr="5DEE997C">
        <w:rPr>
          <w:rFonts w:ascii="Calibri" w:eastAsia="Calibri" w:hAnsi="Calibri" w:cs="Calibri"/>
          <w:sz w:val="22"/>
          <w:szCs w:val="22"/>
        </w:rPr>
        <w:t>, 103–117. PMC – In process. doi:10.1037/0022-006X.66.3.513</w:t>
      </w:r>
    </w:p>
    <w:p w14:paraId="0000015B" w14:textId="77777777" w:rsidR="00706EB0" w:rsidRDefault="5DEE997C">
      <w:pPr>
        <w:numPr>
          <w:ilvl w:val="0"/>
          <w:numId w:val="3"/>
        </w:numPr>
        <w:spacing w:before="120" w:after="120"/>
        <w:rPr>
          <w:sz w:val="22"/>
          <w:szCs w:val="22"/>
        </w:rPr>
      </w:pPr>
      <w:r w:rsidRPr="5DEE997C">
        <w:rPr>
          <w:rFonts w:ascii="Calibri" w:eastAsia="Calibri" w:hAnsi="Calibri" w:cs="Calibri"/>
          <w:sz w:val="22"/>
          <w:szCs w:val="22"/>
        </w:rPr>
        <w:t xml:space="preserve">Miller, K. S., </w:t>
      </w:r>
      <w:proofErr w:type="spellStart"/>
      <w:r w:rsidRPr="5DEE997C">
        <w:rPr>
          <w:rFonts w:ascii="Calibri" w:eastAsia="Calibri" w:hAnsi="Calibri" w:cs="Calibri"/>
          <w:sz w:val="22"/>
          <w:szCs w:val="22"/>
        </w:rPr>
        <w:t>Kotchick</w:t>
      </w:r>
      <w:proofErr w:type="spellEnd"/>
      <w:r w:rsidRPr="5DEE997C">
        <w:rPr>
          <w:rFonts w:ascii="Calibri" w:eastAsia="Calibri" w:hAnsi="Calibri" w:cs="Calibri"/>
          <w:sz w:val="22"/>
          <w:szCs w:val="22"/>
        </w:rPr>
        <w:t xml:space="preserve">, B. A., </w:t>
      </w:r>
      <w:r w:rsidRPr="5DEE997C">
        <w:rPr>
          <w:rFonts w:ascii="Calibri" w:eastAsia="Calibri" w:hAnsi="Calibri" w:cs="Calibri"/>
          <w:b/>
          <w:bCs/>
          <w:sz w:val="22"/>
          <w:szCs w:val="22"/>
        </w:rPr>
        <w:t>Dorsey, S.</w:t>
      </w:r>
      <w:r w:rsidRPr="5DEE997C">
        <w:rPr>
          <w:rFonts w:ascii="Calibri" w:eastAsia="Calibri" w:hAnsi="Calibri" w:cs="Calibri"/>
          <w:sz w:val="22"/>
          <w:szCs w:val="22"/>
        </w:rPr>
        <w:t xml:space="preserve">, &amp; Forehand, R. (1998). Family communication about sex: What are parents saying and are their adolescents listening? </w:t>
      </w:r>
      <w:r w:rsidRPr="5DEE997C">
        <w:rPr>
          <w:rFonts w:ascii="Calibri" w:eastAsia="Calibri" w:hAnsi="Calibri" w:cs="Calibri"/>
          <w:i/>
          <w:iCs/>
          <w:sz w:val="22"/>
          <w:szCs w:val="22"/>
        </w:rPr>
        <w:t xml:space="preserve">Family Planning Perspective, 30, </w:t>
      </w:r>
      <w:r w:rsidRPr="5DEE997C">
        <w:rPr>
          <w:rFonts w:ascii="Calibri" w:eastAsia="Calibri" w:hAnsi="Calibri" w:cs="Calibri"/>
          <w:sz w:val="22"/>
          <w:szCs w:val="22"/>
        </w:rPr>
        <w:t>218–222. PMC – In process. doi:10.2307/2991607</w:t>
      </w:r>
    </w:p>
    <w:p w14:paraId="2342C196" w14:textId="20685919" w:rsidR="00590B6B" w:rsidRDefault="00AB073A" w:rsidP="00B34751">
      <w:pPr>
        <w:numPr>
          <w:ilvl w:val="0"/>
          <w:numId w:val="3"/>
        </w:numPr>
        <w:spacing w:before="120" w:after="120"/>
        <w:rPr>
          <w:sz w:val="22"/>
          <w:szCs w:val="22"/>
        </w:rPr>
      </w:pPr>
      <w:r>
        <w:rPr>
          <w:rFonts w:ascii="Calibri" w:eastAsia="Calibri" w:hAnsi="Calibri" w:cs="Calibri"/>
          <w:sz w:val="22"/>
          <w:szCs w:val="22"/>
        </w:rPr>
        <w:t>Family Health Project Research Group</w:t>
      </w:r>
      <w:r>
        <w:rPr>
          <w:vertAlign w:val="superscript"/>
        </w:rPr>
        <w:footnoteReference w:id="3"/>
      </w:r>
      <w:r>
        <w:rPr>
          <w:vertAlign w:val="superscript"/>
        </w:rPr>
        <w:t>*</w:t>
      </w:r>
      <w:r>
        <w:rPr>
          <w:rFonts w:ascii="Calibri" w:eastAsia="Calibri" w:hAnsi="Calibri" w:cs="Calibri"/>
          <w:sz w:val="30"/>
          <w:szCs w:val="30"/>
        </w:rPr>
        <w:t xml:space="preserve"> </w:t>
      </w:r>
      <w:r>
        <w:rPr>
          <w:rFonts w:ascii="Calibri" w:eastAsia="Calibri" w:hAnsi="Calibri" w:cs="Calibri"/>
          <w:sz w:val="22"/>
          <w:szCs w:val="22"/>
        </w:rPr>
        <w:t xml:space="preserve">(1998). The Family Health Project: A multi-disciplinary longitudinal investigation of children whose mothers are HIV-infected. </w:t>
      </w:r>
      <w:r w:rsidRPr="5DEE997C">
        <w:rPr>
          <w:rFonts w:ascii="Calibri" w:eastAsia="Calibri" w:hAnsi="Calibri" w:cs="Calibri"/>
          <w:i/>
          <w:iCs/>
          <w:sz w:val="22"/>
          <w:szCs w:val="22"/>
        </w:rPr>
        <w:t>Clinical Psychology Review, 18,</w:t>
      </w:r>
      <w:r>
        <w:rPr>
          <w:rFonts w:ascii="Calibri" w:eastAsia="Calibri" w:hAnsi="Calibri" w:cs="Calibri"/>
          <w:sz w:val="22"/>
          <w:szCs w:val="22"/>
        </w:rPr>
        <w:t xml:space="preserve"> 839–856. PMC – In process. doi:10.1016/S0272-7358(98)00018-X</w:t>
      </w:r>
    </w:p>
    <w:p w14:paraId="5E2ED4F8" w14:textId="77777777" w:rsidR="00B34751" w:rsidRPr="00B34751" w:rsidRDefault="00B34751" w:rsidP="00B34751">
      <w:pPr>
        <w:spacing w:before="120" w:after="120"/>
        <w:ind w:left="360"/>
        <w:rPr>
          <w:sz w:val="22"/>
          <w:szCs w:val="22"/>
        </w:rPr>
      </w:pPr>
    </w:p>
    <w:p w14:paraId="0000015F" w14:textId="77777777" w:rsidR="00706EB0" w:rsidRDefault="00AB073A">
      <w:pPr>
        <w:pStyle w:val="Heading3"/>
      </w:pPr>
      <w:r>
        <w:t>Chapters in Books</w:t>
      </w:r>
    </w:p>
    <w:p w14:paraId="00000160" w14:textId="77777777" w:rsidR="00706EB0" w:rsidRDefault="00AB073A">
      <w:pPr>
        <w:numPr>
          <w:ilvl w:val="0"/>
          <w:numId w:val="1"/>
        </w:numPr>
        <w:spacing w:before="120" w:after="120"/>
        <w:rPr>
          <w:sz w:val="22"/>
          <w:szCs w:val="22"/>
        </w:rPr>
      </w:pPr>
      <w:r>
        <w:rPr>
          <w:rFonts w:ascii="Calibri" w:eastAsia="Calibri" w:hAnsi="Calibri" w:cs="Calibri"/>
          <w:b/>
          <w:sz w:val="22"/>
          <w:szCs w:val="22"/>
        </w:rPr>
        <w:t>Dorsey, S.,</w:t>
      </w:r>
      <w:r>
        <w:rPr>
          <w:rFonts w:ascii="Calibri" w:eastAsia="Calibri" w:hAnsi="Calibri" w:cs="Calibri"/>
          <w:sz w:val="22"/>
          <w:szCs w:val="22"/>
        </w:rPr>
        <w:t xml:space="preserve"> </w:t>
      </w:r>
      <w:r>
        <w:rPr>
          <w:rFonts w:ascii="Calibri" w:eastAsia="Calibri" w:hAnsi="Calibri" w:cs="Calibri"/>
          <w:sz w:val="22"/>
          <w:szCs w:val="22"/>
          <w:u w:val="single"/>
        </w:rPr>
        <w:t>Lucid, L</w:t>
      </w:r>
      <w:r>
        <w:rPr>
          <w:rFonts w:ascii="Calibri" w:eastAsia="Calibri" w:hAnsi="Calibri" w:cs="Calibri"/>
          <w:sz w:val="22"/>
          <w:szCs w:val="22"/>
        </w:rPr>
        <w:t xml:space="preserve">., Leith, J., </w:t>
      </w:r>
      <w:proofErr w:type="spellStart"/>
      <w:r>
        <w:rPr>
          <w:rFonts w:ascii="Calibri" w:eastAsia="Calibri" w:hAnsi="Calibri" w:cs="Calibri"/>
          <w:sz w:val="22"/>
          <w:szCs w:val="22"/>
          <w:u w:val="single"/>
        </w:rPr>
        <w:t>Eise</w:t>
      </w:r>
      <w:proofErr w:type="spellEnd"/>
      <w:r>
        <w:rPr>
          <w:rFonts w:ascii="Calibri" w:eastAsia="Calibri" w:hAnsi="Calibri" w:cs="Calibri"/>
          <w:sz w:val="22"/>
          <w:szCs w:val="22"/>
          <w:u w:val="single"/>
        </w:rPr>
        <w:t>, L. M.</w:t>
      </w:r>
      <w:r>
        <w:rPr>
          <w:rFonts w:ascii="Calibri" w:eastAsia="Calibri" w:hAnsi="Calibri" w:cs="Calibri"/>
          <w:sz w:val="22"/>
          <w:szCs w:val="22"/>
        </w:rPr>
        <w:t xml:space="preserve">, </w:t>
      </w:r>
      <w:proofErr w:type="spellStart"/>
      <w:r>
        <w:rPr>
          <w:rFonts w:ascii="Calibri" w:eastAsia="Calibri" w:hAnsi="Calibri" w:cs="Calibri"/>
          <w:sz w:val="22"/>
          <w:szCs w:val="22"/>
        </w:rPr>
        <w:t>Amanya</w:t>
      </w:r>
      <w:proofErr w:type="spellEnd"/>
      <w:r>
        <w:rPr>
          <w:rFonts w:ascii="Calibri" w:eastAsia="Calibri" w:hAnsi="Calibri" w:cs="Calibri"/>
          <w:sz w:val="22"/>
          <w:szCs w:val="22"/>
        </w:rPr>
        <w:t xml:space="preserve">, C., &amp; </w:t>
      </w:r>
      <w:r>
        <w:rPr>
          <w:rFonts w:ascii="Calibri" w:eastAsia="Calibri" w:hAnsi="Calibri" w:cs="Calibri"/>
          <w:sz w:val="22"/>
          <w:szCs w:val="22"/>
          <w:u w:val="single"/>
        </w:rPr>
        <w:t>Dong, L. X.</w:t>
      </w:r>
      <w:r>
        <w:rPr>
          <w:rFonts w:ascii="Calibri" w:eastAsia="Calibri" w:hAnsi="Calibri" w:cs="Calibri"/>
          <w:sz w:val="22"/>
          <w:szCs w:val="22"/>
        </w:rPr>
        <w:t xml:space="preserve"> (2019). Psychotherapy Adaptation for Children and Adolescents. In D. Stein, J. Bass, &amp; S. Hofmann (Eds.) </w:t>
      </w:r>
      <w:r>
        <w:rPr>
          <w:rFonts w:ascii="Calibri" w:eastAsia="Calibri" w:hAnsi="Calibri" w:cs="Calibri"/>
          <w:i/>
          <w:sz w:val="22"/>
          <w:szCs w:val="22"/>
        </w:rPr>
        <w:t xml:space="preserve">Global Mental Health and Psychotherapy </w:t>
      </w:r>
      <w:r>
        <w:rPr>
          <w:rFonts w:ascii="Calibri" w:eastAsia="Calibri" w:hAnsi="Calibri" w:cs="Calibri"/>
          <w:sz w:val="22"/>
          <w:szCs w:val="22"/>
        </w:rPr>
        <w:t>(1</w:t>
      </w:r>
      <w:r>
        <w:rPr>
          <w:rFonts w:ascii="Calibri" w:eastAsia="Calibri" w:hAnsi="Calibri" w:cs="Calibri"/>
          <w:sz w:val="22"/>
          <w:szCs w:val="22"/>
          <w:vertAlign w:val="superscript"/>
        </w:rPr>
        <w:t>st</w:t>
      </w:r>
      <w:r>
        <w:rPr>
          <w:rFonts w:ascii="Calibri" w:eastAsia="Calibri" w:hAnsi="Calibri" w:cs="Calibri"/>
          <w:sz w:val="22"/>
          <w:szCs w:val="22"/>
        </w:rPr>
        <w:t xml:space="preserve"> ed., pp 279-300). London, United Kingdom: Elsevier.</w:t>
      </w:r>
    </w:p>
    <w:p w14:paraId="00000161" w14:textId="77777777" w:rsidR="00706EB0" w:rsidRDefault="00AB073A">
      <w:pPr>
        <w:numPr>
          <w:ilvl w:val="0"/>
          <w:numId w:val="1"/>
        </w:numPr>
        <w:spacing w:before="120" w:after="120"/>
        <w:rPr>
          <w:sz w:val="22"/>
          <w:szCs w:val="22"/>
        </w:rPr>
      </w:pPr>
      <w:r>
        <w:rPr>
          <w:rFonts w:ascii="Calibri" w:eastAsia="Calibri" w:hAnsi="Calibri" w:cs="Calibri"/>
          <w:b/>
          <w:sz w:val="22"/>
          <w:szCs w:val="22"/>
        </w:rPr>
        <w:t>Dorsey, S.</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&amp; Cohen, J. (2015). Trauma-focused cognitive behavioral therapy. In P. Clements, S. Seedat, &amp; E. N. </w:t>
      </w:r>
      <w:proofErr w:type="spellStart"/>
      <w:r>
        <w:rPr>
          <w:rFonts w:ascii="Calibri" w:eastAsia="Calibri" w:hAnsi="Calibri" w:cs="Calibri"/>
          <w:sz w:val="22"/>
          <w:szCs w:val="22"/>
        </w:rPr>
        <w:t>Gibbings</w:t>
      </w:r>
      <w:proofErr w:type="spellEnd"/>
      <w:r>
        <w:rPr>
          <w:rFonts w:ascii="Calibri" w:eastAsia="Calibri" w:hAnsi="Calibri" w:cs="Calibri"/>
          <w:sz w:val="22"/>
          <w:szCs w:val="22"/>
        </w:rPr>
        <w:t xml:space="preserve"> (Eds.), </w:t>
      </w:r>
      <w:r>
        <w:rPr>
          <w:rFonts w:ascii="Calibri" w:eastAsia="Calibri" w:hAnsi="Calibri" w:cs="Calibri"/>
          <w:i/>
          <w:sz w:val="22"/>
          <w:szCs w:val="22"/>
        </w:rPr>
        <w:t>Mental Health Issues of Child Maltreatment</w:t>
      </w:r>
      <w:r>
        <w:rPr>
          <w:rFonts w:ascii="Calibri" w:eastAsia="Calibri" w:hAnsi="Calibri" w:cs="Calibri"/>
          <w:sz w:val="22"/>
          <w:szCs w:val="22"/>
        </w:rPr>
        <w:t>. Saint Louis, MO: SMT Learning, Inc.</w:t>
      </w:r>
    </w:p>
    <w:p w14:paraId="00000162" w14:textId="77777777" w:rsidR="00706EB0" w:rsidRDefault="00AB073A">
      <w:pPr>
        <w:numPr>
          <w:ilvl w:val="0"/>
          <w:numId w:val="1"/>
        </w:numPr>
        <w:pBdr>
          <w:top w:val="nil"/>
          <w:left w:val="nil"/>
          <w:bottom w:val="nil"/>
          <w:right w:val="nil"/>
          <w:between w:val="nil"/>
        </w:pBdr>
        <w:spacing w:before="120" w:after="120"/>
      </w:pPr>
      <w:r>
        <w:rPr>
          <w:rFonts w:ascii="Calibri" w:eastAsia="Calibri" w:hAnsi="Calibri" w:cs="Calibri"/>
          <w:color w:val="000000"/>
          <w:sz w:val="22"/>
          <w:szCs w:val="22"/>
        </w:rPr>
        <w:t xml:space="preserve">Murray, L. K.,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&amp; Lewandowski, E. (2014). Global dissemination and implementation of child evidence-based practices in low-resources countries. In R. </w:t>
      </w:r>
      <w:proofErr w:type="spellStart"/>
      <w:r>
        <w:rPr>
          <w:rFonts w:ascii="Calibri" w:eastAsia="Calibri" w:hAnsi="Calibri" w:cs="Calibri"/>
          <w:color w:val="000000"/>
          <w:sz w:val="22"/>
          <w:szCs w:val="22"/>
        </w:rPr>
        <w:t>Beidas</w:t>
      </w:r>
      <w:proofErr w:type="spellEnd"/>
      <w:r>
        <w:rPr>
          <w:rFonts w:ascii="Calibri" w:eastAsia="Calibri" w:hAnsi="Calibri" w:cs="Calibri"/>
          <w:color w:val="000000"/>
          <w:sz w:val="22"/>
          <w:szCs w:val="22"/>
        </w:rPr>
        <w:t xml:space="preserve"> &amp; P. Kendall (Eds.), </w:t>
      </w:r>
      <w:r>
        <w:rPr>
          <w:rFonts w:ascii="Calibri" w:eastAsia="Calibri" w:hAnsi="Calibri" w:cs="Calibri"/>
          <w:i/>
          <w:color w:val="000000"/>
          <w:sz w:val="22"/>
          <w:szCs w:val="22"/>
        </w:rPr>
        <w:t>Dissemination and implementation of empirically supported treatments</w:t>
      </w:r>
      <w:r>
        <w:rPr>
          <w:rFonts w:ascii="Calibri" w:eastAsia="Calibri" w:hAnsi="Calibri" w:cs="Calibri"/>
          <w:color w:val="000000"/>
          <w:sz w:val="22"/>
          <w:szCs w:val="22"/>
        </w:rPr>
        <w:t xml:space="preserve"> (p. 179-183). New York, New York: Oxford University Press.</w:t>
      </w:r>
    </w:p>
    <w:p w14:paraId="00000163" w14:textId="77777777" w:rsidR="00706EB0" w:rsidRDefault="00AB073A">
      <w:pPr>
        <w:numPr>
          <w:ilvl w:val="0"/>
          <w:numId w:val="1"/>
        </w:numPr>
        <w:spacing w:before="120" w:after="120"/>
        <w:rPr>
          <w:sz w:val="22"/>
          <w:szCs w:val="22"/>
        </w:rPr>
      </w:pPr>
      <w:r>
        <w:rPr>
          <w:rFonts w:ascii="Calibri" w:eastAsia="Calibri" w:hAnsi="Calibri" w:cs="Calibri"/>
          <w:b/>
          <w:sz w:val="22"/>
          <w:szCs w:val="22"/>
        </w:rPr>
        <w:t>Dorsey, S</w:t>
      </w:r>
      <w:r>
        <w:rPr>
          <w:rFonts w:ascii="Calibri" w:eastAsia="Calibri" w:hAnsi="Calibri" w:cs="Calibri"/>
          <w:sz w:val="22"/>
          <w:szCs w:val="22"/>
        </w:rPr>
        <w:t xml:space="preserve">., &amp; </w:t>
      </w:r>
      <w:proofErr w:type="spellStart"/>
      <w:r>
        <w:rPr>
          <w:rFonts w:ascii="Calibri" w:eastAsia="Calibri" w:hAnsi="Calibri" w:cs="Calibri"/>
          <w:sz w:val="22"/>
          <w:szCs w:val="22"/>
        </w:rPr>
        <w:t>Deblinger</w:t>
      </w:r>
      <w:proofErr w:type="spellEnd"/>
      <w:r>
        <w:rPr>
          <w:rFonts w:ascii="Calibri" w:eastAsia="Calibri" w:hAnsi="Calibri" w:cs="Calibri"/>
          <w:sz w:val="22"/>
          <w:szCs w:val="22"/>
        </w:rPr>
        <w:t xml:space="preserve">, E. (2012). TF-CBT applications for children in foster care. In J. Cohen, A. </w:t>
      </w:r>
      <w:proofErr w:type="spellStart"/>
      <w:r>
        <w:rPr>
          <w:rFonts w:ascii="Calibri" w:eastAsia="Calibri" w:hAnsi="Calibri" w:cs="Calibri"/>
          <w:sz w:val="22"/>
          <w:szCs w:val="22"/>
        </w:rPr>
        <w:t>Mannarino</w:t>
      </w:r>
      <w:proofErr w:type="spellEnd"/>
      <w:r>
        <w:rPr>
          <w:rFonts w:ascii="Calibri" w:eastAsia="Calibri" w:hAnsi="Calibri" w:cs="Calibri"/>
          <w:sz w:val="22"/>
          <w:szCs w:val="22"/>
        </w:rPr>
        <w:t xml:space="preserve">, &amp; E. </w:t>
      </w:r>
      <w:proofErr w:type="spellStart"/>
      <w:proofErr w:type="gramStart"/>
      <w:r>
        <w:rPr>
          <w:rFonts w:ascii="Calibri" w:eastAsia="Calibri" w:hAnsi="Calibri" w:cs="Calibri"/>
          <w:sz w:val="22"/>
          <w:szCs w:val="22"/>
        </w:rPr>
        <w:t>Deblinger</w:t>
      </w:r>
      <w:proofErr w:type="spellEnd"/>
      <w:r>
        <w:rPr>
          <w:rFonts w:ascii="Calibri" w:eastAsia="Calibri" w:hAnsi="Calibri" w:cs="Calibri"/>
          <w:sz w:val="22"/>
          <w:szCs w:val="22"/>
        </w:rPr>
        <w:t xml:space="preserve">  (</w:t>
      </w:r>
      <w:proofErr w:type="gramEnd"/>
      <w:r>
        <w:rPr>
          <w:rFonts w:ascii="Calibri" w:eastAsia="Calibri" w:hAnsi="Calibri" w:cs="Calibri"/>
          <w:sz w:val="22"/>
          <w:szCs w:val="22"/>
        </w:rPr>
        <w:t xml:space="preserve">Eds.), </w:t>
      </w:r>
      <w:r>
        <w:rPr>
          <w:rFonts w:ascii="Calibri" w:eastAsia="Calibri" w:hAnsi="Calibri" w:cs="Calibri"/>
          <w:i/>
          <w:sz w:val="22"/>
          <w:szCs w:val="22"/>
        </w:rPr>
        <w:t xml:space="preserve">Applications of Trauma-Focused Cognitive Behavioral Therapy for children and adolescents </w:t>
      </w:r>
      <w:r>
        <w:rPr>
          <w:rFonts w:ascii="Calibri" w:eastAsia="Calibri" w:hAnsi="Calibri" w:cs="Calibri"/>
          <w:sz w:val="22"/>
          <w:szCs w:val="22"/>
        </w:rPr>
        <w:t>(p. 49–72).</w:t>
      </w:r>
      <w:r>
        <w:rPr>
          <w:rFonts w:ascii="Calibri" w:eastAsia="Calibri" w:hAnsi="Calibri" w:cs="Calibri"/>
          <w:i/>
          <w:sz w:val="22"/>
          <w:szCs w:val="22"/>
        </w:rPr>
        <w:t xml:space="preserve"> </w:t>
      </w:r>
      <w:r>
        <w:rPr>
          <w:rFonts w:ascii="Calibri" w:eastAsia="Calibri" w:hAnsi="Calibri" w:cs="Calibri"/>
          <w:sz w:val="22"/>
          <w:szCs w:val="22"/>
        </w:rPr>
        <w:t>Guilford Press.</w:t>
      </w:r>
    </w:p>
    <w:p w14:paraId="00000164" w14:textId="77777777" w:rsidR="00706EB0" w:rsidRDefault="00AB073A">
      <w:pPr>
        <w:numPr>
          <w:ilvl w:val="0"/>
          <w:numId w:val="1"/>
        </w:numPr>
        <w:pBdr>
          <w:top w:val="nil"/>
          <w:left w:val="nil"/>
          <w:bottom w:val="nil"/>
          <w:right w:val="nil"/>
          <w:between w:val="nil"/>
        </w:pBdr>
        <w:spacing w:before="120" w:after="120"/>
        <w:rPr>
          <w:color w:val="000000"/>
          <w:sz w:val="22"/>
          <w:szCs w:val="22"/>
        </w:rPr>
      </w:pPr>
      <w:r>
        <w:rPr>
          <w:rFonts w:ascii="Calibri" w:eastAsia="Calibri" w:hAnsi="Calibri" w:cs="Calibri"/>
          <w:color w:val="000000"/>
          <w:sz w:val="22"/>
          <w:szCs w:val="22"/>
        </w:rPr>
        <w:t xml:space="preserve">Shaffer, A., </w:t>
      </w:r>
      <w:proofErr w:type="spellStart"/>
      <w:r>
        <w:rPr>
          <w:rFonts w:ascii="Calibri" w:eastAsia="Calibri" w:hAnsi="Calibri" w:cs="Calibri"/>
          <w:color w:val="000000"/>
          <w:sz w:val="22"/>
          <w:szCs w:val="22"/>
        </w:rPr>
        <w:t>Kotchick</w:t>
      </w:r>
      <w:proofErr w:type="spellEnd"/>
      <w:r>
        <w:rPr>
          <w:rFonts w:ascii="Calibri" w:eastAsia="Calibri" w:hAnsi="Calibri" w:cs="Calibri"/>
          <w:color w:val="000000"/>
          <w:sz w:val="22"/>
          <w:szCs w:val="22"/>
        </w:rPr>
        <w:t xml:space="preserve">, B. A.,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&amp; Forehand, R. (2004). Parenting antisocial children and adolescents. In M. </w:t>
      </w:r>
      <w:proofErr w:type="spellStart"/>
      <w:r>
        <w:rPr>
          <w:rFonts w:ascii="Calibri" w:eastAsia="Calibri" w:hAnsi="Calibri" w:cs="Calibri"/>
          <w:color w:val="000000"/>
          <w:sz w:val="22"/>
          <w:szCs w:val="22"/>
        </w:rPr>
        <w:t>Hoghughi</w:t>
      </w:r>
      <w:proofErr w:type="spellEnd"/>
      <w:r>
        <w:rPr>
          <w:rFonts w:ascii="Calibri" w:eastAsia="Calibri" w:hAnsi="Calibri" w:cs="Calibri"/>
          <w:color w:val="000000"/>
          <w:sz w:val="22"/>
          <w:szCs w:val="22"/>
        </w:rPr>
        <w:t xml:space="preserve">, &amp; N. Long (Eds.), </w:t>
      </w:r>
      <w:r>
        <w:rPr>
          <w:rFonts w:ascii="Calibri" w:eastAsia="Calibri" w:hAnsi="Calibri" w:cs="Calibri"/>
          <w:i/>
          <w:color w:val="000000"/>
          <w:sz w:val="22"/>
          <w:szCs w:val="22"/>
        </w:rPr>
        <w:t>Handbook of parenting</w:t>
      </w:r>
      <w:r>
        <w:rPr>
          <w:rFonts w:ascii="Calibri" w:eastAsia="Calibri" w:hAnsi="Calibri" w:cs="Calibri"/>
          <w:color w:val="000000"/>
          <w:sz w:val="22"/>
          <w:szCs w:val="22"/>
        </w:rPr>
        <w:t xml:space="preserve"> (p. 256–275). London: Sage. </w:t>
      </w:r>
    </w:p>
    <w:p w14:paraId="00000165" w14:textId="77777777" w:rsidR="00706EB0" w:rsidRDefault="00706EB0">
      <w:pPr>
        <w:pBdr>
          <w:top w:val="nil"/>
          <w:left w:val="nil"/>
          <w:bottom w:val="nil"/>
          <w:right w:val="nil"/>
          <w:between w:val="nil"/>
        </w:pBdr>
        <w:spacing w:before="120" w:after="120"/>
        <w:ind w:left="360"/>
        <w:rPr>
          <w:rFonts w:ascii="Calibri" w:eastAsia="Calibri" w:hAnsi="Calibri" w:cs="Calibri"/>
          <w:i/>
          <w:color w:val="000000"/>
          <w:sz w:val="22"/>
          <w:szCs w:val="22"/>
        </w:rPr>
      </w:pPr>
    </w:p>
    <w:p w14:paraId="00000166" w14:textId="77777777" w:rsidR="00706EB0" w:rsidRDefault="00AB073A">
      <w:pPr>
        <w:pStyle w:val="Heading3"/>
      </w:pPr>
      <w:r>
        <w:lastRenderedPageBreak/>
        <w:t>Authored Manuals (Predominantly Treatment Manuals)</w:t>
      </w:r>
    </w:p>
    <w:p w14:paraId="00000167" w14:textId="77777777" w:rsidR="00706EB0" w:rsidRDefault="00AB073A">
      <w:pPr>
        <w:numPr>
          <w:ilvl w:val="0"/>
          <w:numId w:val="2"/>
        </w:numPr>
        <w:pBdr>
          <w:top w:val="nil"/>
          <w:left w:val="nil"/>
          <w:bottom w:val="nil"/>
          <w:right w:val="nil"/>
          <w:between w:val="nil"/>
        </w:pBdr>
        <w:spacing w:before="120" w:after="120"/>
        <w:ind w:left="360"/>
        <w:rPr>
          <w:rFonts w:ascii="Calibri" w:eastAsia="Calibri" w:hAnsi="Calibri" w:cs="Calibri"/>
          <w:color w:val="000000"/>
          <w:sz w:val="22"/>
          <w:szCs w:val="22"/>
        </w:rPr>
      </w:pPr>
      <w:r>
        <w:rPr>
          <w:rFonts w:ascii="Calibri" w:eastAsia="Calibri" w:hAnsi="Calibri" w:cs="Calibri"/>
          <w:b/>
          <w:color w:val="000000"/>
          <w:sz w:val="22"/>
          <w:szCs w:val="22"/>
        </w:rPr>
        <w:t>Dorsey, S</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Deblinger</w:t>
      </w:r>
      <w:proofErr w:type="spellEnd"/>
      <w:r>
        <w:rPr>
          <w:rFonts w:ascii="Calibri" w:eastAsia="Calibri" w:hAnsi="Calibri" w:cs="Calibri"/>
          <w:color w:val="000000"/>
          <w:sz w:val="22"/>
          <w:szCs w:val="22"/>
        </w:rPr>
        <w:t xml:space="preserve">, E., Cooper, B., McLeod, B., &amp; Garland, A. F. (2015). </w:t>
      </w:r>
      <w:r>
        <w:rPr>
          <w:rFonts w:ascii="Calibri" w:eastAsia="Calibri" w:hAnsi="Calibri" w:cs="Calibri"/>
          <w:i/>
          <w:color w:val="000000"/>
          <w:sz w:val="22"/>
          <w:szCs w:val="22"/>
        </w:rPr>
        <w:t xml:space="preserve">Scoring manual for the TF-CBT Supervision Process Observational Coding System for Child Psychotherapy – Supervision (SPOCS). </w:t>
      </w:r>
      <w:r>
        <w:rPr>
          <w:rFonts w:ascii="Calibri" w:eastAsia="Calibri" w:hAnsi="Calibri" w:cs="Calibri"/>
          <w:color w:val="000000"/>
          <w:sz w:val="22"/>
          <w:szCs w:val="22"/>
        </w:rPr>
        <w:t>Unpublished Manuscript.</w:t>
      </w:r>
    </w:p>
    <w:p w14:paraId="00000168" w14:textId="77777777" w:rsidR="00706EB0" w:rsidRDefault="00AB073A">
      <w:pPr>
        <w:numPr>
          <w:ilvl w:val="0"/>
          <w:numId w:val="2"/>
        </w:numPr>
        <w:pBdr>
          <w:top w:val="nil"/>
          <w:left w:val="nil"/>
          <w:bottom w:val="nil"/>
          <w:right w:val="nil"/>
          <w:between w:val="nil"/>
        </w:pBdr>
        <w:spacing w:before="120" w:after="120"/>
        <w:ind w:left="360"/>
        <w:rPr>
          <w:rFonts w:ascii="Calibri" w:eastAsia="Calibri" w:hAnsi="Calibri" w:cs="Calibri"/>
          <w:color w:val="000000"/>
          <w:sz w:val="22"/>
          <w:szCs w:val="22"/>
        </w:rPr>
      </w:pPr>
      <w:proofErr w:type="spellStart"/>
      <w:r>
        <w:rPr>
          <w:rFonts w:ascii="Calibri" w:eastAsia="Calibri" w:hAnsi="Calibri" w:cs="Calibri"/>
          <w:color w:val="000000"/>
          <w:sz w:val="22"/>
          <w:szCs w:val="22"/>
        </w:rPr>
        <w:t>Deblinger</w:t>
      </w:r>
      <w:proofErr w:type="spellEnd"/>
      <w:r>
        <w:rPr>
          <w:rFonts w:ascii="Calibri" w:eastAsia="Calibri" w:hAnsi="Calibri" w:cs="Calibri"/>
          <w:color w:val="000000"/>
          <w:sz w:val="22"/>
          <w:szCs w:val="22"/>
        </w:rPr>
        <w:t xml:space="preserve">, E.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Cooper, B., McLeod, B., &amp; Garland, A. F. (2013). </w:t>
      </w:r>
      <w:r>
        <w:rPr>
          <w:rFonts w:ascii="Calibri" w:eastAsia="Calibri" w:hAnsi="Calibri" w:cs="Calibri"/>
          <w:i/>
          <w:color w:val="000000"/>
          <w:sz w:val="22"/>
          <w:szCs w:val="22"/>
        </w:rPr>
        <w:t xml:space="preserve">Scoring manual for the TF-CBT version of the Therapy Process Observational Coding System for Child Psychotherapy – TF-CBT TPOCS-S. </w:t>
      </w:r>
      <w:r>
        <w:rPr>
          <w:rFonts w:ascii="Calibri" w:eastAsia="Calibri" w:hAnsi="Calibri" w:cs="Calibri"/>
          <w:color w:val="000000"/>
          <w:sz w:val="22"/>
          <w:szCs w:val="22"/>
        </w:rPr>
        <w:t>Unpublished Manuscript.</w:t>
      </w:r>
    </w:p>
    <w:p w14:paraId="00000169" w14:textId="77777777" w:rsidR="00706EB0" w:rsidRDefault="00AB073A">
      <w:pPr>
        <w:numPr>
          <w:ilvl w:val="0"/>
          <w:numId w:val="2"/>
        </w:numPr>
        <w:pBdr>
          <w:top w:val="nil"/>
          <w:left w:val="nil"/>
          <w:bottom w:val="nil"/>
          <w:right w:val="nil"/>
          <w:between w:val="nil"/>
        </w:pBdr>
        <w:spacing w:before="120" w:after="120"/>
        <w:ind w:left="360"/>
        <w:rPr>
          <w:rFonts w:ascii="Calibri" w:eastAsia="Calibri" w:hAnsi="Calibri" w:cs="Calibri"/>
          <w:color w:val="000000"/>
          <w:sz w:val="22"/>
          <w:szCs w:val="22"/>
        </w:rPr>
      </w:pPr>
      <w:r>
        <w:rPr>
          <w:rFonts w:ascii="Calibri" w:eastAsia="Calibri" w:hAnsi="Calibri" w:cs="Calibri"/>
          <w:color w:val="000000"/>
          <w:sz w:val="22"/>
          <w:szCs w:val="22"/>
        </w:rPr>
        <w:t xml:space="preserve">Berliner, L.,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Merchant, L., </w:t>
      </w:r>
      <w:proofErr w:type="spellStart"/>
      <w:r>
        <w:rPr>
          <w:rFonts w:ascii="Calibri" w:eastAsia="Calibri" w:hAnsi="Calibri" w:cs="Calibri"/>
          <w:color w:val="000000"/>
          <w:sz w:val="22"/>
          <w:szCs w:val="22"/>
        </w:rPr>
        <w:t>Jungbluth</w:t>
      </w:r>
      <w:proofErr w:type="spellEnd"/>
      <w:r>
        <w:rPr>
          <w:rFonts w:ascii="Calibri" w:eastAsia="Calibri" w:hAnsi="Calibri" w:cs="Calibri"/>
          <w:color w:val="000000"/>
          <w:sz w:val="22"/>
          <w:szCs w:val="22"/>
        </w:rPr>
        <w:t xml:space="preserve">, N., &amp; </w:t>
      </w:r>
      <w:proofErr w:type="spellStart"/>
      <w:r>
        <w:rPr>
          <w:rFonts w:ascii="Calibri" w:eastAsia="Calibri" w:hAnsi="Calibri" w:cs="Calibri"/>
          <w:color w:val="000000"/>
          <w:sz w:val="22"/>
          <w:szCs w:val="22"/>
        </w:rPr>
        <w:t>Sedlar</w:t>
      </w:r>
      <w:proofErr w:type="spellEnd"/>
      <w:r>
        <w:rPr>
          <w:rFonts w:ascii="Calibri" w:eastAsia="Calibri" w:hAnsi="Calibri" w:cs="Calibri"/>
          <w:color w:val="000000"/>
          <w:sz w:val="22"/>
          <w:szCs w:val="22"/>
        </w:rPr>
        <w:t>, G. (2013). Practical Guide for EBP Implementation in Public Health. Washington State Division of Behavior Health and Recovery, Harborview Center for Sexual Assault and Traumatic Stress &amp; University of Washington, School of Medicine, Public Behavior Health and Justice Policy.</w:t>
      </w:r>
    </w:p>
    <w:p w14:paraId="0000016A" w14:textId="77777777" w:rsidR="00706EB0" w:rsidRDefault="00AB073A">
      <w:pPr>
        <w:numPr>
          <w:ilvl w:val="0"/>
          <w:numId w:val="2"/>
        </w:numPr>
        <w:pBdr>
          <w:top w:val="nil"/>
          <w:left w:val="nil"/>
          <w:bottom w:val="nil"/>
          <w:right w:val="nil"/>
          <w:between w:val="nil"/>
        </w:pBdr>
        <w:spacing w:before="120" w:after="120"/>
        <w:ind w:left="360"/>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Berliner, L., </w:t>
      </w:r>
      <w:r>
        <w:rPr>
          <w:rFonts w:ascii="Calibri" w:eastAsia="Calibri" w:hAnsi="Calibri" w:cs="Calibri"/>
          <w:b/>
          <w:color w:val="000000"/>
          <w:sz w:val="22"/>
          <w:szCs w:val="22"/>
          <w:highlight w:val="white"/>
        </w:rPr>
        <w:t>Dorsey, S</w:t>
      </w:r>
      <w:r>
        <w:rPr>
          <w:rFonts w:ascii="Calibri" w:eastAsia="Calibri" w:hAnsi="Calibri" w:cs="Calibri"/>
          <w:color w:val="000000"/>
          <w:sz w:val="22"/>
          <w:szCs w:val="22"/>
          <w:highlight w:val="white"/>
        </w:rPr>
        <w:t xml:space="preserve">., </w:t>
      </w:r>
      <w:proofErr w:type="spellStart"/>
      <w:r>
        <w:rPr>
          <w:rFonts w:ascii="Calibri" w:eastAsia="Calibri" w:hAnsi="Calibri" w:cs="Calibri"/>
          <w:color w:val="000000"/>
          <w:sz w:val="22"/>
          <w:szCs w:val="22"/>
          <w:highlight w:val="white"/>
        </w:rPr>
        <w:t>Sedlar</w:t>
      </w:r>
      <w:proofErr w:type="spellEnd"/>
      <w:r>
        <w:rPr>
          <w:rFonts w:ascii="Calibri" w:eastAsia="Calibri" w:hAnsi="Calibri" w:cs="Calibri"/>
          <w:color w:val="000000"/>
          <w:sz w:val="22"/>
          <w:szCs w:val="22"/>
          <w:highlight w:val="white"/>
        </w:rPr>
        <w:t xml:space="preserve">, G., </w:t>
      </w:r>
      <w:proofErr w:type="spellStart"/>
      <w:r>
        <w:rPr>
          <w:rFonts w:ascii="Calibri" w:eastAsia="Calibri" w:hAnsi="Calibri" w:cs="Calibri"/>
          <w:color w:val="000000"/>
          <w:sz w:val="22"/>
          <w:szCs w:val="22"/>
          <w:highlight w:val="white"/>
        </w:rPr>
        <w:t>Jungbluth</w:t>
      </w:r>
      <w:proofErr w:type="spellEnd"/>
      <w:r>
        <w:rPr>
          <w:rFonts w:ascii="Calibri" w:eastAsia="Calibri" w:hAnsi="Calibri" w:cs="Calibri"/>
          <w:color w:val="000000"/>
          <w:sz w:val="22"/>
          <w:szCs w:val="22"/>
          <w:highlight w:val="white"/>
        </w:rPr>
        <w:t>, N., &amp; Merchant, L. (2013).</w:t>
      </w:r>
      <w:r>
        <w:rPr>
          <w:rFonts w:ascii="Times New Roman" w:eastAsia="Times New Roman" w:hAnsi="Times New Roman" w:cs="Times New Roman"/>
          <w:color w:val="000000"/>
          <w:sz w:val="22"/>
          <w:szCs w:val="22"/>
          <w:highlight w:val="white"/>
        </w:rPr>
        <w:t xml:space="preserve"> </w:t>
      </w:r>
      <w:r>
        <w:rPr>
          <w:rFonts w:ascii="Calibri" w:eastAsia="Calibri" w:hAnsi="Calibri" w:cs="Calibri"/>
          <w:color w:val="000000"/>
          <w:sz w:val="22"/>
          <w:szCs w:val="22"/>
          <w:highlight w:val="white"/>
        </w:rPr>
        <w:t>Everyday Competence and Fidelity for EBP Organizations: Practical Guide.</w:t>
      </w:r>
      <w:r>
        <w:rPr>
          <w:rFonts w:ascii="Calibri" w:eastAsia="Calibri" w:hAnsi="Calibri" w:cs="Calibri"/>
          <w:i/>
          <w:color w:val="000000"/>
          <w:sz w:val="22"/>
          <w:szCs w:val="22"/>
          <w:highlight w:val="white"/>
        </w:rPr>
        <w:t xml:space="preserve"> </w:t>
      </w:r>
      <w:r>
        <w:rPr>
          <w:rFonts w:ascii="Calibri" w:eastAsia="Calibri" w:hAnsi="Calibri" w:cs="Calibri"/>
          <w:color w:val="000000"/>
          <w:sz w:val="22"/>
          <w:szCs w:val="22"/>
          <w:highlight w:val="white"/>
        </w:rPr>
        <w:t>Washington State Division of Behavior Health and Recovery, Harborview Center for Sexual Assault and Traumatic Stress &amp; University of Washington, School of Medicine, Public Behavior Health and Justice Policy.</w:t>
      </w:r>
    </w:p>
    <w:p w14:paraId="0000016B" w14:textId="77777777" w:rsidR="00706EB0" w:rsidRDefault="00AB073A">
      <w:pPr>
        <w:numPr>
          <w:ilvl w:val="0"/>
          <w:numId w:val="2"/>
        </w:numPr>
        <w:pBdr>
          <w:top w:val="nil"/>
          <w:left w:val="nil"/>
          <w:bottom w:val="nil"/>
          <w:right w:val="nil"/>
          <w:between w:val="nil"/>
        </w:pBdr>
        <w:spacing w:before="120" w:after="120"/>
        <w:ind w:left="360"/>
        <w:rPr>
          <w:rFonts w:ascii="Calibri" w:eastAsia="Calibri" w:hAnsi="Calibri" w:cs="Calibri"/>
          <w:color w:val="000000"/>
          <w:sz w:val="22"/>
          <w:szCs w:val="22"/>
        </w:rPr>
      </w:pPr>
      <w:r>
        <w:rPr>
          <w:rFonts w:ascii="Calibri" w:eastAsia="Calibri" w:hAnsi="Calibri" w:cs="Calibri"/>
          <w:color w:val="000000"/>
          <w:sz w:val="22"/>
          <w:szCs w:val="22"/>
        </w:rPr>
        <w:t xml:space="preserve">Murray L. K., &amp;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(2011). Common elements treatment approach for children and adolescents. Unpublished treatment manual for a components-based, cognitive behavioral intervention for lay counselors in low and middle -income countries. </w:t>
      </w:r>
    </w:p>
    <w:p w14:paraId="0000016C" w14:textId="77777777" w:rsidR="00706EB0" w:rsidRDefault="00AB073A">
      <w:pPr>
        <w:numPr>
          <w:ilvl w:val="0"/>
          <w:numId w:val="2"/>
        </w:numPr>
        <w:pBdr>
          <w:top w:val="nil"/>
          <w:left w:val="nil"/>
          <w:bottom w:val="nil"/>
          <w:right w:val="nil"/>
          <w:between w:val="nil"/>
        </w:pBdr>
        <w:spacing w:before="120" w:after="120"/>
        <w:ind w:left="360"/>
        <w:rPr>
          <w:rFonts w:ascii="Calibri" w:eastAsia="Calibri" w:hAnsi="Calibri" w:cs="Calibri"/>
          <w:color w:val="000000"/>
          <w:sz w:val="22"/>
          <w:szCs w:val="22"/>
        </w:rPr>
      </w:pPr>
      <w:r>
        <w:rPr>
          <w:rFonts w:ascii="Calibri" w:eastAsia="Calibri" w:hAnsi="Calibri" w:cs="Calibri"/>
          <w:color w:val="000000"/>
          <w:sz w:val="22"/>
          <w:szCs w:val="22"/>
        </w:rPr>
        <w:t xml:space="preserve">Murray, L. K., &amp;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(2010). Common elements treatment approach for adults. Unpublished treatment manual for a components-based, cognitive behavioral intervention for lay counselors in low and middle- income countries. </w:t>
      </w:r>
    </w:p>
    <w:p w14:paraId="0000016D"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16E" w14:textId="77777777" w:rsidR="00706EB0" w:rsidRDefault="00AB073A">
      <w:pPr>
        <w:pStyle w:val="Heading3"/>
      </w:pPr>
      <w:r>
        <w:t>Publications in Non-Refereed Journals/Other Sources</w:t>
      </w:r>
    </w:p>
    <w:p w14:paraId="0000016F" w14:textId="77777777" w:rsidR="00706EB0" w:rsidRDefault="00AB073A">
      <w:pPr>
        <w:numPr>
          <w:ilvl w:val="0"/>
          <w:numId w:val="4"/>
        </w:numPr>
        <w:pBdr>
          <w:top w:val="nil"/>
          <w:left w:val="nil"/>
          <w:bottom w:val="nil"/>
          <w:right w:val="nil"/>
          <w:between w:val="nil"/>
        </w:pBdr>
        <w:spacing w:before="120" w:after="120"/>
        <w:rPr>
          <w:color w:val="000000"/>
          <w:sz w:val="22"/>
          <w:szCs w:val="22"/>
        </w:rPr>
      </w:pPr>
      <w:r>
        <w:rPr>
          <w:rFonts w:ascii="Calibri" w:eastAsia="Calibri" w:hAnsi="Calibri" w:cs="Calibri"/>
          <w:color w:val="000000"/>
          <w:sz w:val="22"/>
          <w:szCs w:val="22"/>
        </w:rPr>
        <w:t xml:space="preserve">Lewis, C. C., Larson, M., Marriot, B. R., Jackson, C. B., Dorsey, C. N., . . . &amp;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&amp; </w:t>
      </w:r>
      <w:proofErr w:type="spellStart"/>
      <w:r>
        <w:rPr>
          <w:rFonts w:ascii="Calibri" w:eastAsia="Calibri" w:hAnsi="Calibri" w:cs="Calibri"/>
          <w:color w:val="000000"/>
          <w:sz w:val="22"/>
          <w:szCs w:val="22"/>
        </w:rPr>
        <w:t>Landes</w:t>
      </w:r>
      <w:proofErr w:type="spellEnd"/>
      <w:r>
        <w:rPr>
          <w:rFonts w:ascii="Calibri" w:eastAsia="Calibri" w:hAnsi="Calibri" w:cs="Calibri"/>
          <w:color w:val="000000"/>
          <w:sz w:val="22"/>
          <w:szCs w:val="22"/>
        </w:rPr>
        <w:t xml:space="preserve"> S. (2018). Optimizing psychology’s impact on public health through implementation science an introduction to the society for implementation research collaboration. </w:t>
      </w:r>
      <w:r>
        <w:rPr>
          <w:rFonts w:ascii="Calibri" w:eastAsia="Calibri" w:hAnsi="Calibri" w:cs="Calibri"/>
          <w:i/>
          <w:color w:val="000000"/>
          <w:sz w:val="22"/>
          <w:szCs w:val="22"/>
        </w:rPr>
        <w:t>The Observer</w:t>
      </w:r>
      <w:r>
        <w:rPr>
          <w:rFonts w:ascii="Calibri" w:eastAsia="Calibri" w:hAnsi="Calibri" w:cs="Calibri"/>
          <w:color w:val="000000"/>
          <w:sz w:val="22"/>
          <w:szCs w:val="22"/>
        </w:rPr>
        <w:t>.</w:t>
      </w:r>
    </w:p>
    <w:p w14:paraId="00000170" w14:textId="77777777" w:rsidR="00706EB0" w:rsidRDefault="00AB073A">
      <w:pPr>
        <w:numPr>
          <w:ilvl w:val="0"/>
          <w:numId w:val="4"/>
        </w:numPr>
        <w:pBdr>
          <w:top w:val="nil"/>
          <w:left w:val="nil"/>
          <w:bottom w:val="nil"/>
          <w:right w:val="nil"/>
          <w:between w:val="nil"/>
        </w:pBdr>
        <w:spacing w:before="120" w:after="120"/>
        <w:rPr>
          <w:color w:val="000000"/>
          <w:sz w:val="22"/>
          <w:szCs w:val="22"/>
        </w:rPr>
      </w:pPr>
      <w:r>
        <w:rPr>
          <w:rFonts w:ascii="Calibri" w:eastAsia="Calibri" w:hAnsi="Calibri" w:cs="Calibri"/>
          <w:b/>
          <w:color w:val="000000"/>
          <w:sz w:val="22"/>
          <w:szCs w:val="22"/>
        </w:rPr>
        <w:t>Dorsey, S</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Cox, J. R</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Conover, K. L.,</w:t>
      </w:r>
      <w:r>
        <w:rPr>
          <w:rFonts w:ascii="Calibri" w:eastAsia="Calibri" w:hAnsi="Calibri" w:cs="Calibri"/>
          <w:color w:val="000000"/>
          <w:sz w:val="22"/>
          <w:szCs w:val="22"/>
        </w:rPr>
        <w:t xml:space="preserve"> &amp; Berliner, L. (2011). Trauma-focused cognitive behavioral therapy for children and adolescents in foster care. </w:t>
      </w:r>
      <w:r>
        <w:rPr>
          <w:rFonts w:ascii="Calibri" w:eastAsia="Calibri" w:hAnsi="Calibri" w:cs="Calibri"/>
          <w:i/>
          <w:color w:val="000000"/>
          <w:sz w:val="22"/>
          <w:szCs w:val="22"/>
        </w:rPr>
        <w:t xml:space="preserve">Children, Youth, and Family News, APA, Summer 2011 Issue. </w:t>
      </w:r>
      <w:hyperlink r:id="rId8">
        <w:r>
          <w:rPr>
            <w:rFonts w:ascii="Calibri" w:eastAsia="Calibri" w:hAnsi="Calibri" w:cs="Calibri"/>
            <w:i/>
            <w:color w:val="0000FF"/>
            <w:sz w:val="22"/>
            <w:szCs w:val="22"/>
            <w:u w:val="single"/>
          </w:rPr>
          <w:t>http://www.apa.org/pi/families/resources/newsletter/index.aspx</w:t>
        </w:r>
      </w:hyperlink>
    </w:p>
    <w:p w14:paraId="00000171" w14:textId="77777777" w:rsidR="00706EB0" w:rsidRDefault="00AB073A">
      <w:pPr>
        <w:numPr>
          <w:ilvl w:val="0"/>
          <w:numId w:val="4"/>
        </w:numPr>
        <w:pBdr>
          <w:top w:val="nil"/>
          <w:left w:val="nil"/>
          <w:bottom w:val="nil"/>
          <w:right w:val="nil"/>
          <w:between w:val="nil"/>
        </w:pBdr>
        <w:spacing w:before="120" w:after="120"/>
        <w:rPr>
          <w:color w:val="000000"/>
          <w:sz w:val="22"/>
          <w:szCs w:val="22"/>
        </w:rPr>
      </w:pPr>
      <w:r>
        <w:rPr>
          <w:rFonts w:ascii="Calibri" w:eastAsia="Calibri" w:hAnsi="Calibri" w:cs="Calibri"/>
          <w:b/>
          <w:color w:val="000000"/>
          <w:sz w:val="22"/>
          <w:szCs w:val="22"/>
        </w:rPr>
        <w:t>Dorsey, S</w:t>
      </w:r>
      <w:r>
        <w:rPr>
          <w:rFonts w:ascii="Calibri" w:eastAsia="Calibri" w:hAnsi="Calibri" w:cs="Calibri"/>
          <w:color w:val="000000"/>
          <w:sz w:val="22"/>
          <w:szCs w:val="22"/>
        </w:rPr>
        <w:t xml:space="preserve">., Farmer, E. M. Z., Thompson, E., &amp; </w:t>
      </w:r>
      <w:proofErr w:type="spellStart"/>
      <w:r>
        <w:rPr>
          <w:rFonts w:ascii="Calibri" w:eastAsia="Calibri" w:hAnsi="Calibri" w:cs="Calibri"/>
          <w:color w:val="000000"/>
          <w:sz w:val="22"/>
          <w:szCs w:val="22"/>
        </w:rPr>
        <w:t>Larrieu</w:t>
      </w:r>
      <w:proofErr w:type="spellEnd"/>
      <w:r>
        <w:rPr>
          <w:rFonts w:ascii="Calibri" w:eastAsia="Calibri" w:hAnsi="Calibri" w:cs="Calibri"/>
          <w:color w:val="000000"/>
          <w:sz w:val="22"/>
          <w:szCs w:val="22"/>
        </w:rPr>
        <w:t xml:space="preserve">, J. (2007). Therapeutic foster care: A viable option for treating youth in families and in the community. </w:t>
      </w:r>
      <w:r>
        <w:rPr>
          <w:rFonts w:ascii="Calibri" w:eastAsia="Calibri" w:hAnsi="Calibri" w:cs="Calibri"/>
          <w:i/>
          <w:color w:val="000000"/>
          <w:sz w:val="22"/>
          <w:szCs w:val="22"/>
        </w:rPr>
        <w:t xml:space="preserve">The Judges Page. </w:t>
      </w:r>
      <w:r>
        <w:rPr>
          <w:rFonts w:ascii="Calibri" w:eastAsia="Calibri" w:hAnsi="Calibri" w:cs="Calibri"/>
          <w:color w:val="000000"/>
          <w:sz w:val="22"/>
          <w:szCs w:val="22"/>
        </w:rPr>
        <w:t xml:space="preserve">Retrieved from </w:t>
      </w:r>
      <w:hyperlink r:id="rId9">
        <w:r>
          <w:rPr>
            <w:rFonts w:ascii="Calibri" w:eastAsia="Calibri" w:hAnsi="Calibri" w:cs="Calibri"/>
            <w:color w:val="0000FF"/>
            <w:sz w:val="22"/>
            <w:szCs w:val="22"/>
            <w:u w:val="single"/>
          </w:rPr>
          <w:t>http://www.nationalcasa.org/JudgesPage/Article/therapeutic_foster_care.htm</w:t>
        </w:r>
      </w:hyperlink>
    </w:p>
    <w:p w14:paraId="00000172" w14:textId="77777777" w:rsidR="00706EB0" w:rsidRDefault="00AB073A">
      <w:pPr>
        <w:numPr>
          <w:ilvl w:val="0"/>
          <w:numId w:val="4"/>
        </w:numPr>
        <w:spacing w:before="120" w:after="120"/>
        <w:rPr>
          <w:color w:val="000000"/>
          <w:sz w:val="22"/>
          <w:szCs w:val="22"/>
        </w:rPr>
      </w:pPr>
      <w:r>
        <w:rPr>
          <w:rFonts w:ascii="Calibri" w:eastAsia="Calibri" w:hAnsi="Calibri" w:cs="Calibri"/>
          <w:sz w:val="22"/>
          <w:szCs w:val="22"/>
        </w:rPr>
        <w:t xml:space="preserve">Farmer, E. M. Z., Murray, M., </w:t>
      </w:r>
      <w:r>
        <w:rPr>
          <w:rFonts w:ascii="Calibri" w:eastAsia="Calibri" w:hAnsi="Calibri" w:cs="Calibri"/>
          <w:b/>
          <w:sz w:val="22"/>
          <w:szCs w:val="22"/>
        </w:rPr>
        <w:t>Dorsey, S.</w:t>
      </w:r>
      <w:r>
        <w:rPr>
          <w:rFonts w:ascii="Calibri" w:eastAsia="Calibri" w:hAnsi="Calibri" w:cs="Calibri"/>
          <w:sz w:val="22"/>
          <w:szCs w:val="22"/>
        </w:rPr>
        <w:t xml:space="preserve">, &amp; Burns, B. J. (2005). Enhancing and adapting treatment foster care. </w:t>
      </w:r>
      <w:r>
        <w:rPr>
          <w:rFonts w:ascii="Calibri" w:eastAsia="Calibri" w:hAnsi="Calibri" w:cs="Calibri"/>
          <w:i/>
          <w:sz w:val="22"/>
          <w:szCs w:val="22"/>
        </w:rPr>
        <w:t>The 18</w:t>
      </w:r>
      <w:r>
        <w:rPr>
          <w:rFonts w:ascii="Calibri" w:eastAsia="Calibri" w:hAnsi="Calibri" w:cs="Calibri"/>
          <w:i/>
          <w:sz w:val="22"/>
          <w:szCs w:val="22"/>
          <w:vertAlign w:val="superscript"/>
        </w:rPr>
        <w:t>th</w:t>
      </w:r>
      <w:r>
        <w:rPr>
          <w:rFonts w:ascii="Calibri" w:eastAsia="Calibri" w:hAnsi="Calibri" w:cs="Calibri"/>
          <w:i/>
          <w:sz w:val="22"/>
          <w:szCs w:val="22"/>
        </w:rPr>
        <w:t xml:space="preserve"> Annual Research Conference Proceedings </w:t>
      </w:r>
      <w:r>
        <w:rPr>
          <w:rFonts w:ascii="Calibri" w:eastAsia="Calibri" w:hAnsi="Calibri" w:cs="Calibri"/>
          <w:sz w:val="22"/>
          <w:szCs w:val="22"/>
        </w:rPr>
        <w:t xml:space="preserve">for </w:t>
      </w:r>
      <w:r>
        <w:rPr>
          <w:rFonts w:ascii="Calibri" w:eastAsia="Calibri" w:hAnsi="Calibri" w:cs="Calibri"/>
          <w:i/>
          <w:sz w:val="22"/>
          <w:szCs w:val="22"/>
        </w:rPr>
        <w:t>A System of Care for Children’s Mental Health: Expanding the Research Base</w:t>
      </w:r>
      <w:r>
        <w:rPr>
          <w:rFonts w:ascii="Calibri" w:eastAsia="Calibri" w:hAnsi="Calibri" w:cs="Calibri"/>
          <w:sz w:val="22"/>
          <w:szCs w:val="22"/>
        </w:rPr>
        <w:t xml:space="preserve">, University of South Florida, Louis de la </w:t>
      </w:r>
      <w:proofErr w:type="spellStart"/>
      <w:r>
        <w:rPr>
          <w:rFonts w:ascii="Calibri" w:eastAsia="Calibri" w:hAnsi="Calibri" w:cs="Calibri"/>
          <w:sz w:val="22"/>
          <w:szCs w:val="22"/>
        </w:rPr>
        <w:t>Parte</w:t>
      </w:r>
      <w:proofErr w:type="spellEnd"/>
      <w:r>
        <w:rPr>
          <w:rFonts w:ascii="Calibri" w:eastAsia="Calibri" w:hAnsi="Calibri" w:cs="Calibri"/>
          <w:sz w:val="22"/>
          <w:szCs w:val="22"/>
        </w:rPr>
        <w:t xml:space="preserve"> Florida Mental Health Institute, Research and Training Center for Children’s Mental Health, Tampa, Florida.</w:t>
      </w:r>
    </w:p>
    <w:p w14:paraId="00000173" w14:textId="77777777" w:rsidR="00706EB0" w:rsidRPr="00B34751" w:rsidRDefault="00AB073A">
      <w:pPr>
        <w:numPr>
          <w:ilvl w:val="0"/>
          <w:numId w:val="4"/>
        </w:numPr>
        <w:spacing w:before="120" w:after="120"/>
        <w:rPr>
          <w:color w:val="000000" w:themeColor="text1"/>
          <w:sz w:val="22"/>
          <w:szCs w:val="22"/>
        </w:rPr>
      </w:pPr>
      <w:r>
        <w:rPr>
          <w:rFonts w:ascii="Calibri" w:eastAsia="Calibri" w:hAnsi="Calibri" w:cs="Calibri"/>
          <w:color w:val="000000"/>
          <w:sz w:val="22"/>
          <w:szCs w:val="22"/>
        </w:rPr>
        <w:t xml:space="preserve">Lewis, C., </w:t>
      </w:r>
      <w:r>
        <w:rPr>
          <w:rFonts w:ascii="Calibri" w:eastAsia="Calibri" w:hAnsi="Calibri" w:cs="Calibri"/>
          <w:color w:val="000000"/>
          <w:sz w:val="22"/>
          <w:szCs w:val="22"/>
          <w:u w:val="single"/>
        </w:rPr>
        <w:t>Darnell, D.,</w:t>
      </w:r>
      <w:r>
        <w:rPr>
          <w:rFonts w:ascii="Calibri" w:eastAsia="Calibri" w:hAnsi="Calibri" w:cs="Calibri"/>
          <w:color w:val="000000"/>
          <w:sz w:val="22"/>
          <w:szCs w:val="22"/>
        </w:rPr>
        <w:t xml:space="preserve"> Kerns, S., Monroe-</w:t>
      </w:r>
      <w:proofErr w:type="spellStart"/>
      <w:r>
        <w:rPr>
          <w:rFonts w:ascii="Calibri" w:eastAsia="Calibri" w:hAnsi="Calibri" w:cs="Calibri"/>
          <w:color w:val="000000"/>
          <w:sz w:val="22"/>
          <w:szCs w:val="22"/>
        </w:rPr>
        <w:t>DeVita</w:t>
      </w:r>
      <w:proofErr w:type="spellEnd"/>
      <w:r>
        <w:rPr>
          <w:rFonts w:ascii="Calibri" w:eastAsia="Calibri" w:hAnsi="Calibri" w:cs="Calibri"/>
          <w:color w:val="000000"/>
          <w:sz w:val="22"/>
          <w:szCs w:val="22"/>
        </w:rPr>
        <w:t xml:space="preserve">, M., </w:t>
      </w:r>
      <w:proofErr w:type="spellStart"/>
      <w:r>
        <w:rPr>
          <w:rFonts w:ascii="Calibri" w:eastAsia="Calibri" w:hAnsi="Calibri" w:cs="Calibri"/>
          <w:color w:val="000000"/>
          <w:sz w:val="22"/>
          <w:szCs w:val="22"/>
        </w:rPr>
        <w:t>Landes</w:t>
      </w:r>
      <w:proofErr w:type="spellEnd"/>
      <w:r>
        <w:rPr>
          <w:rFonts w:ascii="Calibri" w:eastAsia="Calibri" w:hAnsi="Calibri" w:cs="Calibri"/>
          <w:color w:val="000000"/>
          <w:sz w:val="22"/>
          <w:szCs w:val="22"/>
        </w:rPr>
        <w:t xml:space="preserve">, S. J., Lyon, A. R., ... &amp; </w:t>
      </w:r>
      <w:proofErr w:type="spellStart"/>
      <w:r>
        <w:rPr>
          <w:rFonts w:ascii="Calibri" w:eastAsia="Calibri" w:hAnsi="Calibri" w:cs="Calibri"/>
          <w:color w:val="000000"/>
          <w:sz w:val="22"/>
          <w:szCs w:val="22"/>
        </w:rPr>
        <w:t>Puspitasari</w:t>
      </w:r>
      <w:proofErr w:type="spellEnd"/>
      <w:r>
        <w:rPr>
          <w:rFonts w:ascii="Calibri" w:eastAsia="Calibri" w:hAnsi="Calibri" w:cs="Calibri"/>
          <w:color w:val="000000"/>
          <w:sz w:val="22"/>
          <w:szCs w:val="22"/>
        </w:rPr>
        <w:t>, A. (2016, June). Proceedings of the 3rd Biennial Conference of the Society for Implementation Research Collaboration (SIRC) 2015: advancing efficient methodologies through community partnerships and team science. In </w:t>
      </w:r>
      <w:r>
        <w:rPr>
          <w:rFonts w:ascii="Calibri" w:eastAsia="Calibri" w:hAnsi="Calibri" w:cs="Calibri"/>
          <w:i/>
          <w:color w:val="000000"/>
          <w:sz w:val="22"/>
          <w:szCs w:val="22"/>
        </w:rPr>
        <w:t xml:space="preserve">Implementation </w:t>
      </w:r>
      <w:r w:rsidRPr="00B34751">
        <w:rPr>
          <w:rFonts w:ascii="Calibri" w:eastAsia="Calibri" w:hAnsi="Calibri" w:cs="Calibri"/>
          <w:i/>
          <w:color w:val="000000" w:themeColor="text1"/>
          <w:sz w:val="22"/>
          <w:szCs w:val="22"/>
        </w:rPr>
        <w:t>Science, 11 (1).</w:t>
      </w:r>
    </w:p>
    <w:p w14:paraId="00000174" w14:textId="77777777" w:rsidR="00706EB0" w:rsidRPr="00B34751" w:rsidRDefault="00AB073A">
      <w:pPr>
        <w:numPr>
          <w:ilvl w:val="0"/>
          <w:numId w:val="4"/>
        </w:numPr>
        <w:spacing w:before="120" w:after="120"/>
        <w:rPr>
          <w:color w:val="000000" w:themeColor="text1"/>
          <w:sz w:val="22"/>
          <w:szCs w:val="22"/>
        </w:rPr>
      </w:pPr>
      <w:r w:rsidRPr="00B34751">
        <w:rPr>
          <w:rFonts w:ascii="Calibri" w:eastAsia="Calibri" w:hAnsi="Calibri" w:cs="Calibri"/>
          <w:color w:val="000000" w:themeColor="text1"/>
          <w:sz w:val="22"/>
          <w:szCs w:val="22"/>
          <w:highlight w:val="white"/>
        </w:rPr>
        <w:t xml:space="preserve">Lewis, C. C., </w:t>
      </w:r>
      <w:proofErr w:type="spellStart"/>
      <w:r w:rsidRPr="00B34751">
        <w:rPr>
          <w:rFonts w:ascii="Calibri" w:eastAsia="Calibri" w:hAnsi="Calibri" w:cs="Calibri"/>
          <w:color w:val="000000" w:themeColor="text1"/>
          <w:sz w:val="22"/>
          <w:szCs w:val="22"/>
          <w:highlight w:val="white"/>
        </w:rPr>
        <w:t>Stanick</w:t>
      </w:r>
      <w:proofErr w:type="spellEnd"/>
      <w:r w:rsidRPr="00B34751">
        <w:rPr>
          <w:rFonts w:ascii="Calibri" w:eastAsia="Calibri" w:hAnsi="Calibri" w:cs="Calibri"/>
          <w:color w:val="000000" w:themeColor="text1"/>
          <w:sz w:val="22"/>
          <w:szCs w:val="22"/>
          <w:highlight w:val="white"/>
        </w:rPr>
        <w:t xml:space="preserve">, C., Lyon, A., </w:t>
      </w:r>
      <w:r w:rsidRPr="00B34751">
        <w:rPr>
          <w:rFonts w:ascii="Calibri" w:eastAsia="Calibri" w:hAnsi="Calibri" w:cs="Calibri"/>
          <w:color w:val="000000" w:themeColor="text1"/>
          <w:sz w:val="22"/>
          <w:szCs w:val="22"/>
          <w:highlight w:val="white"/>
          <w:u w:val="single"/>
        </w:rPr>
        <w:t>Darnell, D</w:t>
      </w:r>
      <w:r w:rsidRPr="00B34751">
        <w:rPr>
          <w:rFonts w:ascii="Calibri" w:eastAsia="Calibri" w:hAnsi="Calibri" w:cs="Calibri"/>
          <w:color w:val="000000" w:themeColor="text1"/>
          <w:sz w:val="22"/>
          <w:szCs w:val="22"/>
          <w:highlight w:val="white"/>
        </w:rPr>
        <w:t xml:space="preserve">., </w:t>
      </w:r>
      <w:r w:rsidRPr="00B34751">
        <w:rPr>
          <w:rFonts w:ascii="Calibri" w:eastAsia="Calibri" w:hAnsi="Calibri" w:cs="Calibri"/>
          <w:color w:val="000000" w:themeColor="text1"/>
          <w:sz w:val="22"/>
          <w:szCs w:val="22"/>
          <w:highlight w:val="white"/>
          <w:u w:val="single"/>
        </w:rPr>
        <w:t>Locke, J.,</w:t>
      </w:r>
      <w:r w:rsidRPr="00B34751">
        <w:rPr>
          <w:rFonts w:ascii="Calibri" w:eastAsia="Calibri" w:hAnsi="Calibri" w:cs="Calibri"/>
          <w:color w:val="000000" w:themeColor="text1"/>
          <w:sz w:val="22"/>
          <w:szCs w:val="22"/>
          <w:highlight w:val="white"/>
        </w:rPr>
        <w:t xml:space="preserve"> </w:t>
      </w:r>
      <w:proofErr w:type="spellStart"/>
      <w:r w:rsidRPr="00B34751">
        <w:rPr>
          <w:rFonts w:ascii="Calibri" w:eastAsia="Calibri" w:hAnsi="Calibri" w:cs="Calibri"/>
          <w:color w:val="000000" w:themeColor="text1"/>
          <w:sz w:val="22"/>
          <w:szCs w:val="22"/>
          <w:highlight w:val="white"/>
        </w:rPr>
        <w:t>Puspitasari</w:t>
      </w:r>
      <w:proofErr w:type="spellEnd"/>
      <w:r w:rsidRPr="00B34751">
        <w:rPr>
          <w:rFonts w:ascii="Calibri" w:eastAsia="Calibri" w:hAnsi="Calibri" w:cs="Calibri"/>
          <w:color w:val="000000" w:themeColor="text1"/>
          <w:sz w:val="22"/>
          <w:szCs w:val="22"/>
          <w:highlight w:val="white"/>
        </w:rPr>
        <w:t xml:space="preserve">, A., ... &amp; Thayer, J. (2018). Proceedings of the Fourth Biennial Conference of the Society for Implementation Research Collaboration (SIRC) 2017: </w:t>
      </w:r>
      <w:r w:rsidRPr="00B34751">
        <w:rPr>
          <w:rFonts w:ascii="Calibri" w:eastAsia="Calibri" w:hAnsi="Calibri" w:cs="Calibri"/>
          <w:color w:val="000000" w:themeColor="text1"/>
          <w:sz w:val="22"/>
          <w:szCs w:val="22"/>
          <w:highlight w:val="white"/>
        </w:rPr>
        <w:lastRenderedPageBreak/>
        <w:t xml:space="preserve">implementation mechanisms: what makes implementation work and why? part 1. In </w:t>
      </w:r>
      <w:r w:rsidRPr="00B34751">
        <w:rPr>
          <w:rFonts w:ascii="Calibri" w:eastAsia="Calibri" w:hAnsi="Calibri" w:cs="Calibri"/>
          <w:i/>
          <w:color w:val="000000" w:themeColor="text1"/>
          <w:sz w:val="22"/>
          <w:szCs w:val="22"/>
          <w:highlight w:val="white"/>
        </w:rPr>
        <w:t>Implementation Science, 13</w:t>
      </w:r>
      <w:r w:rsidRPr="00B34751">
        <w:rPr>
          <w:rFonts w:ascii="Calibri" w:eastAsia="Calibri" w:hAnsi="Calibri" w:cs="Calibri"/>
          <w:color w:val="000000" w:themeColor="text1"/>
          <w:sz w:val="22"/>
          <w:szCs w:val="22"/>
          <w:highlight w:val="white"/>
        </w:rPr>
        <w:t>(</w:t>
      </w:r>
      <w:proofErr w:type="spellStart"/>
      <w:r w:rsidRPr="00B34751">
        <w:rPr>
          <w:rFonts w:ascii="Calibri" w:eastAsia="Calibri" w:hAnsi="Calibri" w:cs="Calibri"/>
          <w:color w:val="000000" w:themeColor="text1"/>
          <w:sz w:val="22"/>
          <w:szCs w:val="22"/>
          <w:highlight w:val="white"/>
        </w:rPr>
        <w:t>Suppl</w:t>
      </w:r>
      <w:proofErr w:type="spellEnd"/>
      <w:r w:rsidRPr="00B34751">
        <w:rPr>
          <w:rFonts w:ascii="Calibri" w:eastAsia="Calibri" w:hAnsi="Calibri" w:cs="Calibri"/>
          <w:color w:val="000000" w:themeColor="text1"/>
          <w:sz w:val="22"/>
          <w:szCs w:val="22"/>
          <w:highlight w:val="white"/>
        </w:rPr>
        <w:t xml:space="preserve"> 2).</w:t>
      </w:r>
    </w:p>
    <w:p w14:paraId="00000175" w14:textId="77777777" w:rsidR="00706EB0" w:rsidRDefault="00706EB0">
      <w:pPr>
        <w:pStyle w:val="Heading3"/>
        <w:rPr>
          <w:b/>
        </w:rPr>
      </w:pPr>
    </w:p>
    <w:p w14:paraId="00000176" w14:textId="77777777" w:rsidR="00706EB0" w:rsidRDefault="00AB073A">
      <w:pPr>
        <w:pStyle w:val="Heading3"/>
        <w:rPr>
          <w:b/>
          <w:i w:val="0"/>
          <w:u w:val="single"/>
        </w:rPr>
      </w:pPr>
      <w:r>
        <w:rPr>
          <w:b/>
          <w:i w:val="0"/>
          <w:u w:val="single"/>
        </w:rPr>
        <w:t>Keynote, Plenary, and Other Invited Presentations</w:t>
      </w:r>
    </w:p>
    <w:p w14:paraId="00000177" w14:textId="77777777" w:rsidR="00706EB0" w:rsidRDefault="00706EB0"/>
    <w:p w14:paraId="00000178" w14:textId="77777777" w:rsidR="00706EB0" w:rsidRDefault="00AB073A">
      <w:pPr>
        <w:tabs>
          <w:tab w:val="left" w:pos="-90"/>
        </w:tabs>
        <w:spacing w:before="60"/>
        <w:ind w:left="1440" w:hanging="1440"/>
        <w:rPr>
          <w:rFonts w:ascii="Calibri" w:eastAsia="Calibri" w:hAnsi="Calibri" w:cs="Calibri"/>
          <w:b/>
          <w:color w:val="000000"/>
          <w:sz w:val="22"/>
          <w:szCs w:val="22"/>
        </w:rPr>
      </w:pPr>
      <w:r>
        <w:rPr>
          <w:rFonts w:ascii="Calibri" w:eastAsia="Calibri" w:hAnsi="Calibri" w:cs="Calibri"/>
          <w:color w:val="000000"/>
          <w:sz w:val="22"/>
          <w:szCs w:val="22"/>
        </w:rPr>
        <w:t>2019</w:t>
      </w:r>
      <w:r>
        <w:rPr>
          <w:rFonts w:ascii="Calibri" w:eastAsia="Calibri" w:hAnsi="Calibri" w:cs="Calibri"/>
          <w:color w:val="000000"/>
          <w:sz w:val="22"/>
          <w:szCs w:val="22"/>
        </w:rPr>
        <w:tab/>
      </w:r>
      <w:r>
        <w:rPr>
          <w:rFonts w:ascii="Calibri" w:eastAsia="Calibri" w:hAnsi="Calibri" w:cs="Calibri"/>
          <w:b/>
          <w:color w:val="000000"/>
          <w:sz w:val="22"/>
          <w:szCs w:val="22"/>
        </w:rPr>
        <w:t xml:space="preserve">Dorsey, S., </w:t>
      </w:r>
      <w:proofErr w:type="spellStart"/>
      <w:r>
        <w:rPr>
          <w:rFonts w:ascii="Calibri" w:eastAsia="Calibri" w:hAnsi="Calibri" w:cs="Calibri"/>
          <w:color w:val="000000"/>
          <w:sz w:val="22"/>
          <w:szCs w:val="22"/>
        </w:rPr>
        <w:t>Nabalia</w:t>
      </w:r>
      <w:proofErr w:type="spellEnd"/>
      <w:r>
        <w:rPr>
          <w:rFonts w:ascii="Calibri" w:eastAsia="Calibri" w:hAnsi="Calibri" w:cs="Calibri"/>
          <w:color w:val="000000"/>
          <w:sz w:val="22"/>
          <w:szCs w:val="22"/>
        </w:rPr>
        <w:t xml:space="preserve">, B. W. N., </w:t>
      </w:r>
      <w:proofErr w:type="spellStart"/>
      <w:r>
        <w:rPr>
          <w:rFonts w:ascii="Calibri" w:eastAsia="Calibri" w:hAnsi="Calibri" w:cs="Calibri"/>
          <w:color w:val="000000"/>
          <w:sz w:val="22"/>
          <w:szCs w:val="22"/>
        </w:rPr>
        <w:t>Nderitu</w:t>
      </w:r>
      <w:proofErr w:type="spellEnd"/>
      <w:r>
        <w:rPr>
          <w:rFonts w:ascii="Calibri" w:eastAsia="Calibri" w:hAnsi="Calibri" w:cs="Calibri"/>
          <w:color w:val="000000"/>
          <w:sz w:val="22"/>
          <w:szCs w:val="22"/>
        </w:rPr>
        <w:t xml:space="preserve">, S. W., </w:t>
      </w:r>
      <w:proofErr w:type="spellStart"/>
      <w:r>
        <w:rPr>
          <w:rFonts w:ascii="Calibri" w:eastAsia="Calibri" w:hAnsi="Calibri" w:cs="Calibri"/>
          <w:color w:val="000000"/>
          <w:sz w:val="22"/>
          <w:szCs w:val="22"/>
        </w:rPr>
        <w:t>Aluka</w:t>
      </w:r>
      <w:proofErr w:type="spellEnd"/>
      <w:r>
        <w:rPr>
          <w:rFonts w:ascii="Calibri" w:eastAsia="Calibri" w:hAnsi="Calibri" w:cs="Calibri"/>
          <w:color w:val="000000"/>
          <w:sz w:val="22"/>
          <w:szCs w:val="22"/>
        </w:rPr>
        <w:t xml:space="preserve">, L. N., Okoth, D. A., &amp; </w:t>
      </w:r>
      <w:proofErr w:type="spellStart"/>
      <w:r>
        <w:rPr>
          <w:rFonts w:ascii="Calibri" w:eastAsia="Calibri" w:hAnsi="Calibri" w:cs="Calibri"/>
          <w:color w:val="000000"/>
          <w:sz w:val="22"/>
          <w:szCs w:val="22"/>
        </w:rPr>
        <w:t>Omariba</w:t>
      </w:r>
      <w:proofErr w:type="spellEnd"/>
      <w:r>
        <w:rPr>
          <w:rFonts w:ascii="Calibri" w:eastAsia="Calibri" w:hAnsi="Calibri" w:cs="Calibri"/>
          <w:color w:val="000000"/>
          <w:sz w:val="22"/>
          <w:szCs w:val="22"/>
        </w:rPr>
        <w:t>, A. N. (September). Overcoming implementation challenges in low-resource communities: Methods and solutions from western Kenya. Society for Implementation Research Collaboration. Seattle, WA.</w:t>
      </w:r>
    </w:p>
    <w:p w14:paraId="00000179" w14:textId="77777777" w:rsidR="00706EB0" w:rsidRDefault="00706EB0">
      <w:pPr>
        <w:tabs>
          <w:tab w:val="left" w:pos="-90"/>
        </w:tabs>
        <w:spacing w:before="60"/>
        <w:ind w:left="1440" w:hanging="1440"/>
        <w:rPr>
          <w:rFonts w:ascii="Calibri" w:eastAsia="Calibri" w:hAnsi="Calibri" w:cs="Calibri"/>
          <w:color w:val="000000"/>
          <w:sz w:val="22"/>
          <w:szCs w:val="22"/>
        </w:rPr>
      </w:pPr>
    </w:p>
    <w:p w14:paraId="0000017A" w14:textId="77777777" w:rsidR="00706EB0" w:rsidRDefault="00AB073A">
      <w:pPr>
        <w:tabs>
          <w:tab w:val="left" w:pos="-90"/>
        </w:tabs>
        <w:spacing w:before="60"/>
        <w:ind w:left="1440" w:hanging="1440"/>
        <w:rPr>
          <w:rFonts w:ascii="Calibri" w:eastAsia="Calibri" w:hAnsi="Calibri" w:cs="Calibri"/>
          <w:color w:val="000000"/>
          <w:sz w:val="22"/>
          <w:szCs w:val="22"/>
        </w:rPr>
      </w:pPr>
      <w:r>
        <w:rPr>
          <w:rFonts w:ascii="Calibri" w:eastAsia="Calibri" w:hAnsi="Calibri" w:cs="Calibri"/>
          <w:color w:val="000000"/>
          <w:sz w:val="22"/>
          <w:szCs w:val="22"/>
        </w:rPr>
        <w:t>2018</w:t>
      </w:r>
      <w:r>
        <w:rPr>
          <w:rFonts w:ascii="Calibri" w:eastAsia="Calibri" w:hAnsi="Calibri" w:cs="Calibri"/>
          <w:color w:val="000000"/>
          <w:sz w:val="22"/>
          <w:szCs w:val="22"/>
        </w:rPr>
        <w:tab/>
      </w:r>
      <w:r>
        <w:rPr>
          <w:rFonts w:ascii="Calibri" w:eastAsia="Calibri" w:hAnsi="Calibri" w:cs="Calibri"/>
          <w:b/>
          <w:color w:val="000000"/>
          <w:sz w:val="22"/>
          <w:szCs w:val="22"/>
        </w:rPr>
        <w:t xml:space="preserve">Dorsey, S </w:t>
      </w:r>
      <w:r>
        <w:rPr>
          <w:rFonts w:ascii="Calibri" w:eastAsia="Calibri" w:hAnsi="Calibri" w:cs="Calibri"/>
          <w:color w:val="000000"/>
          <w:sz w:val="22"/>
          <w:szCs w:val="22"/>
        </w:rPr>
        <w:t xml:space="preserve">(May). Organizational levers of change to improve mental health services in communities. In a symposium: Increasing the public health impact of interventions: The role of implementation science. Association for Psychological Science, San Francisco, CA.  </w:t>
      </w:r>
    </w:p>
    <w:p w14:paraId="0000017B" w14:textId="77777777" w:rsidR="00706EB0" w:rsidRDefault="00706EB0">
      <w:pPr>
        <w:tabs>
          <w:tab w:val="left" w:pos="-90"/>
        </w:tabs>
        <w:spacing w:before="60"/>
        <w:ind w:left="1440" w:hanging="1440"/>
        <w:rPr>
          <w:rFonts w:ascii="Calibri" w:eastAsia="Calibri" w:hAnsi="Calibri" w:cs="Calibri"/>
          <w:color w:val="000000"/>
          <w:sz w:val="22"/>
          <w:szCs w:val="22"/>
        </w:rPr>
      </w:pPr>
    </w:p>
    <w:p w14:paraId="0000017C" w14:textId="77777777" w:rsidR="00706EB0" w:rsidRDefault="00AB073A">
      <w:pPr>
        <w:tabs>
          <w:tab w:val="left" w:pos="-90"/>
        </w:tabs>
        <w:spacing w:before="60"/>
        <w:ind w:left="1440" w:hanging="1440"/>
        <w:rPr>
          <w:rFonts w:ascii="Calibri" w:eastAsia="Calibri" w:hAnsi="Calibri" w:cs="Calibri"/>
          <w:sz w:val="22"/>
          <w:szCs w:val="22"/>
        </w:rPr>
      </w:pPr>
      <w:proofErr w:type="gramStart"/>
      <w:r>
        <w:rPr>
          <w:rFonts w:ascii="Calibri" w:eastAsia="Calibri" w:hAnsi="Calibri" w:cs="Calibri"/>
          <w:color w:val="000000"/>
          <w:sz w:val="22"/>
          <w:szCs w:val="22"/>
        </w:rPr>
        <w:t xml:space="preserve">2017  </w:t>
      </w:r>
      <w:r>
        <w:rPr>
          <w:rFonts w:ascii="Calibri" w:eastAsia="Calibri" w:hAnsi="Calibri" w:cs="Calibri"/>
          <w:color w:val="000000"/>
          <w:sz w:val="22"/>
          <w:szCs w:val="22"/>
        </w:rPr>
        <w:tab/>
      </w:r>
      <w:proofErr w:type="gramEnd"/>
      <w:r>
        <w:rPr>
          <w:rFonts w:ascii="Calibri" w:eastAsia="Calibri" w:hAnsi="Calibri" w:cs="Calibri"/>
          <w:b/>
          <w:color w:val="000000"/>
          <w:sz w:val="22"/>
          <w:szCs w:val="22"/>
        </w:rPr>
        <w:t xml:space="preserve">Dorsey, S </w:t>
      </w:r>
      <w:r>
        <w:rPr>
          <w:rFonts w:ascii="Calibri" w:eastAsia="Calibri" w:hAnsi="Calibri" w:cs="Calibri"/>
          <w:color w:val="000000"/>
          <w:sz w:val="22"/>
          <w:szCs w:val="22"/>
        </w:rPr>
        <w:t xml:space="preserve">(March). Trauma-focused Cognitive Behavioral Therapy. Banff International Conferences on </w:t>
      </w:r>
      <w:proofErr w:type="spellStart"/>
      <w:r>
        <w:rPr>
          <w:rFonts w:ascii="Calibri" w:eastAsia="Calibri" w:hAnsi="Calibri" w:cs="Calibri"/>
          <w:color w:val="000000"/>
          <w:sz w:val="22"/>
          <w:szCs w:val="22"/>
        </w:rPr>
        <w:t>Behavioural</w:t>
      </w:r>
      <w:proofErr w:type="spellEnd"/>
      <w:r>
        <w:rPr>
          <w:rFonts w:ascii="Calibri" w:eastAsia="Calibri" w:hAnsi="Calibri" w:cs="Calibri"/>
          <w:color w:val="000000"/>
          <w:sz w:val="22"/>
          <w:szCs w:val="22"/>
        </w:rPr>
        <w:t xml:space="preserve"> Science.</w:t>
      </w:r>
      <w:r>
        <w:rPr>
          <w:rFonts w:ascii="Calibri" w:eastAsia="Calibri" w:hAnsi="Calibri" w:cs="Calibri"/>
          <w:sz w:val="22"/>
          <w:szCs w:val="22"/>
        </w:rPr>
        <w:t xml:space="preserve"> </w:t>
      </w:r>
      <w:r>
        <w:rPr>
          <w:rFonts w:ascii="Calibri" w:eastAsia="Calibri" w:hAnsi="Calibri" w:cs="Calibri"/>
          <w:color w:val="000000"/>
          <w:sz w:val="22"/>
          <w:szCs w:val="22"/>
        </w:rPr>
        <w:t>Banff, Alberta, Canada.</w:t>
      </w:r>
    </w:p>
    <w:p w14:paraId="0000017D" w14:textId="77777777" w:rsidR="00706EB0" w:rsidRDefault="00706EB0">
      <w:pPr>
        <w:tabs>
          <w:tab w:val="left" w:pos="-90"/>
        </w:tabs>
        <w:spacing w:before="60"/>
        <w:ind w:left="1440" w:hanging="1440"/>
        <w:rPr>
          <w:rFonts w:ascii="Calibri" w:eastAsia="Calibri" w:hAnsi="Calibri" w:cs="Calibri"/>
          <w:sz w:val="22"/>
          <w:szCs w:val="22"/>
        </w:rPr>
      </w:pPr>
    </w:p>
    <w:p w14:paraId="0000017E" w14:textId="77777777" w:rsidR="00706EB0" w:rsidRDefault="00AB073A">
      <w:pPr>
        <w:tabs>
          <w:tab w:val="left" w:pos="-90"/>
        </w:tabs>
        <w:spacing w:before="60"/>
        <w:ind w:left="1440" w:hanging="1440"/>
        <w:rPr>
          <w:rFonts w:ascii="Calibri" w:eastAsia="Calibri" w:hAnsi="Calibri" w:cs="Calibri"/>
          <w:color w:val="000000"/>
          <w:sz w:val="22"/>
          <w:szCs w:val="22"/>
        </w:rPr>
      </w:pPr>
      <w:r>
        <w:rPr>
          <w:rFonts w:ascii="Calibri" w:eastAsia="Calibri" w:hAnsi="Calibri" w:cs="Calibri"/>
          <w:color w:val="000000"/>
          <w:sz w:val="22"/>
          <w:szCs w:val="22"/>
        </w:rPr>
        <w:t>2016</w:t>
      </w:r>
      <w:r>
        <w:rPr>
          <w:rFonts w:ascii="Calibri" w:eastAsia="Calibri" w:hAnsi="Calibri" w:cs="Calibri"/>
          <w:color w:val="000000"/>
          <w:sz w:val="22"/>
          <w:szCs w:val="22"/>
        </w:rPr>
        <w:tab/>
      </w:r>
      <w:r>
        <w:rPr>
          <w:rFonts w:ascii="Calibri" w:eastAsia="Calibri" w:hAnsi="Calibri" w:cs="Calibri"/>
          <w:b/>
          <w:color w:val="000000"/>
          <w:sz w:val="22"/>
          <w:szCs w:val="22"/>
        </w:rPr>
        <w:t xml:space="preserve">Dorsey, S </w:t>
      </w:r>
      <w:r>
        <w:rPr>
          <w:rFonts w:ascii="Calibri" w:eastAsia="Calibri" w:hAnsi="Calibri" w:cs="Calibri"/>
          <w:color w:val="000000"/>
          <w:sz w:val="22"/>
          <w:szCs w:val="22"/>
        </w:rPr>
        <w:t>(March). Supervision Research. Dissemination and Implementation Research Workshop, University of Ulm; Ulm Germany.</w:t>
      </w:r>
    </w:p>
    <w:p w14:paraId="0000017F" w14:textId="77777777" w:rsidR="00706EB0" w:rsidRDefault="00706EB0">
      <w:pPr>
        <w:tabs>
          <w:tab w:val="left" w:pos="-90"/>
        </w:tabs>
        <w:spacing w:before="60"/>
        <w:rPr>
          <w:rFonts w:ascii="Calibri" w:eastAsia="Calibri" w:hAnsi="Calibri" w:cs="Calibri"/>
          <w:color w:val="000000"/>
          <w:sz w:val="22"/>
          <w:szCs w:val="22"/>
        </w:rPr>
      </w:pPr>
    </w:p>
    <w:p w14:paraId="00000180" w14:textId="77777777" w:rsidR="00706EB0" w:rsidRDefault="00AB073A">
      <w:pPr>
        <w:tabs>
          <w:tab w:val="left" w:pos="-90"/>
        </w:tabs>
        <w:spacing w:before="60"/>
        <w:ind w:left="1440" w:hanging="1440"/>
        <w:rPr>
          <w:rFonts w:ascii="Calibri" w:eastAsia="Calibri" w:hAnsi="Calibri" w:cs="Calibri"/>
          <w:color w:val="000000"/>
          <w:sz w:val="22"/>
          <w:szCs w:val="22"/>
        </w:rPr>
      </w:pPr>
      <w:r>
        <w:rPr>
          <w:rFonts w:ascii="Calibri" w:eastAsia="Calibri" w:hAnsi="Calibri" w:cs="Calibri"/>
          <w:color w:val="000000"/>
          <w:sz w:val="22"/>
          <w:szCs w:val="22"/>
        </w:rPr>
        <w:t>2016</w:t>
      </w:r>
      <w:r>
        <w:rPr>
          <w:rFonts w:ascii="Calibri" w:eastAsia="Calibri" w:hAnsi="Calibri" w:cs="Calibri"/>
          <w:color w:val="000000"/>
          <w:sz w:val="22"/>
          <w:szCs w:val="22"/>
        </w:rPr>
        <w:tab/>
      </w:r>
      <w:r>
        <w:rPr>
          <w:rFonts w:ascii="Calibri" w:eastAsia="Calibri" w:hAnsi="Calibri" w:cs="Calibri"/>
          <w:b/>
          <w:color w:val="000000"/>
          <w:sz w:val="22"/>
          <w:szCs w:val="22"/>
        </w:rPr>
        <w:t xml:space="preserve">Dorsey, S </w:t>
      </w:r>
      <w:r>
        <w:rPr>
          <w:rFonts w:ascii="Calibri" w:eastAsia="Calibri" w:hAnsi="Calibri" w:cs="Calibri"/>
          <w:color w:val="000000"/>
          <w:sz w:val="22"/>
          <w:szCs w:val="22"/>
        </w:rPr>
        <w:t>(September). Implementation science:</w:t>
      </w:r>
      <w:r>
        <w:rPr>
          <w:rFonts w:ascii="Calibri" w:eastAsia="Calibri" w:hAnsi="Calibri" w:cs="Calibri"/>
          <w:b/>
          <w:color w:val="000000"/>
          <w:sz w:val="22"/>
          <w:szCs w:val="22"/>
        </w:rPr>
        <w:t xml:space="preserve"> </w:t>
      </w:r>
      <w:r>
        <w:rPr>
          <w:rFonts w:ascii="Calibri" w:eastAsia="Calibri" w:hAnsi="Calibri" w:cs="Calibri"/>
          <w:color w:val="000000"/>
          <w:sz w:val="22"/>
          <w:szCs w:val="22"/>
        </w:rPr>
        <w:t>The "how" of integrating evidence-based psychotherapies into usual care settings.</w:t>
      </w:r>
      <w:r>
        <w:rPr>
          <w:rFonts w:ascii="Georgia" w:eastAsia="Georgia" w:hAnsi="Georgia" w:cs="Georgia"/>
          <w:color w:val="000000"/>
        </w:rPr>
        <w:t xml:space="preserve"> </w:t>
      </w:r>
      <w:r>
        <w:rPr>
          <w:rFonts w:ascii="Calibri" w:eastAsia="Calibri" w:hAnsi="Calibri" w:cs="Calibri"/>
          <w:color w:val="000000"/>
          <w:sz w:val="22"/>
          <w:szCs w:val="22"/>
        </w:rPr>
        <w:t xml:space="preserve">European Society for the Study of Personality Disorder (ESSPD). International Congress on BPD and Allied Disorders. Invited plenary. </w:t>
      </w:r>
    </w:p>
    <w:p w14:paraId="00000181" w14:textId="77777777" w:rsidR="00706EB0" w:rsidRDefault="00706EB0">
      <w:pPr>
        <w:tabs>
          <w:tab w:val="left" w:pos="-90"/>
        </w:tabs>
        <w:spacing w:before="60"/>
        <w:ind w:left="1440" w:hanging="1440"/>
        <w:rPr>
          <w:rFonts w:ascii="Calibri" w:eastAsia="Calibri" w:hAnsi="Calibri" w:cs="Calibri"/>
          <w:color w:val="000000"/>
          <w:sz w:val="22"/>
          <w:szCs w:val="22"/>
        </w:rPr>
      </w:pPr>
    </w:p>
    <w:p w14:paraId="00000182" w14:textId="77777777" w:rsidR="00706EB0" w:rsidRDefault="00AB073A">
      <w:pPr>
        <w:tabs>
          <w:tab w:val="left" w:pos="-90"/>
        </w:tabs>
        <w:spacing w:before="60"/>
        <w:ind w:left="1440" w:hanging="1440"/>
        <w:rPr>
          <w:rFonts w:ascii="Calibri" w:eastAsia="Calibri" w:hAnsi="Calibri" w:cs="Calibri"/>
          <w:color w:val="000000"/>
          <w:sz w:val="22"/>
          <w:szCs w:val="22"/>
        </w:rPr>
      </w:pPr>
      <w:r>
        <w:rPr>
          <w:rFonts w:ascii="Calibri" w:eastAsia="Calibri" w:hAnsi="Calibri" w:cs="Calibri"/>
          <w:color w:val="000000"/>
          <w:sz w:val="22"/>
          <w:szCs w:val="22"/>
        </w:rPr>
        <w:t>2012            </w:t>
      </w:r>
      <w:r>
        <w:rPr>
          <w:rFonts w:ascii="Calibri" w:eastAsia="Calibri" w:hAnsi="Calibri" w:cs="Calibri"/>
          <w:color w:val="000000"/>
          <w:sz w:val="22"/>
          <w:szCs w:val="22"/>
        </w:rPr>
        <w:tab/>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(November). The role of supervision in dissemination and implementation efforts. Invited presentation at the dissemination and implementation special interest group pre-conference meeting of the 2012 Convention of the Association for Behavioral and Cognitive Therapies, National Harbor, MD.</w:t>
      </w:r>
    </w:p>
    <w:p w14:paraId="00000183" w14:textId="77777777" w:rsidR="00706EB0" w:rsidRDefault="00706EB0">
      <w:pPr>
        <w:tabs>
          <w:tab w:val="left" w:pos="-90"/>
        </w:tabs>
        <w:spacing w:before="60"/>
        <w:ind w:left="1440" w:hanging="1440"/>
        <w:rPr>
          <w:rFonts w:ascii="Calibri" w:eastAsia="Calibri" w:hAnsi="Calibri" w:cs="Calibri"/>
          <w:color w:val="000000"/>
          <w:sz w:val="22"/>
          <w:szCs w:val="22"/>
        </w:rPr>
      </w:pPr>
    </w:p>
    <w:p w14:paraId="00000184"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color w:val="000000"/>
          <w:sz w:val="22"/>
          <w:szCs w:val="22"/>
        </w:rPr>
        <w:t>2012</w:t>
      </w:r>
      <w:r>
        <w:rPr>
          <w:rFonts w:ascii="Calibri" w:eastAsia="Calibri" w:hAnsi="Calibri" w:cs="Calibri"/>
          <w:color w:val="000000"/>
          <w:sz w:val="22"/>
          <w:szCs w:val="22"/>
        </w:rPr>
        <w:tab/>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(January). Child-focused interventions to address internalizing behaviors of children who experience abuse, exposure to violence, and neglect. </w:t>
      </w:r>
      <w:r>
        <w:rPr>
          <w:rFonts w:ascii="Calibri" w:eastAsia="Calibri" w:hAnsi="Calibri" w:cs="Calibri"/>
          <w:sz w:val="22"/>
          <w:szCs w:val="22"/>
        </w:rPr>
        <w:t>Board on Children, Youth and Families of the Institute of Medicine and National Research Council. Child Maltreatment Research, Policy and Practice for the Next Generation.</w:t>
      </w:r>
    </w:p>
    <w:p w14:paraId="00000185" w14:textId="77777777" w:rsidR="00706EB0" w:rsidRDefault="00706EB0">
      <w:pPr>
        <w:tabs>
          <w:tab w:val="left" w:pos="-90"/>
        </w:tabs>
        <w:spacing w:before="60"/>
        <w:ind w:left="1440" w:hanging="1440"/>
        <w:rPr>
          <w:rFonts w:ascii="Calibri" w:eastAsia="Calibri" w:hAnsi="Calibri" w:cs="Calibri"/>
          <w:sz w:val="22"/>
          <w:szCs w:val="22"/>
        </w:rPr>
      </w:pPr>
    </w:p>
    <w:p w14:paraId="00000186" w14:textId="77777777" w:rsidR="00706EB0" w:rsidRDefault="00AB073A">
      <w:pPr>
        <w:tabs>
          <w:tab w:val="left" w:pos="-90"/>
        </w:tabs>
        <w:spacing w:before="60"/>
        <w:ind w:left="1440" w:hanging="1440"/>
        <w:rPr>
          <w:rFonts w:ascii="Calibri" w:eastAsia="Calibri" w:hAnsi="Calibri" w:cs="Calibri"/>
          <w:color w:val="000000"/>
          <w:sz w:val="22"/>
          <w:szCs w:val="22"/>
        </w:rPr>
      </w:pPr>
      <w:r>
        <w:rPr>
          <w:vertAlign w:val="superscript"/>
        </w:rPr>
        <w:footnoteReference w:id="4"/>
      </w:r>
      <w:r>
        <w:rPr>
          <w:vertAlign w:val="superscript"/>
        </w:rPr>
        <w:t xml:space="preserve"> </w:t>
      </w:r>
      <w:r>
        <w:rPr>
          <w:rFonts w:ascii="Calibri" w:eastAsia="Calibri" w:hAnsi="Calibri" w:cs="Calibri"/>
          <w:color w:val="000000"/>
          <w:sz w:val="22"/>
          <w:szCs w:val="22"/>
        </w:rPr>
        <w:t>2011</w:t>
      </w:r>
      <w:r>
        <w:rPr>
          <w:rFonts w:ascii="Calibri" w:eastAsia="Calibri" w:hAnsi="Calibri" w:cs="Calibri"/>
          <w:color w:val="000000"/>
          <w:sz w:val="22"/>
          <w:szCs w:val="22"/>
        </w:rPr>
        <w:tab/>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(March). Impact of trauma and effectiveness of clinical and societal interventions. Children’s Conference 2011: From trauma to tenacity: Helping children in need of care and protection. Sponsored by the Ministry of Community Development, Youth, and Sports. Singapore. Invited Keynote Address.</w:t>
      </w:r>
    </w:p>
    <w:p w14:paraId="00000187" w14:textId="77777777" w:rsidR="00706EB0" w:rsidRDefault="00706EB0">
      <w:pPr>
        <w:tabs>
          <w:tab w:val="left" w:pos="-90"/>
        </w:tabs>
        <w:spacing w:before="60"/>
        <w:ind w:left="1440" w:hanging="1440"/>
        <w:rPr>
          <w:rFonts w:ascii="Calibri" w:eastAsia="Calibri" w:hAnsi="Calibri" w:cs="Calibri"/>
          <w:color w:val="000000"/>
          <w:sz w:val="22"/>
          <w:szCs w:val="22"/>
        </w:rPr>
      </w:pPr>
    </w:p>
    <w:p w14:paraId="00000188" w14:textId="77777777" w:rsidR="00706EB0" w:rsidRDefault="00AB073A">
      <w:pPr>
        <w:tabs>
          <w:tab w:val="left" w:pos="-90"/>
        </w:tabs>
        <w:spacing w:before="60"/>
        <w:ind w:left="1440" w:hanging="1440"/>
        <w:rPr>
          <w:rFonts w:ascii="Calibri" w:eastAsia="Calibri" w:hAnsi="Calibri" w:cs="Calibri"/>
          <w:color w:val="000000"/>
          <w:sz w:val="22"/>
          <w:szCs w:val="22"/>
        </w:rPr>
      </w:pPr>
      <w:r>
        <w:rPr>
          <w:rFonts w:ascii="Calibri" w:eastAsia="Calibri" w:hAnsi="Calibri" w:cs="Calibri"/>
          <w:color w:val="000000"/>
          <w:sz w:val="22"/>
          <w:szCs w:val="22"/>
        </w:rPr>
        <w:t>2011</w:t>
      </w:r>
      <w:r>
        <w:rPr>
          <w:rFonts w:ascii="Calibri" w:eastAsia="Calibri" w:hAnsi="Calibri" w:cs="Calibri"/>
          <w:color w:val="000000"/>
          <w:sz w:val="22"/>
          <w:szCs w:val="22"/>
        </w:rPr>
        <w:tab/>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(March). Effective treatment for trauma exposure in children and adolescents: Trauma-focused cognitive-</w:t>
      </w:r>
      <w:proofErr w:type="spellStart"/>
      <w:r>
        <w:rPr>
          <w:rFonts w:ascii="Calibri" w:eastAsia="Calibri" w:hAnsi="Calibri" w:cs="Calibri"/>
          <w:color w:val="000000"/>
          <w:sz w:val="22"/>
          <w:szCs w:val="22"/>
        </w:rPr>
        <w:t>behavioural</w:t>
      </w:r>
      <w:proofErr w:type="spellEnd"/>
      <w:r>
        <w:rPr>
          <w:rFonts w:ascii="Calibri" w:eastAsia="Calibri" w:hAnsi="Calibri" w:cs="Calibri"/>
          <w:color w:val="000000"/>
          <w:sz w:val="22"/>
          <w:szCs w:val="22"/>
        </w:rPr>
        <w:t xml:space="preserve"> therapy. Banff XLIII: Dissemination Evidence-based Practices in Children’s Mental Health. Banff, Alberta, Canada. </w:t>
      </w:r>
    </w:p>
    <w:p w14:paraId="00000189" w14:textId="77777777" w:rsidR="00706EB0" w:rsidRDefault="00706EB0">
      <w:pPr>
        <w:tabs>
          <w:tab w:val="left" w:pos="-90"/>
        </w:tabs>
        <w:spacing w:before="60"/>
        <w:ind w:left="1440" w:hanging="1440"/>
        <w:rPr>
          <w:rFonts w:ascii="Calibri" w:eastAsia="Calibri" w:hAnsi="Calibri" w:cs="Calibri"/>
          <w:color w:val="000000"/>
          <w:sz w:val="22"/>
          <w:szCs w:val="22"/>
        </w:rPr>
      </w:pPr>
    </w:p>
    <w:p w14:paraId="0000018A"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color w:val="000000"/>
          <w:sz w:val="22"/>
          <w:szCs w:val="22"/>
        </w:rPr>
        <w:t>2010</w:t>
      </w:r>
      <w:r>
        <w:rPr>
          <w:rFonts w:ascii="Calibri" w:eastAsia="Calibri" w:hAnsi="Calibri" w:cs="Calibri"/>
          <w:color w:val="000000"/>
          <w:sz w:val="22"/>
          <w:szCs w:val="22"/>
        </w:rPr>
        <w:tab/>
      </w:r>
      <w:r>
        <w:rPr>
          <w:rFonts w:ascii="Calibri" w:eastAsia="Calibri" w:hAnsi="Calibri" w:cs="Calibri"/>
          <w:b/>
          <w:sz w:val="22"/>
          <w:szCs w:val="22"/>
        </w:rPr>
        <w:t>Dorsey, S.</w:t>
      </w:r>
      <w:r>
        <w:rPr>
          <w:rFonts w:ascii="Calibri" w:eastAsia="Calibri" w:hAnsi="Calibri" w:cs="Calibri"/>
          <w:sz w:val="22"/>
          <w:szCs w:val="22"/>
        </w:rPr>
        <w:t xml:space="preserve"> (October). Improving the lives of traumatized children through enhanced parenting. 10</w:t>
      </w:r>
      <w:r>
        <w:rPr>
          <w:rFonts w:ascii="Calibri" w:eastAsia="Calibri" w:hAnsi="Calibri" w:cs="Calibri"/>
          <w:sz w:val="22"/>
          <w:szCs w:val="22"/>
          <w:vertAlign w:val="superscript"/>
        </w:rPr>
        <w:t>th</w:t>
      </w:r>
      <w:r>
        <w:rPr>
          <w:rFonts w:ascii="Calibri" w:eastAsia="Calibri" w:hAnsi="Calibri" w:cs="Calibri"/>
          <w:sz w:val="22"/>
          <w:szCs w:val="22"/>
        </w:rPr>
        <w:t xml:space="preserve"> Annual Conference on PCIT for Traumatized Children, Davis, CA. Invited Keynote Address.</w:t>
      </w:r>
    </w:p>
    <w:p w14:paraId="0000018B" w14:textId="77777777" w:rsidR="00706EB0" w:rsidRDefault="00706EB0">
      <w:pPr>
        <w:tabs>
          <w:tab w:val="left" w:pos="-90"/>
        </w:tabs>
        <w:spacing w:before="60"/>
        <w:rPr>
          <w:rFonts w:ascii="Calibri" w:eastAsia="Calibri" w:hAnsi="Calibri" w:cs="Calibri"/>
          <w:color w:val="000000"/>
          <w:sz w:val="22"/>
          <w:szCs w:val="22"/>
        </w:rPr>
      </w:pPr>
    </w:p>
    <w:p w14:paraId="0000018C"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color w:val="000000"/>
          <w:sz w:val="22"/>
          <w:szCs w:val="22"/>
        </w:rPr>
        <w:t>2010</w:t>
      </w:r>
      <w:r>
        <w:rPr>
          <w:rFonts w:ascii="Calibri" w:eastAsia="Calibri" w:hAnsi="Calibri" w:cs="Calibri"/>
          <w:color w:val="000000"/>
          <w:sz w:val="22"/>
          <w:szCs w:val="22"/>
        </w:rPr>
        <w:tab/>
      </w:r>
      <w:r>
        <w:rPr>
          <w:rFonts w:ascii="Calibri" w:eastAsia="Calibri" w:hAnsi="Calibri" w:cs="Calibri"/>
          <w:b/>
          <w:sz w:val="22"/>
          <w:szCs w:val="22"/>
        </w:rPr>
        <w:t>Dorsey, S.</w:t>
      </w:r>
      <w:r>
        <w:rPr>
          <w:rFonts w:ascii="Calibri" w:eastAsia="Calibri" w:hAnsi="Calibri" w:cs="Calibri"/>
          <w:sz w:val="22"/>
          <w:szCs w:val="22"/>
        </w:rPr>
        <w:t xml:space="preserve"> (January). Assessment tools for child welfare. Sponsored by the Child Evidence-Based Clearinghouse. The 24</w:t>
      </w:r>
      <w:r>
        <w:rPr>
          <w:rFonts w:ascii="Calibri" w:eastAsia="Calibri" w:hAnsi="Calibri" w:cs="Calibri"/>
          <w:sz w:val="22"/>
          <w:szCs w:val="22"/>
          <w:vertAlign w:val="superscript"/>
        </w:rPr>
        <w:t>th</w:t>
      </w:r>
      <w:r>
        <w:rPr>
          <w:rFonts w:ascii="Calibri" w:eastAsia="Calibri" w:hAnsi="Calibri" w:cs="Calibri"/>
          <w:sz w:val="22"/>
          <w:szCs w:val="22"/>
        </w:rPr>
        <w:t xml:space="preserve"> Annual San Diego International Conference on Child and Family Maltreatment, San Diego, CA.</w:t>
      </w:r>
    </w:p>
    <w:p w14:paraId="0000018D" w14:textId="77777777" w:rsidR="00706EB0" w:rsidRDefault="00706EB0">
      <w:pPr>
        <w:tabs>
          <w:tab w:val="left" w:pos="-90"/>
        </w:tabs>
        <w:spacing w:before="60"/>
        <w:ind w:left="1440" w:hanging="1440"/>
        <w:rPr>
          <w:rFonts w:ascii="Calibri" w:eastAsia="Calibri" w:hAnsi="Calibri" w:cs="Calibri"/>
          <w:sz w:val="22"/>
          <w:szCs w:val="22"/>
        </w:rPr>
      </w:pPr>
    </w:p>
    <w:p w14:paraId="0000018E"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color w:val="000000"/>
          <w:sz w:val="22"/>
          <w:szCs w:val="22"/>
        </w:rPr>
        <w:t>2009</w:t>
      </w:r>
      <w:r>
        <w:rPr>
          <w:rFonts w:ascii="Calibri" w:eastAsia="Calibri" w:hAnsi="Calibri" w:cs="Calibri"/>
          <w:color w:val="000000"/>
          <w:sz w:val="22"/>
          <w:szCs w:val="22"/>
        </w:rPr>
        <w:tab/>
      </w:r>
      <w:r>
        <w:rPr>
          <w:rFonts w:ascii="Calibri" w:eastAsia="Calibri" w:hAnsi="Calibri" w:cs="Calibri"/>
          <w:b/>
          <w:sz w:val="22"/>
          <w:szCs w:val="22"/>
        </w:rPr>
        <w:t>Dorsey, S.</w:t>
      </w:r>
      <w:r>
        <w:rPr>
          <w:rFonts w:ascii="Calibri" w:eastAsia="Calibri" w:hAnsi="Calibri" w:cs="Calibri"/>
          <w:sz w:val="22"/>
          <w:szCs w:val="22"/>
        </w:rPr>
        <w:t xml:space="preserve"> (May). Trauma-focused cognitive behavioral therapy: Engaging foster parents. Delaware Child Mental Health Conference, Newark, DE. </w:t>
      </w:r>
    </w:p>
    <w:p w14:paraId="0000018F"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color w:val="000000"/>
          <w:sz w:val="22"/>
          <w:szCs w:val="22"/>
        </w:rPr>
      </w:pPr>
    </w:p>
    <w:p w14:paraId="00000190"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color w:val="000000"/>
          <w:sz w:val="22"/>
          <w:szCs w:val="22"/>
        </w:rPr>
        <w:t>2009</w:t>
      </w:r>
      <w:r>
        <w:rPr>
          <w:rFonts w:ascii="Calibri" w:eastAsia="Calibri" w:hAnsi="Calibri" w:cs="Calibri"/>
          <w:color w:val="000000"/>
          <w:sz w:val="22"/>
          <w:szCs w:val="22"/>
        </w:rPr>
        <w:tab/>
      </w:r>
      <w:r>
        <w:rPr>
          <w:rFonts w:ascii="Calibri" w:eastAsia="Calibri" w:hAnsi="Calibri" w:cs="Calibri"/>
          <w:b/>
          <w:sz w:val="22"/>
          <w:szCs w:val="22"/>
        </w:rPr>
        <w:t>Dorsey, S.</w:t>
      </w:r>
      <w:r>
        <w:rPr>
          <w:rFonts w:ascii="Calibri" w:eastAsia="Calibri" w:hAnsi="Calibri" w:cs="Calibri"/>
          <w:sz w:val="22"/>
          <w:szCs w:val="22"/>
        </w:rPr>
        <w:t xml:space="preserve"> (May). Fostering hope: TF-CBT and evidence-based practices with youth in foster care. Invited Plenary. Delaware Child Mental Health Conference, Newark, DE. Invited Plenary.</w:t>
      </w:r>
    </w:p>
    <w:p w14:paraId="00000191"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p>
    <w:p w14:paraId="00000192"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color w:val="000000"/>
          <w:sz w:val="22"/>
          <w:szCs w:val="22"/>
        </w:rPr>
        <w:t>2007</w:t>
      </w:r>
      <w:r>
        <w:rPr>
          <w:rFonts w:ascii="Calibri" w:eastAsia="Calibri" w:hAnsi="Calibri" w:cs="Calibri"/>
          <w:color w:val="000000"/>
          <w:sz w:val="22"/>
          <w:szCs w:val="22"/>
        </w:rPr>
        <w:tab/>
      </w:r>
      <w:r>
        <w:rPr>
          <w:rFonts w:ascii="Calibri" w:eastAsia="Calibri" w:hAnsi="Calibri" w:cs="Calibri"/>
          <w:b/>
          <w:sz w:val="22"/>
          <w:szCs w:val="22"/>
        </w:rPr>
        <w:t>Dorsey, S.</w:t>
      </w:r>
      <w:r>
        <w:rPr>
          <w:rFonts w:ascii="Calibri" w:eastAsia="Calibri" w:hAnsi="Calibri" w:cs="Calibri"/>
          <w:sz w:val="22"/>
          <w:szCs w:val="22"/>
        </w:rPr>
        <w:t xml:space="preserve"> (June). Trauma-focused Cognitive Behavioral Therapy with youth in foster care. American Professional Society on the Abuse of Children (APSAC) Annual Conference, Boston, MA.  </w:t>
      </w:r>
    </w:p>
    <w:p w14:paraId="00000193"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p>
    <w:p w14:paraId="00000194"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color w:val="000000"/>
          <w:sz w:val="22"/>
          <w:szCs w:val="22"/>
        </w:rPr>
        <w:t>2007</w:t>
      </w:r>
      <w:r>
        <w:rPr>
          <w:rFonts w:ascii="Calibri" w:eastAsia="Calibri" w:hAnsi="Calibri" w:cs="Calibri"/>
          <w:i/>
          <w:color w:val="000000"/>
          <w:sz w:val="22"/>
          <w:szCs w:val="22"/>
        </w:rPr>
        <w:tab/>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(May). Trauma-focused Cognitive Behavioral Therapy with youth in foster care. </w:t>
      </w:r>
      <w:r>
        <w:rPr>
          <w:rFonts w:ascii="Calibri" w:eastAsia="Calibri" w:hAnsi="Calibri" w:cs="Calibri"/>
          <w:sz w:val="22"/>
          <w:szCs w:val="22"/>
        </w:rPr>
        <w:t xml:space="preserve">University of Medicine and Dentistry New Jersey </w:t>
      </w:r>
      <w:r>
        <w:rPr>
          <w:rFonts w:ascii="Calibri" w:eastAsia="Calibri" w:hAnsi="Calibri" w:cs="Calibri"/>
          <w:color w:val="000000"/>
          <w:sz w:val="22"/>
          <w:szCs w:val="22"/>
        </w:rPr>
        <w:t>3rd Annual Best Practice Symposium, Stratford, NJ.</w:t>
      </w:r>
    </w:p>
    <w:p w14:paraId="00000195" w14:textId="77777777" w:rsidR="00706EB0" w:rsidRDefault="00706EB0">
      <w:pPr>
        <w:rPr>
          <w:rFonts w:ascii="Calibri" w:eastAsia="Calibri" w:hAnsi="Calibri" w:cs="Calibri"/>
          <w:i/>
          <w:color w:val="000000"/>
          <w:sz w:val="22"/>
          <w:szCs w:val="22"/>
        </w:rPr>
      </w:pPr>
    </w:p>
    <w:p w14:paraId="00000196"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color w:val="000000"/>
          <w:sz w:val="22"/>
          <w:szCs w:val="22"/>
        </w:rPr>
        <w:t>2007</w:t>
      </w:r>
      <w:r>
        <w:rPr>
          <w:rFonts w:ascii="Calibri" w:eastAsia="Calibri" w:hAnsi="Calibri" w:cs="Calibri"/>
          <w:i/>
          <w:color w:val="000000"/>
          <w:sz w:val="22"/>
          <w:szCs w:val="22"/>
        </w:rPr>
        <w:t xml:space="preserve"> </w:t>
      </w:r>
      <w:r>
        <w:rPr>
          <w:rFonts w:ascii="Calibri" w:eastAsia="Calibri" w:hAnsi="Calibri" w:cs="Calibri"/>
          <w:i/>
          <w:color w:val="000000"/>
          <w:sz w:val="22"/>
          <w:szCs w:val="22"/>
        </w:rPr>
        <w:tab/>
      </w:r>
      <w:r>
        <w:rPr>
          <w:rFonts w:ascii="Calibri" w:eastAsia="Calibri" w:hAnsi="Calibri" w:cs="Calibri"/>
          <w:b/>
          <w:sz w:val="22"/>
          <w:szCs w:val="22"/>
        </w:rPr>
        <w:t>Dorsey, S.</w:t>
      </w:r>
      <w:r>
        <w:rPr>
          <w:rFonts w:ascii="Calibri" w:eastAsia="Calibri" w:hAnsi="Calibri" w:cs="Calibri"/>
          <w:sz w:val="22"/>
          <w:szCs w:val="22"/>
        </w:rPr>
        <w:t xml:space="preserve"> (May). Medical and mental health needs of youth in foster care. University of Medicine and Dentistry New Jersey </w:t>
      </w:r>
      <w:r>
        <w:rPr>
          <w:rFonts w:ascii="Calibri" w:eastAsia="Calibri" w:hAnsi="Calibri" w:cs="Calibri"/>
          <w:color w:val="000000"/>
          <w:sz w:val="22"/>
          <w:szCs w:val="22"/>
        </w:rPr>
        <w:t>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Annual Best Practice Symposium, Stratford, NJ. </w:t>
      </w:r>
      <w:r>
        <w:rPr>
          <w:rFonts w:ascii="Calibri" w:eastAsia="Calibri" w:hAnsi="Calibri" w:cs="Calibri"/>
          <w:sz w:val="22"/>
          <w:szCs w:val="22"/>
        </w:rPr>
        <w:t>Invited Keynote Address.</w:t>
      </w:r>
    </w:p>
    <w:p w14:paraId="00000197" w14:textId="77777777" w:rsidR="00706EB0" w:rsidRDefault="00706EB0">
      <w:pPr>
        <w:rPr>
          <w:rFonts w:ascii="Calibri" w:eastAsia="Calibri" w:hAnsi="Calibri" w:cs="Calibri"/>
          <w:sz w:val="22"/>
          <w:szCs w:val="22"/>
        </w:rPr>
      </w:pPr>
    </w:p>
    <w:p w14:paraId="00000198"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color w:val="000000"/>
          <w:sz w:val="22"/>
          <w:szCs w:val="22"/>
        </w:rPr>
        <w:t>2006</w:t>
      </w:r>
      <w:r>
        <w:rPr>
          <w:rFonts w:ascii="Calibri" w:eastAsia="Calibri" w:hAnsi="Calibri" w:cs="Calibri"/>
          <w:color w:val="000000"/>
          <w:sz w:val="22"/>
          <w:szCs w:val="22"/>
        </w:rPr>
        <w:tab/>
      </w:r>
      <w:r>
        <w:rPr>
          <w:rFonts w:ascii="Calibri" w:eastAsia="Calibri" w:hAnsi="Calibri" w:cs="Calibri"/>
          <w:b/>
          <w:sz w:val="22"/>
          <w:szCs w:val="22"/>
        </w:rPr>
        <w:t>Dorsey, S.</w:t>
      </w:r>
      <w:r>
        <w:rPr>
          <w:rFonts w:ascii="Calibri" w:eastAsia="Calibri" w:hAnsi="Calibri" w:cs="Calibri"/>
          <w:sz w:val="22"/>
          <w:szCs w:val="22"/>
        </w:rPr>
        <w:t xml:space="preserve"> (July). Interventions for childhood trauma: Implications for real-world practice. Johns Hopkins Bloomberg School of Public Health, Baltimore, MD. </w:t>
      </w:r>
    </w:p>
    <w:p w14:paraId="00000199"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i/>
          <w:color w:val="000000"/>
          <w:sz w:val="22"/>
          <w:szCs w:val="22"/>
        </w:rPr>
      </w:pPr>
    </w:p>
    <w:p w14:paraId="0000019A"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color w:val="000000"/>
          <w:sz w:val="22"/>
          <w:szCs w:val="22"/>
        </w:rPr>
        <w:t>2005</w:t>
      </w:r>
      <w:r>
        <w:rPr>
          <w:rFonts w:ascii="Calibri" w:eastAsia="Calibri" w:hAnsi="Calibri" w:cs="Calibri"/>
          <w:color w:val="000000"/>
          <w:sz w:val="22"/>
          <w:szCs w:val="22"/>
        </w:rPr>
        <w:tab/>
      </w:r>
      <w:r>
        <w:rPr>
          <w:rFonts w:ascii="Calibri" w:eastAsia="Calibri" w:hAnsi="Calibri" w:cs="Calibri"/>
          <w:b/>
          <w:sz w:val="22"/>
          <w:szCs w:val="22"/>
        </w:rPr>
        <w:t>Dorsey, S.</w:t>
      </w:r>
      <w:r>
        <w:rPr>
          <w:rFonts w:ascii="Calibri" w:eastAsia="Calibri" w:hAnsi="Calibri" w:cs="Calibri"/>
          <w:sz w:val="22"/>
          <w:szCs w:val="22"/>
        </w:rPr>
        <w:t>, &amp; Farmer, E. M. Z. (October). Expanding the evidence base: Examples from North Carolina. Panel: Promising Interventions to Improve Outcomes Using a Developmental Perspective. NIDA-sponsored meeting: Children in Foster Care: Bidirectional Influences of Drug Abuse and Child Abuse and Neglect, Bethesda, MD.</w:t>
      </w:r>
    </w:p>
    <w:p w14:paraId="0000019B"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i/>
          <w:color w:val="000000"/>
          <w:sz w:val="22"/>
          <w:szCs w:val="22"/>
        </w:rPr>
      </w:pPr>
    </w:p>
    <w:p w14:paraId="0000019C"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1440"/>
        <w:rPr>
          <w:rFonts w:ascii="Calibri" w:eastAsia="Calibri" w:hAnsi="Calibri" w:cs="Calibri"/>
          <w:i/>
          <w:color w:val="000000"/>
          <w:sz w:val="22"/>
          <w:szCs w:val="22"/>
        </w:rPr>
      </w:pPr>
    </w:p>
    <w:p w14:paraId="0000019D" w14:textId="77777777" w:rsidR="00706EB0" w:rsidRDefault="00AB073A">
      <w:pPr>
        <w:pBdr>
          <w:top w:val="nil"/>
          <w:left w:val="nil"/>
          <w:bottom w:val="nil"/>
          <w:right w:val="nil"/>
          <w:between w:val="nil"/>
        </w:pBdr>
        <w:spacing w:after="120"/>
        <w:rPr>
          <w:rFonts w:ascii="Calibri" w:eastAsia="Calibri" w:hAnsi="Calibri" w:cs="Calibri"/>
          <w:b/>
          <w:color w:val="000000"/>
          <w:sz w:val="22"/>
          <w:szCs w:val="22"/>
          <w:u w:val="single"/>
        </w:rPr>
      </w:pPr>
      <w:r>
        <w:rPr>
          <w:rFonts w:ascii="Calibri" w:eastAsia="Calibri" w:hAnsi="Calibri" w:cs="Calibri"/>
          <w:b/>
          <w:color w:val="000000"/>
          <w:sz w:val="22"/>
          <w:szCs w:val="22"/>
          <w:u w:val="single"/>
        </w:rPr>
        <w:t>Selected Presentations</w:t>
      </w:r>
    </w:p>
    <w:p w14:paraId="0000019E"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2019</w:t>
      </w:r>
      <w:r>
        <w:rPr>
          <w:rFonts w:ascii="Calibri" w:eastAsia="Calibri" w:hAnsi="Calibri" w:cs="Calibri"/>
          <w:sz w:val="22"/>
          <w:szCs w:val="22"/>
        </w:rPr>
        <w:tab/>
      </w:r>
      <w:r>
        <w:rPr>
          <w:rFonts w:ascii="Calibri" w:eastAsia="Calibri" w:hAnsi="Calibri" w:cs="Calibri"/>
          <w:sz w:val="22"/>
          <w:szCs w:val="22"/>
          <w:u w:val="single"/>
        </w:rPr>
        <w:t>Martin, P.,</w:t>
      </w:r>
      <w:r>
        <w:rPr>
          <w:rFonts w:ascii="Calibri" w:eastAsia="Calibri" w:hAnsi="Calibri" w:cs="Calibri"/>
          <w:sz w:val="22"/>
          <w:szCs w:val="22"/>
        </w:rPr>
        <w:t xml:space="preserve"> Whetten, K., </w:t>
      </w:r>
      <w:r>
        <w:rPr>
          <w:rFonts w:ascii="Calibri" w:eastAsia="Calibri" w:hAnsi="Calibri" w:cs="Calibri"/>
          <w:sz w:val="22"/>
          <w:szCs w:val="22"/>
          <w:u w:val="single"/>
        </w:rPr>
        <w:t>Gray, C.,</w:t>
      </w:r>
      <w:r>
        <w:rPr>
          <w:rFonts w:ascii="Calibri" w:eastAsia="Calibri" w:hAnsi="Calibri" w:cs="Calibri"/>
          <w:sz w:val="22"/>
          <w:szCs w:val="22"/>
        </w:rPr>
        <w:t xml:space="preserve"> </w:t>
      </w:r>
      <w:r>
        <w:rPr>
          <w:rFonts w:ascii="Calibri" w:eastAsia="Calibri" w:hAnsi="Calibri" w:cs="Calibri"/>
          <w:sz w:val="22"/>
          <w:szCs w:val="22"/>
          <w:u w:val="single"/>
        </w:rPr>
        <w:t>Meza, R.,</w:t>
      </w:r>
      <w:r>
        <w:rPr>
          <w:rFonts w:ascii="Calibri" w:eastAsia="Calibri" w:hAnsi="Calibri" w:cs="Calibri"/>
          <w:sz w:val="22"/>
          <w:szCs w:val="22"/>
        </w:rPr>
        <w:t xml:space="preserve"> </w:t>
      </w:r>
      <w:proofErr w:type="spellStart"/>
      <w:r>
        <w:rPr>
          <w:rFonts w:ascii="Calibri" w:eastAsia="Calibri" w:hAnsi="Calibri" w:cs="Calibri"/>
          <w:sz w:val="22"/>
          <w:szCs w:val="22"/>
          <w:u w:val="single"/>
        </w:rPr>
        <w:t>Soi</w:t>
      </w:r>
      <w:proofErr w:type="spellEnd"/>
      <w:r>
        <w:rPr>
          <w:rFonts w:ascii="Calibri" w:eastAsia="Calibri" w:hAnsi="Calibri" w:cs="Calibri"/>
          <w:sz w:val="22"/>
          <w:szCs w:val="22"/>
          <w:u w:val="single"/>
        </w:rPr>
        <w:t xml:space="preserve">, C., </w:t>
      </w:r>
      <w:proofErr w:type="spellStart"/>
      <w:r>
        <w:rPr>
          <w:rFonts w:ascii="Calibri" w:eastAsia="Calibri" w:hAnsi="Calibri" w:cs="Calibri"/>
          <w:sz w:val="22"/>
          <w:szCs w:val="22"/>
        </w:rPr>
        <w:t>Amanya</w:t>
      </w:r>
      <w:proofErr w:type="spellEnd"/>
      <w:r>
        <w:rPr>
          <w:rFonts w:ascii="Calibri" w:eastAsia="Calibri" w:hAnsi="Calibri" w:cs="Calibri"/>
          <w:sz w:val="22"/>
          <w:szCs w:val="22"/>
        </w:rPr>
        <w:t xml:space="preserve">, C., </w:t>
      </w:r>
      <w:proofErr w:type="spellStart"/>
      <w:r>
        <w:rPr>
          <w:rFonts w:ascii="Calibri" w:eastAsia="Calibri" w:hAnsi="Calibri" w:cs="Calibri"/>
          <w:sz w:val="22"/>
          <w:szCs w:val="22"/>
        </w:rPr>
        <w:t>Wasonga</w:t>
      </w:r>
      <w:proofErr w:type="spellEnd"/>
      <w:r>
        <w:rPr>
          <w:rFonts w:ascii="Calibri" w:eastAsia="Calibri" w:hAnsi="Calibri" w:cs="Calibri"/>
          <w:sz w:val="22"/>
          <w:szCs w:val="22"/>
        </w:rPr>
        <w:t xml:space="preserve">, A., </w:t>
      </w:r>
      <w:r>
        <w:rPr>
          <w:rFonts w:ascii="Calibri" w:eastAsia="Calibri" w:hAnsi="Calibri" w:cs="Calibri"/>
          <w:b/>
          <w:sz w:val="22"/>
          <w:szCs w:val="22"/>
        </w:rPr>
        <w:t>Dorsey, S.</w:t>
      </w:r>
      <w:r>
        <w:rPr>
          <w:rFonts w:ascii="Calibri" w:eastAsia="Calibri" w:hAnsi="Calibri" w:cs="Calibri"/>
          <w:sz w:val="22"/>
          <w:szCs w:val="22"/>
        </w:rPr>
        <w:t xml:space="preserve"> (December). Overcoming implementation challenges in low-resource communities: Methods and solutions from western Kenya. </w:t>
      </w:r>
      <w:r>
        <w:rPr>
          <w:rFonts w:ascii="Calibri" w:eastAsia="Calibri" w:hAnsi="Calibri" w:cs="Calibri"/>
          <w:i/>
          <w:sz w:val="22"/>
          <w:szCs w:val="22"/>
        </w:rPr>
        <w:t>Panel presentation at the “Best of D&amp;I session” at the 12th Annual Conference on the Science of Dissemination and Implementation in Health, Arlington, VA</w:t>
      </w:r>
      <w:r>
        <w:rPr>
          <w:rFonts w:ascii="Calibri" w:eastAsia="Calibri" w:hAnsi="Calibri" w:cs="Calibri"/>
          <w:sz w:val="22"/>
          <w:szCs w:val="22"/>
        </w:rPr>
        <w:t>.</w:t>
      </w:r>
    </w:p>
    <w:p w14:paraId="0000019F" w14:textId="77777777" w:rsidR="00706EB0" w:rsidRDefault="00706EB0">
      <w:pPr>
        <w:ind w:left="1440" w:hanging="1440"/>
        <w:rPr>
          <w:rFonts w:ascii="Calibri" w:eastAsia="Calibri" w:hAnsi="Calibri" w:cs="Calibri"/>
          <w:sz w:val="22"/>
          <w:szCs w:val="22"/>
        </w:rPr>
      </w:pPr>
    </w:p>
    <w:p w14:paraId="000001A0"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2019</w:t>
      </w:r>
      <w:r>
        <w:rPr>
          <w:rFonts w:ascii="Calibri" w:eastAsia="Calibri" w:hAnsi="Calibri" w:cs="Calibri"/>
          <w:sz w:val="22"/>
          <w:szCs w:val="22"/>
        </w:rPr>
        <w:tab/>
      </w:r>
      <w:r>
        <w:rPr>
          <w:rFonts w:ascii="Calibri" w:eastAsia="Calibri" w:hAnsi="Calibri" w:cs="Calibri"/>
          <w:sz w:val="22"/>
          <w:szCs w:val="22"/>
          <w:u w:val="single"/>
        </w:rPr>
        <w:t>Martin, P.,</w:t>
      </w:r>
      <w:r>
        <w:rPr>
          <w:rFonts w:ascii="Calibri" w:eastAsia="Calibri" w:hAnsi="Calibri" w:cs="Calibri"/>
          <w:sz w:val="22"/>
          <w:szCs w:val="22"/>
        </w:rPr>
        <w:t xml:space="preserve"> Whetten, K., </w:t>
      </w:r>
      <w:r>
        <w:rPr>
          <w:rFonts w:ascii="Calibri" w:eastAsia="Calibri" w:hAnsi="Calibri" w:cs="Calibri"/>
          <w:sz w:val="22"/>
          <w:szCs w:val="22"/>
          <w:u w:val="single"/>
        </w:rPr>
        <w:t>Gray, C.,</w:t>
      </w:r>
      <w:r>
        <w:rPr>
          <w:rFonts w:ascii="Calibri" w:eastAsia="Calibri" w:hAnsi="Calibri" w:cs="Calibri"/>
          <w:sz w:val="22"/>
          <w:szCs w:val="22"/>
        </w:rPr>
        <w:t xml:space="preserve"> </w:t>
      </w:r>
      <w:r>
        <w:rPr>
          <w:rFonts w:ascii="Calibri" w:eastAsia="Calibri" w:hAnsi="Calibri" w:cs="Calibri"/>
          <w:sz w:val="22"/>
          <w:szCs w:val="22"/>
          <w:u w:val="single"/>
        </w:rPr>
        <w:t>Meza, R.,</w:t>
      </w:r>
      <w:r>
        <w:rPr>
          <w:rFonts w:ascii="Calibri" w:eastAsia="Calibri" w:hAnsi="Calibri" w:cs="Calibri"/>
          <w:sz w:val="22"/>
          <w:szCs w:val="22"/>
        </w:rPr>
        <w:t xml:space="preserve"> </w:t>
      </w:r>
      <w:proofErr w:type="spellStart"/>
      <w:r>
        <w:rPr>
          <w:rFonts w:ascii="Calibri" w:eastAsia="Calibri" w:hAnsi="Calibri" w:cs="Calibri"/>
          <w:sz w:val="22"/>
          <w:szCs w:val="22"/>
          <w:u w:val="single"/>
        </w:rPr>
        <w:t>Soi</w:t>
      </w:r>
      <w:proofErr w:type="spellEnd"/>
      <w:r>
        <w:rPr>
          <w:rFonts w:ascii="Calibri" w:eastAsia="Calibri" w:hAnsi="Calibri" w:cs="Calibri"/>
          <w:sz w:val="22"/>
          <w:szCs w:val="22"/>
          <w:u w:val="single"/>
        </w:rPr>
        <w:t>, C.,</w:t>
      </w:r>
      <w:r>
        <w:rPr>
          <w:rFonts w:ascii="Calibri" w:eastAsia="Calibri" w:hAnsi="Calibri" w:cs="Calibri"/>
          <w:sz w:val="22"/>
          <w:szCs w:val="22"/>
        </w:rPr>
        <w:t xml:space="preserve"> </w:t>
      </w:r>
      <w:proofErr w:type="spellStart"/>
      <w:r>
        <w:rPr>
          <w:rFonts w:ascii="Calibri" w:eastAsia="Calibri" w:hAnsi="Calibri" w:cs="Calibri"/>
          <w:sz w:val="22"/>
          <w:szCs w:val="22"/>
        </w:rPr>
        <w:t>Amanya</w:t>
      </w:r>
      <w:proofErr w:type="spellEnd"/>
      <w:r>
        <w:rPr>
          <w:rFonts w:ascii="Calibri" w:eastAsia="Calibri" w:hAnsi="Calibri" w:cs="Calibri"/>
          <w:sz w:val="22"/>
          <w:szCs w:val="22"/>
        </w:rPr>
        <w:t xml:space="preserve">, C., </w:t>
      </w:r>
      <w:proofErr w:type="spellStart"/>
      <w:r>
        <w:rPr>
          <w:rFonts w:ascii="Calibri" w:eastAsia="Calibri" w:hAnsi="Calibri" w:cs="Calibri"/>
          <w:sz w:val="22"/>
          <w:szCs w:val="22"/>
        </w:rPr>
        <w:t>Wasonga</w:t>
      </w:r>
      <w:proofErr w:type="spellEnd"/>
      <w:r>
        <w:rPr>
          <w:rFonts w:ascii="Calibri" w:eastAsia="Calibri" w:hAnsi="Calibri" w:cs="Calibri"/>
          <w:sz w:val="22"/>
          <w:szCs w:val="22"/>
        </w:rPr>
        <w:t xml:space="preserve">, A., </w:t>
      </w:r>
      <w:r>
        <w:rPr>
          <w:rFonts w:ascii="Calibri" w:eastAsia="Calibri" w:hAnsi="Calibri" w:cs="Calibri"/>
          <w:b/>
          <w:sz w:val="22"/>
          <w:szCs w:val="22"/>
        </w:rPr>
        <w:t>Dorsey, S.</w:t>
      </w:r>
      <w:r>
        <w:rPr>
          <w:rFonts w:ascii="Calibri" w:eastAsia="Calibri" w:hAnsi="Calibri" w:cs="Calibri"/>
          <w:sz w:val="22"/>
          <w:szCs w:val="22"/>
        </w:rPr>
        <w:t xml:space="preserve"> (December). What makes an enabling context for mental health delivery? Differential implementation practices for task-shifted delivery across education and health sectors in </w:t>
      </w:r>
      <w:r>
        <w:rPr>
          <w:rFonts w:ascii="Calibri" w:eastAsia="Calibri" w:hAnsi="Calibri" w:cs="Calibri"/>
          <w:sz w:val="22"/>
          <w:szCs w:val="22"/>
        </w:rPr>
        <w:lastRenderedPageBreak/>
        <w:t>western Kenya. </w:t>
      </w:r>
      <w:r>
        <w:rPr>
          <w:rFonts w:ascii="Calibri" w:eastAsia="Calibri" w:hAnsi="Calibri" w:cs="Calibri"/>
          <w:i/>
          <w:sz w:val="22"/>
          <w:szCs w:val="22"/>
        </w:rPr>
        <w:t>Panel presentation at the 12th Annual Conference on the Science of Dissemination and Implementation in Health, Arlington, VA</w:t>
      </w:r>
      <w:r>
        <w:rPr>
          <w:rFonts w:ascii="Calibri" w:eastAsia="Calibri" w:hAnsi="Calibri" w:cs="Calibri"/>
          <w:sz w:val="22"/>
          <w:szCs w:val="22"/>
        </w:rPr>
        <w:t>.</w:t>
      </w:r>
    </w:p>
    <w:p w14:paraId="000001A1" w14:textId="77777777" w:rsidR="00706EB0" w:rsidRDefault="00706EB0">
      <w:pPr>
        <w:ind w:left="1440" w:hanging="1440"/>
        <w:rPr>
          <w:rFonts w:ascii="Calibri" w:eastAsia="Calibri" w:hAnsi="Calibri" w:cs="Calibri"/>
          <w:sz w:val="22"/>
          <w:szCs w:val="22"/>
        </w:rPr>
      </w:pPr>
    </w:p>
    <w:p w14:paraId="000001A2"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2017</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w:t>
      </w:r>
      <w:proofErr w:type="spellStart"/>
      <w:r>
        <w:rPr>
          <w:rFonts w:ascii="Calibri" w:eastAsia="Calibri" w:hAnsi="Calibri" w:cs="Calibri"/>
          <w:sz w:val="22"/>
          <w:szCs w:val="22"/>
        </w:rPr>
        <w:t>Pullmann</w:t>
      </w:r>
      <w:proofErr w:type="spellEnd"/>
      <w:r>
        <w:rPr>
          <w:rFonts w:ascii="Calibri" w:eastAsia="Calibri" w:hAnsi="Calibri" w:cs="Calibri"/>
          <w:sz w:val="22"/>
          <w:szCs w:val="22"/>
        </w:rPr>
        <w:t xml:space="preserve">, M.D., Kerns, S., </w:t>
      </w:r>
      <w:proofErr w:type="spellStart"/>
      <w:r>
        <w:rPr>
          <w:rFonts w:ascii="Calibri" w:eastAsia="Calibri" w:hAnsi="Calibri" w:cs="Calibri"/>
          <w:sz w:val="22"/>
          <w:szCs w:val="22"/>
        </w:rPr>
        <w:t>Delinger</w:t>
      </w:r>
      <w:proofErr w:type="spellEnd"/>
      <w:r>
        <w:rPr>
          <w:rFonts w:ascii="Calibri" w:eastAsia="Calibri" w:hAnsi="Calibri" w:cs="Calibri"/>
          <w:sz w:val="22"/>
          <w:szCs w:val="22"/>
        </w:rPr>
        <w:t xml:space="preserve">, E., </w:t>
      </w:r>
      <w:r>
        <w:rPr>
          <w:rFonts w:ascii="Calibri" w:eastAsia="Calibri" w:hAnsi="Calibri" w:cs="Calibri"/>
          <w:sz w:val="22"/>
          <w:szCs w:val="22"/>
          <w:u w:val="single"/>
        </w:rPr>
        <w:t>Lucid, L</w:t>
      </w:r>
      <w:r>
        <w:rPr>
          <w:rFonts w:ascii="Calibri" w:eastAsia="Calibri" w:hAnsi="Calibri" w:cs="Calibri"/>
          <w:sz w:val="22"/>
          <w:szCs w:val="22"/>
        </w:rPr>
        <w:t xml:space="preserve">., </w:t>
      </w:r>
      <w:r>
        <w:rPr>
          <w:rFonts w:ascii="Calibri" w:eastAsia="Calibri" w:hAnsi="Calibri" w:cs="Calibri"/>
          <w:sz w:val="22"/>
          <w:szCs w:val="22"/>
          <w:u w:val="single"/>
        </w:rPr>
        <w:t>Harrison, J</w:t>
      </w:r>
      <w:r>
        <w:rPr>
          <w:rFonts w:ascii="Calibri" w:eastAsia="Calibri" w:hAnsi="Calibri" w:cs="Calibri"/>
          <w:sz w:val="22"/>
          <w:szCs w:val="22"/>
        </w:rPr>
        <w:t>., Thompson, K., &amp; Berliner, L (September). Supervising EBT: What content do workplace-based supervisors</w:t>
      </w:r>
      <w:r>
        <w:rPr>
          <w:rFonts w:ascii="Calibri" w:eastAsia="Calibri" w:hAnsi="Calibri" w:cs="Calibri"/>
          <w:sz w:val="22"/>
          <w:szCs w:val="22"/>
        </w:rPr>
        <w:tab/>
        <w:t>cover and what techniques do they use. Plenary IGNITE talk presented at the 4</w:t>
      </w:r>
      <w:r>
        <w:rPr>
          <w:rFonts w:ascii="Calibri" w:eastAsia="Calibri" w:hAnsi="Calibri" w:cs="Calibri"/>
          <w:sz w:val="22"/>
          <w:szCs w:val="22"/>
          <w:vertAlign w:val="superscript"/>
        </w:rPr>
        <w:t>th</w:t>
      </w:r>
      <w:r>
        <w:rPr>
          <w:rFonts w:ascii="Calibri" w:eastAsia="Calibri" w:hAnsi="Calibri" w:cs="Calibri"/>
          <w:sz w:val="22"/>
          <w:szCs w:val="22"/>
        </w:rPr>
        <w:t xml:space="preserve"> biennial </w:t>
      </w:r>
    </w:p>
    <w:p w14:paraId="000001A3" w14:textId="77777777" w:rsidR="00706EB0" w:rsidRDefault="00AB073A">
      <w:pPr>
        <w:ind w:left="720" w:hanging="7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meeting of the</w:t>
      </w:r>
      <w:r>
        <w:rPr>
          <w:rFonts w:ascii="Calibri" w:eastAsia="Calibri" w:hAnsi="Calibri" w:cs="Calibri"/>
          <w:sz w:val="22"/>
          <w:szCs w:val="22"/>
        </w:rPr>
        <w:tab/>
        <w:t xml:space="preserve">Society for Implementation Research Collaboration, Seattle, WA. </w:t>
      </w:r>
    </w:p>
    <w:p w14:paraId="000001A4" w14:textId="77777777" w:rsidR="00706EB0" w:rsidRDefault="00706EB0">
      <w:pPr>
        <w:ind w:left="720" w:hanging="720"/>
        <w:rPr>
          <w:rFonts w:ascii="Calibri" w:eastAsia="Calibri" w:hAnsi="Calibri" w:cs="Calibri"/>
          <w:sz w:val="22"/>
          <w:szCs w:val="22"/>
        </w:rPr>
      </w:pPr>
    </w:p>
    <w:p w14:paraId="000001A5" w14:textId="77777777" w:rsidR="00706EB0" w:rsidRDefault="00AB073A">
      <w:pPr>
        <w:ind w:left="1440" w:hanging="1440"/>
        <w:rPr>
          <w:rFonts w:ascii="Calibri" w:eastAsia="Calibri" w:hAnsi="Calibri" w:cs="Calibri"/>
          <w:sz w:val="22"/>
          <w:szCs w:val="22"/>
          <w:highlight w:val="yellow"/>
        </w:rPr>
      </w:pPr>
      <w:r>
        <w:rPr>
          <w:rFonts w:ascii="Calibri" w:eastAsia="Calibri" w:hAnsi="Calibri" w:cs="Calibri"/>
          <w:sz w:val="22"/>
          <w:szCs w:val="22"/>
        </w:rPr>
        <w:t>2017</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w:t>
      </w:r>
      <w:proofErr w:type="spellStart"/>
      <w:r>
        <w:rPr>
          <w:rFonts w:ascii="Calibri" w:eastAsia="Calibri" w:hAnsi="Calibri" w:cs="Calibri"/>
          <w:sz w:val="22"/>
          <w:szCs w:val="22"/>
        </w:rPr>
        <w:t>Pullmann</w:t>
      </w:r>
      <w:proofErr w:type="spellEnd"/>
      <w:r>
        <w:rPr>
          <w:rFonts w:ascii="Calibri" w:eastAsia="Calibri" w:hAnsi="Calibri" w:cs="Calibri"/>
          <w:sz w:val="22"/>
          <w:szCs w:val="22"/>
        </w:rPr>
        <w:t xml:space="preserve">, M.D., Kerns, S., </w:t>
      </w:r>
      <w:proofErr w:type="spellStart"/>
      <w:r>
        <w:rPr>
          <w:rFonts w:ascii="Calibri" w:eastAsia="Calibri" w:hAnsi="Calibri" w:cs="Calibri"/>
          <w:sz w:val="22"/>
          <w:szCs w:val="22"/>
        </w:rPr>
        <w:t>Deblinger</w:t>
      </w:r>
      <w:proofErr w:type="spellEnd"/>
      <w:r>
        <w:rPr>
          <w:rFonts w:ascii="Calibri" w:eastAsia="Calibri" w:hAnsi="Calibri" w:cs="Calibri"/>
          <w:sz w:val="22"/>
          <w:szCs w:val="22"/>
        </w:rPr>
        <w:t xml:space="preserve">, E., </w:t>
      </w:r>
      <w:r>
        <w:rPr>
          <w:rFonts w:ascii="Calibri" w:eastAsia="Calibri" w:hAnsi="Calibri" w:cs="Calibri"/>
          <w:sz w:val="22"/>
          <w:szCs w:val="22"/>
          <w:u w:val="single"/>
        </w:rPr>
        <w:t>Lucid, L</w:t>
      </w:r>
      <w:r>
        <w:rPr>
          <w:rFonts w:ascii="Calibri" w:eastAsia="Calibri" w:hAnsi="Calibri" w:cs="Calibri"/>
          <w:sz w:val="22"/>
          <w:szCs w:val="22"/>
        </w:rPr>
        <w:t xml:space="preserve">., </w:t>
      </w:r>
      <w:r>
        <w:rPr>
          <w:rFonts w:ascii="Calibri" w:eastAsia="Calibri" w:hAnsi="Calibri" w:cs="Calibri"/>
          <w:sz w:val="22"/>
          <w:szCs w:val="22"/>
          <w:u w:val="single"/>
        </w:rPr>
        <w:t>Harrison, J</w:t>
      </w:r>
      <w:r>
        <w:rPr>
          <w:rFonts w:ascii="Calibri" w:eastAsia="Calibri" w:hAnsi="Calibri" w:cs="Calibri"/>
          <w:sz w:val="22"/>
          <w:szCs w:val="22"/>
        </w:rPr>
        <w:t xml:space="preserve">., Thompson, K., &amp;Berliner, L. (November). Workplace-based clinical supervision and EBT: The what and how of supervision. In Supporting CBT implementation: Typical and optimal approaches to training and supervision. Symposium presented at the 51st annual convention of the Association for Behavioral and Cognitive Therapies, San Diego, CA. </w:t>
      </w:r>
    </w:p>
    <w:p w14:paraId="000001A6" w14:textId="77777777" w:rsidR="00706EB0" w:rsidRDefault="00706EB0">
      <w:pPr>
        <w:rPr>
          <w:rFonts w:ascii="Calibri" w:eastAsia="Calibri" w:hAnsi="Calibri" w:cs="Calibri"/>
          <w:sz w:val="22"/>
          <w:szCs w:val="22"/>
        </w:rPr>
      </w:pPr>
    </w:p>
    <w:p w14:paraId="000001A7" w14:textId="77777777" w:rsidR="00706EB0" w:rsidRDefault="00AB073A">
      <w:pPr>
        <w:rPr>
          <w:rFonts w:ascii="Calibri" w:eastAsia="Calibri" w:hAnsi="Calibri" w:cs="Calibri"/>
          <w:sz w:val="22"/>
          <w:szCs w:val="22"/>
        </w:rPr>
      </w:pPr>
      <w:r>
        <w:rPr>
          <w:rFonts w:ascii="Calibri" w:eastAsia="Calibri" w:hAnsi="Calibri" w:cs="Calibri"/>
          <w:sz w:val="22"/>
          <w:szCs w:val="22"/>
        </w:rPr>
        <w:t>2017</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King, K., Lucid, L., </w:t>
      </w:r>
      <w:r>
        <w:rPr>
          <w:rFonts w:ascii="Calibri" w:eastAsia="Calibri" w:hAnsi="Calibri" w:cs="Calibri"/>
          <w:sz w:val="22"/>
          <w:szCs w:val="22"/>
          <w:u w:val="single"/>
        </w:rPr>
        <w:t>Martin, P</w:t>
      </w:r>
      <w:r>
        <w:rPr>
          <w:rFonts w:ascii="Calibri" w:eastAsia="Calibri" w:hAnsi="Calibri" w:cs="Calibri"/>
          <w:sz w:val="22"/>
          <w:szCs w:val="22"/>
        </w:rPr>
        <w:t xml:space="preserve">., </w:t>
      </w:r>
      <w:proofErr w:type="spellStart"/>
      <w:r>
        <w:rPr>
          <w:rFonts w:ascii="Calibri" w:eastAsia="Calibri" w:hAnsi="Calibri" w:cs="Calibri"/>
          <w:sz w:val="22"/>
          <w:szCs w:val="22"/>
        </w:rPr>
        <w:t>Wasonga</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Itemba</w:t>
      </w:r>
      <w:proofErr w:type="spellEnd"/>
      <w:r>
        <w:rPr>
          <w:rFonts w:ascii="Calibri" w:eastAsia="Calibri" w:hAnsi="Calibri" w:cs="Calibri"/>
          <w:sz w:val="22"/>
          <w:szCs w:val="22"/>
        </w:rPr>
        <w:t xml:space="preserve">, D., Amani, C., </w:t>
      </w:r>
      <w:proofErr w:type="spellStart"/>
      <w:r>
        <w:rPr>
          <w:rFonts w:ascii="Calibri" w:eastAsia="Calibri" w:hAnsi="Calibri" w:cs="Calibri"/>
          <w:sz w:val="22"/>
          <w:szCs w:val="22"/>
        </w:rPr>
        <w:t>Manongi</w:t>
      </w:r>
      <w:proofErr w:type="spellEnd"/>
      <w:r>
        <w:rPr>
          <w:rFonts w:ascii="Calibri" w:eastAsia="Calibri" w:hAnsi="Calibri" w:cs="Calibri"/>
          <w:sz w:val="22"/>
          <w:szCs w:val="22"/>
        </w:rPr>
        <w:t>, R., &amp;</w:t>
      </w:r>
      <w:r>
        <w:rPr>
          <w:rFonts w:ascii="Calibri" w:eastAsia="Calibri" w:hAnsi="Calibri" w:cs="Calibri"/>
          <w:sz w:val="22"/>
          <w:szCs w:val="22"/>
        </w:rPr>
        <w:tab/>
      </w:r>
      <w:r>
        <w:rPr>
          <w:rFonts w:ascii="Calibri" w:eastAsia="Calibri" w:hAnsi="Calibri" w:cs="Calibri"/>
          <w:sz w:val="22"/>
          <w:szCs w:val="22"/>
        </w:rPr>
        <w:tab/>
        <w:t xml:space="preserve">Whetten, K. (November). Group Trauma-focused CBT In Tanzania and Kenya: Task </w:t>
      </w:r>
    </w:p>
    <w:p w14:paraId="000001A8"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sharing and remote supervision. In Applying CBT in low- and middle-income countries: Trials,</w:t>
      </w:r>
      <w:r>
        <w:rPr>
          <w:rFonts w:ascii="Calibri" w:eastAsia="Calibri" w:hAnsi="Calibri" w:cs="Calibri"/>
          <w:sz w:val="22"/>
          <w:szCs w:val="22"/>
        </w:rPr>
        <w:tab/>
      </w:r>
      <w:r>
        <w:rPr>
          <w:rFonts w:ascii="Calibri" w:eastAsia="Calibri" w:hAnsi="Calibri" w:cs="Calibri"/>
          <w:sz w:val="22"/>
          <w:szCs w:val="22"/>
        </w:rPr>
        <w:tab/>
        <w:t>advances, and implementation strategies. Symposium presented at the 51st annual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convention of the Association for Behavioral and Cognitive Therapies, San Diego, CA. </w:t>
      </w:r>
    </w:p>
    <w:p w14:paraId="000001A9" w14:textId="77777777" w:rsidR="00706EB0" w:rsidRDefault="00706EB0">
      <w:pPr>
        <w:rPr>
          <w:rFonts w:ascii="Calibri" w:eastAsia="Calibri" w:hAnsi="Calibri" w:cs="Calibri"/>
          <w:sz w:val="22"/>
          <w:szCs w:val="22"/>
        </w:rPr>
      </w:pPr>
    </w:p>
    <w:p w14:paraId="000001AA" w14:textId="77777777" w:rsidR="00706EB0" w:rsidRDefault="00AB073A">
      <w:pPr>
        <w:ind w:left="720" w:hanging="720"/>
        <w:rPr>
          <w:rFonts w:ascii="Calibri" w:eastAsia="Calibri" w:hAnsi="Calibri" w:cs="Calibri"/>
          <w:sz w:val="22"/>
          <w:szCs w:val="22"/>
        </w:rPr>
      </w:pPr>
      <w:r>
        <w:rPr>
          <w:rFonts w:ascii="Calibri" w:eastAsia="Calibri" w:hAnsi="Calibri" w:cs="Calibri"/>
          <w:sz w:val="22"/>
          <w:szCs w:val="22"/>
        </w:rPr>
        <w:t xml:space="preserve">2017 </w:t>
      </w:r>
      <w:r>
        <w:rPr>
          <w:rFonts w:ascii="Calibri" w:eastAsia="Calibri" w:hAnsi="Calibri" w:cs="Calibri"/>
          <w:sz w:val="22"/>
          <w:szCs w:val="22"/>
        </w:rPr>
        <w:tab/>
      </w:r>
      <w:r>
        <w:rPr>
          <w:rFonts w:ascii="Calibri" w:eastAsia="Calibri" w:hAnsi="Calibri" w:cs="Calibri"/>
          <w:sz w:val="22"/>
          <w:szCs w:val="22"/>
        </w:rPr>
        <w:tab/>
        <w:t>Al-</w:t>
      </w:r>
      <w:proofErr w:type="spellStart"/>
      <w:r>
        <w:rPr>
          <w:rFonts w:ascii="Calibri" w:eastAsia="Calibri" w:hAnsi="Calibri" w:cs="Calibri"/>
          <w:sz w:val="22"/>
          <w:szCs w:val="22"/>
        </w:rPr>
        <w:t>Yasiry</w:t>
      </w:r>
      <w:proofErr w:type="spellEnd"/>
      <w:r>
        <w:rPr>
          <w:rFonts w:ascii="Calibri" w:eastAsia="Calibri" w:hAnsi="Calibri" w:cs="Calibri"/>
          <w:sz w:val="22"/>
          <w:szCs w:val="22"/>
        </w:rPr>
        <w:t xml:space="preserve">, M., Murray, L., </w:t>
      </w:r>
      <w:r>
        <w:rPr>
          <w:rFonts w:ascii="Calibri" w:eastAsia="Calibri" w:hAnsi="Calibri" w:cs="Calibri"/>
          <w:b/>
          <w:sz w:val="22"/>
          <w:szCs w:val="22"/>
        </w:rPr>
        <w:t>Dorsey, S.</w:t>
      </w:r>
      <w:r>
        <w:rPr>
          <w:rFonts w:ascii="Calibri" w:eastAsia="Calibri" w:hAnsi="Calibri" w:cs="Calibri"/>
          <w:sz w:val="22"/>
          <w:szCs w:val="22"/>
        </w:rPr>
        <w:t xml:space="preserve">, </w:t>
      </w:r>
      <w:proofErr w:type="spellStart"/>
      <w:r>
        <w:rPr>
          <w:rFonts w:ascii="Calibri" w:eastAsia="Calibri" w:hAnsi="Calibri" w:cs="Calibri"/>
          <w:sz w:val="22"/>
          <w:szCs w:val="22"/>
          <w:u w:val="single"/>
        </w:rPr>
        <w:t>Haroz</w:t>
      </w:r>
      <w:proofErr w:type="spellEnd"/>
      <w:r>
        <w:rPr>
          <w:rFonts w:ascii="Calibri" w:eastAsia="Calibri" w:hAnsi="Calibri" w:cs="Calibri"/>
          <w:sz w:val="22"/>
          <w:szCs w:val="22"/>
          <w:u w:val="single"/>
        </w:rPr>
        <w:t>, E</w:t>
      </w:r>
      <w:r>
        <w:rPr>
          <w:rFonts w:ascii="Calibri" w:eastAsia="Calibri" w:hAnsi="Calibri" w:cs="Calibri"/>
          <w:sz w:val="22"/>
          <w:szCs w:val="22"/>
        </w:rPr>
        <w:t xml:space="preserve">., </w:t>
      </w:r>
      <w:r>
        <w:rPr>
          <w:rFonts w:ascii="Calibri" w:eastAsia="Calibri" w:hAnsi="Calibri" w:cs="Calibri"/>
          <w:sz w:val="22"/>
          <w:szCs w:val="22"/>
          <w:u w:val="single"/>
        </w:rPr>
        <w:t>Nguyen, A</w:t>
      </w:r>
      <w:r>
        <w:rPr>
          <w:rFonts w:ascii="Calibri" w:eastAsia="Calibri" w:hAnsi="Calibri" w:cs="Calibri"/>
          <w:sz w:val="22"/>
          <w:szCs w:val="22"/>
        </w:rPr>
        <w:t xml:space="preserve">., </w:t>
      </w:r>
      <w:proofErr w:type="spellStart"/>
      <w:r>
        <w:rPr>
          <w:rFonts w:ascii="Calibri" w:eastAsia="Calibri" w:hAnsi="Calibri" w:cs="Calibri"/>
          <w:sz w:val="22"/>
          <w:szCs w:val="22"/>
        </w:rPr>
        <w:t>Haydary</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Zangana</w:t>
      </w:r>
      <w:proofErr w:type="spellEnd"/>
      <w:r>
        <w:rPr>
          <w:rFonts w:ascii="Calibri" w:eastAsia="Calibri" w:hAnsi="Calibri" w:cs="Calibri"/>
          <w:sz w:val="22"/>
          <w:szCs w:val="22"/>
        </w:rPr>
        <w:t>, G.S., &amp;</w:t>
      </w:r>
      <w:r>
        <w:rPr>
          <w:rFonts w:ascii="Calibri" w:eastAsia="Calibri" w:hAnsi="Calibri" w:cs="Calibri"/>
          <w:sz w:val="22"/>
          <w:szCs w:val="22"/>
        </w:rPr>
        <w:tab/>
        <w:t xml:space="preserve">Hassan, S. (November). A Train-the-trainer strategy for low-Resource contexts to </w:t>
      </w:r>
    </w:p>
    <w:p w14:paraId="000001AB" w14:textId="77777777" w:rsidR="00706EB0" w:rsidRDefault="00AB073A">
      <w:pPr>
        <w:ind w:left="720" w:hanging="7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promote scale-up and sustainability. In Applying CBT in low- and middle-income countries: </w:t>
      </w:r>
    </w:p>
    <w:p w14:paraId="000001AC" w14:textId="77777777" w:rsidR="00706EB0" w:rsidRDefault="00AB073A">
      <w:pPr>
        <w:ind w:left="720" w:hanging="7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Trials, advances, and implementation strategies. Symposium presented at the 51st annual </w:t>
      </w:r>
    </w:p>
    <w:p w14:paraId="000001AD" w14:textId="77777777" w:rsidR="00706EB0" w:rsidRDefault="00AB073A">
      <w:pPr>
        <w:ind w:left="720" w:hanging="720"/>
        <w:rPr>
          <w:rFonts w:ascii="Calibri" w:eastAsia="Calibri" w:hAnsi="Calibri" w:cs="Calibri"/>
          <w:sz w:val="22"/>
          <w:szCs w:val="22"/>
          <w:highlight w:val="yellow"/>
        </w:rPr>
      </w:pPr>
      <w:r>
        <w:rPr>
          <w:rFonts w:ascii="Calibri" w:eastAsia="Calibri" w:hAnsi="Calibri" w:cs="Calibri"/>
          <w:sz w:val="22"/>
          <w:szCs w:val="22"/>
        </w:rPr>
        <w:tab/>
      </w:r>
      <w:r>
        <w:rPr>
          <w:rFonts w:ascii="Calibri" w:eastAsia="Calibri" w:hAnsi="Calibri" w:cs="Calibri"/>
          <w:sz w:val="22"/>
          <w:szCs w:val="22"/>
        </w:rPr>
        <w:tab/>
        <w:t xml:space="preserve">convention of the Association for Behavioral and Cognitive Therapies, San Diego, CA. </w:t>
      </w:r>
    </w:p>
    <w:p w14:paraId="000001AE" w14:textId="77777777" w:rsidR="00706EB0" w:rsidRDefault="00706EB0">
      <w:pPr>
        <w:rPr>
          <w:rFonts w:ascii="Calibri" w:eastAsia="Calibri" w:hAnsi="Calibri" w:cs="Calibri"/>
          <w:sz w:val="22"/>
          <w:szCs w:val="22"/>
        </w:rPr>
      </w:pPr>
    </w:p>
    <w:p w14:paraId="000001AF"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2017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Lucid, L</w:t>
      </w:r>
      <w:r>
        <w:rPr>
          <w:rFonts w:ascii="Calibri" w:eastAsia="Calibri" w:hAnsi="Calibri" w:cs="Calibri"/>
          <w:sz w:val="22"/>
          <w:szCs w:val="22"/>
        </w:rPr>
        <w:t xml:space="preserve">., </w:t>
      </w:r>
      <w:proofErr w:type="spellStart"/>
      <w:r>
        <w:rPr>
          <w:rFonts w:ascii="Calibri" w:eastAsia="Calibri" w:hAnsi="Calibri" w:cs="Calibri"/>
          <w:sz w:val="22"/>
          <w:szCs w:val="22"/>
        </w:rPr>
        <w:t>Pullmann</w:t>
      </w:r>
      <w:proofErr w:type="spellEnd"/>
      <w:r>
        <w:rPr>
          <w:rFonts w:ascii="Calibri" w:eastAsia="Calibri" w:hAnsi="Calibri" w:cs="Calibri"/>
          <w:sz w:val="22"/>
          <w:szCs w:val="22"/>
        </w:rPr>
        <w:t xml:space="preserve">, M.D., </w:t>
      </w:r>
      <w:r>
        <w:rPr>
          <w:rFonts w:ascii="Calibri" w:eastAsia="Calibri" w:hAnsi="Calibri" w:cs="Calibri"/>
          <w:sz w:val="22"/>
          <w:szCs w:val="22"/>
          <w:u w:val="single"/>
        </w:rPr>
        <w:t>Benjamin, K</w:t>
      </w:r>
      <w:r>
        <w:rPr>
          <w:rFonts w:ascii="Calibri" w:eastAsia="Calibri" w:hAnsi="Calibri" w:cs="Calibri"/>
          <w:sz w:val="22"/>
          <w:szCs w:val="22"/>
        </w:rPr>
        <w:t xml:space="preserve">., </w:t>
      </w:r>
      <w:r>
        <w:rPr>
          <w:rFonts w:ascii="Calibri" w:eastAsia="Calibri" w:hAnsi="Calibri" w:cs="Calibri"/>
          <w:sz w:val="22"/>
          <w:szCs w:val="22"/>
          <w:u w:val="single"/>
        </w:rPr>
        <w:t>Kuczynski, A.M</w:t>
      </w:r>
      <w:r>
        <w:rPr>
          <w:rFonts w:ascii="Calibri" w:eastAsia="Calibri" w:hAnsi="Calibri" w:cs="Calibri"/>
          <w:sz w:val="22"/>
          <w:szCs w:val="22"/>
        </w:rPr>
        <w:t xml:space="preserve">., &amp; </w:t>
      </w:r>
      <w:r>
        <w:rPr>
          <w:rFonts w:ascii="Calibri" w:eastAsia="Calibri" w:hAnsi="Calibri" w:cs="Calibri"/>
          <w:b/>
          <w:sz w:val="22"/>
          <w:szCs w:val="22"/>
        </w:rPr>
        <w:t>Dorsey, S.</w:t>
      </w:r>
      <w:r>
        <w:rPr>
          <w:rFonts w:ascii="Calibri" w:eastAsia="Calibri" w:hAnsi="Calibri" w:cs="Calibri"/>
          <w:sz w:val="22"/>
          <w:szCs w:val="22"/>
        </w:rPr>
        <w:t xml:space="preserve"> (September).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Implementation of evidence-based supervision in community mental health. Poster presented </w:t>
      </w:r>
    </w:p>
    <w:p w14:paraId="000001B0"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at the Society for Implementation Research Conference, Seattle, WA.</w:t>
      </w:r>
    </w:p>
    <w:p w14:paraId="000001B1" w14:textId="77777777" w:rsidR="00706EB0" w:rsidRDefault="00706EB0">
      <w:pPr>
        <w:rPr>
          <w:rFonts w:ascii="Calibri" w:eastAsia="Calibri" w:hAnsi="Calibri" w:cs="Calibri"/>
          <w:sz w:val="22"/>
          <w:szCs w:val="22"/>
        </w:rPr>
      </w:pPr>
    </w:p>
    <w:p w14:paraId="000001B2"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2017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w:t>
      </w:r>
      <w:proofErr w:type="spellStart"/>
      <w:r>
        <w:rPr>
          <w:rFonts w:ascii="Calibri" w:eastAsia="Calibri" w:hAnsi="Calibri" w:cs="Calibri"/>
          <w:sz w:val="22"/>
          <w:szCs w:val="22"/>
        </w:rPr>
        <w:t>Pullmann</w:t>
      </w:r>
      <w:proofErr w:type="spellEnd"/>
      <w:r>
        <w:rPr>
          <w:rFonts w:ascii="Calibri" w:eastAsia="Calibri" w:hAnsi="Calibri" w:cs="Calibri"/>
          <w:sz w:val="22"/>
          <w:szCs w:val="22"/>
        </w:rPr>
        <w:t xml:space="preserve">, M., Kerns, S.E.U., </w:t>
      </w:r>
      <w:proofErr w:type="spellStart"/>
      <w:r>
        <w:rPr>
          <w:rFonts w:ascii="Calibri" w:eastAsia="Calibri" w:hAnsi="Calibri" w:cs="Calibri"/>
          <w:sz w:val="22"/>
          <w:szCs w:val="22"/>
        </w:rPr>
        <w:t>Deblinger</w:t>
      </w:r>
      <w:proofErr w:type="spellEnd"/>
      <w:r>
        <w:rPr>
          <w:rFonts w:ascii="Calibri" w:eastAsia="Calibri" w:hAnsi="Calibri" w:cs="Calibri"/>
          <w:sz w:val="22"/>
          <w:szCs w:val="22"/>
        </w:rPr>
        <w:t xml:space="preserve">, E., </w:t>
      </w:r>
      <w:r>
        <w:rPr>
          <w:rFonts w:ascii="Calibri" w:eastAsia="Calibri" w:hAnsi="Calibri" w:cs="Calibri"/>
          <w:sz w:val="22"/>
          <w:szCs w:val="22"/>
          <w:u w:val="single"/>
        </w:rPr>
        <w:t>Lucid, L</w:t>
      </w:r>
      <w:r>
        <w:rPr>
          <w:rFonts w:ascii="Calibri" w:eastAsia="Calibri" w:hAnsi="Calibri" w:cs="Calibri"/>
          <w:sz w:val="22"/>
          <w:szCs w:val="22"/>
        </w:rPr>
        <w:t xml:space="preserve">., </w:t>
      </w:r>
      <w:r>
        <w:rPr>
          <w:rFonts w:ascii="Calibri" w:eastAsia="Calibri" w:hAnsi="Calibri" w:cs="Calibri"/>
          <w:sz w:val="22"/>
          <w:szCs w:val="22"/>
          <w:u w:val="single"/>
        </w:rPr>
        <w:t>Harrison, R</w:t>
      </w:r>
      <w:r>
        <w:rPr>
          <w:rFonts w:ascii="Calibri" w:eastAsia="Calibri" w:hAnsi="Calibri" w:cs="Calibri"/>
          <w:sz w:val="22"/>
          <w:szCs w:val="22"/>
        </w:rPr>
        <w:t xml:space="preserve">., </w:t>
      </w:r>
      <w:r>
        <w:rPr>
          <w:rFonts w:ascii="Calibri" w:eastAsia="Calibri" w:hAnsi="Calibri" w:cs="Calibri"/>
          <w:sz w:val="22"/>
          <w:szCs w:val="22"/>
          <w:u w:val="single"/>
        </w:rPr>
        <w:t>Meza, R</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Thompson, K., &amp; Berliner, L. (November). Workplace-based clinical supervision as an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implementation strategy: Content, techniques, and client outcomes. Presented at the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Academy Health Annual Conference on the Science of Dissemination and Implementation in</w:t>
      </w:r>
      <w:r>
        <w:rPr>
          <w:rFonts w:ascii="Calibri" w:eastAsia="Calibri" w:hAnsi="Calibri" w:cs="Calibri"/>
          <w:sz w:val="22"/>
          <w:szCs w:val="22"/>
        </w:rPr>
        <w:tab/>
      </w:r>
      <w:r>
        <w:rPr>
          <w:rFonts w:ascii="Calibri" w:eastAsia="Calibri" w:hAnsi="Calibri" w:cs="Calibri"/>
          <w:sz w:val="22"/>
          <w:szCs w:val="22"/>
        </w:rPr>
        <w:tab/>
        <w:t>Health, Arlington, VA.</w:t>
      </w:r>
    </w:p>
    <w:p w14:paraId="000001B3" w14:textId="77777777" w:rsidR="00706EB0" w:rsidRDefault="00706EB0">
      <w:pPr>
        <w:rPr>
          <w:rFonts w:ascii="Calibri" w:eastAsia="Calibri" w:hAnsi="Calibri" w:cs="Calibri"/>
          <w:sz w:val="22"/>
          <w:szCs w:val="22"/>
        </w:rPr>
      </w:pPr>
    </w:p>
    <w:p w14:paraId="000001B4" w14:textId="77777777" w:rsidR="00706EB0" w:rsidRDefault="00AB073A">
      <w:pPr>
        <w:rPr>
          <w:rFonts w:ascii="Calibri" w:eastAsia="Calibri" w:hAnsi="Calibri" w:cs="Calibri"/>
          <w:sz w:val="22"/>
          <w:szCs w:val="22"/>
          <w:u w:val="single"/>
        </w:rPr>
      </w:pPr>
      <w:r>
        <w:rPr>
          <w:vertAlign w:val="superscript"/>
        </w:rPr>
        <w:footnoteReference w:id="5"/>
      </w:r>
      <w:r>
        <w:rPr>
          <w:vertAlign w:val="superscript"/>
        </w:rPr>
        <w:t xml:space="preserve"> </w:t>
      </w:r>
      <w:r>
        <w:rPr>
          <w:rFonts w:ascii="Calibri" w:eastAsia="Calibri" w:hAnsi="Calibri" w:cs="Calibri"/>
          <w:sz w:val="22"/>
          <w:szCs w:val="22"/>
        </w:rPr>
        <w:t xml:space="preserve">2016 </w:t>
      </w:r>
      <w:r>
        <w:rPr>
          <w:rFonts w:ascii="Calibri" w:eastAsia="Calibri" w:hAnsi="Calibri" w:cs="Calibri"/>
          <w:sz w:val="22"/>
          <w:szCs w:val="22"/>
        </w:rPr>
        <w:tab/>
      </w:r>
      <w:r>
        <w:rPr>
          <w:rFonts w:ascii="Calibri" w:eastAsia="Calibri" w:hAnsi="Calibri" w:cs="Calibri"/>
          <w:sz w:val="22"/>
          <w:szCs w:val="22"/>
        </w:rPr>
        <w:tab/>
        <w:t xml:space="preserve">McMahon, R.J., Katz, L.F., Kerns, S., </w:t>
      </w:r>
      <w:proofErr w:type="spellStart"/>
      <w:r>
        <w:rPr>
          <w:rFonts w:ascii="Calibri" w:eastAsia="Calibri" w:hAnsi="Calibri" w:cs="Calibri"/>
          <w:sz w:val="22"/>
          <w:szCs w:val="22"/>
          <w:u w:val="single"/>
        </w:rPr>
        <w:t>Pasalich</w:t>
      </w:r>
      <w:proofErr w:type="spellEnd"/>
      <w:r>
        <w:rPr>
          <w:rFonts w:ascii="Calibri" w:eastAsia="Calibri" w:hAnsi="Calibri" w:cs="Calibri"/>
          <w:sz w:val="22"/>
          <w:szCs w:val="22"/>
          <w:u w:val="single"/>
        </w:rPr>
        <w:t>, D.S</w:t>
      </w:r>
      <w:r>
        <w:rPr>
          <w:rFonts w:ascii="Calibri" w:eastAsia="Calibri" w:hAnsi="Calibri" w:cs="Calibri"/>
          <w:sz w:val="22"/>
          <w:szCs w:val="22"/>
        </w:rPr>
        <w:t xml:space="preserve">., </w:t>
      </w:r>
      <w:r>
        <w:rPr>
          <w:rFonts w:ascii="Calibri" w:eastAsia="Calibri" w:hAnsi="Calibri" w:cs="Calibri"/>
          <w:b/>
          <w:sz w:val="22"/>
          <w:szCs w:val="22"/>
        </w:rPr>
        <w:t>Dorsey, S</w:t>
      </w:r>
      <w:r>
        <w:rPr>
          <w:rFonts w:ascii="Calibri" w:eastAsia="Calibri" w:hAnsi="Calibri" w:cs="Calibri"/>
          <w:sz w:val="22"/>
          <w:szCs w:val="22"/>
        </w:rPr>
        <w:t xml:space="preserve">., </w:t>
      </w:r>
      <w:proofErr w:type="spellStart"/>
      <w:r>
        <w:rPr>
          <w:rFonts w:ascii="Calibri" w:eastAsia="Calibri" w:hAnsi="Calibri" w:cs="Calibri"/>
          <w:sz w:val="22"/>
          <w:szCs w:val="22"/>
        </w:rPr>
        <w:t>Pullmann</w:t>
      </w:r>
      <w:proofErr w:type="spellEnd"/>
      <w:r>
        <w:rPr>
          <w:rFonts w:ascii="Calibri" w:eastAsia="Calibri" w:hAnsi="Calibri" w:cs="Calibri"/>
          <w:sz w:val="22"/>
          <w:szCs w:val="22"/>
        </w:rPr>
        <w:t>, M.D., &amp;</w:t>
      </w:r>
      <w:r>
        <w:rPr>
          <w:rFonts w:ascii="Calibri" w:eastAsia="Calibri" w:hAnsi="Calibri" w:cs="Calibri"/>
          <w:sz w:val="22"/>
          <w:szCs w:val="22"/>
        </w:rPr>
        <w:tab/>
      </w:r>
      <w:proofErr w:type="spellStart"/>
      <w:r>
        <w:rPr>
          <w:rFonts w:ascii="Calibri" w:eastAsia="Calibri" w:hAnsi="Calibri" w:cs="Calibri"/>
          <w:sz w:val="22"/>
          <w:szCs w:val="22"/>
          <w:u w:val="single"/>
        </w:rPr>
        <w:t>Gurtovenko</w:t>
      </w:r>
      <w:proofErr w:type="spellEnd"/>
      <w:r>
        <w:rPr>
          <w:rFonts w:ascii="Calibri" w:eastAsia="Calibri" w:hAnsi="Calibri" w:cs="Calibri"/>
          <w:sz w:val="22"/>
          <w:szCs w:val="22"/>
          <w:u w:val="single"/>
        </w:rPr>
        <w:t xml:space="preserve">, </w:t>
      </w:r>
    </w:p>
    <w:p w14:paraId="000001B5" w14:textId="77777777" w:rsidR="00706EB0" w:rsidRDefault="00AB073A">
      <w:pPr>
        <w:ind w:left="1440"/>
        <w:rPr>
          <w:rFonts w:ascii="Calibri" w:eastAsia="Calibri" w:hAnsi="Calibri" w:cs="Calibri"/>
          <w:sz w:val="22"/>
          <w:szCs w:val="22"/>
        </w:rPr>
      </w:pPr>
      <w:r>
        <w:rPr>
          <w:rFonts w:ascii="Calibri" w:eastAsia="Calibri" w:hAnsi="Calibri" w:cs="Calibri"/>
          <w:sz w:val="22"/>
          <w:szCs w:val="22"/>
          <w:u w:val="single"/>
        </w:rPr>
        <w:t>K</w:t>
      </w:r>
      <w:r>
        <w:rPr>
          <w:rFonts w:ascii="Calibri" w:eastAsia="Calibri" w:hAnsi="Calibri" w:cs="Calibri"/>
          <w:sz w:val="22"/>
          <w:szCs w:val="22"/>
        </w:rPr>
        <w:t xml:space="preserve">. Parent management training and emotion coaching for children with callous-unemotional traits: A treatment development study. Society for Research on </w:t>
      </w:r>
      <w:proofErr w:type="spellStart"/>
      <w:r>
        <w:rPr>
          <w:rFonts w:ascii="Calibri" w:eastAsia="Calibri" w:hAnsi="Calibri" w:cs="Calibri"/>
          <w:sz w:val="22"/>
          <w:szCs w:val="22"/>
        </w:rPr>
        <w:t>ChildD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evelopment</w:t>
      </w:r>
      <w:proofErr w:type="spellEnd"/>
      <w:r>
        <w:rPr>
          <w:rFonts w:ascii="Calibri" w:eastAsia="Calibri" w:hAnsi="Calibri" w:cs="Calibri"/>
          <w:sz w:val="22"/>
          <w:szCs w:val="22"/>
        </w:rPr>
        <w:t>. Austin, TX.</w:t>
      </w:r>
    </w:p>
    <w:p w14:paraId="000001B6" w14:textId="77777777" w:rsidR="00706EB0" w:rsidRDefault="00706EB0">
      <w:pPr>
        <w:rPr>
          <w:rFonts w:ascii="Calibri" w:eastAsia="Calibri" w:hAnsi="Calibri" w:cs="Calibri"/>
          <w:sz w:val="22"/>
          <w:szCs w:val="22"/>
        </w:rPr>
      </w:pPr>
    </w:p>
    <w:p w14:paraId="000001B7" w14:textId="77777777" w:rsidR="00706EB0" w:rsidRDefault="00AB073A">
      <w:pPr>
        <w:rPr>
          <w:rFonts w:ascii="Calibri" w:eastAsia="Calibri" w:hAnsi="Calibri" w:cs="Calibri"/>
          <w:sz w:val="22"/>
          <w:szCs w:val="22"/>
        </w:rPr>
      </w:pPr>
      <w:r>
        <w:rPr>
          <w:rFonts w:ascii="Calibri" w:eastAsia="Calibri" w:hAnsi="Calibri" w:cs="Calibri"/>
          <w:sz w:val="22"/>
          <w:szCs w:val="22"/>
        </w:rPr>
        <w:t xml:space="preserve">2016 </w:t>
      </w:r>
      <w:r>
        <w:rPr>
          <w:rFonts w:ascii="Calibri" w:eastAsia="Calibri" w:hAnsi="Calibri" w:cs="Calibri"/>
          <w:sz w:val="22"/>
          <w:szCs w:val="22"/>
        </w:rPr>
        <w:tab/>
      </w:r>
      <w:r>
        <w:rPr>
          <w:rFonts w:ascii="Calibri" w:eastAsia="Calibri" w:hAnsi="Calibri" w:cs="Calibri"/>
          <w:sz w:val="22"/>
          <w:szCs w:val="22"/>
        </w:rPr>
        <w:tab/>
        <w:t xml:space="preserve">McMahon, R.J, Katz, L.F., Kerns, S.E.U., </w:t>
      </w:r>
      <w:proofErr w:type="spellStart"/>
      <w:r>
        <w:rPr>
          <w:rFonts w:ascii="Calibri" w:eastAsia="Calibri" w:hAnsi="Calibri" w:cs="Calibri"/>
          <w:sz w:val="22"/>
          <w:szCs w:val="22"/>
          <w:u w:val="single"/>
        </w:rPr>
        <w:t>Pasalich</w:t>
      </w:r>
      <w:proofErr w:type="spellEnd"/>
      <w:r>
        <w:rPr>
          <w:rFonts w:ascii="Calibri" w:eastAsia="Calibri" w:hAnsi="Calibri" w:cs="Calibri"/>
          <w:sz w:val="22"/>
          <w:szCs w:val="22"/>
          <w:u w:val="single"/>
        </w:rPr>
        <w:t>, D.S</w:t>
      </w:r>
      <w:r>
        <w:rPr>
          <w:rFonts w:ascii="Calibri" w:eastAsia="Calibri" w:hAnsi="Calibri" w:cs="Calibri"/>
          <w:sz w:val="22"/>
          <w:szCs w:val="22"/>
        </w:rPr>
        <w:t xml:space="preserve">., </w:t>
      </w:r>
      <w:r>
        <w:rPr>
          <w:rFonts w:ascii="Calibri" w:eastAsia="Calibri" w:hAnsi="Calibri" w:cs="Calibri"/>
          <w:b/>
          <w:sz w:val="22"/>
          <w:szCs w:val="22"/>
        </w:rPr>
        <w:t>Dorsey, S</w:t>
      </w:r>
      <w:r>
        <w:rPr>
          <w:rFonts w:ascii="Calibri" w:eastAsia="Calibri" w:hAnsi="Calibri" w:cs="Calibri"/>
          <w:sz w:val="22"/>
          <w:szCs w:val="22"/>
        </w:rPr>
        <w:t xml:space="preserve">., </w:t>
      </w:r>
      <w:proofErr w:type="spellStart"/>
      <w:r>
        <w:rPr>
          <w:rFonts w:ascii="Calibri" w:eastAsia="Calibri" w:hAnsi="Calibri" w:cs="Calibri"/>
          <w:sz w:val="22"/>
          <w:szCs w:val="22"/>
        </w:rPr>
        <w:t>Pullmann</w:t>
      </w:r>
      <w:proofErr w:type="spellEnd"/>
      <w:r>
        <w:rPr>
          <w:rFonts w:ascii="Calibri" w:eastAsia="Calibri" w:hAnsi="Calibri" w:cs="Calibri"/>
          <w:sz w:val="22"/>
          <w:szCs w:val="22"/>
        </w:rPr>
        <w:t>, M.D.,</w:t>
      </w:r>
      <w:r>
        <w:rPr>
          <w:rFonts w:ascii="Calibri" w:eastAsia="Calibri" w:hAnsi="Calibri" w:cs="Calibri"/>
          <w:sz w:val="22"/>
          <w:szCs w:val="22"/>
        </w:rPr>
        <w:tab/>
      </w:r>
    </w:p>
    <w:p w14:paraId="000001B8" w14:textId="77777777" w:rsidR="00706EB0" w:rsidRDefault="00AB073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&amp; </w:t>
      </w:r>
      <w:proofErr w:type="spellStart"/>
      <w:r>
        <w:rPr>
          <w:rFonts w:ascii="Calibri" w:eastAsia="Calibri" w:hAnsi="Calibri" w:cs="Calibri"/>
          <w:sz w:val="22"/>
          <w:szCs w:val="22"/>
        </w:rPr>
        <w:t>Gurtovenko</w:t>
      </w:r>
      <w:proofErr w:type="spellEnd"/>
      <w:r>
        <w:rPr>
          <w:rFonts w:ascii="Calibri" w:eastAsia="Calibri" w:hAnsi="Calibri" w:cs="Calibri"/>
          <w:sz w:val="22"/>
          <w:szCs w:val="22"/>
        </w:rPr>
        <w:t>, K. (June). Parent-management training and emotion coaching for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children with callous-unemotional traits: A treatment development study. World Congress of</w:t>
      </w:r>
      <w:r>
        <w:rPr>
          <w:rFonts w:ascii="Calibri" w:eastAsia="Calibri" w:hAnsi="Calibri" w:cs="Calibri"/>
          <w:sz w:val="22"/>
          <w:szCs w:val="22"/>
        </w:rPr>
        <w:tab/>
      </w:r>
      <w:r>
        <w:rPr>
          <w:rFonts w:ascii="Calibri" w:eastAsia="Calibri" w:hAnsi="Calibri" w:cs="Calibri"/>
          <w:sz w:val="22"/>
          <w:szCs w:val="22"/>
        </w:rPr>
        <w:tab/>
        <w:t>Behavioral and Cognitive Therapies, Melbourne, Australia.</w:t>
      </w:r>
    </w:p>
    <w:p w14:paraId="000001B9" w14:textId="77777777" w:rsidR="00706EB0" w:rsidRDefault="00706EB0">
      <w:pPr>
        <w:rPr>
          <w:rFonts w:ascii="Calibri" w:eastAsia="Calibri" w:hAnsi="Calibri" w:cs="Calibri"/>
          <w:sz w:val="22"/>
          <w:szCs w:val="22"/>
        </w:rPr>
      </w:pPr>
    </w:p>
    <w:p w14:paraId="000001BA" w14:textId="77777777" w:rsidR="00706EB0" w:rsidRDefault="00AB073A">
      <w:pPr>
        <w:ind w:left="1440" w:hanging="1440"/>
        <w:rPr>
          <w:rFonts w:ascii="Calibri" w:eastAsia="Calibri" w:hAnsi="Calibri" w:cs="Calibri"/>
          <w:b/>
          <w:sz w:val="22"/>
          <w:szCs w:val="22"/>
        </w:rPr>
      </w:pPr>
      <w:r>
        <w:rPr>
          <w:rFonts w:ascii="Calibri" w:eastAsia="Calibri" w:hAnsi="Calibri" w:cs="Calibri"/>
          <w:sz w:val="22"/>
          <w:szCs w:val="22"/>
        </w:rPr>
        <w:t xml:space="preserve">2015 </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Murray, L., </w:t>
      </w:r>
      <w:proofErr w:type="spellStart"/>
      <w:r>
        <w:rPr>
          <w:rFonts w:ascii="Calibri" w:eastAsia="Calibri" w:hAnsi="Calibri" w:cs="Calibri"/>
          <w:sz w:val="22"/>
          <w:szCs w:val="22"/>
        </w:rPr>
        <w:t>Pullmann</w:t>
      </w:r>
      <w:proofErr w:type="spellEnd"/>
      <w:r>
        <w:rPr>
          <w:rFonts w:ascii="Calibri" w:eastAsia="Calibri" w:hAnsi="Calibri" w:cs="Calibri"/>
          <w:sz w:val="22"/>
          <w:szCs w:val="22"/>
        </w:rPr>
        <w:t xml:space="preserve">, M.D., </w:t>
      </w:r>
      <w:proofErr w:type="spellStart"/>
      <w:r>
        <w:rPr>
          <w:rFonts w:ascii="Calibri" w:eastAsia="Calibri" w:hAnsi="Calibri" w:cs="Calibri"/>
          <w:sz w:val="22"/>
          <w:szCs w:val="22"/>
        </w:rPr>
        <w:t>Haroz</w:t>
      </w:r>
      <w:proofErr w:type="spellEnd"/>
      <w:r>
        <w:rPr>
          <w:rFonts w:ascii="Calibri" w:eastAsia="Calibri" w:hAnsi="Calibri" w:cs="Calibri"/>
          <w:sz w:val="22"/>
          <w:szCs w:val="22"/>
        </w:rPr>
        <w:t>, E.E., Kane, J.E., &amp; Bolton P. (September). Effectiveness of lay counselor delivery of a common elements CBT approach. In</w:t>
      </w:r>
      <w:r>
        <w:rPr>
          <w:rFonts w:ascii="Calibri" w:eastAsia="Calibri" w:hAnsi="Calibri" w:cs="Calibri"/>
          <w:b/>
          <w:sz w:val="22"/>
          <w:szCs w:val="22"/>
        </w:rPr>
        <w:t xml:space="preserve"> </w:t>
      </w:r>
      <w:r>
        <w:rPr>
          <w:rFonts w:ascii="Calibri" w:eastAsia="Calibri" w:hAnsi="Calibri" w:cs="Calibri"/>
          <w:sz w:val="22"/>
          <w:szCs w:val="22"/>
        </w:rPr>
        <w:t xml:space="preserve">Common </w:t>
      </w:r>
      <w:r>
        <w:rPr>
          <w:rFonts w:ascii="Calibri" w:eastAsia="Calibri" w:hAnsi="Calibri" w:cs="Calibri"/>
          <w:sz w:val="22"/>
          <w:szCs w:val="22"/>
        </w:rPr>
        <w:lastRenderedPageBreak/>
        <w:t xml:space="preserve">elements intervention to support scale-up and sustainment. Symposium presented at the 3rd biennial of the Society for Implementation Research Collaboration, Seattle, WA. </w:t>
      </w:r>
    </w:p>
    <w:p w14:paraId="000001BB" w14:textId="77777777" w:rsidR="00706EB0" w:rsidRDefault="00706EB0">
      <w:pPr>
        <w:ind w:left="1440" w:hanging="1440"/>
        <w:rPr>
          <w:rFonts w:ascii="Calibri" w:eastAsia="Calibri" w:hAnsi="Calibri" w:cs="Calibri"/>
          <w:sz w:val="22"/>
          <w:szCs w:val="22"/>
        </w:rPr>
      </w:pPr>
    </w:p>
    <w:p w14:paraId="000001BC"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 xml:space="preserve">2015 </w:t>
      </w:r>
      <w:r>
        <w:rPr>
          <w:rFonts w:ascii="Calibri" w:eastAsia="Calibri" w:hAnsi="Calibri" w:cs="Calibri"/>
          <w:sz w:val="22"/>
          <w:szCs w:val="22"/>
        </w:rPr>
        <w:tab/>
        <w:t>Monroe-</w:t>
      </w:r>
      <w:proofErr w:type="spellStart"/>
      <w:r>
        <w:rPr>
          <w:rFonts w:ascii="Calibri" w:eastAsia="Calibri" w:hAnsi="Calibri" w:cs="Calibri"/>
          <w:sz w:val="22"/>
          <w:szCs w:val="22"/>
        </w:rPr>
        <w:t>DeVita</w:t>
      </w:r>
      <w:proofErr w:type="spellEnd"/>
      <w:r>
        <w:rPr>
          <w:rFonts w:ascii="Calibri" w:eastAsia="Calibri" w:hAnsi="Calibri" w:cs="Calibri"/>
          <w:sz w:val="22"/>
          <w:szCs w:val="22"/>
        </w:rPr>
        <w:t xml:space="preserve">, M., Peterson, R., Darnell, D., Berliner, L., </w:t>
      </w:r>
      <w:r>
        <w:rPr>
          <w:rFonts w:ascii="Calibri" w:eastAsia="Calibri" w:hAnsi="Calibri" w:cs="Calibri"/>
          <w:b/>
          <w:sz w:val="22"/>
          <w:szCs w:val="22"/>
        </w:rPr>
        <w:t>Dorsey, S.</w:t>
      </w:r>
      <w:r>
        <w:rPr>
          <w:rFonts w:ascii="Calibri" w:eastAsia="Calibri" w:hAnsi="Calibri" w:cs="Calibri"/>
          <w:sz w:val="22"/>
          <w:szCs w:val="22"/>
        </w:rPr>
        <w:t>, &amp; Murray, L. (September). Taking global local: Evaluating training of Washington State clinicians in a modularized CBT approach designed for low-resource settings. In Common elements intervention to support scale-up and sustainment. Symposium presented at the 3rd biennial of the Society for Implementation Research Collaboration, Seattle, WA.</w:t>
      </w:r>
    </w:p>
    <w:p w14:paraId="000001BD" w14:textId="77777777" w:rsidR="00706EB0" w:rsidRDefault="00706EB0">
      <w:pPr>
        <w:ind w:left="1440" w:hanging="1440"/>
        <w:rPr>
          <w:rFonts w:ascii="Calibri" w:eastAsia="Calibri" w:hAnsi="Calibri" w:cs="Calibri"/>
          <w:sz w:val="22"/>
          <w:szCs w:val="22"/>
        </w:rPr>
      </w:pPr>
    </w:p>
    <w:p w14:paraId="000001BE"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2015</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w:t>
      </w:r>
      <w:proofErr w:type="spellStart"/>
      <w:r>
        <w:rPr>
          <w:rFonts w:ascii="Calibri" w:eastAsia="Calibri" w:hAnsi="Calibri" w:cs="Calibri"/>
          <w:sz w:val="22"/>
          <w:szCs w:val="22"/>
        </w:rPr>
        <w:t>Pullmann</w:t>
      </w:r>
      <w:proofErr w:type="spellEnd"/>
      <w:r>
        <w:rPr>
          <w:rFonts w:ascii="Calibri" w:eastAsia="Calibri" w:hAnsi="Calibri" w:cs="Calibri"/>
          <w:sz w:val="22"/>
          <w:szCs w:val="22"/>
        </w:rPr>
        <w:t xml:space="preserve">, M.D., Kerns, S., </w:t>
      </w:r>
      <w:proofErr w:type="spellStart"/>
      <w:r>
        <w:rPr>
          <w:rFonts w:ascii="Calibri" w:eastAsia="Calibri" w:hAnsi="Calibri" w:cs="Calibri"/>
          <w:sz w:val="22"/>
          <w:szCs w:val="22"/>
        </w:rPr>
        <w:t>Jungbluth</w:t>
      </w:r>
      <w:proofErr w:type="spellEnd"/>
      <w:r>
        <w:rPr>
          <w:rFonts w:ascii="Calibri" w:eastAsia="Calibri" w:hAnsi="Calibri" w:cs="Calibri"/>
          <w:sz w:val="22"/>
          <w:szCs w:val="22"/>
        </w:rPr>
        <w:t xml:space="preserve">, N., Berliner, L., Thompson, K., &amp; </w:t>
      </w:r>
      <w:proofErr w:type="spellStart"/>
      <w:r>
        <w:rPr>
          <w:rFonts w:ascii="Calibri" w:eastAsia="Calibri" w:hAnsi="Calibri" w:cs="Calibri"/>
          <w:sz w:val="22"/>
          <w:szCs w:val="22"/>
        </w:rPr>
        <w:t>Segell</w:t>
      </w:r>
      <w:proofErr w:type="spellEnd"/>
      <w:r>
        <w:rPr>
          <w:rFonts w:ascii="Calibri" w:eastAsia="Calibri" w:hAnsi="Calibri" w:cs="Calibri"/>
          <w:sz w:val="22"/>
          <w:szCs w:val="22"/>
        </w:rPr>
        <w:t xml:space="preserve"> E. (September). Efficient Sustainability: Existing Community Based Supervisors as EBT Supports. In Strategies for efficient supervision and consultation to facilitate implementation. Symposium presented at the 3rd biennial of the Society for Implementation Research Collaboration, Seattle, WA.   </w:t>
      </w:r>
    </w:p>
    <w:p w14:paraId="000001BF" w14:textId="77777777" w:rsidR="00706EB0" w:rsidRDefault="00706EB0"/>
    <w:p w14:paraId="000001C0" w14:textId="77777777" w:rsidR="00706EB0" w:rsidRDefault="00AB073A">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2015</w:t>
      </w:r>
      <w:r>
        <w:rPr>
          <w:rFonts w:ascii="Calibri" w:eastAsia="Calibri" w:hAnsi="Calibri" w:cs="Calibri"/>
          <w:color w:val="000000"/>
          <w:sz w:val="22"/>
          <w:szCs w:val="22"/>
        </w:rPr>
        <w:tab/>
      </w:r>
      <w:proofErr w:type="spellStart"/>
      <w:r>
        <w:rPr>
          <w:rFonts w:ascii="Calibri" w:eastAsia="Calibri" w:hAnsi="Calibri" w:cs="Calibri"/>
          <w:color w:val="000000"/>
          <w:sz w:val="22"/>
          <w:szCs w:val="22"/>
          <w:u w:val="single"/>
        </w:rPr>
        <w:t>Violante</w:t>
      </w:r>
      <w:proofErr w:type="spellEnd"/>
      <w:r>
        <w:rPr>
          <w:rFonts w:ascii="Calibri" w:eastAsia="Calibri" w:hAnsi="Calibri" w:cs="Calibri"/>
          <w:color w:val="000000"/>
          <w:sz w:val="22"/>
          <w:szCs w:val="22"/>
          <w:u w:val="single"/>
        </w:rPr>
        <w:t>, S</w:t>
      </w:r>
      <w:r>
        <w:rPr>
          <w:rFonts w:ascii="Calibri" w:eastAsia="Calibri" w:hAnsi="Calibri" w:cs="Calibri"/>
          <w:color w:val="000000"/>
          <w:sz w:val="22"/>
          <w:szCs w:val="22"/>
        </w:rPr>
        <w:t xml:space="preserve">.,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Beidas</w:t>
      </w:r>
      <w:proofErr w:type="spellEnd"/>
      <w:r>
        <w:rPr>
          <w:rFonts w:ascii="Calibri" w:eastAsia="Calibri" w:hAnsi="Calibri" w:cs="Calibri"/>
          <w:color w:val="000000"/>
          <w:sz w:val="22"/>
          <w:szCs w:val="22"/>
        </w:rPr>
        <w:t xml:space="preserve">, R., </w:t>
      </w:r>
      <w:proofErr w:type="spellStart"/>
      <w:r>
        <w:rPr>
          <w:rFonts w:ascii="Calibri" w:eastAsia="Calibri" w:hAnsi="Calibri" w:cs="Calibri"/>
          <w:color w:val="000000"/>
          <w:sz w:val="22"/>
          <w:szCs w:val="22"/>
        </w:rPr>
        <w:t>Jungbluth</w:t>
      </w:r>
      <w:proofErr w:type="spellEnd"/>
      <w:r>
        <w:rPr>
          <w:rFonts w:ascii="Calibri" w:eastAsia="Calibri" w:hAnsi="Calibri" w:cs="Calibri"/>
          <w:color w:val="000000"/>
          <w:sz w:val="22"/>
          <w:szCs w:val="22"/>
        </w:rPr>
        <w:t>, N., &amp; Lyon, A. (November). The dog ate my homework (assignment): Therapist skill in a core, but inconsistently used, CBT element. Poster to be presented for the Dissemination and Implementation Science Special Interest Group at the 49th Annual ABCT Convention, Chicago, IL.</w:t>
      </w:r>
    </w:p>
    <w:p w14:paraId="000001C1"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C2" w14:textId="77777777" w:rsidR="00706EB0" w:rsidRDefault="00AB073A">
      <w:pPr>
        <w:tabs>
          <w:tab w:val="left" w:pos="-90"/>
        </w:tabs>
        <w:spacing w:before="60"/>
        <w:ind w:left="1440" w:hanging="1440"/>
        <w:rPr>
          <w:rFonts w:ascii="Calibri" w:eastAsia="Calibri" w:hAnsi="Calibri" w:cs="Calibri"/>
          <w:color w:val="000000"/>
          <w:sz w:val="22"/>
          <w:szCs w:val="22"/>
        </w:rPr>
      </w:pPr>
      <w:r>
        <w:rPr>
          <w:rFonts w:ascii="Calibri" w:eastAsia="Calibri" w:hAnsi="Calibri" w:cs="Calibri"/>
          <w:color w:val="000000"/>
          <w:sz w:val="22"/>
          <w:szCs w:val="22"/>
        </w:rPr>
        <w:t>2015</w:t>
      </w:r>
      <w:r>
        <w:rPr>
          <w:rFonts w:ascii="Calibri" w:eastAsia="Calibri" w:hAnsi="Calibri" w:cs="Calibri"/>
          <w:color w:val="000000"/>
          <w:sz w:val="22"/>
          <w:szCs w:val="22"/>
        </w:rPr>
        <w:tab/>
      </w:r>
      <w:r>
        <w:rPr>
          <w:rFonts w:ascii="Calibri" w:eastAsia="Calibri" w:hAnsi="Calibri" w:cs="Calibri"/>
          <w:b/>
          <w:color w:val="000000"/>
          <w:sz w:val="22"/>
          <w:szCs w:val="22"/>
        </w:rPr>
        <w:t xml:space="preserve">Dorsey, S. &amp; Pullman, P. </w:t>
      </w:r>
      <w:r>
        <w:rPr>
          <w:rFonts w:ascii="Calibri" w:eastAsia="Calibri" w:hAnsi="Calibri" w:cs="Calibri"/>
          <w:color w:val="000000"/>
          <w:sz w:val="22"/>
          <w:szCs w:val="22"/>
        </w:rPr>
        <w:t>(December). Leveraging an existing resource for technical assistance: Community-based supervisors in public mental health. Presented at the National Institute of Health (NIH) Academy Health Conference, Washington, D.C.</w:t>
      </w:r>
    </w:p>
    <w:p w14:paraId="000001C3" w14:textId="77777777" w:rsidR="00706EB0" w:rsidRDefault="00706EB0">
      <w:pPr>
        <w:pBdr>
          <w:top w:val="nil"/>
          <w:left w:val="nil"/>
          <w:bottom w:val="nil"/>
          <w:right w:val="nil"/>
          <w:between w:val="nil"/>
        </w:pBdr>
        <w:ind w:left="1440" w:hanging="1440"/>
        <w:rPr>
          <w:rFonts w:ascii="Calibri" w:eastAsia="Calibri" w:hAnsi="Calibri" w:cs="Calibri"/>
          <w:color w:val="000000"/>
        </w:rPr>
      </w:pPr>
    </w:p>
    <w:p w14:paraId="000001C4" w14:textId="77777777" w:rsidR="00706EB0" w:rsidRDefault="00AB073A">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2015</w:t>
      </w:r>
      <w:r>
        <w:rPr>
          <w:rFonts w:ascii="Calibri" w:eastAsia="Calibri" w:hAnsi="Calibri" w:cs="Calibri"/>
          <w:color w:val="000000"/>
          <w:sz w:val="22"/>
          <w:szCs w:val="22"/>
        </w:rPr>
        <w:tab/>
        <w:t xml:space="preserve">Berliner, L.,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&amp; </w:t>
      </w:r>
      <w:proofErr w:type="spellStart"/>
      <w:r>
        <w:rPr>
          <w:rFonts w:ascii="Calibri" w:eastAsia="Calibri" w:hAnsi="Calibri" w:cs="Calibri"/>
          <w:color w:val="000000"/>
          <w:sz w:val="22"/>
          <w:szCs w:val="22"/>
        </w:rPr>
        <w:t>Pullmann</w:t>
      </w:r>
      <w:proofErr w:type="spellEnd"/>
      <w:r>
        <w:rPr>
          <w:rFonts w:ascii="Calibri" w:eastAsia="Calibri" w:hAnsi="Calibri" w:cs="Calibri"/>
          <w:color w:val="000000"/>
          <w:sz w:val="22"/>
          <w:szCs w:val="22"/>
        </w:rPr>
        <w:t>, M.D. (April). A randomized trial comparing TF-CBT and TF-CBT plus engagement strategies for foster parents. Paper presented at the BAPSCAN International Congress, Edinburgh, Scotland.</w:t>
      </w:r>
    </w:p>
    <w:p w14:paraId="000001C5" w14:textId="77777777" w:rsidR="00706EB0" w:rsidRDefault="00706EB0">
      <w:pPr>
        <w:pBdr>
          <w:top w:val="nil"/>
          <w:left w:val="nil"/>
          <w:bottom w:val="nil"/>
          <w:right w:val="nil"/>
          <w:between w:val="nil"/>
        </w:pBdr>
        <w:ind w:left="1440" w:hanging="1440"/>
        <w:rPr>
          <w:rFonts w:ascii="Calibri" w:eastAsia="Calibri" w:hAnsi="Calibri" w:cs="Calibri"/>
          <w:color w:val="000000"/>
        </w:rPr>
      </w:pPr>
    </w:p>
    <w:p w14:paraId="000001C6" w14:textId="77777777" w:rsidR="00706EB0" w:rsidRDefault="00AB073A">
      <w:pPr>
        <w:ind w:left="1440" w:hanging="1440"/>
        <w:rPr>
          <w:rFonts w:ascii="Calibri" w:eastAsia="Calibri" w:hAnsi="Calibri" w:cs="Calibri"/>
          <w:color w:val="000000"/>
          <w:sz w:val="22"/>
          <w:szCs w:val="22"/>
        </w:rPr>
      </w:pPr>
      <w:r>
        <w:rPr>
          <w:rFonts w:ascii="Calibri" w:eastAsia="Calibri" w:hAnsi="Calibri" w:cs="Calibri"/>
          <w:sz w:val="22"/>
          <w:szCs w:val="22"/>
        </w:rPr>
        <w:t>2014</w:t>
      </w:r>
      <w:r>
        <w:rPr>
          <w:rFonts w:ascii="Calibri" w:eastAsia="Calibri" w:hAnsi="Calibri" w:cs="Calibri"/>
          <w:sz w:val="22"/>
          <w:szCs w:val="22"/>
        </w:rPr>
        <w:tab/>
        <w:t xml:space="preserve">Akiba, C., </w:t>
      </w:r>
      <w:r>
        <w:rPr>
          <w:rFonts w:ascii="Calibri" w:eastAsia="Calibri" w:hAnsi="Calibri" w:cs="Calibri"/>
          <w:sz w:val="22"/>
          <w:szCs w:val="22"/>
          <w:u w:val="single"/>
        </w:rPr>
        <w:t>Lucid, L</w:t>
      </w:r>
      <w:r>
        <w:rPr>
          <w:rFonts w:ascii="Calibri" w:eastAsia="Calibri" w:hAnsi="Calibri" w:cs="Calibri"/>
          <w:sz w:val="22"/>
          <w:szCs w:val="22"/>
        </w:rPr>
        <w:t xml:space="preserve">., </w:t>
      </w:r>
      <w:r>
        <w:rPr>
          <w:rFonts w:ascii="Calibri" w:eastAsia="Calibri" w:hAnsi="Calibri" w:cs="Calibri"/>
          <w:b/>
          <w:sz w:val="22"/>
          <w:szCs w:val="22"/>
        </w:rPr>
        <w:t>Dorsey, S.</w:t>
      </w:r>
      <w:r>
        <w:rPr>
          <w:rFonts w:ascii="Calibri" w:eastAsia="Calibri" w:hAnsi="Calibri" w:cs="Calibri"/>
          <w:sz w:val="22"/>
          <w:szCs w:val="22"/>
        </w:rPr>
        <w:t xml:space="preserve">, </w:t>
      </w:r>
      <w:r>
        <w:rPr>
          <w:rFonts w:ascii="Calibri" w:eastAsia="Calibri" w:hAnsi="Calibri" w:cs="Calibri"/>
          <w:sz w:val="22"/>
          <w:szCs w:val="22"/>
          <w:u w:val="single"/>
        </w:rPr>
        <w:t>Woods-Jaeger, B</w:t>
      </w:r>
      <w:r>
        <w:rPr>
          <w:rFonts w:ascii="Calibri" w:eastAsia="Calibri" w:hAnsi="Calibri" w:cs="Calibri"/>
          <w:sz w:val="22"/>
          <w:szCs w:val="22"/>
        </w:rPr>
        <w:t>. (November). Measuring the lived experiences of lay counselors delivering trauma-focused cognitive behavioral therapy in Kenya and Tanzania.</w:t>
      </w:r>
      <w:r>
        <w:rPr>
          <w:rFonts w:ascii="Calibri" w:eastAsia="Calibri" w:hAnsi="Calibri" w:cs="Calibri"/>
          <w:color w:val="000000"/>
          <w:sz w:val="22"/>
          <w:szCs w:val="22"/>
        </w:rPr>
        <w:t xml:space="preserve"> Poster presented at the 48th Annual ABCT Convention, Philadelphia, PA.</w:t>
      </w:r>
    </w:p>
    <w:p w14:paraId="000001C7" w14:textId="77777777" w:rsidR="00706EB0" w:rsidRDefault="00706EB0">
      <w:pPr>
        <w:rPr>
          <w:rFonts w:ascii="Calibri" w:eastAsia="Calibri" w:hAnsi="Calibri" w:cs="Calibri"/>
          <w:color w:val="000000"/>
        </w:rPr>
      </w:pPr>
    </w:p>
    <w:p w14:paraId="000001C8" w14:textId="77777777" w:rsidR="00706EB0" w:rsidRDefault="00AB073A">
      <w:pPr>
        <w:ind w:left="1440" w:hanging="1440"/>
        <w:rPr>
          <w:rFonts w:ascii="Calibri" w:eastAsia="Calibri" w:hAnsi="Calibri" w:cs="Calibri"/>
          <w:color w:val="000000"/>
        </w:rPr>
      </w:pPr>
      <w:r>
        <w:rPr>
          <w:rFonts w:ascii="Calibri" w:eastAsia="Calibri" w:hAnsi="Calibri" w:cs="Calibri"/>
          <w:color w:val="000000"/>
          <w:sz w:val="22"/>
          <w:szCs w:val="22"/>
        </w:rPr>
        <w:t xml:space="preserve">2014 </w:t>
      </w:r>
      <w:r>
        <w:rPr>
          <w:rFonts w:ascii="Calibri" w:eastAsia="Calibri" w:hAnsi="Calibri" w:cs="Calibri"/>
          <w:color w:val="000000"/>
          <w:sz w:val="22"/>
          <w:szCs w:val="22"/>
        </w:rPr>
        <w:tab/>
      </w:r>
      <w:r>
        <w:rPr>
          <w:rFonts w:ascii="Calibri" w:eastAsia="Calibri" w:hAnsi="Calibri" w:cs="Calibri"/>
          <w:color w:val="000000"/>
          <w:sz w:val="22"/>
          <w:szCs w:val="22"/>
          <w:u w:val="single"/>
        </w:rPr>
        <w:t>Lucid, L</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u w:val="single"/>
        </w:rPr>
        <w:t>Segell</w:t>
      </w:r>
      <w:proofErr w:type="spellEnd"/>
      <w:r>
        <w:rPr>
          <w:rFonts w:ascii="Calibri" w:eastAsia="Calibri" w:hAnsi="Calibri" w:cs="Calibri"/>
          <w:color w:val="000000"/>
          <w:sz w:val="22"/>
          <w:szCs w:val="22"/>
          <w:u w:val="single"/>
        </w:rPr>
        <w:t>, E</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Garcia, J</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u w:val="single"/>
        </w:rPr>
        <w:t>Silbaugh-Cowdin</w:t>
      </w:r>
      <w:proofErr w:type="spellEnd"/>
      <w:r>
        <w:rPr>
          <w:rFonts w:ascii="Calibri" w:eastAsia="Calibri" w:hAnsi="Calibri" w:cs="Calibri"/>
          <w:color w:val="000000"/>
          <w:sz w:val="22"/>
          <w:szCs w:val="22"/>
          <w:u w:val="single"/>
        </w:rPr>
        <w:t>, J</w:t>
      </w:r>
      <w:r>
        <w:rPr>
          <w:rFonts w:ascii="Calibri" w:eastAsia="Calibri" w:hAnsi="Calibri" w:cs="Calibri"/>
          <w:color w:val="000000"/>
          <w:sz w:val="22"/>
          <w:szCs w:val="22"/>
        </w:rPr>
        <w:t xml:space="preserve">.,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Itemba</w:t>
      </w:r>
      <w:proofErr w:type="spellEnd"/>
      <w:r>
        <w:rPr>
          <w:rFonts w:ascii="Calibri" w:eastAsia="Calibri" w:hAnsi="Calibri" w:cs="Calibri"/>
          <w:color w:val="000000"/>
          <w:sz w:val="22"/>
          <w:szCs w:val="22"/>
        </w:rPr>
        <w:t xml:space="preserve">, D., </w:t>
      </w:r>
      <w:proofErr w:type="spellStart"/>
      <w:r>
        <w:rPr>
          <w:rFonts w:ascii="Calibri" w:eastAsia="Calibri" w:hAnsi="Calibri" w:cs="Calibri"/>
          <w:color w:val="000000"/>
          <w:sz w:val="22"/>
          <w:szCs w:val="22"/>
        </w:rPr>
        <w:t>Manongi</w:t>
      </w:r>
      <w:proofErr w:type="spellEnd"/>
      <w:r>
        <w:rPr>
          <w:rFonts w:ascii="Calibri" w:eastAsia="Calibri" w:hAnsi="Calibri" w:cs="Calibri"/>
          <w:color w:val="000000"/>
          <w:sz w:val="22"/>
          <w:szCs w:val="22"/>
        </w:rPr>
        <w:t>, R., &amp; Whetten, K. (November). Identifying culturally specific mental health symptoms among orphaned children in Tanzania. Poster presented at the 48th Annual ABCT Convention, Philadelphia, PA.</w:t>
      </w:r>
    </w:p>
    <w:p w14:paraId="000001C9" w14:textId="77777777" w:rsidR="00706EB0" w:rsidRDefault="00706EB0">
      <w:pPr>
        <w:ind w:left="1440" w:hanging="1440"/>
        <w:rPr>
          <w:rFonts w:ascii="Calibri" w:eastAsia="Calibri" w:hAnsi="Calibri" w:cs="Calibri"/>
        </w:rPr>
      </w:pPr>
    </w:p>
    <w:p w14:paraId="000001CA" w14:textId="77777777" w:rsidR="00706EB0" w:rsidRDefault="00AB073A">
      <w:pPr>
        <w:ind w:left="1440" w:hanging="1440"/>
        <w:rPr>
          <w:rFonts w:ascii="Calibri" w:eastAsia="Calibri" w:hAnsi="Calibri" w:cs="Calibri"/>
          <w:color w:val="000000"/>
          <w:sz w:val="22"/>
          <w:szCs w:val="22"/>
        </w:rPr>
      </w:pPr>
      <w:r>
        <w:rPr>
          <w:rFonts w:ascii="Calibri" w:eastAsia="Calibri" w:hAnsi="Calibri" w:cs="Calibri"/>
          <w:sz w:val="22"/>
          <w:szCs w:val="22"/>
        </w:rPr>
        <w:t>2014</w:t>
      </w:r>
      <w:r>
        <w:rPr>
          <w:rFonts w:ascii="Calibri" w:eastAsia="Calibri" w:hAnsi="Calibri" w:cs="Calibri"/>
          <w:sz w:val="22"/>
          <w:szCs w:val="22"/>
        </w:rPr>
        <w:tab/>
      </w:r>
      <w:proofErr w:type="spellStart"/>
      <w:r>
        <w:rPr>
          <w:rFonts w:ascii="Calibri" w:eastAsia="Calibri" w:hAnsi="Calibri" w:cs="Calibri"/>
          <w:sz w:val="22"/>
          <w:szCs w:val="22"/>
          <w:u w:val="single"/>
        </w:rPr>
        <w:t>Silbaugh-Cowdin</w:t>
      </w:r>
      <w:proofErr w:type="spellEnd"/>
      <w:r>
        <w:rPr>
          <w:rFonts w:ascii="Calibri" w:eastAsia="Calibri" w:hAnsi="Calibri" w:cs="Calibri"/>
          <w:sz w:val="22"/>
          <w:szCs w:val="22"/>
          <w:u w:val="single"/>
        </w:rPr>
        <w:t>, J</w:t>
      </w:r>
      <w:r>
        <w:rPr>
          <w:rFonts w:ascii="Calibri" w:eastAsia="Calibri" w:hAnsi="Calibri" w:cs="Calibri"/>
          <w:sz w:val="22"/>
          <w:szCs w:val="22"/>
        </w:rPr>
        <w:t xml:space="preserve">., </w:t>
      </w:r>
      <w:r>
        <w:rPr>
          <w:rFonts w:ascii="Calibri" w:eastAsia="Calibri" w:hAnsi="Calibri" w:cs="Calibri"/>
          <w:sz w:val="22"/>
          <w:szCs w:val="22"/>
          <w:u w:val="single"/>
        </w:rPr>
        <w:t>Jia-Richards, M</w:t>
      </w:r>
      <w:r>
        <w:rPr>
          <w:rFonts w:ascii="Calibri" w:eastAsia="Calibri" w:hAnsi="Calibri" w:cs="Calibri"/>
          <w:sz w:val="22"/>
          <w:szCs w:val="22"/>
        </w:rPr>
        <w:t xml:space="preserve">., </w:t>
      </w:r>
      <w:proofErr w:type="spellStart"/>
      <w:r>
        <w:rPr>
          <w:rFonts w:ascii="Calibri" w:eastAsia="Calibri" w:hAnsi="Calibri" w:cs="Calibri"/>
          <w:sz w:val="22"/>
          <w:szCs w:val="22"/>
          <w:u w:val="single"/>
        </w:rPr>
        <w:t>Violante</w:t>
      </w:r>
      <w:proofErr w:type="spellEnd"/>
      <w:r>
        <w:rPr>
          <w:rFonts w:ascii="Calibri" w:eastAsia="Calibri" w:hAnsi="Calibri" w:cs="Calibri"/>
          <w:sz w:val="22"/>
          <w:szCs w:val="22"/>
          <w:u w:val="single"/>
        </w:rPr>
        <w:t>, S</w:t>
      </w:r>
      <w:r>
        <w:rPr>
          <w:rFonts w:ascii="Calibri" w:eastAsia="Calibri" w:hAnsi="Calibri" w:cs="Calibri"/>
          <w:sz w:val="22"/>
          <w:szCs w:val="22"/>
        </w:rPr>
        <w:t xml:space="preserve">., </w:t>
      </w:r>
      <w:proofErr w:type="spellStart"/>
      <w:r>
        <w:rPr>
          <w:rFonts w:ascii="Calibri" w:eastAsia="Calibri" w:hAnsi="Calibri" w:cs="Calibri"/>
          <w:sz w:val="22"/>
          <w:szCs w:val="22"/>
        </w:rPr>
        <w:t>Jungbluth</w:t>
      </w:r>
      <w:proofErr w:type="spellEnd"/>
      <w:r>
        <w:rPr>
          <w:rFonts w:ascii="Calibri" w:eastAsia="Calibri" w:hAnsi="Calibri" w:cs="Calibri"/>
          <w:sz w:val="22"/>
          <w:szCs w:val="22"/>
        </w:rPr>
        <w:t xml:space="preserve">, N., </w:t>
      </w:r>
      <w:proofErr w:type="spellStart"/>
      <w:r>
        <w:rPr>
          <w:rFonts w:ascii="Calibri" w:eastAsia="Calibri" w:hAnsi="Calibri" w:cs="Calibri"/>
          <w:sz w:val="22"/>
          <w:szCs w:val="22"/>
        </w:rPr>
        <w:t>Pullmann</w:t>
      </w:r>
      <w:proofErr w:type="spellEnd"/>
      <w:r>
        <w:rPr>
          <w:rFonts w:ascii="Calibri" w:eastAsia="Calibri" w:hAnsi="Calibri" w:cs="Calibri"/>
          <w:sz w:val="22"/>
          <w:szCs w:val="22"/>
        </w:rPr>
        <w:t xml:space="preserve">, M., &amp; </w:t>
      </w:r>
      <w:r>
        <w:rPr>
          <w:rFonts w:ascii="Calibri" w:eastAsia="Calibri" w:hAnsi="Calibri" w:cs="Calibri"/>
          <w:b/>
          <w:sz w:val="22"/>
          <w:szCs w:val="22"/>
        </w:rPr>
        <w:t>Dorsey, S.</w:t>
      </w:r>
      <w:r>
        <w:rPr>
          <w:rFonts w:ascii="Calibri" w:eastAsia="Calibri" w:hAnsi="Calibri" w:cs="Calibri"/>
          <w:sz w:val="22"/>
          <w:szCs w:val="22"/>
        </w:rPr>
        <w:t xml:space="preserve"> (November). Influence of practice and organizational support on clinician skill uptake of CBT common elements training.</w:t>
      </w:r>
      <w:r>
        <w:rPr>
          <w:rFonts w:ascii="Calibri" w:eastAsia="Calibri" w:hAnsi="Calibri" w:cs="Calibri"/>
          <w:color w:val="000000"/>
          <w:sz w:val="22"/>
          <w:szCs w:val="22"/>
        </w:rPr>
        <w:t xml:space="preserve"> Poster presented at the 48th Annual ABCT Convention, Philadelphia, PA.</w:t>
      </w:r>
    </w:p>
    <w:p w14:paraId="000001CB" w14:textId="77777777" w:rsidR="00706EB0" w:rsidRDefault="00706EB0">
      <w:pPr>
        <w:ind w:left="1440" w:hanging="1440"/>
        <w:rPr>
          <w:rFonts w:ascii="Calibri" w:eastAsia="Calibri" w:hAnsi="Calibri" w:cs="Calibri"/>
          <w:color w:val="000000"/>
          <w:sz w:val="22"/>
          <w:szCs w:val="22"/>
        </w:rPr>
      </w:pPr>
    </w:p>
    <w:p w14:paraId="000001CC"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2014</w:t>
      </w:r>
      <w:r>
        <w:rPr>
          <w:rFonts w:ascii="Calibri" w:eastAsia="Calibri" w:hAnsi="Calibri" w:cs="Calibri"/>
          <w:sz w:val="22"/>
          <w:szCs w:val="22"/>
        </w:rPr>
        <w:tab/>
      </w:r>
      <w:r>
        <w:rPr>
          <w:rFonts w:ascii="Calibri" w:eastAsia="Calibri" w:hAnsi="Calibri" w:cs="Calibri"/>
          <w:sz w:val="22"/>
          <w:szCs w:val="22"/>
          <w:u w:val="single"/>
        </w:rPr>
        <w:t>Harrison, J.P</w:t>
      </w:r>
      <w:r>
        <w:rPr>
          <w:rFonts w:ascii="Calibri" w:eastAsia="Calibri" w:hAnsi="Calibri" w:cs="Calibri"/>
          <w:sz w:val="22"/>
          <w:szCs w:val="22"/>
        </w:rPr>
        <w:t xml:space="preserve">., </w:t>
      </w:r>
      <w:proofErr w:type="spellStart"/>
      <w:r>
        <w:rPr>
          <w:rFonts w:ascii="Calibri" w:eastAsia="Calibri" w:hAnsi="Calibri" w:cs="Calibri"/>
          <w:sz w:val="22"/>
          <w:szCs w:val="22"/>
          <w:u w:val="single"/>
        </w:rPr>
        <w:t>Violante</w:t>
      </w:r>
      <w:proofErr w:type="spellEnd"/>
      <w:r>
        <w:rPr>
          <w:rFonts w:ascii="Calibri" w:eastAsia="Calibri" w:hAnsi="Calibri" w:cs="Calibri"/>
          <w:sz w:val="22"/>
          <w:szCs w:val="22"/>
          <w:u w:val="single"/>
        </w:rPr>
        <w:t>, S</w:t>
      </w:r>
      <w:r>
        <w:rPr>
          <w:rFonts w:ascii="Calibri" w:eastAsia="Calibri" w:hAnsi="Calibri" w:cs="Calibri"/>
          <w:sz w:val="22"/>
          <w:szCs w:val="22"/>
        </w:rPr>
        <w:t xml:space="preserve">., Chen, L., </w:t>
      </w:r>
      <w:r>
        <w:rPr>
          <w:rFonts w:ascii="Calibri" w:eastAsia="Calibri" w:hAnsi="Calibri" w:cs="Calibri"/>
          <w:b/>
          <w:sz w:val="22"/>
          <w:szCs w:val="22"/>
        </w:rPr>
        <w:t>Dorsey, S</w:t>
      </w:r>
      <w:r>
        <w:rPr>
          <w:rFonts w:ascii="Calibri" w:eastAsia="Calibri" w:hAnsi="Calibri" w:cs="Calibri"/>
          <w:sz w:val="22"/>
          <w:szCs w:val="22"/>
        </w:rPr>
        <w:t xml:space="preserve">., &amp; </w:t>
      </w:r>
      <w:proofErr w:type="spellStart"/>
      <w:r>
        <w:rPr>
          <w:rFonts w:ascii="Calibri" w:eastAsia="Calibri" w:hAnsi="Calibri" w:cs="Calibri"/>
          <w:sz w:val="22"/>
          <w:szCs w:val="22"/>
        </w:rPr>
        <w:t>Pullmann</w:t>
      </w:r>
      <w:proofErr w:type="spellEnd"/>
      <w:r>
        <w:rPr>
          <w:rFonts w:ascii="Calibri" w:eastAsia="Calibri" w:hAnsi="Calibri" w:cs="Calibri"/>
          <w:sz w:val="22"/>
          <w:szCs w:val="22"/>
        </w:rPr>
        <w:t>, M. D. (November). Threats to implementation success: Supervisor and provider turnover. Symposium presented at the annual convention of the Association for Behavioral and Cognitive Therapies, Philadelphia, PA.</w:t>
      </w:r>
    </w:p>
    <w:p w14:paraId="000001CD" w14:textId="77777777" w:rsidR="00706EB0" w:rsidRDefault="00706EB0">
      <w:pPr>
        <w:ind w:left="1440" w:hanging="1440"/>
        <w:rPr>
          <w:rFonts w:ascii="Calibri" w:eastAsia="Calibri" w:hAnsi="Calibri" w:cs="Calibri"/>
        </w:rPr>
      </w:pPr>
    </w:p>
    <w:p w14:paraId="000001CE" w14:textId="77777777" w:rsidR="00706EB0" w:rsidRDefault="00AB073A">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2013</w:t>
      </w:r>
      <w:r>
        <w:rPr>
          <w:rFonts w:ascii="Calibri" w:eastAsia="Calibri" w:hAnsi="Calibri" w:cs="Calibri"/>
          <w:color w:val="000000"/>
          <w:sz w:val="22"/>
          <w:szCs w:val="22"/>
        </w:rPr>
        <w:tab/>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(May). Implementation in Zambia. Symposium presented at the 2nd biennial of the Society for Implementation Research Collaboration.    </w:t>
      </w:r>
    </w:p>
    <w:p w14:paraId="000001CF"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D0" w14:textId="77777777" w:rsidR="00706EB0" w:rsidRDefault="00AB073A">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 xml:space="preserve">2013 </w:t>
      </w:r>
      <w:r>
        <w:rPr>
          <w:rFonts w:ascii="Calibri" w:eastAsia="Calibri" w:hAnsi="Calibri" w:cs="Calibri"/>
          <w:color w:val="000000"/>
          <w:sz w:val="22"/>
          <w:szCs w:val="22"/>
        </w:rPr>
        <w:tab/>
      </w:r>
      <w:r>
        <w:rPr>
          <w:rFonts w:ascii="Calibri" w:eastAsia="Calibri" w:hAnsi="Calibri" w:cs="Calibri"/>
          <w:color w:val="000000"/>
          <w:sz w:val="22"/>
          <w:szCs w:val="22"/>
          <w:u w:val="single"/>
        </w:rPr>
        <w:t>Harrison, J. P</w:t>
      </w:r>
      <w:r>
        <w:rPr>
          <w:rFonts w:ascii="Calibri" w:eastAsia="Calibri" w:hAnsi="Calibri" w:cs="Calibri"/>
          <w:color w:val="000000"/>
          <w:sz w:val="22"/>
          <w:szCs w:val="22"/>
        </w:rPr>
        <w:t xml:space="preserve">.,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&amp; </w:t>
      </w:r>
      <w:proofErr w:type="spellStart"/>
      <w:r>
        <w:rPr>
          <w:rFonts w:ascii="Calibri" w:eastAsia="Calibri" w:hAnsi="Calibri" w:cs="Calibri"/>
          <w:color w:val="000000"/>
          <w:sz w:val="22"/>
          <w:szCs w:val="22"/>
        </w:rPr>
        <w:t>Pullmann</w:t>
      </w:r>
      <w:proofErr w:type="spellEnd"/>
      <w:r>
        <w:rPr>
          <w:rFonts w:ascii="Calibri" w:eastAsia="Calibri" w:hAnsi="Calibri" w:cs="Calibri"/>
          <w:color w:val="000000"/>
          <w:sz w:val="22"/>
          <w:szCs w:val="22"/>
        </w:rPr>
        <w:t>, M. D. (November). Should I stay or should I go: Turnover in public mental health. Poster presented for the Dissemination and Implementation Science Special Interest Group at the 47th Annual ABCT Convention, Nashville, TN.</w:t>
      </w:r>
    </w:p>
    <w:p w14:paraId="000001D1"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D2" w14:textId="77777777" w:rsidR="00706EB0" w:rsidRDefault="00AB073A">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2013</w:t>
      </w:r>
      <w:r>
        <w:rPr>
          <w:rFonts w:ascii="Calibri" w:eastAsia="Calibri" w:hAnsi="Calibri" w:cs="Calibri"/>
          <w:color w:val="000000"/>
          <w:sz w:val="22"/>
          <w:szCs w:val="22"/>
        </w:rPr>
        <w:tab/>
      </w:r>
      <w:r>
        <w:rPr>
          <w:rFonts w:ascii="Calibri" w:eastAsia="Calibri" w:hAnsi="Calibri" w:cs="Calibri"/>
          <w:color w:val="000000"/>
          <w:sz w:val="22"/>
          <w:szCs w:val="22"/>
          <w:u w:val="single"/>
        </w:rPr>
        <w:t>Lucid, L</w:t>
      </w:r>
      <w:r>
        <w:rPr>
          <w:rFonts w:ascii="Calibri" w:eastAsia="Calibri" w:hAnsi="Calibri" w:cs="Calibri"/>
          <w:color w:val="000000"/>
          <w:sz w:val="22"/>
          <w:szCs w:val="22"/>
        </w:rPr>
        <w:t xml:space="preserve">., </w:t>
      </w:r>
      <w:r>
        <w:rPr>
          <w:rFonts w:ascii="Calibri" w:eastAsia="Calibri" w:hAnsi="Calibri" w:cs="Calibri"/>
          <w:b/>
          <w:color w:val="000000"/>
          <w:sz w:val="22"/>
          <w:szCs w:val="22"/>
        </w:rPr>
        <w:t>Dorsey, S.</w:t>
      </w:r>
      <w:r>
        <w:rPr>
          <w:rFonts w:ascii="Calibri" w:eastAsia="Calibri" w:hAnsi="Calibri" w:cs="Calibri"/>
          <w:color w:val="000000"/>
          <w:sz w:val="22"/>
          <w:szCs w:val="22"/>
        </w:rPr>
        <w:t>, Whetten, K., O'Donnell, K., &amp; Koons, A. (November). Task-shifting mental health care in low income countries: TF-CBT in Tanzania and Kenya. Poster presented for the Dissemination and Implementation Science Special Interest Group at the 47th Annual ABCT Convention, Nashville, TN.</w:t>
      </w:r>
    </w:p>
    <w:p w14:paraId="000001D3"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D4" w14:textId="77777777" w:rsidR="00706EB0" w:rsidRDefault="00AB073A">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2013</w:t>
      </w:r>
      <w:r>
        <w:rPr>
          <w:rFonts w:ascii="Calibri" w:eastAsia="Calibri" w:hAnsi="Calibri" w:cs="Calibri"/>
          <w:color w:val="000000"/>
          <w:sz w:val="22"/>
          <w:szCs w:val="22"/>
        </w:rPr>
        <w:tab/>
        <w:t xml:space="preserve">Murray, L. K.,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&amp; Lee, C. (November). Common Elements Approach Treatment (CETA) for lay counselors in </w:t>
      </w:r>
      <w:proofErr w:type="gramStart"/>
      <w:r>
        <w:rPr>
          <w:rFonts w:ascii="Calibri" w:eastAsia="Calibri" w:hAnsi="Calibri" w:cs="Calibri"/>
          <w:color w:val="000000"/>
          <w:sz w:val="22"/>
          <w:szCs w:val="22"/>
        </w:rPr>
        <w:t>low and middle income</w:t>
      </w:r>
      <w:proofErr w:type="gramEnd"/>
      <w:r>
        <w:rPr>
          <w:rFonts w:ascii="Calibri" w:eastAsia="Calibri" w:hAnsi="Calibri" w:cs="Calibri"/>
          <w:color w:val="000000"/>
          <w:sz w:val="22"/>
          <w:szCs w:val="22"/>
        </w:rPr>
        <w:t xml:space="preserve"> countries (LMIC): Intervention description and implementation outcomes across two trials. In A Common Elements Approach for LMCI: Controlled Trial Results from Torture-Affected Populations in Southern Iraq and Thailand. Symposium presented at the ISTSS 29th Annual Meeting, Philadelphia, PA.</w:t>
      </w:r>
    </w:p>
    <w:p w14:paraId="000001D5"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D6" w14:textId="77777777" w:rsidR="00706EB0" w:rsidRDefault="00AB073A">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2013</w:t>
      </w:r>
      <w:r>
        <w:rPr>
          <w:rFonts w:ascii="Calibri" w:eastAsia="Calibri" w:hAnsi="Calibri" w:cs="Calibri"/>
          <w:color w:val="000000"/>
          <w:sz w:val="22"/>
          <w:szCs w:val="22"/>
        </w:rPr>
        <w:tab/>
        <w:t xml:space="preserve">Murray, L., </w:t>
      </w:r>
      <w:proofErr w:type="spellStart"/>
      <w:r>
        <w:rPr>
          <w:rFonts w:ascii="Calibri" w:eastAsia="Calibri" w:hAnsi="Calibri" w:cs="Calibri"/>
          <w:color w:val="000000"/>
          <w:sz w:val="22"/>
          <w:szCs w:val="22"/>
        </w:rPr>
        <w:t>Beidas</w:t>
      </w:r>
      <w:proofErr w:type="spellEnd"/>
      <w:r>
        <w:rPr>
          <w:rFonts w:ascii="Calibri" w:eastAsia="Calibri" w:hAnsi="Calibri" w:cs="Calibri"/>
          <w:color w:val="000000"/>
          <w:sz w:val="22"/>
          <w:szCs w:val="22"/>
        </w:rPr>
        <w:t xml:space="preserve">, R., </w:t>
      </w:r>
      <w:r>
        <w:rPr>
          <w:rFonts w:ascii="Calibri" w:eastAsia="Calibri" w:hAnsi="Calibri" w:cs="Calibri"/>
          <w:b/>
          <w:color w:val="000000"/>
          <w:sz w:val="22"/>
          <w:szCs w:val="22"/>
        </w:rPr>
        <w:t>Dorsey, S.</w:t>
      </w:r>
      <w:r>
        <w:rPr>
          <w:rFonts w:ascii="Calibri" w:eastAsia="Calibri" w:hAnsi="Calibri" w:cs="Calibri"/>
          <w:color w:val="000000"/>
          <w:sz w:val="22"/>
          <w:szCs w:val="22"/>
        </w:rPr>
        <w:t>, &amp; Bolton, P. (November). Implementation research within studies among trauma survivors in low-resource countries: Zambia, Thailand, and Iraq. Symposium presented at the ISTSS 29th Annual Meeting, Philadelphia, PA.</w:t>
      </w:r>
    </w:p>
    <w:p w14:paraId="000001D7"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D8" w14:textId="77777777" w:rsidR="00706EB0" w:rsidRDefault="00AB073A">
      <w:pPr>
        <w:ind w:left="1440" w:hanging="1440"/>
        <w:rPr>
          <w:rFonts w:ascii="Calibri" w:eastAsia="Calibri" w:hAnsi="Calibri" w:cs="Calibri"/>
          <w:sz w:val="22"/>
          <w:szCs w:val="22"/>
        </w:rPr>
      </w:pPr>
      <w:r>
        <w:rPr>
          <w:rFonts w:ascii="Calibri" w:eastAsia="Calibri" w:hAnsi="Calibri" w:cs="Calibri"/>
          <w:color w:val="000000"/>
          <w:sz w:val="22"/>
          <w:szCs w:val="22"/>
        </w:rPr>
        <w:t>2013</w:t>
      </w:r>
      <w:r>
        <w:rPr>
          <w:rFonts w:ascii="Calibri" w:eastAsia="Calibri" w:hAnsi="Calibri" w:cs="Calibri"/>
          <w:color w:val="000000"/>
          <w:sz w:val="22"/>
          <w:szCs w:val="22"/>
        </w:rPr>
        <w:tab/>
      </w:r>
      <w:r>
        <w:rPr>
          <w:rFonts w:ascii="Calibri" w:eastAsia="Calibri" w:hAnsi="Calibri" w:cs="Calibri"/>
          <w:b/>
          <w:sz w:val="22"/>
          <w:szCs w:val="22"/>
        </w:rPr>
        <w:t>Dorsey, S.</w:t>
      </w:r>
      <w:r>
        <w:rPr>
          <w:rFonts w:ascii="Calibri" w:eastAsia="Calibri" w:hAnsi="Calibri" w:cs="Calibri"/>
          <w:sz w:val="22"/>
          <w:szCs w:val="22"/>
        </w:rPr>
        <w:t xml:space="preserve">, </w:t>
      </w:r>
      <w:proofErr w:type="spellStart"/>
      <w:r>
        <w:rPr>
          <w:rFonts w:ascii="Calibri" w:eastAsia="Calibri" w:hAnsi="Calibri" w:cs="Calibri"/>
          <w:sz w:val="22"/>
          <w:szCs w:val="22"/>
        </w:rPr>
        <w:t>Beidas</w:t>
      </w:r>
      <w:proofErr w:type="spellEnd"/>
      <w:r>
        <w:rPr>
          <w:rFonts w:ascii="Calibri" w:eastAsia="Calibri" w:hAnsi="Calibri" w:cs="Calibri"/>
          <w:sz w:val="22"/>
          <w:szCs w:val="22"/>
        </w:rPr>
        <w:t xml:space="preserve">, R., &amp; Cross, W. (May). Seeing is Believing: Behavioral Rehearsal Methodology. </w:t>
      </w:r>
      <w:r>
        <w:rPr>
          <w:rFonts w:ascii="Calibri" w:eastAsia="Calibri" w:hAnsi="Calibri" w:cs="Calibri"/>
          <w:color w:val="222222"/>
          <w:sz w:val="22"/>
          <w:szCs w:val="22"/>
          <w:highlight w:val="white"/>
        </w:rPr>
        <w:t>Seattle Implementation Research Conference, Seattle, WA.</w:t>
      </w:r>
    </w:p>
    <w:p w14:paraId="000001D9" w14:textId="77777777" w:rsidR="00706EB0" w:rsidRDefault="00706EB0">
      <w:pPr>
        <w:rPr>
          <w:rFonts w:ascii="Calibri" w:eastAsia="Calibri" w:hAnsi="Calibri" w:cs="Calibri"/>
          <w:sz w:val="22"/>
          <w:szCs w:val="22"/>
        </w:rPr>
      </w:pPr>
    </w:p>
    <w:p w14:paraId="000001DA" w14:textId="77777777" w:rsidR="00706EB0" w:rsidRDefault="00AB073A">
      <w:pPr>
        <w:ind w:left="1440" w:hanging="1440"/>
        <w:rPr>
          <w:rFonts w:ascii="Calibri" w:eastAsia="Calibri" w:hAnsi="Calibri" w:cs="Calibri"/>
          <w:sz w:val="22"/>
          <w:szCs w:val="22"/>
        </w:rPr>
      </w:pPr>
      <w:r>
        <w:rPr>
          <w:rFonts w:ascii="Calibri" w:eastAsia="Calibri" w:hAnsi="Calibri" w:cs="Calibri"/>
          <w:sz w:val="22"/>
          <w:szCs w:val="22"/>
        </w:rPr>
        <w:t>2013</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O’Donnell, K., Whetten, K., </w:t>
      </w:r>
      <w:r>
        <w:rPr>
          <w:rFonts w:ascii="Calibri" w:eastAsia="Calibri" w:hAnsi="Calibri" w:cs="Calibri"/>
          <w:sz w:val="22"/>
          <w:szCs w:val="22"/>
          <w:u w:val="single"/>
        </w:rPr>
        <w:t>Gong, W</w:t>
      </w:r>
      <w:r>
        <w:rPr>
          <w:rFonts w:ascii="Calibri" w:eastAsia="Calibri" w:hAnsi="Calibri" w:cs="Calibri"/>
          <w:sz w:val="22"/>
          <w:szCs w:val="22"/>
        </w:rPr>
        <w:t xml:space="preserve">., </w:t>
      </w:r>
      <w:proofErr w:type="spellStart"/>
      <w:r>
        <w:rPr>
          <w:rFonts w:ascii="Calibri" w:eastAsia="Calibri" w:hAnsi="Calibri" w:cs="Calibri"/>
          <w:sz w:val="22"/>
          <w:szCs w:val="22"/>
        </w:rPr>
        <w:t>Itemba</w:t>
      </w:r>
      <w:proofErr w:type="spellEnd"/>
      <w:r>
        <w:rPr>
          <w:rFonts w:ascii="Calibri" w:eastAsia="Calibri" w:hAnsi="Calibri" w:cs="Calibri"/>
          <w:sz w:val="22"/>
          <w:szCs w:val="22"/>
        </w:rPr>
        <w:t xml:space="preserve">, D., &amp; </w:t>
      </w:r>
      <w:proofErr w:type="spellStart"/>
      <w:r>
        <w:rPr>
          <w:rFonts w:ascii="Calibri" w:eastAsia="Calibri" w:hAnsi="Calibri" w:cs="Calibri"/>
          <w:sz w:val="22"/>
          <w:szCs w:val="22"/>
        </w:rPr>
        <w:t>Manongi</w:t>
      </w:r>
      <w:proofErr w:type="spellEnd"/>
      <w:r>
        <w:rPr>
          <w:rFonts w:ascii="Calibri" w:eastAsia="Calibri" w:hAnsi="Calibri" w:cs="Calibri"/>
          <w:sz w:val="22"/>
          <w:szCs w:val="22"/>
        </w:rPr>
        <w:t xml:space="preserve">, R. (May). Task-sharing TF-CBT in Tanzania. </w:t>
      </w:r>
      <w:r>
        <w:rPr>
          <w:rFonts w:ascii="Calibri" w:eastAsia="Calibri" w:hAnsi="Calibri" w:cs="Calibri"/>
          <w:color w:val="222222"/>
          <w:sz w:val="22"/>
          <w:szCs w:val="22"/>
          <w:highlight w:val="white"/>
        </w:rPr>
        <w:t>Seattle Implementation Research Conference, Seattle, WA.</w:t>
      </w:r>
    </w:p>
    <w:p w14:paraId="000001DB"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1DC" w14:textId="77777777" w:rsidR="00706EB0" w:rsidRDefault="00AB073A">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2013</w:t>
      </w:r>
      <w:r>
        <w:rPr>
          <w:rFonts w:ascii="Calibri" w:eastAsia="Calibri" w:hAnsi="Calibri" w:cs="Calibri"/>
          <w:color w:val="000000"/>
          <w:sz w:val="22"/>
          <w:szCs w:val="22"/>
        </w:rPr>
        <w:tab/>
      </w:r>
      <w:r>
        <w:rPr>
          <w:rFonts w:ascii="Calibri" w:eastAsia="Calibri" w:hAnsi="Calibri" w:cs="Calibri"/>
          <w:b/>
          <w:color w:val="000000"/>
          <w:sz w:val="22"/>
          <w:szCs w:val="22"/>
        </w:rPr>
        <w:t>Dorsey, S.</w:t>
      </w:r>
      <w:r>
        <w:rPr>
          <w:rFonts w:ascii="Calibri" w:eastAsia="Calibri" w:hAnsi="Calibri" w:cs="Calibri"/>
          <w:color w:val="000000"/>
          <w:sz w:val="22"/>
          <w:szCs w:val="22"/>
        </w:rPr>
        <w:t>, Murray, L., &amp; Bolton, P. (November). Train-the-trainer approaches in LRC: Findings from Tanzania and Thailand. In Dissemination and Implementation within Global Mental Health: Policy, Strategies, and Lessons from the Field. Symposium presented at the ISTSS 29th Annual Meeting, Philadelphia, PA.</w:t>
      </w:r>
    </w:p>
    <w:p w14:paraId="000001DD"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DE"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2012</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u w:val="single"/>
        </w:rPr>
        <w:t>Lyon, A. R</w:t>
      </w:r>
      <w:r>
        <w:rPr>
          <w:rFonts w:ascii="Calibri" w:eastAsia="Calibri" w:hAnsi="Calibri" w:cs="Calibri"/>
          <w:color w:val="000000"/>
          <w:sz w:val="22"/>
          <w:szCs w:val="22"/>
        </w:rPr>
        <w:t xml:space="preserve">.,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u w:val="single"/>
        </w:rPr>
        <w:t>Silbaugh-Cowdin</w:t>
      </w:r>
      <w:proofErr w:type="spellEnd"/>
      <w:r>
        <w:rPr>
          <w:rFonts w:ascii="Calibri" w:eastAsia="Calibri" w:hAnsi="Calibri" w:cs="Calibri"/>
          <w:color w:val="000000"/>
          <w:sz w:val="22"/>
          <w:szCs w:val="22"/>
          <w:u w:val="single"/>
        </w:rPr>
        <w:t>, J</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Pullmann</w:t>
      </w:r>
      <w:proofErr w:type="spellEnd"/>
      <w:r>
        <w:rPr>
          <w:rFonts w:ascii="Calibri" w:eastAsia="Calibri" w:hAnsi="Calibri" w:cs="Calibri"/>
          <w:color w:val="000000"/>
          <w:sz w:val="22"/>
          <w:szCs w:val="22"/>
        </w:rPr>
        <w:t xml:space="preserve">, M., &amp; Berliner, L. (November). Clinician </w:t>
      </w:r>
    </w:p>
    <w:p w14:paraId="000001DF"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Use of Standardized Assessment Following a Common Elements Psychotherapy Training and </w:t>
      </w:r>
    </w:p>
    <w:p w14:paraId="000001E0"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Consultation Program.</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In </w:t>
      </w:r>
      <w:r>
        <w:rPr>
          <w:rFonts w:ascii="Calibri" w:eastAsia="Calibri" w:hAnsi="Calibri" w:cs="Calibri"/>
          <w:color w:val="000000"/>
          <w:sz w:val="22"/>
          <w:szCs w:val="22"/>
          <w:u w:val="single"/>
        </w:rPr>
        <w:t>A. Lyon</w:t>
      </w:r>
      <w:r>
        <w:rPr>
          <w:rFonts w:ascii="Calibri" w:eastAsia="Calibri" w:hAnsi="Calibri" w:cs="Calibri"/>
          <w:color w:val="000000"/>
          <w:sz w:val="22"/>
          <w:szCs w:val="22"/>
          <w:vertAlign w:val="superscript"/>
        </w:rPr>
        <w:t xml:space="preserve"> </w:t>
      </w:r>
      <w:r>
        <w:rPr>
          <w:rFonts w:ascii="Calibri" w:eastAsia="Calibri" w:hAnsi="Calibri" w:cs="Calibri"/>
          <w:color w:val="000000"/>
          <w:sz w:val="22"/>
          <w:szCs w:val="22"/>
        </w:rPr>
        <w:t xml:space="preserve">(Chair), Promoting Evidence-Based Assessment in Usual Care: </w:t>
      </w:r>
    </w:p>
    <w:p w14:paraId="000001E1"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Promising Practices, Barriers to Uptake, and the Impact of Training. Symposium presented at </w:t>
      </w:r>
    </w:p>
    <w:p w14:paraId="000001E2"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the 2012 Convention of the Association for Behavioral and Cognitive Therapies, National </w:t>
      </w:r>
    </w:p>
    <w:p w14:paraId="000001E3" w14:textId="77777777" w:rsidR="00706EB0" w:rsidRDefault="00AB07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Harbor, MD.</w:t>
      </w:r>
      <w:r>
        <w:rPr>
          <w:rFonts w:ascii="Calibri" w:eastAsia="Calibri" w:hAnsi="Calibri" w:cs="Calibri"/>
          <w:color w:val="000000"/>
          <w:sz w:val="22"/>
          <w:szCs w:val="22"/>
        </w:rPr>
        <w:tab/>
      </w:r>
    </w:p>
    <w:p w14:paraId="000001E4" w14:textId="77777777" w:rsidR="00706EB0" w:rsidRDefault="00706EB0">
      <w:pPr>
        <w:pBdr>
          <w:top w:val="nil"/>
          <w:left w:val="nil"/>
          <w:bottom w:val="nil"/>
          <w:right w:val="nil"/>
          <w:between w:val="nil"/>
        </w:pBdr>
        <w:rPr>
          <w:rFonts w:ascii="Calibri" w:eastAsia="Calibri" w:hAnsi="Calibri" w:cs="Calibri"/>
          <w:color w:val="000000"/>
          <w:sz w:val="22"/>
          <w:szCs w:val="22"/>
        </w:rPr>
      </w:pPr>
    </w:p>
    <w:p w14:paraId="000001E5"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2012</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u w:val="single"/>
        </w:rPr>
        <w:t>Lyon, A. R</w:t>
      </w:r>
      <w:r>
        <w:rPr>
          <w:rFonts w:ascii="Calibri" w:eastAsia="Calibri" w:hAnsi="Calibri" w:cs="Calibri"/>
          <w:sz w:val="22"/>
          <w:szCs w:val="22"/>
        </w:rPr>
        <w:t xml:space="preserve">., Berliner, L., </w:t>
      </w:r>
      <w:proofErr w:type="spellStart"/>
      <w:r>
        <w:rPr>
          <w:rFonts w:ascii="Calibri" w:eastAsia="Calibri" w:hAnsi="Calibri" w:cs="Calibri"/>
          <w:sz w:val="22"/>
          <w:szCs w:val="22"/>
        </w:rPr>
        <w:t>Pullmann</w:t>
      </w:r>
      <w:proofErr w:type="spellEnd"/>
      <w:r>
        <w:rPr>
          <w:rFonts w:ascii="Calibri" w:eastAsia="Calibri" w:hAnsi="Calibri" w:cs="Calibri"/>
          <w:sz w:val="22"/>
          <w:szCs w:val="22"/>
        </w:rPr>
        <w:t xml:space="preserve">, M., </w:t>
      </w:r>
      <w:r>
        <w:rPr>
          <w:rFonts w:ascii="Calibri" w:eastAsia="Calibri" w:hAnsi="Calibri" w:cs="Calibri"/>
          <w:sz w:val="22"/>
          <w:szCs w:val="22"/>
          <w:u w:val="single"/>
        </w:rPr>
        <w:t>Cox, J. R</w:t>
      </w:r>
      <w:r>
        <w:rPr>
          <w:rFonts w:ascii="Calibri" w:eastAsia="Calibri" w:hAnsi="Calibri" w:cs="Calibri"/>
          <w:sz w:val="22"/>
          <w:szCs w:val="22"/>
        </w:rPr>
        <w:t xml:space="preserve">., &amp; </w:t>
      </w:r>
      <w:proofErr w:type="spellStart"/>
      <w:r>
        <w:rPr>
          <w:rFonts w:ascii="Calibri" w:eastAsia="Calibri" w:hAnsi="Calibri" w:cs="Calibri"/>
          <w:sz w:val="22"/>
          <w:szCs w:val="22"/>
          <w:u w:val="single"/>
        </w:rPr>
        <w:t>Silbaugh-Cowdin</w:t>
      </w:r>
      <w:proofErr w:type="spellEnd"/>
      <w:r>
        <w:rPr>
          <w:rFonts w:ascii="Calibri" w:eastAsia="Calibri" w:hAnsi="Calibri" w:cs="Calibri"/>
          <w:sz w:val="22"/>
          <w:szCs w:val="22"/>
          <w:u w:val="single"/>
        </w:rPr>
        <w:t>, J</w:t>
      </w:r>
      <w:r>
        <w:rPr>
          <w:rFonts w:ascii="Calibri" w:eastAsia="Calibri" w:hAnsi="Calibri" w:cs="Calibri"/>
          <w:sz w:val="22"/>
          <w:szCs w:val="22"/>
        </w:rPr>
        <w:t>. (November). Components-based Training in Washington State: Initial Findings. In C. Lewis (Chair), A Report on the Effects of Training and Implementation in the Community. Symposium conducted at the 2012 Convention of the Association for Behavioral and Cognitive Therapies, National Harbor, MD.</w:t>
      </w:r>
    </w:p>
    <w:p w14:paraId="000001E6" w14:textId="77777777" w:rsidR="00706EB0" w:rsidRDefault="00706EB0">
      <w:pPr>
        <w:tabs>
          <w:tab w:val="left" w:pos="-90"/>
        </w:tabs>
        <w:spacing w:before="60"/>
        <w:ind w:left="1440" w:hanging="1440"/>
        <w:rPr>
          <w:rFonts w:ascii="Calibri" w:eastAsia="Calibri" w:hAnsi="Calibri" w:cs="Calibri"/>
          <w:sz w:val="22"/>
          <w:szCs w:val="22"/>
        </w:rPr>
      </w:pPr>
    </w:p>
    <w:p w14:paraId="000001E7"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2012</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O’Donnell, K., Whetten, K., </w:t>
      </w:r>
      <w:proofErr w:type="spellStart"/>
      <w:r>
        <w:rPr>
          <w:rFonts w:ascii="Calibri" w:eastAsia="Calibri" w:hAnsi="Calibri" w:cs="Calibri"/>
          <w:sz w:val="22"/>
          <w:szCs w:val="22"/>
        </w:rPr>
        <w:t>Itemba</w:t>
      </w:r>
      <w:proofErr w:type="spellEnd"/>
      <w:r>
        <w:rPr>
          <w:rFonts w:ascii="Calibri" w:eastAsia="Calibri" w:hAnsi="Calibri" w:cs="Calibri"/>
          <w:sz w:val="22"/>
          <w:szCs w:val="22"/>
        </w:rPr>
        <w:t xml:space="preserve">, D., </w:t>
      </w:r>
      <w:proofErr w:type="spellStart"/>
      <w:r>
        <w:rPr>
          <w:rFonts w:ascii="Calibri" w:eastAsia="Calibri" w:hAnsi="Calibri" w:cs="Calibri"/>
          <w:sz w:val="22"/>
          <w:szCs w:val="22"/>
        </w:rPr>
        <w:t>Manongi</w:t>
      </w:r>
      <w:proofErr w:type="spellEnd"/>
      <w:r>
        <w:rPr>
          <w:rFonts w:ascii="Calibri" w:eastAsia="Calibri" w:hAnsi="Calibri" w:cs="Calibri"/>
          <w:sz w:val="22"/>
          <w:szCs w:val="22"/>
        </w:rPr>
        <w:t xml:space="preserve">, R., </w:t>
      </w:r>
      <w:proofErr w:type="spellStart"/>
      <w:r>
        <w:rPr>
          <w:rFonts w:ascii="Calibri" w:eastAsia="Calibri" w:hAnsi="Calibri" w:cs="Calibri"/>
          <w:sz w:val="22"/>
          <w:szCs w:val="22"/>
          <w:u w:val="single"/>
        </w:rPr>
        <w:t>Chinyanganya</w:t>
      </w:r>
      <w:proofErr w:type="spellEnd"/>
      <w:r>
        <w:rPr>
          <w:rFonts w:ascii="Calibri" w:eastAsia="Calibri" w:hAnsi="Calibri" w:cs="Calibri"/>
          <w:sz w:val="22"/>
          <w:szCs w:val="22"/>
          <w:u w:val="single"/>
        </w:rPr>
        <w:t>, L</w:t>
      </w:r>
      <w:r>
        <w:rPr>
          <w:rFonts w:ascii="Calibri" w:eastAsia="Calibri" w:hAnsi="Calibri" w:cs="Calibri"/>
          <w:sz w:val="22"/>
          <w:szCs w:val="22"/>
        </w:rPr>
        <w:t xml:space="preserve">., &amp; </w:t>
      </w:r>
      <w:r>
        <w:rPr>
          <w:rFonts w:ascii="Calibri" w:eastAsia="Calibri" w:hAnsi="Calibri" w:cs="Calibri"/>
          <w:sz w:val="22"/>
          <w:szCs w:val="22"/>
          <w:u w:val="single"/>
        </w:rPr>
        <w:t>Gong, W</w:t>
      </w:r>
      <w:r>
        <w:rPr>
          <w:rFonts w:ascii="Calibri" w:eastAsia="Calibri" w:hAnsi="Calibri" w:cs="Calibri"/>
          <w:sz w:val="22"/>
          <w:szCs w:val="22"/>
        </w:rPr>
        <w:t xml:space="preserve">. (November). Group-Based Trauma-Focused CBT for Orphaned Children in Tanzania. In </w:t>
      </w:r>
      <w:r>
        <w:rPr>
          <w:rFonts w:ascii="Calibri" w:eastAsia="Calibri" w:hAnsi="Calibri" w:cs="Calibri"/>
          <w:b/>
          <w:sz w:val="22"/>
          <w:szCs w:val="22"/>
        </w:rPr>
        <w:t>S. Dorsey</w:t>
      </w:r>
      <w:r>
        <w:rPr>
          <w:rFonts w:ascii="Calibri" w:eastAsia="Calibri" w:hAnsi="Calibri" w:cs="Calibri"/>
          <w:sz w:val="22"/>
          <w:szCs w:val="22"/>
        </w:rPr>
        <w:t xml:space="preserve"> (Chair), Trauma-Focused CBT: Implementation in Three Low-Resource Settings </w:t>
      </w:r>
      <w:proofErr w:type="gramStart"/>
      <w:r>
        <w:rPr>
          <w:rFonts w:ascii="Calibri" w:eastAsia="Calibri" w:hAnsi="Calibri" w:cs="Calibri"/>
          <w:sz w:val="22"/>
          <w:szCs w:val="22"/>
        </w:rPr>
        <w:t>With</w:t>
      </w:r>
      <w:proofErr w:type="gramEnd"/>
      <w:r>
        <w:rPr>
          <w:rFonts w:ascii="Calibri" w:eastAsia="Calibri" w:hAnsi="Calibri" w:cs="Calibri"/>
          <w:sz w:val="22"/>
          <w:szCs w:val="22"/>
        </w:rPr>
        <w:t xml:space="preserve"> Distinct Contexts. Symposium conducted at the ISTSS 28</w:t>
      </w:r>
      <w:r>
        <w:rPr>
          <w:rFonts w:ascii="Calibri" w:eastAsia="Calibri" w:hAnsi="Calibri" w:cs="Calibri"/>
          <w:sz w:val="22"/>
          <w:szCs w:val="22"/>
          <w:vertAlign w:val="superscript"/>
        </w:rPr>
        <w:t>th</w:t>
      </w:r>
      <w:r>
        <w:rPr>
          <w:rFonts w:ascii="Calibri" w:eastAsia="Calibri" w:hAnsi="Calibri" w:cs="Calibri"/>
          <w:sz w:val="22"/>
          <w:szCs w:val="22"/>
        </w:rPr>
        <w:t xml:space="preserve"> Annual Meeting, Los Angeles, CA.</w:t>
      </w:r>
    </w:p>
    <w:p w14:paraId="000001E8" w14:textId="77777777" w:rsidR="00706EB0" w:rsidRDefault="00706EB0">
      <w:pPr>
        <w:tabs>
          <w:tab w:val="left" w:pos="-90"/>
        </w:tabs>
        <w:spacing w:before="60"/>
        <w:ind w:left="1440" w:hanging="1440"/>
        <w:rPr>
          <w:rFonts w:ascii="Calibri" w:eastAsia="Calibri" w:hAnsi="Calibri" w:cs="Calibri"/>
          <w:sz w:val="22"/>
          <w:szCs w:val="22"/>
        </w:rPr>
      </w:pPr>
    </w:p>
    <w:p w14:paraId="000001E9"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2012</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Murray, L., </w:t>
      </w:r>
      <w:proofErr w:type="spellStart"/>
      <w:r>
        <w:rPr>
          <w:rFonts w:ascii="Calibri" w:eastAsia="Calibri" w:hAnsi="Calibri" w:cs="Calibri"/>
          <w:sz w:val="22"/>
          <w:szCs w:val="22"/>
          <w:u w:val="single"/>
        </w:rPr>
        <w:t>Haroz</w:t>
      </w:r>
      <w:proofErr w:type="spellEnd"/>
      <w:r>
        <w:rPr>
          <w:rFonts w:ascii="Calibri" w:eastAsia="Calibri" w:hAnsi="Calibri" w:cs="Calibri"/>
          <w:sz w:val="22"/>
          <w:szCs w:val="22"/>
          <w:u w:val="single"/>
        </w:rPr>
        <w:t>, E</w:t>
      </w:r>
      <w:r>
        <w:rPr>
          <w:rFonts w:ascii="Calibri" w:eastAsia="Calibri" w:hAnsi="Calibri" w:cs="Calibri"/>
          <w:sz w:val="22"/>
          <w:szCs w:val="22"/>
        </w:rPr>
        <w:t xml:space="preserve">., Lee, C., Robinson, C., &amp; Bolton, P. (November). Components-Based Intervention in Southern Iraq and Thailand: Measuring Change in Trauma Symptoms. In L. Murray (Chair), A Components-Based Intervention for Low-Resource Countries: Data </w:t>
      </w:r>
      <w:proofErr w:type="gramStart"/>
      <w:r>
        <w:rPr>
          <w:rFonts w:ascii="Calibri" w:eastAsia="Calibri" w:hAnsi="Calibri" w:cs="Calibri"/>
          <w:sz w:val="22"/>
          <w:szCs w:val="22"/>
        </w:rPr>
        <w:t>From</w:t>
      </w:r>
      <w:proofErr w:type="gramEnd"/>
      <w:r>
        <w:rPr>
          <w:rFonts w:ascii="Calibri" w:eastAsia="Calibri" w:hAnsi="Calibri" w:cs="Calibri"/>
          <w:sz w:val="22"/>
          <w:szCs w:val="22"/>
        </w:rPr>
        <w:t xml:space="preserve"> Torture-Affected Populations in Southern Iraq and Thailand. Symposium conducted at the ISTSS 28</w:t>
      </w:r>
      <w:r>
        <w:rPr>
          <w:rFonts w:ascii="Calibri" w:eastAsia="Calibri" w:hAnsi="Calibri" w:cs="Calibri"/>
          <w:sz w:val="22"/>
          <w:szCs w:val="22"/>
          <w:vertAlign w:val="superscript"/>
        </w:rPr>
        <w:t>th</w:t>
      </w:r>
      <w:r>
        <w:rPr>
          <w:rFonts w:ascii="Calibri" w:eastAsia="Calibri" w:hAnsi="Calibri" w:cs="Calibri"/>
          <w:sz w:val="22"/>
          <w:szCs w:val="22"/>
        </w:rPr>
        <w:t xml:space="preserve"> Annual Meeting, Los Angeles, California.</w:t>
      </w:r>
    </w:p>
    <w:p w14:paraId="000001EA" w14:textId="77777777" w:rsidR="00706EB0" w:rsidRDefault="00706EB0">
      <w:pPr>
        <w:tabs>
          <w:tab w:val="left" w:pos="-90"/>
        </w:tabs>
        <w:spacing w:before="60"/>
        <w:rPr>
          <w:rFonts w:ascii="Calibri" w:eastAsia="Calibri" w:hAnsi="Calibri" w:cs="Calibri"/>
          <w:sz w:val="22"/>
          <w:szCs w:val="22"/>
        </w:rPr>
      </w:pPr>
    </w:p>
    <w:p w14:paraId="000001EB"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2012</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O’Donnell, K., &amp; Whetten, K. (December). Implementation of TF-CBT in Tanzania: Task-shifting mental health care for orphaned youth. Annual NIH Conference on the Science of Dissemination and Implementation, Bethesda, Maryland.</w:t>
      </w:r>
    </w:p>
    <w:p w14:paraId="000001EC" w14:textId="77777777" w:rsidR="00706EB0" w:rsidRDefault="00706EB0">
      <w:pPr>
        <w:tabs>
          <w:tab w:val="left" w:pos="-90"/>
        </w:tabs>
        <w:spacing w:before="60"/>
        <w:ind w:left="1440" w:hanging="1440"/>
        <w:rPr>
          <w:rFonts w:ascii="Calibri" w:eastAsia="Calibri" w:hAnsi="Calibri" w:cs="Calibri"/>
          <w:sz w:val="22"/>
          <w:szCs w:val="22"/>
        </w:rPr>
      </w:pPr>
    </w:p>
    <w:p w14:paraId="000001ED"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2012</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Kerns, S., </w:t>
      </w:r>
      <w:proofErr w:type="spellStart"/>
      <w:r>
        <w:rPr>
          <w:rFonts w:ascii="Calibri" w:eastAsia="Calibri" w:hAnsi="Calibri" w:cs="Calibri"/>
          <w:sz w:val="22"/>
          <w:szCs w:val="22"/>
        </w:rPr>
        <w:t>Trupin</w:t>
      </w:r>
      <w:proofErr w:type="spellEnd"/>
      <w:r>
        <w:rPr>
          <w:rFonts w:ascii="Calibri" w:eastAsia="Calibri" w:hAnsi="Calibri" w:cs="Calibri"/>
          <w:sz w:val="22"/>
          <w:szCs w:val="22"/>
        </w:rPr>
        <w:t xml:space="preserve">, E. &amp; </w:t>
      </w:r>
      <w:r>
        <w:rPr>
          <w:rFonts w:ascii="Calibri" w:eastAsia="Calibri" w:hAnsi="Calibri" w:cs="Calibri"/>
          <w:sz w:val="22"/>
          <w:szCs w:val="22"/>
          <w:u w:val="single"/>
        </w:rPr>
        <w:t>Conover, K</w:t>
      </w:r>
      <w:r>
        <w:rPr>
          <w:rFonts w:ascii="Calibri" w:eastAsia="Calibri" w:hAnsi="Calibri" w:cs="Calibri"/>
          <w:sz w:val="22"/>
          <w:szCs w:val="22"/>
        </w:rPr>
        <w:t>. (December). Project Focus: Training brokers of evidence-based practices. In Self-Brown (Chair), Implementation of evidence-based practice in child welfare:  How do we engage, train, and retain stakeholders? Panel conducted at the Annual NIH Conference on the Science of Dissemination and Implementation, Bethesda, MD.</w:t>
      </w:r>
    </w:p>
    <w:p w14:paraId="000001EE" w14:textId="77777777" w:rsidR="00706EB0" w:rsidRDefault="00706EB0">
      <w:pPr>
        <w:tabs>
          <w:tab w:val="left" w:pos="-90"/>
        </w:tabs>
        <w:spacing w:before="60"/>
        <w:ind w:left="1440" w:hanging="1440"/>
        <w:rPr>
          <w:rFonts w:ascii="Calibri" w:eastAsia="Calibri" w:hAnsi="Calibri" w:cs="Calibri"/>
          <w:sz w:val="22"/>
          <w:szCs w:val="22"/>
        </w:rPr>
      </w:pPr>
    </w:p>
    <w:p w14:paraId="000001EF"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2012</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w:t>
      </w:r>
      <w:proofErr w:type="spellStart"/>
      <w:r>
        <w:rPr>
          <w:rFonts w:ascii="Calibri" w:eastAsia="Calibri" w:hAnsi="Calibri" w:cs="Calibri"/>
          <w:sz w:val="22"/>
          <w:szCs w:val="22"/>
        </w:rPr>
        <w:t>Beidas</w:t>
      </w:r>
      <w:proofErr w:type="spellEnd"/>
      <w:r>
        <w:rPr>
          <w:rFonts w:ascii="Calibri" w:eastAsia="Calibri" w:hAnsi="Calibri" w:cs="Calibri"/>
          <w:sz w:val="22"/>
          <w:szCs w:val="22"/>
        </w:rPr>
        <w:t xml:space="preserve">, R., </w:t>
      </w:r>
      <w:r>
        <w:rPr>
          <w:rFonts w:ascii="Calibri" w:eastAsia="Calibri" w:hAnsi="Calibri" w:cs="Calibri"/>
          <w:sz w:val="22"/>
          <w:szCs w:val="22"/>
          <w:u w:val="single"/>
        </w:rPr>
        <w:t>Cox, J. R</w:t>
      </w:r>
      <w:r>
        <w:rPr>
          <w:rFonts w:ascii="Calibri" w:eastAsia="Calibri" w:hAnsi="Calibri" w:cs="Calibri"/>
          <w:sz w:val="22"/>
          <w:szCs w:val="22"/>
        </w:rPr>
        <w:t xml:space="preserve">., </w:t>
      </w:r>
      <w:proofErr w:type="spellStart"/>
      <w:r>
        <w:rPr>
          <w:rFonts w:ascii="Calibri" w:eastAsia="Calibri" w:hAnsi="Calibri" w:cs="Calibri"/>
          <w:sz w:val="22"/>
          <w:szCs w:val="22"/>
        </w:rPr>
        <w:t>Jungbluth</w:t>
      </w:r>
      <w:proofErr w:type="spellEnd"/>
      <w:r>
        <w:rPr>
          <w:rFonts w:ascii="Calibri" w:eastAsia="Calibri" w:hAnsi="Calibri" w:cs="Calibri"/>
          <w:sz w:val="22"/>
          <w:szCs w:val="22"/>
        </w:rPr>
        <w:t xml:space="preserve">, N., &amp; </w:t>
      </w:r>
      <w:r>
        <w:rPr>
          <w:rFonts w:ascii="Calibri" w:eastAsia="Calibri" w:hAnsi="Calibri" w:cs="Calibri"/>
          <w:sz w:val="22"/>
          <w:szCs w:val="22"/>
          <w:u w:val="single"/>
        </w:rPr>
        <w:t>Lyon, A</w:t>
      </w:r>
      <w:r>
        <w:rPr>
          <w:rFonts w:ascii="Calibri" w:eastAsia="Calibri" w:hAnsi="Calibri" w:cs="Calibri"/>
          <w:sz w:val="22"/>
          <w:szCs w:val="22"/>
        </w:rPr>
        <w:t>. (December). Using behavioral rehearsal to assess cognitive behavioral therapy competencies and strategies. In Cross (Chair), Show me, don't tell me: The use of behavioral rehearsal and standardized patient methods to enhance implementer skills. Panel conducted at the Annual NIH Conference on the Science of Dissemination and Implementation, Bethesda, MD.</w:t>
      </w:r>
    </w:p>
    <w:p w14:paraId="000001F0" w14:textId="77777777" w:rsidR="00706EB0" w:rsidRDefault="00AB073A">
      <w:pPr>
        <w:tabs>
          <w:tab w:val="left" w:pos="-90"/>
        </w:tabs>
        <w:spacing w:before="60"/>
        <w:ind w:left="1440" w:hanging="1440"/>
        <w:rPr>
          <w:rFonts w:ascii="Calibri" w:eastAsia="Calibri" w:hAnsi="Calibri" w:cs="Calibri"/>
          <w:sz w:val="22"/>
          <w:szCs w:val="22"/>
        </w:rPr>
      </w:pPr>
      <w:r>
        <w:rPr>
          <w:vertAlign w:val="superscript"/>
        </w:rPr>
        <w:footnoteReference w:id="6"/>
      </w:r>
      <w:r>
        <w:rPr>
          <w:vertAlign w:val="superscript"/>
        </w:rPr>
        <w:t xml:space="preserve"> </w:t>
      </w:r>
    </w:p>
    <w:p w14:paraId="000001F1" w14:textId="77777777" w:rsidR="00706EB0" w:rsidRDefault="00AB073A">
      <w:pPr>
        <w:tabs>
          <w:tab w:val="left" w:pos="-90"/>
        </w:tabs>
        <w:spacing w:before="60"/>
        <w:ind w:left="1440" w:hanging="1440"/>
        <w:rPr>
          <w:rFonts w:ascii="Calibri" w:eastAsia="Calibri" w:hAnsi="Calibri" w:cs="Calibri"/>
          <w:sz w:val="22"/>
          <w:szCs w:val="22"/>
        </w:rPr>
      </w:pPr>
      <w:r>
        <w:rPr>
          <w:vertAlign w:val="superscript"/>
        </w:rPr>
        <w:footnoteReference w:id="7"/>
      </w:r>
      <w:r>
        <w:rPr>
          <w:vertAlign w:val="superscript"/>
        </w:rPr>
        <w:t xml:space="preserve"> </w:t>
      </w:r>
      <w:r>
        <w:rPr>
          <w:rFonts w:ascii="Calibri" w:eastAsia="Calibri" w:hAnsi="Calibri" w:cs="Calibri"/>
          <w:sz w:val="22"/>
          <w:szCs w:val="22"/>
        </w:rPr>
        <w:t>2011</w:t>
      </w:r>
      <w:r>
        <w:rPr>
          <w:rFonts w:ascii="Calibri" w:eastAsia="Calibri" w:hAnsi="Calibri" w:cs="Calibri"/>
          <w:sz w:val="22"/>
          <w:szCs w:val="22"/>
        </w:rPr>
        <w:tab/>
        <w:t xml:space="preserve">Berliner, L., </w:t>
      </w:r>
      <w:r>
        <w:rPr>
          <w:rFonts w:ascii="Calibri" w:eastAsia="Calibri" w:hAnsi="Calibri" w:cs="Calibri"/>
          <w:b/>
          <w:sz w:val="22"/>
          <w:szCs w:val="22"/>
        </w:rPr>
        <w:t>Dorsey, S.</w:t>
      </w:r>
      <w:r>
        <w:rPr>
          <w:rFonts w:ascii="Calibri" w:eastAsia="Calibri" w:hAnsi="Calibri" w:cs="Calibri"/>
          <w:sz w:val="22"/>
          <w:szCs w:val="22"/>
        </w:rPr>
        <w:t xml:space="preserve">, &amp; </w:t>
      </w:r>
      <w:r>
        <w:rPr>
          <w:rFonts w:ascii="Calibri" w:eastAsia="Calibri" w:hAnsi="Calibri" w:cs="Calibri"/>
          <w:sz w:val="22"/>
          <w:szCs w:val="22"/>
          <w:u w:val="single"/>
        </w:rPr>
        <w:t>Lyon, A</w:t>
      </w:r>
      <w:r>
        <w:rPr>
          <w:rFonts w:ascii="Calibri" w:eastAsia="Calibri" w:hAnsi="Calibri" w:cs="Calibri"/>
          <w:sz w:val="22"/>
          <w:szCs w:val="22"/>
        </w:rPr>
        <w:t xml:space="preserve">. (November). Evaluation of the support of training and consultation to improve therapists’ effective use of CBT. In L. </w:t>
      </w:r>
      <w:proofErr w:type="spellStart"/>
      <w:r>
        <w:rPr>
          <w:rFonts w:ascii="Calibri" w:eastAsia="Calibri" w:hAnsi="Calibri" w:cs="Calibri"/>
          <w:sz w:val="22"/>
          <w:szCs w:val="22"/>
        </w:rPr>
        <w:t>Jaycox</w:t>
      </w:r>
      <w:proofErr w:type="spellEnd"/>
      <w:r>
        <w:rPr>
          <w:rFonts w:ascii="Calibri" w:eastAsia="Calibri" w:hAnsi="Calibri" w:cs="Calibri"/>
          <w:sz w:val="22"/>
          <w:szCs w:val="22"/>
        </w:rPr>
        <w:t xml:space="preserve"> (Chair), Challenges and successes in evaluating community-based interventions to improve outcomes for children exposed to violence and trauma. Symposium conducted </w:t>
      </w:r>
      <w:r>
        <w:rPr>
          <w:rFonts w:ascii="Calibri" w:eastAsia="Calibri" w:hAnsi="Calibri" w:cs="Calibri"/>
          <w:color w:val="000000"/>
          <w:sz w:val="22"/>
          <w:szCs w:val="22"/>
        </w:rPr>
        <w:t>at the International Society for Traumatic Stress Studies 27</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Annual Meeting, Baltimore, MD.</w:t>
      </w:r>
    </w:p>
    <w:p w14:paraId="000001F2" w14:textId="77777777" w:rsidR="00706EB0" w:rsidRDefault="00706EB0">
      <w:pPr>
        <w:tabs>
          <w:tab w:val="left" w:pos="-90"/>
        </w:tabs>
        <w:spacing w:before="60"/>
        <w:ind w:left="1440" w:hanging="1440"/>
        <w:rPr>
          <w:rFonts w:ascii="Calibri" w:eastAsia="Calibri" w:hAnsi="Calibri" w:cs="Calibri"/>
          <w:sz w:val="22"/>
          <w:szCs w:val="22"/>
        </w:rPr>
      </w:pPr>
    </w:p>
    <w:p w14:paraId="000001F3" w14:textId="77777777" w:rsidR="00706EB0" w:rsidRDefault="00AB073A">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2011</w:t>
      </w:r>
      <w:r>
        <w:rPr>
          <w:rFonts w:ascii="Calibri" w:eastAsia="Calibri" w:hAnsi="Calibri" w:cs="Calibri"/>
          <w:color w:val="000000"/>
          <w:sz w:val="22"/>
          <w:szCs w:val="22"/>
        </w:rPr>
        <w:tab/>
        <w:t xml:space="preserve">Murray, L., </w:t>
      </w:r>
      <w:r>
        <w:rPr>
          <w:rFonts w:ascii="Calibri" w:eastAsia="Calibri" w:hAnsi="Calibri" w:cs="Calibri"/>
          <w:b/>
          <w:color w:val="000000"/>
          <w:sz w:val="22"/>
          <w:szCs w:val="22"/>
        </w:rPr>
        <w:t>&amp; Dorsey, S.</w:t>
      </w:r>
      <w:r>
        <w:rPr>
          <w:rFonts w:ascii="Calibri" w:eastAsia="Calibri" w:hAnsi="Calibri" w:cs="Calibri"/>
          <w:color w:val="000000"/>
          <w:sz w:val="22"/>
          <w:szCs w:val="22"/>
        </w:rPr>
        <w:t xml:space="preserve"> (November). A components-based therapy approach with torture survivors in Southern Iraq. Paper presented at the International Society for Traumatic Stress Studies 27</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Annual Meeting, Baltimore, MD.</w:t>
      </w:r>
    </w:p>
    <w:p w14:paraId="000001F4"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F5" w14:textId="77777777" w:rsidR="00706EB0" w:rsidRDefault="00AB073A">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2011</w:t>
      </w:r>
      <w:r>
        <w:rPr>
          <w:rFonts w:ascii="Calibri" w:eastAsia="Calibri" w:hAnsi="Calibri" w:cs="Calibri"/>
          <w:color w:val="000000"/>
          <w:sz w:val="22"/>
          <w:szCs w:val="22"/>
        </w:rPr>
        <w:tab/>
      </w:r>
      <w:r>
        <w:rPr>
          <w:rFonts w:ascii="Calibri" w:eastAsia="Calibri" w:hAnsi="Calibri" w:cs="Calibri"/>
          <w:color w:val="000000"/>
          <w:sz w:val="22"/>
          <w:szCs w:val="22"/>
          <w:u w:val="single"/>
        </w:rPr>
        <w:t>Lyon, A. R</w:t>
      </w:r>
      <w:r>
        <w:rPr>
          <w:rFonts w:ascii="Calibri" w:eastAsia="Calibri" w:hAnsi="Calibri" w:cs="Calibri"/>
          <w:color w:val="000000"/>
          <w:sz w:val="22"/>
          <w:szCs w:val="22"/>
        </w:rPr>
        <w:t xml:space="preserve">., McCauley, E., </w:t>
      </w:r>
      <w:proofErr w:type="spellStart"/>
      <w:r>
        <w:rPr>
          <w:rFonts w:ascii="Calibri" w:eastAsia="Calibri" w:hAnsi="Calibri" w:cs="Calibri"/>
          <w:color w:val="000000"/>
          <w:sz w:val="22"/>
          <w:szCs w:val="22"/>
        </w:rPr>
        <w:t>Stroep</w:t>
      </w:r>
      <w:proofErr w:type="spellEnd"/>
      <w:r>
        <w:rPr>
          <w:rFonts w:ascii="Calibri" w:eastAsia="Calibri" w:hAnsi="Calibri" w:cs="Calibri"/>
          <w:color w:val="000000"/>
          <w:sz w:val="22"/>
          <w:szCs w:val="22"/>
        </w:rPr>
        <w:t xml:space="preserve">, A. V., </w:t>
      </w:r>
      <w:r>
        <w:rPr>
          <w:rFonts w:ascii="Calibri" w:eastAsia="Calibri" w:hAnsi="Calibri" w:cs="Calibri"/>
          <w:b/>
          <w:color w:val="000000"/>
          <w:sz w:val="22"/>
          <w:szCs w:val="22"/>
        </w:rPr>
        <w:t>Dorsey, S.</w:t>
      </w:r>
      <w:r>
        <w:rPr>
          <w:rFonts w:ascii="Calibri" w:eastAsia="Calibri" w:hAnsi="Calibri" w:cs="Calibri"/>
          <w:color w:val="000000"/>
          <w:sz w:val="22"/>
          <w:szCs w:val="22"/>
        </w:rPr>
        <w:t>, &amp; Berliner, L.</w:t>
      </w:r>
      <w:r>
        <w:rPr>
          <w:rFonts w:ascii="Calibri" w:eastAsia="Calibri" w:hAnsi="Calibri" w:cs="Calibri"/>
          <w:color w:val="000000"/>
          <w:sz w:val="22"/>
          <w:szCs w:val="22"/>
        </w:rPr>
        <w:tab/>
        <w:t xml:space="preserve"> (November). Standardized assessment among child and adolescent providers in usual care settings. Paper presented in the Comparing Usual Care and Evidence-Based Care for Children and Adolescents: Advancing Dissemination in the 21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Century Symposium at ABCT's 45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Annual Convention, Toronto, Canada.</w:t>
      </w:r>
    </w:p>
    <w:p w14:paraId="000001F6"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F7" w14:textId="77777777" w:rsidR="00706EB0" w:rsidRDefault="00AB073A">
      <w:pPr>
        <w:pBdr>
          <w:top w:val="nil"/>
          <w:left w:val="nil"/>
          <w:bottom w:val="nil"/>
          <w:right w:val="nil"/>
          <w:between w:val="nil"/>
        </w:pBdr>
        <w:spacing w:after="120"/>
        <w:ind w:left="1440" w:hanging="1440"/>
        <w:rPr>
          <w:rFonts w:ascii="Calibri" w:eastAsia="Calibri" w:hAnsi="Calibri" w:cs="Calibri"/>
          <w:i/>
          <w:color w:val="000000"/>
          <w:sz w:val="22"/>
          <w:szCs w:val="22"/>
        </w:rPr>
      </w:pPr>
      <w:r>
        <w:rPr>
          <w:rFonts w:ascii="Calibri" w:eastAsia="Calibri" w:hAnsi="Calibri" w:cs="Calibri"/>
          <w:color w:val="000000"/>
          <w:sz w:val="22"/>
          <w:szCs w:val="22"/>
        </w:rPr>
        <w:t>2011</w:t>
      </w:r>
      <w:r>
        <w:rPr>
          <w:rFonts w:ascii="Calibri" w:eastAsia="Calibri" w:hAnsi="Calibri" w:cs="Calibri"/>
          <w:color w:val="000000"/>
          <w:sz w:val="22"/>
          <w:szCs w:val="22"/>
        </w:rPr>
        <w:tab/>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Cox, J. R</w:t>
      </w:r>
      <w:r>
        <w:rPr>
          <w:rFonts w:ascii="Calibri" w:eastAsia="Calibri" w:hAnsi="Calibri" w:cs="Calibri"/>
          <w:color w:val="000000"/>
          <w:sz w:val="22"/>
          <w:szCs w:val="22"/>
        </w:rPr>
        <w:t xml:space="preserve">., &amp; </w:t>
      </w:r>
      <w:r>
        <w:rPr>
          <w:rFonts w:ascii="Calibri" w:eastAsia="Calibri" w:hAnsi="Calibri" w:cs="Calibri"/>
          <w:color w:val="000000"/>
          <w:sz w:val="22"/>
          <w:szCs w:val="22"/>
          <w:u w:val="single"/>
        </w:rPr>
        <w:t>Conover, K.</w:t>
      </w:r>
      <w:r>
        <w:rPr>
          <w:rFonts w:ascii="Calibri" w:eastAsia="Calibri" w:hAnsi="Calibri" w:cs="Calibri"/>
          <w:color w:val="000000"/>
          <w:sz w:val="22"/>
          <w:szCs w:val="22"/>
        </w:rPr>
        <w:t xml:space="preserve"> L. (November). Trauma-focused Cognitive Behavioral Therapy with Youth in Foster Care: Engaging Foster Parents.</w:t>
      </w:r>
      <w:r>
        <w:rPr>
          <w:rFonts w:ascii="Calibri" w:eastAsia="Calibri" w:hAnsi="Calibri" w:cs="Calibri"/>
          <w:i/>
          <w:color w:val="000000"/>
          <w:sz w:val="22"/>
          <w:szCs w:val="22"/>
        </w:rPr>
        <w:t xml:space="preserve"> </w:t>
      </w:r>
      <w:r>
        <w:rPr>
          <w:rFonts w:ascii="Calibri" w:eastAsia="Calibri" w:hAnsi="Calibri" w:cs="Calibri"/>
          <w:color w:val="000000"/>
          <w:sz w:val="22"/>
          <w:szCs w:val="22"/>
        </w:rPr>
        <w:t>Paper presented in the Using stakeholder input to refine evidence-based treatments for dissemination symposium at ABCT's 45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Annual Convention, Toronto, Canada.</w:t>
      </w:r>
    </w:p>
    <w:p w14:paraId="000001F8"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F9" w14:textId="77777777" w:rsidR="00706EB0" w:rsidRDefault="00AB073A">
      <w:pPr>
        <w:pBdr>
          <w:top w:val="nil"/>
          <w:left w:val="nil"/>
          <w:bottom w:val="nil"/>
          <w:right w:val="nil"/>
          <w:between w:val="nil"/>
        </w:pBdr>
        <w:spacing w:after="120"/>
        <w:ind w:left="1440" w:hanging="1440"/>
        <w:rPr>
          <w:rFonts w:ascii="Calibri" w:eastAsia="Calibri" w:hAnsi="Calibri" w:cs="Calibri"/>
          <w:color w:val="000000"/>
          <w:sz w:val="22"/>
          <w:szCs w:val="22"/>
        </w:rPr>
      </w:pPr>
      <w:r>
        <w:rPr>
          <w:rFonts w:ascii="Calibri" w:eastAsia="Calibri" w:hAnsi="Calibri" w:cs="Calibri"/>
          <w:color w:val="000000"/>
          <w:sz w:val="22"/>
          <w:szCs w:val="22"/>
        </w:rPr>
        <w:lastRenderedPageBreak/>
        <w:t>2011</w:t>
      </w:r>
      <w:r>
        <w:rPr>
          <w:rFonts w:ascii="Calibri" w:eastAsia="Calibri" w:hAnsi="Calibri" w:cs="Calibri"/>
          <w:color w:val="000000"/>
          <w:sz w:val="22"/>
          <w:szCs w:val="22"/>
        </w:rPr>
        <w:tab/>
        <w:t xml:space="preserve">O’Donnell, K.,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u w:val="single"/>
        </w:rPr>
        <w:t>Chinyanganya</w:t>
      </w:r>
      <w:proofErr w:type="spellEnd"/>
      <w:r>
        <w:rPr>
          <w:rFonts w:ascii="Calibri" w:eastAsia="Calibri" w:hAnsi="Calibri" w:cs="Calibri"/>
          <w:color w:val="000000"/>
          <w:sz w:val="22"/>
          <w:szCs w:val="22"/>
          <w:u w:val="single"/>
        </w:rPr>
        <w:t>, L</w:t>
      </w:r>
      <w:r>
        <w:rPr>
          <w:rFonts w:ascii="Calibri" w:eastAsia="Calibri" w:hAnsi="Calibri" w:cs="Calibri"/>
          <w:color w:val="000000"/>
          <w:sz w:val="22"/>
          <w:szCs w:val="22"/>
        </w:rPr>
        <w:t xml:space="preserve">., &amp; Whetten, K. Cognitive Behavioral Therapy for OAC in LMICs. Paper presented in the OVC Physical and Mental Wellbeing in </w:t>
      </w:r>
      <w:proofErr w:type="gramStart"/>
      <w:r>
        <w:rPr>
          <w:rFonts w:ascii="Calibri" w:eastAsia="Calibri" w:hAnsi="Calibri" w:cs="Calibri"/>
          <w:color w:val="000000"/>
          <w:sz w:val="22"/>
          <w:szCs w:val="22"/>
        </w:rPr>
        <w:t>Low and Middle Income</w:t>
      </w:r>
      <w:proofErr w:type="gramEnd"/>
      <w:r>
        <w:rPr>
          <w:rFonts w:ascii="Calibri" w:eastAsia="Calibri" w:hAnsi="Calibri" w:cs="Calibri"/>
          <w:color w:val="000000"/>
          <w:sz w:val="22"/>
          <w:szCs w:val="22"/>
        </w:rPr>
        <w:t xml:space="preserve"> Countries Panel Presentation at the 37</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International Conference on Global Health, Washington, D.C.</w:t>
      </w:r>
    </w:p>
    <w:p w14:paraId="000001FA"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FB" w14:textId="77777777" w:rsidR="00706EB0" w:rsidRDefault="00AB073A">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2011</w:t>
      </w:r>
      <w:r>
        <w:rPr>
          <w:rFonts w:ascii="Calibri" w:eastAsia="Calibri" w:hAnsi="Calibri" w:cs="Calibri"/>
          <w:color w:val="000000"/>
          <w:sz w:val="22"/>
          <w:szCs w:val="22"/>
        </w:rPr>
        <w:tab/>
        <w:t xml:space="preserve"> O’Donnell, K., </w:t>
      </w:r>
      <w:r>
        <w:rPr>
          <w:rFonts w:ascii="Calibri" w:eastAsia="Calibri" w:hAnsi="Calibri" w:cs="Calibri"/>
          <w:b/>
          <w:color w:val="000000"/>
          <w:sz w:val="22"/>
          <w:szCs w:val="22"/>
        </w:rPr>
        <w:t>Dorsey, S.</w:t>
      </w:r>
      <w:r>
        <w:rPr>
          <w:rFonts w:ascii="Calibri" w:eastAsia="Calibri" w:hAnsi="Calibri" w:cs="Calibri"/>
          <w:color w:val="000000"/>
          <w:sz w:val="22"/>
          <w:szCs w:val="22"/>
        </w:rPr>
        <w:t xml:space="preserve">, Whetten, K., &amp; </w:t>
      </w:r>
      <w:proofErr w:type="spellStart"/>
      <w:r>
        <w:rPr>
          <w:rFonts w:ascii="Calibri" w:eastAsia="Calibri" w:hAnsi="Calibri" w:cs="Calibri"/>
          <w:color w:val="000000"/>
          <w:sz w:val="22"/>
          <w:szCs w:val="22"/>
          <w:u w:val="single"/>
        </w:rPr>
        <w:t>Chinyanganya</w:t>
      </w:r>
      <w:proofErr w:type="spellEnd"/>
      <w:r>
        <w:rPr>
          <w:rFonts w:ascii="Calibri" w:eastAsia="Calibri" w:hAnsi="Calibri" w:cs="Calibri"/>
          <w:color w:val="000000"/>
          <w:sz w:val="22"/>
          <w:szCs w:val="22"/>
          <w:u w:val="single"/>
        </w:rPr>
        <w:t>, L</w:t>
      </w:r>
      <w:r>
        <w:rPr>
          <w:rFonts w:ascii="Calibri" w:eastAsia="Calibri" w:hAnsi="Calibri" w:cs="Calibri"/>
          <w:color w:val="000000"/>
          <w:sz w:val="22"/>
          <w:szCs w:val="22"/>
        </w:rPr>
        <w:t>. (April). Special mental health needs of children in alternative care: A group model for unresolved grief. Paper presented for the Quality in Alternative Care International Conference, Prague, Czech Republic.</w:t>
      </w:r>
    </w:p>
    <w:p w14:paraId="000001FC" w14:textId="77777777" w:rsidR="00706EB0" w:rsidRDefault="00706EB0">
      <w:pPr>
        <w:pBdr>
          <w:top w:val="nil"/>
          <w:left w:val="nil"/>
          <w:bottom w:val="nil"/>
          <w:right w:val="nil"/>
          <w:between w:val="nil"/>
        </w:pBdr>
        <w:ind w:left="1440" w:hanging="1440"/>
        <w:rPr>
          <w:rFonts w:ascii="Calibri" w:eastAsia="Calibri" w:hAnsi="Calibri" w:cs="Calibri"/>
          <w:color w:val="000000"/>
          <w:sz w:val="22"/>
          <w:szCs w:val="22"/>
        </w:rPr>
      </w:pPr>
    </w:p>
    <w:p w14:paraId="000001FD"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 xml:space="preserve">2011 </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w:t>
      </w:r>
      <w:r>
        <w:rPr>
          <w:rFonts w:ascii="Calibri" w:eastAsia="Calibri" w:hAnsi="Calibri" w:cs="Calibri"/>
          <w:sz w:val="22"/>
          <w:szCs w:val="22"/>
          <w:u w:val="single"/>
        </w:rPr>
        <w:t>Feldman, E</w:t>
      </w:r>
      <w:r>
        <w:rPr>
          <w:rFonts w:ascii="Calibri" w:eastAsia="Calibri" w:hAnsi="Calibri" w:cs="Calibri"/>
          <w:sz w:val="22"/>
          <w:szCs w:val="22"/>
        </w:rPr>
        <w:t xml:space="preserve">., </w:t>
      </w:r>
      <w:r>
        <w:rPr>
          <w:rFonts w:ascii="Calibri" w:eastAsia="Calibri" w:hAnsi="Calibri" w:cs="Calibri"/>
          <w:sz w:val="22"/>
          <w:szCs w:val="22"/>
          <w:u w:val="single"/>
        </w:rPr>
        <w:t>Conover, K</w:t>
      </w:r>
      <w:r>
        <w:rPr>
          <w:rFonts w:ascii="Calibri" w:eastAsia="Calibri" w:hAnsi="Calibri" w:cs="Calibri"/>
          <w:sz w:val="22"/>
          <w:szCs w:val="22"/>
        </w:rPr>
        <w:t xml:space="preserve">., &amp; </w:t>
      </w:r>
      <w:r>
        <w:rPr>
          <w:rFonts w:ascii="Calibri" w:eastAsia="Calibri" w:hAnsi="Calibri" w:cs="Calibri"/>
          <w:sz w:val="22"/>
          <w:szCs w:val="22"/>
          <w:u w:val="single"/>
        </w:rPr>
        <w:t>Cox, J. R</w:t>
      </w:r>
      <w:r>
        <w:rPr>
          <w:rFonts w:ascii="Calibri" w:eastAsia="Calibri" w:hAnsi="Calibri" w:cs="Calibri"/>
          <w:sz w:val="22"/>
          <w:szCs w:val="22"/>
        </w:rPr>
        <w:t>. (January). Fostering Hope: Trauma Focused CBT with youth in foster care. Presented at the 25</w:t>
      </w:r>
      <w:r>
        <w:rPr>
          <w:rFonts w:ascii="Calibri" w:eastAsia="Calibri" w:hAnsi="Calibri" w:cs="Calibri"/>
          <w:sz w:val="22"/>
          <w:szCs w:val="22"/>
          <w:vertAlign w:val="superscript"/>
        </w:rPr>
        <w:t>th</w:t>
      </w:r>
      <w:r>
        <w:rPr>
          <w:rFonts w:ascii="Calibri" w:eastAsia="Calibri" w:hAnsi="Calibri" w:cs="Calibri"/>
          <w:sz w:val="22"/>
          <w:szCs w:val="22"/>
        </w:rPr>
        <w:t xml:space="preserve"> Annual San Diego International Conference on Child and Family Maltreatment, San Diego, CA.</w:t>
      </w:r>
    </w:p>
    <w:p w14:paraId="000001FE" w14:textId="77777777" w:rsidR="00706EB0" w:rsidRDefault="00706EB0">
      <w:pPr>
        <w:tabs>
          <w:tab w:val="left" w:pos="-90"/>
        </w:tabs>
        <w:spacing w:before="60"/>
        <w:ind w:left="1440" w:hanging="1440"/>
        <w:rPr>
          <w:rFonts w:ascii="Calibri" w:eastAsia="Calibri" w:hAnsi="Calibri" w:cs="Calibri"/>
          <w:sz w:val="22"/>
          <w:szCs w:val="22"/>
        </w:rPr>
      </w:pPr>
    </w:p>
    <w:p w14:paraId="000001FF"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2011</w:t>
      </w:r>
      <w:r>
        <w:rPr>
          <w:rFonts w:ascii="Calibri" w:eastAsia="Calibri" w:hAnsi="Calibri" w:cs="Calibri"/>
          <w:sz w:val="22"/>
          <w:szCs w:val="22"/>
        </w:rPr>
        <w:tab/>
        <w:t xml:space="preserve">Fitzgerald, M., &amp; </w:t>
      </w:r>
      <w:r>
        <w:rPr>
          <w:rFonts w:ascii="Calibri" w:eastAsia="Calibri" w:hAnsi="Calibri" w:cs="Calibri"/>
          <w:b/>
          <w:sz w:val="22"/>
          <w:szCs w:val="22"/>
        </w:rPr>
        <w:t xml:space="preserve">Dorsey, S. </w:t>
      </w:r>
      <w:r>
        <w:rPr>
          <w:rFonts w:ascii="Calibri" w:eastAsia="Calibri" w:hAnsi="Calibri" w:cs="Calibri"/>
          <w:sz w:val="22"/>
          <w:szCs w:val="22"/>
        </w:rPr>
        <w:t>(January). Many things you wanted to know about the trauma narrative component of Behavioral Therapy (TF-CBT) in 90 Minutes—An intensive workshop for clinicians experienced in TF-CBT. Presented at the 25</w:t>
      </w:r>
      <w:r>
        <w:rPr>
          <w:rFonts w:ascii="Calibri" w:eastAsia="Calibri" w:hAnsi="Calibri" w:cs="Calibri"/>
          <w:sz w:val="22"/>
          <w:szCs w:val="22"/>
          <w:vertAlign w:val="superscript"/>
        </w:rPr>
        <w:t>th</w:t>
      </w:r>
      <w:r>
        <w:rPr>
          <w:rFonts w:ascii="Calibri" w:eastAsia="Calibri" w:hAnsi="Calibri" w:cs="Calibri"/>
          <w:sz w:val="22"/>
          <w:szCs w:val="22"/>
        </w:rPr>
        <w:t xml:space="preserve"> Annual San Diego International Conference on Child and Family Maltreatment, San Diego, CA.</w:t>
      </w:r>
    </w:p>
    <w:p w14:paraId="00000200" w14:textId="77777777" w:rsidR="00706EB0" w:rsidRDefault="00706EB0">
      <w:pPr>
        <w:tabs>
          <w:tab w:val="left" w:pos="-90"/>
        </w:tabs>
        <w:spacing w:before="60"/>
        <w:ind w:left="1440" w:hanging="1440"/>
        <w:rPr>
          <w:rFonts w:ascii="Calibri" w:eastAsia="Calibri" w:hAnsi="Calibri" w:cs="Calibri"/>
          <w:sz w:val="22"/>
          <w:szCs w:val="22"/>
        </w:rPr>
      </w:pPr>
    </w:p>
    <w:p w14:paraId="00000201"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2011</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Murray, L. K, </w:t>
      </w:r>
      <w:proofErr w:type="spellStart"/>
      <w:r>
        <w:rPr>
          <w:rFonts w:ascii="Calibri" w:eastAsia="Calibri" w:hAnsi="Calibri" w:cs="Calibri"/>
          <w:sz w:val="22"/>
          <w:szCs w:val="22"/>
        </w:rPr>
        <w:t>Balusubramanian</w:t>
      </w:r>
      <w:proofErr w:type="spellEnd"/>
      <w:r>
        <w:rPr>
          <w:rFonts w:ascii="Calibri" w:eastAsia="Calibri" w:hAnsi="Calibri" w:cs="Calibri"/>
          <w:sz w:val="22"/>
          <w:szCs w:val="22"/>
        </w:rPr>
        <w:t xml:space="preserve">, K., </w:t>
      </w:r>
      <w:proofErr w:type="spellStart"/>
      <w:r>
        <w:rPr>
          <w:rFonts w:ascii="Calibri" w:eastAsia="Calibri" w:hAnsi="Calibri" w:cs="Calibri"/>
          <w:sz w:val="22"/>
          <w:szCs w:val="22"/>
          <w:u w:val="single"/>
        </w:rPr>
        <w:t>Skavenski</w:t>
      </w:r>
      <w:proofErr w:type="spellEnd"/>
      <w:r>
        <w:rPr>
          <w:rFonts w:ascii="Calibri" w:eastAsia="Calibri" w:hAnsi="Calibri" w:cs="Calibri"/>
          <w:sz w:val="22"/>
          <w:szCs w:val="22"/>
          <w:u w:val="single"/>
        </w:rPr>
        <w:t>, S</w:t>
      </w:r>
      <w:r>
        <w:rPr>
          <w:rFonts w:ascii="Calibri" w:eastAsia="Calibri" w:hAnsi="Calibri" w:cs="Calibri"/>
          <w:sz w:val="22"/>
          <w:szCs w:val="22"/>
        </w:rPr>
        <w:t>. (January). Trauma-Focused Cognitive Behavioral Therapy: International training and implementation. Presented at the 25</w:t>
      </w:r>
      <w:r>
        <w:rPr>
          <w:rFonts w:ascii="Calibri" w:eastAsia="Calibri" w:hAnsi="Calibri" w:cs="Calibri"/>
          <w:sz w:val="22"/>
          <w:szCs w:val="22"/>
          <w:vertAlign w:val="superscript"/>
        </w:rPr>
        <w:t>th</w:t>
      </w:r>
      <w:r>
        <w:rPr>
          <w:rFonts w:ascii="Calibri" w:eastAsia="Calibri" w:hAnsi="Calibri" w:cs="Calibri"/>
          <w:sz w:val="22"/>
          <w:szCs w:val="22"/>
        </w:rPr>
        <w:t xml:space="preserve"> Annual San Diego International Conference on Child and Family Maltreatment. San Diego, CA.</w:t>
      </w:r>
    </w:p>
    <w:p w14:paraId="00000202" w14:textId="77777777" w:rsidR="00706EB0" w:rsidRDefault="00AB073A">
      <w:pPr>
        <w:tabs>
          <w:tab w:val="left" w:pos="-90"/>
        </w:tabs>
        <w:spacing w:before="60"/>
        <w:ind w:left="1440" w:hanging="1440"/>
        <w:rPr>
          <w:rFonts w:ascii="Calibri" w:eastAsia="Calibri" w:hAnsi="Calibri" w:cs="Calibri"/>
          <w:sz w:val="22"/>
          <w:szCs w:val="22"/>
        </w:rPr>
      </w:pPr>
      <w:r>
        <w:rPr>
          <w:vertAlign w:val="superscript"/>
        </w:rPr>
        <w:footnoteReference w:id="8"/>
      </w:r>
      <w:r>
        <w:rPr>
          <w:vertAlign w:val="superscript"/>
        </w:rPr>
        <w:t xml:space="preserve"> </w:t>
      </w:r>
    </w:p>
    <w:p w14:paraId="00000203"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2010</w:t>
      </w:r>
      <w:r>
        <w:rPr>
          <w:rFonts w:ascii="Calibri" w:eastAsia="Calibri" w:hAnsi="Calibri" w:cs="Calibri"/>
          <w:sz w:val="22"/>
          <w:szCs w:val="22"/>
        </w:rPr>
        <w:tab/>
        <w:t xml:space="preserve">Murray, L., </w:t>
      </w:r>
      <w:r>
        <w:rPr>
          <w:rFonts w:ascii="Calibri" w:eastAsia="Calibri" w:hAnsi="Calibri" w:cs="Calibri"/>
          <w:b/>
          <w:sz w:val="22"/>
          <w:szCs w:val="22"/>
        </w:rPr>
        <w:t>Dorsey, S.</w:t>
      </w:r>
      <w:r>
        <w:rPr>
          <w:rFonts w:ascii="Calibri" w:eastAsia="Calibri" w:hAnsi="Calibri" w:cs="Calibri"/>
          <w:sz w:val="22"/>
          <w:szCs w:val="22"/>
        </w:rPr>
        <w:t xml:space="preserve">, </w:t>
      </w:r>
      <w:proofErr w:type="spellStart"/>
      <w:r>
        <w:rPr>
          <w:rFonts w:ascii="Calibri" w:eastAsia="Calibri" w:hAnsi="Calibri" w:cs="Calibri"/>
          <w:sz w:val="22"/>
          <w:szCs w:val="22"/>
        </w:rPr>
        <w:t>Imasiku</w:t>
      </w:r>
      <w:proofErr w:type="spellEnd"/>
      <w:r>
        <w:rPr>
          <w:rFonts w:ascii="Calibri" w:eastAsia="Calibri" w:hAnsi="Calibri" w:cs="Calibri"/>
          <w:sz w:val="22"/>
          <w:szCs w:val="22"/>
        </w:rPr>
        <w:t xml:space="preserve">, M., </w:t>
      </w:r>
      <w:proofErr w:type="spellStart"/>
      <w:r>
        <w:rPr>
          <w:rFonts w:ascii="Calibri" w:eastAsia="Calibri" w:hAnsi="Calibri" w:cs="Calibri"/>
          <w:sz w:val="22"/>
          <w:szCs w:val="22"/>
          <w:u w:val="single"/>
        </w:rPr>
        <w:t>Skavenski</w:t>
      </w:r>
      <w:proofErr w:type="spellEnd"/>
      <w:r>
        <w:rPr>
          <w:rFonts w:ascii="Calibri" w:eastAsia="Calibri" w:hAnsi="Calibri" w:cs="Calibri"/>
          <w:sz w:val="22"/>
          <w:szCs w:val="22"/>
          <w:u w:val="single"/>
        </w:rPr>
        <w:t>, S</w:t>
      </w:r>
      <w:r>
        <w:rPr>
          <w:rFonts w:ascii="Calibri" w:eastAsia="Calibri" w:hAnsi="Calibri" w:cs="Calibri"/>
          <w:sz w:val="22"/>
          <w:szCs w:val="22"/>
        </w:rPr>
        <w:t xml:space="preserve">., Cohen, J., &amp; Bolton, P. (November). A feasibility study of Trauma-focused CBT in Zambia. In C. K. Danielson, &amp; M. </w:t>
      </w:r>
      <w:proofErr w:type="spellStart"/>
      <w:r>
        <w:rPr>
          <w:rFonts w:ascii="Calibri" w:eastAsia="Calibri" w:hAnsi="Calibri" w:cs="Calibri"/>
          <w:sz w:val="22"/>
          <w:szCs w:val="22"/>
        </w:rPr>
        <w:t>McCart</w:t>
      </w:r>
      <w:proofErr w:type="spellEnd"/>
      <w:r>
        <w:rPr>
          <w:rFonts w:ascii="Calibri" w:eastAsia="Calibri" w:hAnsi="Calibri" w:cs="Calibri"/>
          <w:sz w:val="22"/>
          <w:szCs w:val="22"/>
        </w:rPr>
        <w:t xml:space="preserve"> (Chairs), Innovative applications of CBT to diverse traumatized youth and young adult populations. Symposium conducted at the 44</w:t>
      </w:r>
      <w:r>
        <w:rPr>
          <w:rFonts w:ascii="Calibri" w:eastAsia="Calibri" w:hAnsi="Calibri" w:cs="Calibri"/>
          <w:sz w:val="22"/>
          <w:szCs w:val="22"/>
          <w:vertAlign w:val="superscript"/>
        </w:rPr>
        <w:t>th</w:t>
      </w:r>
      <w:r>
        <w:rPr>
          <w:rFonts w:ascii="Calibri" w:eastAsia="Calibri" w:hAnsi="Calibri" w:cs="Calibri"/>
          <w:sz w:val="22"/>
          <w:szCs w:val="22"/>
        </w:rPr>
        <w:t xml:space="preserve"> Annual Association for the Advancement of Behavioral and Cognitive Therapy Convention, San Francisco, CA.</w:t>
      </w:r>
    </w:p>
    <w:p w14:paraId="00000204" w14:textId="77777777" w:rsidR="00706EB0" w:rsidRDefault="00AB073A">
      <w:pPr>
        <w:tabs>
          <w:tab w:val="left" w:pos="-90"/>
        </w:tabs>
        <w:spacing w:before="60"/>
        <w:ind w:left="1440" w:hanging="1440"/>
        <w:rPr>
          <w:rFonts w:ascii="Calibri" w:eastAsia="Calibri" w:hAnsi="Calibri" w:cs="Calibri"/>
          <w:sz w:val="22"/>
          <w:szCs w:val="22"/>
        </w:rPr>
      </w:pPr>
      <w:r>
        <w:rPr>
          <w:vertAlign w:val="superscript"/>
        </w:rPr>
        <w:footnoteReference w:id="9"/>
      </w:r>
      <w:r>
        <w:rPr>
          <w:vertAlign w:val="superscript"/>
        </w:rPr>
        <w:t xml:space="preserve"> </w:t>
      </w:r>
    </w:p>
    <w:p w14:paraId="00000205"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2010</w:t>
      </w:r>
      <w:r>
        <w:rPr>
          <w:rFonts w:ascii="Calibri" w:eastAsia="Calibri" w:hAnsi="Calibri" w:cs="Calibri"/>
          <w:sz w:val="22"/>
          <w:szCs w:val="22"/>
        </w:rPr>
        <w:tab/>
      </w:r>
      <w:r>
        <w:rPr>
          <w:rFonts w:ascii="Calibri" w:eastAsia="Calibri" w:hAnsi="Calibri" w:cs="Calibri"/>
          <w:b/>
          <w:sz w:val="22"/>
          <w:szCs w:val="22"/>
        </w:rPr>
        <w:t xml:space="preserve">Dorsey, S. </w:t>
      </w:r>
      <w:r>
        <w:rPr>
          <w:rFonts w:ascii="Calibri" w:eastAsia="Calibri" w:hAnsi="Calibri" w:cs="Calibri"/>
          <w:sz w:val="22"/>
          <w:szCs w:val="22"/>
        </w:rPr>
        <w:t xml:space="preserve">(November). (Chair) Trauma-focused CBT with youth in foster care: Engaging foster parents. In A. M. </w:t>
      </w:r>
      <w:proofErr w:type="spellStart"/>
      <w:r>
        <w:rPr>
          <w:rFonts w:ascii="Calibri" w:eastAsia="Calibri" w:hAnsi="Calibri" w:cs="Calibri"/>
          <w:sz w:val="22"/>
          <w:szCs w:val="22"/>
        </w:rPr>
        <w:t>Ugueto</w:t>
      </w:r>
      <w:proofErr w:type="spellEnd"/>
      <w:r>
        <w:rPr>
          <w:rFonts w:ascii="Calibri" w:eastAsia="Calibri" w:hAnsi="Calibri" w:cs="Calibri"/>
          <w:sz w:val="22"/>
          <w:szCs w:val="22"/>
        </w:rPr>
        <w:t xml:space="preserve"> (Chair), Broadening our focus: Innovative applications of CBT with child welfare populations. Symposium conducted at the 44</w:t>
      </w:r>
      <w:r>
        <w:rPr>
          <w:rFonts w:ascii="Calibri" w:eastAsia="Calibri" w:hAnsi="Calibri" w:cs="Calibri"/>
          <w:sz w:val="22"/>
          <w:szCs w:val="22"/>
          <w:vertAlign w:val="superscript"/>
        </w:rPr>
        <w:t>th</w:t>
      </w:r>
      <w:r>
        <w:rPr>
          <w:rFonts w:ascii="Calibri" w:eastAsia="Calibri" w:hAnsi="Calibri" w:cs="Calibri"/>
          <w:sz w:val="22"/>
          <w:szCs w:val="22"/>
        </w:rPr>
        <w:t xml:space="preserve"> Annual Association for the Advancement of Behavioral and Cognitive Therapy Convention, San Francisco, CA.</w:t>
      </w:r>
    </w:p>
    <w:p w14:paraId="00000206" w14:textId="77777777" w:rsidR="00706EB0" w:rsidRDefault="00706EB0">
      <w:pPr>
        <w:tabs>
          <w:tab w:val="left" w:pos="-90"/>
        </w:tabs>
        <w:spacing w:before="60"/>
        <w:ind w:left="1440" w:hanging="1440"/>
        <w:rPr>
          <w:rFonts w:ascii="Calibri" w:eastAsia="Calibri" w:hAnsi="Calibri" w:cs="Calibri"/>
          <w:sz w:val="22"/>
          <w:szCs w:val="22"/>
        </w:rPr>
      </w:pPr>
    </w:p>
    <w:p w14:paraId="00000207"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2010</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w:t>
      </w:r>
      <w:r>
        <w:rPr>
          <w:rFonts w:ascii="Calibri" w:eastAsia="Calibri" w:hAnsi="Calibri" w:cs="Calibri"/>
          <w:sz w:val="22"/>
          <w:szCs w:val="22"/>
          <w:u w:val="single"/>
        </w:rPr>
        <w:t>Conover, K</w:t>
      </w:r>
      <w:r>
        <w:rPr>
          <w:rFonts w:ascii="Calibri" w:eastAsia="Calibri" w:hAnsi="Calibri" w:cs="Calibri"/>
          <w:sz w:val="22"/>
          <w:szCs w:val="22"/>
        </w:rPr>
        <w:t xml:space="preserve">., &amp; </w:t>
      </w:r>
      <w:r>
        <w:rPr>
          <w:rFonts w:ascii="Calibri" w:eastAsia="Calibri" w:hAnsi="Calibri" w:cs="Calibri"/>
          <w:sz w:val="22"/>
          <w:szCs w:val="22"/>
          <w:u w:val="single"/>
        </w:rPr>
        <w:t>Cox, J</w:t>
      </w:r>
      <w:r>
        <w:rPr>
          <w:rFonts w:ascii="Calibri" w:eastAsia="Calibri" w:hAnsi="Calibri" w:cs="Calibri"/>
          <w:sz w:val="22"/>
          <w:szCs w:val="22"/>
        </w:rPr>
        <w:t xml:space="preserve">. (November). Implementation of Trauma-focused CBT with youth in foster care and their families: Evidence-based engagement strategies. In </w:t>
      </w:r>
      <w:r>
        <w:rPr>
          <w:rFonts w:ascii="Calibri" w:eastAsia="Calibri" w:hAnsi="Calibri" w:cs="Calibri"/>
          <w:b/>
          <w:sz w:val="22"/>
          <w:szCs w:val="22"/>
        </w:rPr>
        <w:t>S. Dorsey</w:t>
      </w:r>
      <w:r>
        <w:rPr>
          <w:rFonts w:ascii="Calibri" w:eastAsia="Calibri" w:hAnsi="Calibri" w:cs="Calibri"/>
          <w:sz w:val="22"/>
          <w:szCs w:val="22"/>
        </w:rPr>
        <w:t xml:space="preserve"> (Chair), Common challenges and potential solutions in effectiveness and implementation research: Lessons from trials with maltreated youth. Symposium conducted at the 44</w:t>
      </w:r>
      <w:r>
        <w:rPr>
          <w:rFonts w:ascii="Calibri" w:eastAsia="Calibri" w:hAnsi="Calibri" w:cs="Calibri"/>
          <w:sz w:val="22"/>
          <w:szCs w:val="22"/>
          <w:vertAlign w:val="superscript"/>
        </w:rPr>
        <w:t>th</w:t>
      </w:r>
      <w:r>
        <w:rPr>
          <w:rFonts w:ascii="Calibri" w:eastAsia="Calibri" w:hAnsi="Calibri" w:cs="Calibri"/>
          <w:sz w:val="22"/>
          <w:szCs w:val="22"/>
        </w:rPr>
        <w:t xml:space="preserve"> Annual Association for the Advancement of Behavioral and Cognitive Therapy Convention, San Francisco, CA.</w:t>
      </w:r>
    </w:p>
    <w:p w14:paraId="00000208" w14:textId="77777777" w:rsidR="00706EB0" w:rsidRDefault="00706EB0">
      <w:pPr>
        <w:tabs>
          <w:tab w:val="left" w:pos="-90"/>
        </w:tabs>
        <w:spacing w:before="60"/>
        <w:ind w:left="1440" w:hanging="1440"/>
        <w:rPr>
          <w:rFonts w:ascii="Calibri" w:eastAsia="Calibri" w:hAnsi="Calibri" w:cs="Calibri"/>
          <w:sz w:val="22"/>
          <w:szCs w:val="22"/>
        </w:rPr>
      </w:pPr>
    </w:p>
    <w:p w14:paraId="00000209"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2010</w:t>
      </w:r>
      <w:r>
        <w:rPr>
          <w:rFonts w:ascii="Calibri" w:eastAsia="Calibri" w:hAnsi="Calibri" w:cs="Calibri"/>
          <w:sz w:val="22"/>
          <w:szCs w:val="22"/>
        </w:rPr>
        <w:tab/>
        <w:t xml:space="preserve">Kerns, S. E. U., </w:t>
      </w:r>
      <w:proofErr w:type="spellStart"/>
      <w:r>
        <w:rPr>
          <w:rFonts w:ascii="Calibri" w:eastAsia="Calibri" w:hAnsi="Calibri" w:cs="Calibri"/>
          <w:sz w:val="22"/>
          <w:szCs w:val="22"/>
        </w:rPr>
        <w:t>Comtois</w:t>
      </w:r>
      <w:proofErr w:type="spellEnd"/>
      <w:r>
        <w:rPr>
          <w:rFonts w:ascii="Calibri" w:eastAsia="Calibri" w:hAnsi="Calibri" w:cs="Calibri"/>
          <w:sz w:val="22"/>
          <w:szCs w:val="22"/>
        </w:rPr>
        <w:t xml:space="preserve">, K. A., McMahon, R. J., McCauley, E., Tajima, E. A., </w:t>
      </w:r>
      <w:r>
        <w:rPr>
          <w:rFonts w:ascii="Calibri" w:eastAsia="Calibri" w:hAnsi="Calibri" w:cs="Calibri"/>
          <w:b/>
          <w:sz w:val="22"/>
          <w:szCs w:val="22"/>
        </w:rPr>
        <w:t>Dorsey, S.</w:t>
      </w:r>
      <w:r>
        <w:rPr>
          <w:rFonts w:ascii="Calibri" w:eastAsia="Calibri" w:hAnsi="Calibri" w:cs="Calibri"/>
          <w:sz w:val="22"/>
          <w:szCs w:val="22"/>
        </w:rPr>
        <w:t xml:space="preserve">, et al. (June). Starting at home: Interdisciplinary university-based strategy addressing the need for an </w:t>
      </w:r>
      <w:r>
        <w:rPr>
          <w:rFonts w:ascii="Calibri" w:eastAsia="Calibri" w:hAnsi="Calibri" w:cs="Calibri"/>
          <w:sz w:val="22"/>
          <w:szCs w:val="22"/>
        </w:rPr>
        <w:lastRenderedPageBreak/>
        <w:t>evidence-based practices savvy workforce. Presented at the Society for Prevention Research 18</w:t>
      </w:r>
      <w:r>
        <w:rPr>
          <w:rFonts w:ascii="Calibri" w:eastAsia="Calibri" w:hAnsi="Calibri" w:cs="Calibri"/>
          <w:sz w:val="22"/>
          <w:szCs w:val="22"/>
          <w:vertAlign w:val="superscript"/>
        </w:rPr>
        <w:t>th</w:t>
      </w:r>
      <w:r>
        <w:rPr>
          <w:rFonts w:ascii="Calibri" w:eastAsia="Calibri" w:hAnsi="Calibri" w:cs="Calibri"/>
          <w:sz w:val="22"/>
          <w:szCs w:val="22"/>
        </w:rPr>
        <w:t xml:space="preserve"> Annual Meeting Cells to Society Prevention at All Levels, Denver, CO.</w:t>
      </w:r>
    </w:p>
    <w:p w14:paraId="0000020A" w14:textId="77777777" w:rsidR="00706EB0" w:rsidRDefault="00706EB0">
      <w:pPr>
        <w:tabs>
          <w:tab w:val="left" w:pos="-90"/>
        </w:tabs>
        <w:spacing w:before="60"/>
        <w:ind w:left="1440" w:hanging="1440"/>
        <w:rPr>
          <w:rFonts w:ascii="Calibri" w:eastAsia="Calibri" w:hAnsi="Calibri" w:cs="Calibri"/>
          <w:sz w:val="22"/>
          <w:szCs w:val="22"/>
        </w:rPr>
      </w:pPr>
    </w:p>
    <w:p w14:paraId="0000020B"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2010</w:t>
      </w:r>
      <w:r>
        <w:rPr>
          <w:rFonts w:ascii="Calibri" w:eastAsia="Calibri" w:hAnsi="Calibri" w:cs="Calibri"/>
          <w:sz w:val="22"/>
          <w:szCs w:val="22"/>
        </w:rPr>
        <w:tab/>
        <w:t xml:space="preserve">Fitzgerald, M., </w:t>
      </w:r>
      <w:r>
        <w:rPr>
          <w:rFonts w:ascii="Calibri" w:eastAsia="Calibri" w:hAnsi="Calibri" w:cs="Calibri"/>
          <w:b/>
          <w:sz w:val="22"/>
          <w:szCs w:val="22"/>
        </w:rPr>
        <w:t>Dorsey, S.</w:t>
      </w:r>
      <w:r>
        <w:rPr>
          <w:rFonts w:ascii="Calibri" w:eastAsia="Calibri" w:hAnsi="Calibri" w:cs="Calibri"/>
          <w:sz w:val="22"/>
          <w:szCs w:val="22"/>
        </w:rPr>
        <w:t xml:space="preserve">, &amp; </w:t>
      </w:r>
      <w:r>
        <w:rPr>
          <w:rFonts w:ascii="Calibri" w:eastAsia="Calibri" w:hAnsi="Calibri" w:cs="Calibri"/>
          <w:sz w:val="22"/>
          <w:szCs w:val="22"/>
          <w:u w:val="single"/>
        </w:rPr>
        <w:t>Feldman, E. S</w:t>
      </w:r>
      <w:r>
        <w:rPr>
          <w:rFonts w:ascii="Calibri" w:eastAsia="Calibri" w:hAnsi="Calibri" w:cs="Calibri"/>
          <w:sz w:val="22"/>
          <w:szCs w:val="22"/>
        </w:rPr>
        <w:t>. (January). Everything you always wanted to know about the trauma narrative component of TF-CBT in 90 minutes. Presented at the 24</w:t>
      </w:r>
      <w:r>
        <w:rPr>
          <w:rFonts w:ascii="Calibri" w:eastAsia="Calibri" w:hAnsi="Calibri" w:cs="Calibri"/>
          <w:sz w:val="22"/>
          <w:szCs w:val="22"/>
          <w:vertAlign w:val="superscript"/>
        </w:rPr>
        <w:t>th</w:t>
      </w:r>
      <w:r>
        <w:rPr>
          <w:rFonts w:ascii="Calibri" w:eastAsia="Calibri" w:hAnsi="Calibri" w:cs="Calibri"/>
          <w:sz w:val="22"/>
          <w:szCs w:val="22"/>
        </w:rPr>
        <w:t xml:space="preserve"> Annual San Diego International Conference on Child and Family Maltreatment, San Diego, CA.</w:t>
      </w:r>
    </w:p>
    <w:p w14:paraId="0000020C" w14:textId="77777777" w:rsidR="00706EB0" w:rsidRDefault="00706EB0">
      <w:pPr>
        <w:tabs>
          <w:tab w:val="left" w:pos="-90"/>
        </w:tabs>
        <w:spacing w:before="60"/>
        <w:ind w:left="1440" w:hanging="1440"/>
        <w:rPr>
          <w:rFonts w:ascii="Calibri" w:eastAsia="Calibri" w:hAnsi="Calibri" w:cs="Calibri"/>
          <w:sz w:val="22"/>
          <w:szCs w:val="22"/>
        </w:rPr>
      </w:pPr>
    </w:p>
    <w:p w14:paraId="0000020D"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2010</w:t>
      </w:r>
      <w:r>
        <w:rPr>
          <w:rFonts w:ascii="Calibri" w:eastAsia="Calibri" w:hAnsi="Calibri" w:cs="Calibri"/>
          <w:sz w:val="22"/>
          <w:szCs w:val="22"/>
        </w:rPr>
        <w:tab/>
        <w:t xml:space="preserve">Fitzgerald, M., Lang, J., &amp; </w:t>
      </w:r>
      <w:r>
        <w:rPr>
          <w:rFonts w:ascii="Calibri" w:eastAsia="Calibri" w:hAnsi="Calibri" w:cs="Calibri"/>
          <w:b/>
          <w:sz w:val="22"/>
          <w:szCs w:val="22"/>
        </w:rPr>
        <w:t>Dorsey, S.</w:t>
      </w:r>
      <w:r>
        <w:rPr>
          <w:rFonts w:ascii="Calibri" w:eastAsia="Calibri" w:hAnsi="Calibri" w:cs="Calibri"/>
          <w:sz w:val="22"/>
          <w:szCs w:val="22"/>
        </w:rPr>
        <w:t xml:space="preserve"> (January). Growing champions: Innovative approaches to consultation and training in evidence supported, trauma-focused treatments. Presented at the 24</w:t>
      </w:r>
      <w:r>
        <w:rPr>
          <w:rFonts w:ascii="Calibri" w:eastAsia="Calibri" w:hAnsi="Calibri" w:cs="Calibri"/>
          <w:sz w:val="22"/>
          <w:szCs w:val="22"/>
          <w:vertAlign w:val="superscript"/>
        </w:rPr>
        <w:t>th</w:t>
      </w:r>
      <w:r>
        <w:rPr>
          <w:rFonts w:ascii="Calibri" w:eastAsia="Calibri" w:hAnsi="Calibri" w:cs="Calibri"/>
          <w:sz w:val="22"/>
          <w:szCs w:val="22"/>
        </w:rPr>
        <w:t xml:space="preserve"> Annual San Diego International Conference on Child and Family Maltreatment, San Diego, CA.</w:t>
      </w:r>
    </w:p>
    <w:p w14:paraId="0000020E" w14:textId="77777777" w:rsidR="00706EB0" w:rsidRDefault="00706EB0">
      <w:pPr>
        <w:tabs>
          <w:tab w:val="left" w:pos="-90"/>
        </w:tabs>
        <w:spacing w:before="60"/>
        <w:ind w:left="1440" w:hanging="1440"/>
        <w:rPr>
          <w:rFonts w:ascii="Calibri" w:eastAsia="Calibri" w:hAnsi="Calibri" w:cs="Calibri"/>
          <w:sz w:val="22"/>
          <w:szCs w:val="22"/>
        </w:rPr>
      </w:pPr>
    </w:p>
    <w:p w14:paraId="0000020F"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2010</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(January). Referral to evidence-based practices: Deciding who to refer to what and why, using assessment data. Presented at the 24</w:t>
      </w:r>
      <w:r>
        <w:rPr>
          <w:rFonts w:ascii="Calibri" w:eastAsia="Calibri" w:hAnsi="Calibri" w:cs="Calibri"/>
          <w:sz w:val="22"/>
          <w:szCs w:val="22"/>
          <w:vertAlign w:val="superscript"/>
        </w:rPr>
        <w:t>th</w:t>
      </w:r>
      <w:r>
        <w:rPr>
          <w:rFonts w:ascii="Calibri" w:eastAsia="Calibri" w:hAnsi="Calibri" w:cs="Calibri"/>
          <w:sz w:val="22"/>
          <w:szCs w:val="22"/>
        </w:rPr>
        <w:t xml:space="preserve"> Annual San Diego International Conference on Child and Family Maltreatment. San Diego, CA.</w:t>
      </w:r>
    </w:p>
    <w:p w14:paraId="00000210" w14:textId="77777777" w:rsidR="00706EB0" w:rsidRDefault="00AB073A">
      <w:pPr>
        <w:tabs>
          <w:tab w:val="left" w:pos="-90"/>
        </w:tabs>
        <w:spacing w:before="60"/>
        <w:rPr>
          <w:rFonts w:ascii="Calibri" w:eastAsia="Calibri" w:hAnsi="Calibri" w:cs="Calibri"/>
          <w:sz w:val="22"/>
          <w:szCs w:val="22"/>
        </w:rPr>
      </w:pPr>
      <w:r>
        <w:rPr>
          <w:vertAlign w:val="superscript"/>
        </w:rPr>
        <w:footnoteReference w:id="10"/>
      </w:r>
      <w:r>
        <w:rPr>
          <w:vertAlign w:val="superscript"/>
        </w:rPr>
        <w:t xml:space="preserve"> </w:t>
      </w:r>
    </w:p>
    <w:p w14:paraId="00000211"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2010</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&amp; </w:t>
      </w:r>
      <w:r>
        <w:rPr>
          <w:rFonts w:ascii="Calibri" w:eastAsia="Calibri" w:hAnsi="Calibri" w:cs="Calibri"/>
          <w:sz w:val="22"/>
          <w:szCs w:val="22"/>
          <w:u w:val="single"/>
        </w:rPr>
        <w:t>Feldman, E. S</w:t>
      </w:r>
      <w:r>
        <w:rPr>
          <w:rFonts w:ascii="Calibri" w:eastAsia="Calibri" w:hAnsi="Calibri" w:cs="Calibri"/>
          <w:sz w:val="22"/>
          <w:szCs w:val="22"/>
        </w:rPr>
        <w:t>. (January). Fostering Hope: Trauma-focused cognitive behavioral therapy with youth in foster care. Presented at the 24</w:t>
      </w:r>
      <w:r>
        <w:rPr>
          <w:rFonts w:ascii="Calibri" w:eastAsia="Calibri" w:hAnsi="Calibri" w:cs="Calibri"/>
          <w:sz w:val="22"/>
          <w:szCs w:val="22"/>
          <w:vertAlign w:val="superscript"/>
        </w:rPr>
        <w:t>th</w:t>
      </w:r>
      <w:r>
        <w:rPr>
          <w:rFonts w:ascii="Calibri" w:eastAsia="Calibri" w:hAnsi="Calibri" w:cs="Calibri"/>
          <w:sz w:val="22"/>
          <w:szCs w:val="22"/>
        </w:rPr>
        <w:t xml:space="preserve"> Annual San Diego International Conference on Child and Family Maltreatment, San Diego, CA.</w:t>
      </w:r>
    </w:p>
    <w:p w14:paraId="00000212" w14:textId="77777777" w:rsidR="00706EB0" w:rsidRDefault="00706EB0">
      <w:pPr>
        <w:tabs>
          <w:tab w:val="left" w:pos="-90"/>
        </w:tabs>
        <w:spacing w:before="60"/>
        <w:ind w:left="1440" w:hanging="1440"/>
        <w:rPr>
          <w:rFonts w:ascii="Calibri" w:eastAsia="Calibri" w:hAnsi="Calibri" w:cs="Calibri"/>
          <w:sz w:val="22"/>
          <w:szCs w:val="22"/>
        </w:rPr>
      </w:pPr>
    </w:p>
    <w:p w14:paraId="00000213"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2009</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(June). Project FOCUS: Connecting youth in foster care with evidence-based practices through caseworker training and consultation. Presented at the American Professional Society on the Abuse of Children, Atlanta, GA.   </w:t>
      </w:r>
    </w:p>
    <w:p w14:paraId="00000214" w14:textId="77777777" w:rsidR="00706EB0" w:rsidRDefault="00706EB0">
      <w:pPr>
        <w:tabs>
          <w:tab w:val="left" w:pos="-90"/>
        </w:tabs>
        <w:spacing w:before="60"/>
        <w:ind w:left="1440" w:hanging="1440"/>
        <w:rPr>
          <w:rFonts w:ascii="Calibri" w:eastAsia="Calibri" w:hAnsi="Calibri" w:cs="Calibri"/>
          <w:sz w:val="22"/>
          <w:szCs w:val="22"/>
        </w:rPr>
      </w:pPr>
    </w:p>
    <w:p w14:paraId="00000215"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2009</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(June). Fostering HOPE: Improving outcomes for youth in foster care with trauma-focused cognitive behavioral therapy. Presented at the American Professional Society on the Abuse of Children, Atlanta, GA.</w:t>
      </w:r>
    </w:p>
    <w:p w14:paraId="00000216"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2009</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&amp; Fitzgerald, M. (June). Making it stick: Strategies for training, consultation, and supervision with evidence-based practice providers. Presented at the American Professional Society on the Abuse of Children, Atlanta, GA.</w:t>
      </w:r>
    </w:p>
    <w:p w14:paraId="00000217" w14:textId="77777777" w:rsidR="00706EB0" w:rsidRDefault="00706EB0">
      <w:pPr>
        <w:tabs>
          <w:tab w:val="left" w:pos="-90"/>
        </w:tabs>
        <w:spacing w:before="60"/>
        <w:ind w:left="1440" w:hanging="1440"/>
        <w:rPr>
          <w:rFonts w:ascii="Calibri" w:eastAsia="Calibri" w:hAnsi="Calibri" w:cs="Calibri"/>
          <w:sz w:val="22"/>
          <w:szCs w:val="22"/>
        </w:rPr>
      </w:pPr>
    </w:p>
    <w:p w14:paraId="00000218"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2009</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Kerns, S., </w:t>
      </w:r>
      <w:proofErr w:type="spellStart"/>
      <w:r>
        <w:rPr>
          <w:rFonts w:ascii="Calibri" w:eastAsia="Calibri" w:hAnsi="Calibri" w:cs="Calibri"/>
          <w:sz w:val="22"/>
          <w:szCs w:val="22"/>
        </w:rPr>
        <w:t>Bruns</w:t>
      </w:r>
      <w:proofErr w:type="spellEnd"/>
      <w:r>
        <w:rPr>
          <w:rFonts w:ascii="Calibri" w:eastAsia="Calibri" w:hAnsi="Calibri" w:cs="Calibri"/>
          <w:sz w:val="22"/>
          <w:szCs w:val="22"/>
        </w:rPr>
        <w:t xml:space="preserve">, E. J., </w:t>
      </w:r>
      <w:proofErr w:type="spellStart"/>
      <w:r>
        <w:rPr>
          <w:rFonts w:ascii="Calibri" w:eastAsia="Calibri" w:hAnsi="Calibri" w:cs="Calibri"/>
          <w:sz w:val="22"/>
          <w:szCs w:val="22"/>
          <w:u w:val="single"/>
        </w:rPr>
        <w:t>Etchison</w:t>
      </w:r>
      <w:proofErr w:type="spellEnd"/>
      <w:r>
        <w:rPr>
          <w:rFonts w:ascii="Calibri" w:eastAsia="Calibri" w:hAnsi="Calibri" w:cs="Calibri"/>
          <w:sz w:val="22"/>
          <w:szCs w:val="22"/>
          <w:u w:val="single"/>
        </w:rPr>
        <w:t>, K</w:t>
      </w:r>
      <w:r>
        <w:rPr>
          <w:rFonts w:ascii="Calibri" w:eastAsia="Calibri" w:hAnsi="Calibri" w:cs="Calibri"/>
          <w:sz w:val="22"/>
          <w:szCs w:val="22"/>
        </w:rPr>
        <w:t xml:space="preserve">., &amp; </w:t>
      </w:r>
      <w:proofErr w:type="spellStart"/>
      <w:r>
        <w:rPr>
          <w:rFonts w:ascii="Calibri" w:eastAsia="Calibri" w:hAnsi="Calibri" w:cs="Calibri"/>
          <w:sz w:val="22"/>
          <w:szCs w:val="22"/>
        </w:rPr>
        <w:t>Trupin</w:t>
      </w:r>
      <w:proofErr w:type="spellEnd"/>
      <w:r>
        <w:rPr>
          <w:rFonts w:ascii="Calibri" w:eastAsia="Calibri" w:hAnsi="Calibri" w:cs="Calibri"/>
          <w:sz w:val="22"/>
          <w:szCs w:val="22"/>
        </w:rPr>
        <w:t>, E. (March). Project Focus: Effective mental health practices for Washington’s foster children. Presented at the 22</w:t>
      </w:r>
      <w:r>
        <w:rPr>
          <w:rFonts w:ascii="Calibri" w:eastAsia="Calibri" w:hAnsi="Calibri" w:cs="Calibri"/>
          <w:sz w:val="22"/>
          <w:szCs w:val="22"/>
          <w:vertAlign w:val="superscript"/>
        </w:rPr>
        <w:t>nd</w:t>
      </w:r>
      <w:r>
        <w:rPr>
          <w:rFonts w:ascii="Calibri" w:eastAsia="Calibri" w:hAnsi="Calibri" w:cs="Calibri"/>
          <w:sz w:val="22"/>
          <w:szCs w:val="22"/>
        </w:rPr>
        <w:t xml:space="preserve"> Annual Children’s Mental Health Research and Policy Conference, Tampa, FL.</w:t>
      </w:r>
    </w:p>
    <w:p w14:paraId="00000219" w14:textId="77777777" w:rsidR="00706EB0" w:rsidRDefault="00706EB0">
      <w:pPr>
        <w:tabs>
          <w:tab w:val="left" w:pos="-90"/>
        </w:tabs>
        <w:spacing w:before="60"/>
        <w:rPr>
          <w:rFonts w:ascii="Calibri" w:eastAsia="Calibri" w:hAnsi="Calibri" w:cs="Calibri"/>
          <w:sz w:val="22"/>
          <w:szCs w:val="22"/>
        </w:rPr>
      </w:pPr>
    </w:p>
    <w:p w14:paraId="0000021A"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2008</w:t>
      </w:r>
      <w:r>
        <w:rPr>
          <w:rFonts w:ascii="Calibri" w:eastAsia="Calibri" w:hAnsi="Calibri" w:cs="Calibri"/>
          <w:sz w:val="22"/>
          <w:szCs w:val="22"/>
        </w:rPr>
        <w:tab/>
        <w:t xml:space="preserve">Kolko, D., Hecht, D., Berliner, L., Fitzgerald, M., </w:t>
      </w:r>
      <w:r>
        <w:rPr>
          <w:rFonts w:ascii="Calibri" w:eastAsia="Calibri" w:hAnsi="Calibri" w:cs="Calibri"/>
          <w:b/>
          <w:sz w:val="22"/>
          <w:szCs w:val="22"/>
        </w:rPr>
        <w:t>Dorsey, S.</w:t>
      </w:r>
      <w:r>
        <w:rPr>
          <w:rFonts w:ascii="Calibri" w:eastAsia="Calibri" w:hAnsi="Calibri" w:cs="Calibri"/>
          <w:sz w:val="22"/>
          <w:szCs w:val="22"/>
        </w:rPr>
        <w:t>, &amp; Briggs-King, E. (June). Dissemination, implementation, and adoption of EBTs: Progress, pitfalls, and prospects. Presented at the American Professional Society on the Abuse of Children (APSAC) Annual Conference, Phoenix, AZ.</w:t>
      </w:r>
      <w:r>
        <w:rPr>
          <w:rFonts w:ascii="Calibri" w:eastAsia="Calibri" w:hAnsi="Calibri" w:cs="Calibri"/>
          <w:sz w:val="22"/>
          <w:szCs w:val="22"/>
        </w:rPr>
        <w:tab/>
      </w:r>
    </w:p>
    <w:p w14:paraId="0000021B" w14:textId="77777777" w:rsidR="00706EB0" w:rsidRDefault="00706EB0">
      <w:pPr>
        <w:tabs>
          <w:tab w:val="left" w:pos="-90"/>
        </w:tabs>
        <w:spacing w:before="60"/>
        <w:ind w:left="1440" w:hanging="1440"/>
        <w:rPr>
          <w:rFonts w:ascii="Calibri" w:eastAsia="Calibri" w:hAnsi="Calibri" w:cs="Calibri"/>
          <w:sz w:val="22"/>
          <w:szCs w:val="22"/>
        </w:rPr>
      </w:pPr>
    </w:p>
    <w:p w14:paraId="0000021C"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2008</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Fitzgerald, M., &amp; Briggs-King, E. (June). Making it stick: Strategies for training, consultation, and supervision with evidence-based practice providers. Presented at the </w:t>
      </w:r>
      <w:r>
        <w:rPr>
          <w:rFonts w:ascii="Calibri" w:eastAsia="Calibri" w:hAnsi="Calibri" w:cs="Calibri"/>
          <w:sz w:val="22"/>
          <w:szCs w:val="22"/>
        </w:rPr>
        <w:lastRenderedPageBreak/>
        <w:t>American Professional Society on the Abuse of Children (APSAC) Annual Conference, Phoenix, AZ.</w:t>
      </w:r>
    </w:p>
    <w:p w14:paraId="0000021D" w14:textId="77777777" w:rsidR="00706EB0" w:rsidRDefault="00706EB0">
      <w:pPr>
        <w:tabs>
          <w:tab w:val="left" w:pos="-90"/>
        </w:tabs>
        <w:spacing w:before="60"/>
        <w:ind w:left="1440" w:hanging="1440"/>
        <w:rPr>
          <w:rFonts w:ascii="Calibri" w:eastAsia="Calibri" w:hAnsi="Calibri" w:cs="Calibri"/>
          <w:sz w:val="22"/>
          <w:szCs w:val="22"/>
        </w:rPr>
      </w:pPr>
    </w:p>
    <w:p w14:paraId="0000021E"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2008</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(March). Trauma-focused Cognitive Behavioral Therapy with youth in foster care. Presented at the Eastern Conference on Child Sexual Abuse Treatment, Washington, DC.</w:t>
      </w:r>
    </w:p>
    <w:p w14:paraId="0000021F" w14:textId="77777777" w:rsidR="00706EB0" w:rsidRDefault="00706EB0">
      <w:pPr>
        <w:tabs>
          <w:tab w:val="left" w:pos="-90"/>
        </w:tabs>
        <w:spacing w:before="60"/>
        <w:ind w:left="1440" w:hanging="1440"/>
        <w:rPr>
          <w:rFonts w:ascii="Calibri" w:eastAsia="Calibri" w:hAnsi="Calibri" w:cs="Calibri"/>
          <w:sz w:val="22"/>
          <w:szCs w:val="22"/>
        </w:rPr>
      </w:pPr>
    </w:p>
    <w:p w14:paraId="00000220"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2008</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(March). Trauma-focused Cognitive Behavioral Treatment for traumatized children and their families. Presented at the Eastern Conference on Child Sexual Abuse Treatment, Washington, DC.</w:t>
      </w:r>
    </w:p>
    <w:p w14:paraId="00000221"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ab/>
      </w:r>
    </w:p>
    <w:p w14:paraId="00000222" w14:textId="77777777" w:rsidR="00706EB0" w:rsidRDefault="00AB073A">
      <w:pPr>
        <w:tabs>
          <w:tab w:val="left" w:pos="-90"/>
        </w:tabs>
        <w:spacing w:before="60"/>
        <w:ind w:left="1440" w:hanging="1440"/>
        <w:rPr>
          <w:rFonts w:ascii="Calibri" w:eastAsia="Calibri" w:hAnsi="Calibri" w:cs="Calibri"/>
          <w:sz w:val="22"/>
          <w:szCs w:val="22"/>
        </w:rPr>
      </w:pPr>
      <w:r>
        <w:rPr>
          <w:vertAlign w:val="superscript"/>
        </w:rPr>
        <w:footnoteReference w:id="11"/>
      </w:r>
      <w:r>
        <w:rPr>
          <w:vertAlign w:val="superscript"/>
        </w:rPr>
        <w:t xml:space="preserve"> </w:t>
      </w:r>
      <w:r>
        <w:rPr>
          <w:rFonts w:ascii="Calibri" w:eastAsia="Calibri" w:hAnsi="Calibri" w:cs="Calibri"/>
          <w:sz w:val="22"/>
          <w:szCs w:val="22"/>
        </w:rPr>
        <w:t>2008</w:t>
      </w:r>
      <w:r>
        <w:rPr>
          <w:rFonts w:ascii="Calibri" w:eastAsia="Calibri" w:hAnsi="Calibri" w:cs="Calibri"/>
          <w:sz w:val="22"/>
          <w:szCs w:val="22"/>
        </w:rPr>
        <w:tab/>
        <w:t xml:space="preserve">Briggs-King, E., &amp; </w:t>
      </w:r>
      <w:r>
        <w:rPr>
          <w:rFonts w:ascii="Calibri" w:eastAsia="Calibri" w:hAnsi="Calibri" w:cs="Calibri"/>
          <w:b/>
          <w:sz w:val="22"/>
          <w:szCs w:val="22"/>
        </w:rPr>
        <w:t>Dorsey, S.</w:t>
      </w:r>
      <w:r>
        <w:rPr>
          <w:rFonts w:ascii="Calibri" w:eastAsia="Calibri" w:hAnsi="Calibri" w:cs="Calibri"/>
          <w:sz w:val="22"/>
          <w:szCs w:val="22"/>
        </w:rPr>
        <w:t xml:space="preserve"> (January). Making the National Child Traumatic Stress Network Core Data Set work for you: Clinical utility for treatment planning and assessment of client functioning. Presented at the 22</w:t>
      </w:r>
      <w:r>
        <w:rPr>
          <w:rFonts w:ascii="Calibri" w:eastAsia="Calibri" w:hAnsi="Calibri" w:cs="Calibri"/>
          <w:sz w:val="22"/>
          <w:szCs w:val="22"/>
          <w:vertAlign w:val="superscript"/>
        </w:rPr>
        <w:t>nd</w:t>
      </w:r>
      <w:r>
        <w:rPr>
          <w:rFonts w:ascii="Calibri" w:eastAsia="Calibri" w:hAnsi="Calibri" w:cs="Calibri"/>
          <w:sz w:val="22"/>
          <w:szCs w:val="22"/>
        </w:rPr>
        <w:t xml:space="preserve"> Annual San Diego International Conference on Child and Family Maltreatment, San Diego, CA.</w:t>
      </w:r>
    </w:p>
    <w:p w14:paraId="00000223" w14:textId="77777777" w:rsidR="00706EB0" w:rsidRDefault="00706EB0">
      <w:pPr>
        <w:tabs>
          <w:tab w:val="left" w:pos="-90"/>
        </w:tabs>
        <w:spacing w:before="60"/>
        <w:ind w:left="1440" w:hanging="1440"/>
        <w:rPr>
          <w:rFonts w:ascii="Calibri" w:eastAsia="Calibri" w:hAnsi="Calibri" w:cs="Calibri"/>
          <w:sz w:val="22"/>
          <w:szCs w:val="22"/>
        </w:rPr>
      </w:pPr>
    </w:p>
    <w:p w14:paraId="00000224"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2008</w:t>
      </w:r>
      <w:r>
        <w:rPr>
          <w:rFonts w:ascii="Calibri" w:eastAsia="Calibri" w:hAnsi="Calibri" w:cs="Calibri"/>
          <w:sz w:val="22"/>
          <w:szCs w:val="22"/>
        </w:rPr>
        <w:tab/>
        <w:t xml:space="preserve">Briggs-King, E., &amp; </w:t>
      </w:r>
      <w:r>
        <w:rPr>
          <w:rFonts w:ascii="Calibri" w:eastAsia="Calibri" w:hAnsi="Calibri" w:cs="Calibri"/>
          <w:b/>
          <w:sz w:val="22"/>
          <w:szCs w:val="22"/>
        </w:rPr>
        <w:t>Dorsey, S.</w:t>
      </w:r>
      <w:r>
        <w:rPr>
          <w:rFonts w:ascii="Calibri" w:eastAsia="Calibri" w:hAnsi="Calibri" w:cs="Calibri"/>
          <w:sz w:val="22"/>
          <w:szCs w:val="22"/>
        </w:rPr>
        <w:t xml:space="preserve"> (January). National Child Traumatic Stress Network Core Data Set collection and entry activities: Achieving success. Presented at the 22</w:t>
      </w:r>
      <w:r>
        <w:rPr>
          <w:rFonts w:ascii="Calibri" w:eastAsia="Calibri" w:hAnsi="Calibri" w:cs="Calibri"/>
          <w:sz w:val="22"/>
          <w:szCs w:val="22"/>
          <w:vertAlign w:val="superscript"/>
        </w:rPr>
        <w:t>nd</w:t>
      </w:r>
      <w:r>
        <w:rPr>
          <w:rFonts w:ascii="Calibri" w:eastAsia="Calibri" w:hAnsi="Calibri" w:cs="Calibri"/>
          <w:sz w:val="22"/>
          <w:szCs w:val="22"/>
        </w:rPr>
        <w:t xml:space="preserve"> Annual San Diego International Conference on Child and Family Maltreatment, San Diego, CA.</w:t>
      </w:r>
    </w:p>
    <w:p w14:paraId="00000225" w14:textId="77777777" w:rsidR="00706EB0" w:rsidRDefault="00706EB0">
      <w:pPr>
        <w:tabs>
          <w:tab w:val="left" w:pos="-90"/>
        </w:tabs>
        <w:spacing w:before="60"/>
        <w:ind w:left="1440" w:hanging="1440"/>
        <w:rPr>
          <w:rFonts w:ascii="Calibri" w:eastAsia="Calibri" w:hAnsi="Calibri" w:cs="Calibri"/>
          <w:sz w:val="22"/>
          <w:szCs w:val="22"/>
        </w:rPr>
      </w:pPr>
    </w:p>
    <w:p w14:paraId="00000226"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2007</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Current state of the research in parent training: What are the best programs and what do they have in common? Presented at Prevent Child Abuse, the North Carolina Evidence-based Practices Conference, Wilmington, NC.</w:t>
      </w:r>
    </w:p>
    <w:p w14:paraId="00000227" w14:textId="77777777" w:rsidR="00706EB0" w:rsidRDefault="00706EB0">
      <w:pPr>
        <w:tabs>
          <w:tab w:val="left" w:pos="-90"/>
        </w:tabs>
        <w:spacing w:before="60"/>
        <w:ind w:left="1440" w:hanging="1440"/>
        <w:rPr>
          <w:rFonts w:ascii="Calibri" w:eastAsia="Calibri" w:hAnsi="Calibri" w:cs="Calibri"/>
          <w:sz w:val="22"/>
          <w:szCs w:val="22"/>
        </w:rPr>
      </w:pPr>
    </w:p>
    <w:p w14:paraId="00000228"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2007</w:t>
      </w:r>
      <w:r>
        <w:rPr>
          <w:rFonts w:ascii="Calibri" w:eastAsia="Calibri" w:hAnsi="Calibri" w:cs="Calibri"/>
          <w:sz w:val="22"/>
          <w:szCs w:val="22"/>
        </w:rPr>
        <w:tab/>
      </w:r>
      <w:r>
        <w:rPr>
          <w:rFonts w:ascii="Calibri" w:eastAsia="Calibri" w:hAnsi="Calibri" w:cs="Calibri"/>
          <w:b/>
          <w:sz w:val="22"/>
          <w:szCs w:val="22"/>
        </w:rPr>
        <w:t xml:space="preserve">Dorsey, S. </w:t>
      </w:r>
      <w:r>
        <w:rPr>
          <w:rFonts w:ascii="Calibri" w:eastAsia="Calibri" w:hAnsi="Calibri" w:cs="Calibri"/>
          <w:sz w:val="22"/>
          <w:szCs w:val="22"/>
        </w:rPr>
        <w:t>Fidelity vs. flexibility in implementation: How do I know if I’m doing the model? Presented at Prevent Child Abuse, the North Carolina Evidence-based Practices Conference, Wilmington, NC.</w:t>
      </w:r>
    </w:p>
    <w:p w14:paraId="00000229" w14:textId="77777777" w:rsidR="00706EB0" w:rsidRDefault="00706EB0">
      <w:pPr>
        <w:tabs>
          <w:tab w:val="left" w:pos="-90"/>
        </w:tabs>
        <w:spacing w:before="60"/>
        <w:ind w:left="1440" w:hanging="1440"/>
        <w:rPr>
          <w:rFonts w:ascii="Calibri" w:eastAsia="Calibri" w:hAnsi="Calibri" w:cs="Calibri"/>
          <w:sz w:val="22"/>
          <w:szCs w:val="22"/>
        </w:rPr>
      </w:pPr>
    </w:p>
    <w:p w14:paraId="0000022A"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2005</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Murray, M., &amp; Farmer, E. M. Z. (July). Advancing evidence-based TFC for long-term care. Presented at the Foster Family-Based Treatment Association Annual Conference, Atlanta, GA.</w:t>
      </w:r>
    </w:p>
    <w:p w14:paraId="0000022B" w14:textId="77777777" w:rsidR="00706EB0" w:rsidRDefault="00706EB0">
      <w:pPr>
        <w:tabs>
          <w:tab w:val="left" w:pos="-90"/>
        </w:tabs>
        <w:spacing w:before="60"/>
        <w:ind w:left="1440" w:hanging="1440"/>
        <w:rPr>
          <w:rFonts w:ascii="Calibri" w:eastAsia="Calibri" w:hAnsi="Calibri" w:cs="Calibri"/>
          <w:sz w:val="22"/>
          <w:szCs w:val="22"/>
        </w:rPr>
      </w:pPr>
    </w:p>
    <w:p w14:paraId="0000022C"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2005</w:t>
      </w:r>
      <w:r>
        <w:rPr>
          <w:rFonts w:ascii="Calibri" w:eastAsia="Calibri" w:hAnsi="Calibri" w:cs="Calibri"/>
          <w:sz w:val="22"/>
          <w:szCs w:val="22"/>
        </w:rPr>
        <w:tab/>
        <w:t xml:space="preserve">Spencer, A., &amp; </w:t>
      </w:r>
      <w:r>
        <w:rPr>
          <w:rFonts w:ascii="Calibri" w:eastAsia="Calibri" w:hAnsi="Calibri" w:cs="Calibri"/>
          <w:b/>
          <w:sz w:val="22"/>
          <w:szCs w:val="22"/>
        </w:rPr>
        <w:t xml:space="preserve">Dorsey, S. </w:t>
      </w:r>
      <w:r>
        <w:rPr>
          <w:rFonts w:ascii="Calibri" w:eastAsia="Calibri" w:hAnsi="Calibri" w:cs="Calibri"/>
          <w:sz w:val="22"/>
          <w:szCs w:val="22"/>
        </w:rPr>
        <w:t>(April). Impact of sexual abuse on a child. Presented at the North Carolina Foster Parents Association Annual Training Conference, Research Triangle Park, NC.</w:t>
      </w:r>
    </w:p>
    <w:p w14:paraId="0000022D" w14:textId="77777777" w:rsidR="00706EB0" w:rsidRDefault="00706EB0">
      <w:pPr>
        <w:tabs>
          <w:tab w:val="left" w:pos="-90"/>
        </w:tabs>
        <w:spacing w:before="60"/>
        <w:ind w:left="1440" w:hanging="1440"/>
        <w:rPr>
          <w:rFonts w:ascii="Calibri" w:eastAsia="Calibri" w:hAnsi="Calibri" w:cs="Calibri"/>
          <w:sz w:val="22"/>
          <w:szCs w:val="22"/>
        </w:rPr>
      </w:pPr>
    </w:p>
    <w:p w14:paraId="0000022E"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2005</w:t>
      </w:r>
      <w:r>
        <w:rPr>
          <w:rFonts w:ascii="Calibri" w:eastAsia="Calibri" w:hAnsi="Calibri" w:cs="Calibri"/>
          <w:sz w:val="22"/>
          <w:szCs w:val="22"/>
        </w:rPr>
        <w:tab/>
        <w:t xml:space="preserve">Farmer, E. M. Z., Murray, M., </w:t>
      </w:r>
      <w:r>
        <w:rPr>
          <w:rFonts w:ascii="Calibri" w:eastAsia="Calibri" w:hAnsi="Calibri" w:cs="Calibri"/>
          <w:b/>
          <w:sz w:val="22"/>
          <w:szCs w:val="22"/>
        </w:rPr>
        <w:t>Dorsey, S.</w:t>
      </w:r>
      <w:r>
        <w:rPr>
          <w:rFonts w:ascii="Calibri" w:eastAsia="Calibri" w:hAnsi="Calibri" w:cs="Calibri"/>
          <w:sz w:val="22"/>
          <w:szCs w:val="22"/>
        </w:rPr>
        <w:t>, &amp; Burns, B. J. (March) Enhancing and adapting treatment foster care: A research update. Presented at the Systems of Care Conference. Tampa, FL.</w:t>
      </w:r>
    </w:p>
    <w:p w14:paraId="0000022F" w14:textId="77777777" w:rsidR="00706EB0" w:rsidRDefault="00706EB0">
      <w:pPr>
        <w:tabs>
          <w:tab w:val="left" w:pos="-90"/>
        </w:tabs>
        <w:spacing w:before="60"/>
        <w:ind w:left="1440" w:hanging="1440"/>
        <w:rPr>
          <w:rFonts w:ascii="Calibri" w:eastAsia="Calibri" w:hAnsi="Calibri" w:cs="Calibri"/>
          <w:sz w:val="22"/>
          <w:szCs w:val="22"/>
        </w:rPr>
      </w:pPr>
    </w:p>
    <w:p w14:paraId="00000230"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2005</w:t>
      </w:r>
      <w:r>
        <w:rPr>
          <w:rFonts w:ascii="Calibri" w:eastAsia="Calibri" w:hAnsi="Calibri" w:cs="Calibri"/>
          <w:sz w:val="22"/>
          <w:szCs w:val="22"/>
        </w:rPr>
        <w:tab/>
      </w:r>
      <w:proofErr w:type="spellStart"/>
      <w:r>
        <w:rPr>
          <w:rFonts w:ascii="Calibri" w:eastAsia="Calibri" w:hAnsi="Calibri" w:cs="Calibri"/>
          <w:sz w:val="22"/>
          <w:szCs w:val="22"/>
        </w:rPr>
        <w:t>Deblinger</w:t>
      </w:r>
      <w:proofErr w:type="spellEnd"/>
      <w:r>
        <w:rPr>
          <w:rFonts w:ascii="Calibri" w:eastAsia="Calibri" w:hAnsi="Calibri" w:cs="Calibri"/>
          <w:sz w:val="22"/>
          <w:szCs w:val="22"/>
        </w:rPr>
        <w:t>, E., Hoch-</w:t>
      </w:r>
      <w:proofErr w:type="spellStart"/>
      <w:r>
        <w:rPr>
          <w:rFonts w:ascii="Calibri" w:eastAsia="Calibri" w:hAnsi="Calibri" w:cs="Calibri"/>
          <w:sz w:val="22"/>
          <w:szCs w:val="22"/>
        </w:rPr>
        <w:t>Espada</w:t>
      </w:r>
      <w:proofErr w:type="spellEnd"/>
      <w:r>
        <w:rPr>
          <w:rFonts w:ascii="Calibri" w:eastAsia="Calibri" w:hAnsi="Calibri" w:cs="Calibri"/>
          <w:sz w:val="22"/>
          <w:szCs w:val="22"/>
        </w:rPr>
        <w:t xml:space="preserve">, A., </w:t>
      </w:r>
      <w:r>
        <w:rPr>
          <w:rFonts w:ascii="Calibri" w:eastAsia="Calibri" w:hAnsi="Calibri" w:cs="Calibri"/>
          <w:b/>
          <w:sz w:val="22"/>
          <w:szCs w:val="22"/>
        </w:rPr>
        <w:t>Dorsey, S.</w:t>
      </w:r>
      <w:r>
        <w:rPr>
          <w:rFonts w:ascii="Calibri" w:eastAsia="Calibri" w:hAnsi="Calibri" w:cs="Calibri"/>
          <w:sz w:val="22"/>
          <w:szCs w:val="22"/>
        </w:rPr>
        <w:t>, &amp; Murray, M. (March). Adapting Trauma-focused Cognitive Behavioral Therapy for youngsters in foster care. Presented at the All-Network Meeting of the National Child Traumatic Stress Network. Washington, DC.</w:t>
      </w:r>
    </w:p>
    <w:p w14:paraId="00000231" w14:textId="77777777" w:rsidR="00706EB0" w:rsidRDefault="00706EB0">
      <w:pPr>
        <w:tabs>
          <w:tab w:val="left" w:pos="-90"/>
        </w:tabs>
        <w:spacing w:before="60"/>
        <w:ind w:left="1440" w:hanging="1440"/>
        <w:rPr>
          <w:rFonts w:ascii="Calibri" w:eastAsia="Calibri" w:hAnsi="Calibri" w:cs="Calibri"/>
          <w:sz w:val="22"/>
          <w:szCs w:val="22"/>
        </w:rPr>
      </w:pPr>
    </w:p>
    <w:p w14:paraId="00000232"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lastRenderedPageBreak/>
        <w:t>2004</w:t>
      </w:r>
      <w:r>
        <w:rPr>
          <w:rFonts w:ascii="Calibri" w:eastAsia="Calibri" w:hAnsi="Calibri" w:cs="Calibri"/>
          <w:sz w:val="22"/>
          <w:szCs w:val="22"/>
        </w:rPr>
        <w:tab/>
        <w:t xml:space="preserve">Farmer, E. M. Z., &amp; </w:t>
      </w:r>
      <w:r>
        <w:rPr>
          <w:rFonts w:ascii="Calibri" w:eastAsia="Calibri" w:hAnsi="Calibri" w:cs="Calibri"/>
          <w:b/>
          <w:sz w:val="22"/>
          <w:szCs w:val="22"/>
        </w:rPr>
        <w:t>Dorsey, S.</w:t>
      </w:r>
      <w:r>
        <w:rPr>
          <w:rFonts w:ascii="Calibri" w:eastAsia="Calibri" w:hAnsi="Calibri" w:cs="Calibri"/>
          <w:sz w:val="22"/>
          <w:szCs w:val="22"/>
        </w:rPr>
        <w:t xml:space="preserve"> (October). Assessing quality of care in community-based residential treatment. In B. Zima (Chair), Quality of care in real-world settings: Strengths and gaps. Symposium conducted at the American Academy of Child and Adolescent Psychiatry, Washington, DC.</w:t>
      </w:r>
    </w:p>
    <w:p w14:paraId="00000233" w14:textId="77777777" w:rsidR="00706EB0" w:rsidRDefault="00706EB0">
      <w:pPr>
        <w:tabs>
          <w:tab w:val="left" w:pos="-90"/>
        </w:tabs>
        <w:spacing w:before="60"/>
        <w:ind w:left="1440" w:hanging="1440"/>
        <w:rPr>
          <w:rFonts w:ascii="Calibri" w:eastAsia="Calibri" w:hAnsi="Calibri" w:cs="Calibri"/>
          <w:sz w:val="22"/>
          <w:szCs w:val="22"/>
        </w:rPr>
      </w:pPr>
    </w:p>
    <w:p w14:paraId="00000234"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2004</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(November). Parent-Child Interaction Therapy with physically maltreating families: A potential tool for reducing future maltreatment. Presented at the North Carolina Family-Based Services Annual Meeting, Blowing Rock, NC.</w:t>
      </w:r>
    </w:p>
    <w:p w14:paraId="00000235" w14:textId="77777777" w:rsidR="00706EB0" w:rsidRDefault="00706EB0">
      <w:pPr>
        <w:tabs>
          <w:tab w:val="left" w:pos="-90"/>
        </w:tabs>
        <w:spacing w:before="60"/>
        <w:ind w:left="1440" w:hanging="1440"/>
        <w:rPr>
          <w:rFonts w:ascii="Calibri" w:eastAsia="Calibri" w:hAnsi="Calibri" w:cs="Calibri"/>
          <w:sz w:val="22"/>
          <w:szCs w:val="22"/>
        </w:rPr>
      </w:pPr>
    </w:p>
    <w:p w14:paraId="00000236"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2004</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(November). Working with physically abusive families and Parent-Child Interaction Therapy. Presented at Prevent Child Abuse, the North Carolina Network Regional Meeting, Greensboro, NC.</w:t>
      </w:r>
    </w:p>
    <w:p w14:paraId="00000237" w14:textId="77777777" w:rsidR="00706EB0" w:rsidRDefault="00706EB0">
      <w:pPr>
        <w:tabs>
          <w:tab w:val="left" w:pos="-90"/>
        </w:tabs>
        <w:spacing w:before="60"/>
        <w:ind w:left="1440" w:hanging="1440"/>
        <w:rPr>
          <w:rFonts w:ascii="Calibri" w:eastAsia="Calibri" w:hAnsi="Calibri" w:cs="Calibri"/>
          <w:sz w:val="22"/>
          <w:szCs w:val="22"/>
        </w:rPr>
      </w:pPr>
    </w:p>
    <w:p w14:paraId="00000238"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2004</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(March). Parent-Child Interaction Therapy with physically maltreating families: A potential tool for reducing future maltreatment. Presented at Prevent Child Abuse, the North Carolina Statewide Conference on Child Abuse and Neglect, Durham, NC.</w:t>
      </w:r>
    </w:p>
    <w:p w14:paraId="00000239" w14:textId="77777777" w:rsidR="00706EB0" w:rsidRDefault="00706EB0">
      <w:pPr>
        <w:tabs>
          <w:tab w:val="left" w:pos="-90"/>
        </w:tabs>
        <w:spacing w:before="60"/>
        <w:ind w:left="1440" w:hanging="1440"/>
        <w:rPr>
          <w:rFonts w:ascii="Calibri" w:eastAsia="Calibri" w:hAnsi="Calibri" w:cs="Calibri"/>
          <w:sz w:val="22"/>
          <w:szCs w:val="22"/>
        </w:rPr>
      </w:pPr>
    </w:p>
    <w:p w14:paraId="0000023A"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2003</w:t>
      </w:r>
      <w:r>
        <w:rPr>
          <w:rFonts w:ascii="Calibri" w:eastAsia="Calibri" w:hAnsi="Calibri" w:cs="Calibri"/>
          <w:sz w:val="22"/>
          <w:szCs w:val="22"/>
        </w:rPr>
        <w:tab/>
        <w:t xml:space="preserve">Foster, S. E., Jones, D. J., Forehand, R., </w:t>
      </w:r>
      <w:r>
        <w:rPr>
          <w:rFonts w:ascii="Calibri" w:eastAsia="Calibri" w:hAnsi="Calibri" w:cs="Calibri"/>
          <w:b/>
          <w:sz w:val="22"/>
          <w:szCs w:val="22"/>
        </w:rPr>
        <w:t>Dorsey, S.</w:t>
      </w:r>
      <w:r>
        <w:rPr>
          <w:rFonts w:ascii="Calibri" w:eastAsia="Calibri" w:hAnsi="Calibri" w:cs="Calibri"/>
          <w:sz w:val="22"/>
          <w:szCs w:val="22"/>
        </w:rPr>
        <w:t>, &amp; Brody, G. (November). Co-parent support and conflict in African American single mother-headed families: Associations with maternal and child psychosocial functioning. Presented at the 37</w:t>
      </w:r>
      <w:r>
        <w:rPr>
          <w:rFonts w:ascii="Calibri" w:eastAsia="Calibri" w:hAnsi="Calibri" w:cs="Calibri"/>
          <w:sz w:val="22"/>
          <w:szCs w:val="22"/>
          <w:vertAlign w:val="superscript"/>
        </w:rPr>
        <w:t>th</w:t>
      </w:r>
      <w:r>
        <w:rPr>
          <w:rFonts w:ascii="Calibri" w:eastAsia="Calibri" w:hAnsi="Calibri" w:cs="Calibri"/>
          <w:sz w:val="22"/>
          <w:szCs w:val="22"/>
        </w:rPr>
        <w:t xml:space="preserve"> Annual Association for the Advancement of Behavior Therapy Convention, Boston, MA.</w:t>
      </w:r>
    </w:p>
    <w:p w14:paraId="0000023B" w14:textId="77777777" w:rsidR="00706EB0" w:rsidRDefault="00706EB0">
      <w:pPr>
        <w:tabs>
          <w:tab w:val="left" w:pos="-90"/>
        </w:tabs>
        <w:spacing w:before="60"/>
        <w:ind w:left="1440" w:hanging="1440"/>
        <w:rPr>
          <w:rFonts w:ascii="Calibri" w:eastAsia="Calibri" w:hAnsi="Calibri" w:cs="Calibri"/>
          <w:sz w:val="22"/>
          <w:szCs w:val="22"/>
        </w:rPr>
      </w:pPr>
    </w:p>
    <w:p w14:paraId="0000023C"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2003</w:t>
      </w:r>
      <w:r>
        <w:rPr>
          <w:rFonts w:ascii="Calibri" w:eastAsia="Calibri" w:hAnsi="Calibri" w:cs="Calibri"/>
          <w:sz w:val="22"/>
          <w:szCs w:val="22"/>
        </w:rPr>
        <w:tab/>
      </w:r>
      <w:proofErr w:type="spellStart"/>
      <w:r>
        <w:rPr>
          <w:rFonts w:ascii="Calibri" w:eastAsia="Calibri" w:hAnsi="Calibri" w:cs="Calibri"/>
          <w:sz w:val="22"/>
          <w:szCs w:val="22"/>
        </w:rPr>
        <w:t>Kotchick</w:t>
      </w:r>
      <w:proofErr w:type="spellEnd"/>
      <w:r>
        <w:rPr>
          <w:rFonts w:ascii="Calibri" w:eastAsia="Calibri" w:hAnsi="Calibri" w:cs="Calibri"/>
          <w:sz w:val="22"/>
          <w:szCs w:val="22"/>
        </w:rPr>
        <w:t xml:space="preserve">, B. A., </w:t>
      </w:r>
      <w:r>
        <w:rPr>
          <w:rFonts w:ascii="Calibri" w:eastAsia="Calibri" w:hAnsi="Calibri" w:cs="Calibri"/>
          <w:b/>
          <w:sz w:val="22"/>
          <w:szCs w:val="22"/>
        </w:rPr>
        <w:t>Dorsey, S.</w:t>
      </w:r>
      <w:r>
        <w:rPr>
          <w:rFonts w:ascii="Calibri" w:eastAsia="Calibri" w:hAnsi="Calibri" w:cs="Calibri"/>
          <w:sz w:val="22"/>
          <w:szCs w:val="22"/>
        </w:rPr>
        <w:t>, &amp; Heller, L. (November). Predictors of parenting in single parent African American families: A buffered family stress model. Presented at the 37</w:t>
      </w:r>
      <w:r>
        <w:rPr>
          <w:rFonts w:ascii="Calibri" w:eastAsia="Calibri" w:hAnsi="Calibri" w:cs="Calibri"/>
          <w:sz w:val="22"/>
          <w:szCs w:val="22"/>
          <w:vertAlign w:val="superscript"/>
        </w:rPr>
        <w:t>th</w:t>
      </w:r>
      <w:r>
        <w:rPr>
          <w:rFonts w:ascii="Calibri" w:eastAsia="Calibri" w:hAnsi="Calibri" w:cs="Calibri"/>
          <w:sz w:val="22"/>
          <w:szCs w:val="22"/>
        </w:rPr>
        <w:t xml:space="preserve"> Annual Association for the Advancement of Behavior Therapy Convention, Boston, MA.</w:t>
      </w:r>
    </w:p>
    <w:p w14:paraId="0000023D" w14:textId="77777777" w:rsidR="00706EB0" w:rsidRDefault="00706EB0">
      <w:pPr>
        <w:tabs>
          <w:tab w:val="left" w:pos="-90"/>
        </w:tabs>
        <w:spacing w:before="60"/>
        <w:ind w:left="1440" w:hanging="1440"/>
        <w:rPr>
          <w:rFonts w:ascii="Calibri" w:eastAsia="Calibri" w:hAnsi="Calibri" w:cs="Calibri"/>
          <w:sz w:val="22"/>
          <w:szCs w:val="22"/>
        </w:rPr>
      </w:pPr>
    </w:p>
    <w:p w14:paraId="0000023E"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2001</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Brody, G., &amp; Forehand, R. (November). Psychosocial adjustment of African American children residing in mother-headed households: The role of parenting and classroom processes. Presented at the 35</w:t>
      </w:r>
      <w:r>
        <w:rPr>
          <w:rFonts w:ascii="Calibri" w:eastAsia="Calibri" w:hAnsi="Calibri" w:cs="Calibri"/>
          <w:sz w:val="22"/>
          <w:szCs w:val="22"/>
          <w:vertAlign w:val="superscript"/>
        </w:rPr>
        <w:t>th</w:t>
      </w:r>
      <w:r>
        <w:rPr>
          <w:rFonts w:ascii="Calibri" w:eastAsia="Calibri" w:hAnsi="Calibri" w:cs="Calibri"/>
          <w:sz w:val="22"/>
          <w:szCs w:val="22"/>
        </w:rPr>
        <w:t xml:space="preserve"> Annual Association for the Advancement of Behavior Therapy, Philadelphia, PA.</w:t>
      </w:r>
    </w:p>
    <w:p w14:paraId="0000023F" w14:textId="77777777" w:rsidR="00706EB0" w:rsidRDefault="00706EB0">
      <w:pPr>
        <w:tabs>
          <w:tab w:val="left" w:pos="-90"/>
        </w:tabs>
        <w:spacing w:before="60"/>
        <w:ind w:left="1440" w:hanging="1440"/>
        <w:rPr>
          <w:rFonts w:ascii="Calibri" w:eastAsia="Calibri" w:hAnsi="Calibri" w:cs="Calibri"/>
          <w:sz w:val="22"/>
          <w:szCs w:val="22"/>
        </w:rPr>
      </w:pPr>
    </w:p>
    <w:p w14:paraId="00000240"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2001</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&amp; Forehand, R. (April). Children living in disadvantaged neighborhoods: The importance of community processes and effective parenting. Presented at the Society for Research in Child Development, Minneapolis, MN.</w:t>
      </w:r>
    </w:p>
    <w:p w14:paraId="00000241" w14:textId="77777777" w:rsidR="00706EB0" w:rsidRDefault="00706EB0">
      <w:pPr>
        <w:tabs>
          <w:tab w:val="left" w:pos="-90"/>
        </w:tabs>
        <w:spacing w:before="60"/>
        <w:ind w:left="1440" w:hanging="1440"/>
        <w:rPr>
          <w:rFonts w:ascii="Calibri" w:eastAsia="Calibri" w:hAnsi="Calibri" w:cs="Calibri"/>
          <w:sz w:val="22"/>
          <w:szCs w:val="22"/>
        </w:rPr>
      </w:pPr>
    </w:p>
    <w:p w14:paraId="00000242"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2000</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&amp; Forehand, R. (November). The relation of experiential neighborhood characteristics to child psychosocial adjustment: The role of positive parenting. Presented at the 34</w:t>
      </w:r>
      <w:r>
        <w:rPr>
          <w:rFonts w:ascii="Calibri" w:eastAsia="Calibri" w:hAnsi="Calibri" w:cs="Calibri"/>
          <w:sz w:val="22"/>
          <w:szCs w:val="22"/>
          <w:vertAlign w:val="superscript"/>
        </w:rPr>
        <w:t>th</w:t>
      </w:r>
      <w:r>
        <w:rPr>
          <w:rFonts w:ascii="Calibri" w:eastAsia="Calibri" w:hAnsi="Calibri" w:cs="Calibri"/>
          <w:sz w:val="22"/>
          <w:szCs w:val="22"/>
        </w:rPr>
        <w:t xml:space="preserve"> Annual Association for the Advancement of Behavior Therapy Convention, New Orleans, LA.</w:t>
      </w:r>
    </w:p>
    <w:p w14:paraId="00000243" w14:textId="77777777" w:rsidR="00706EB0" w:rsidRDefault="00706EB0">
      <w:pPr>
        <w:tabs>
          <w:tab w:val="left" w:pos="-90"/>
        </w:tabs>
        <w:spacing w:before="60"/>
        <w:ind w:left="1440" w:hanging="1440"/>
        <w:rPr>
          <w:rFonts w:ascii="Calibri" w:eastAsia="Calibri" w:hAnsi="Calibri" w:cs="Calibri"/>
          <w:sz w:val="22"/>
          <w:szCs w:val="22"/>
        </w:rPr>
      </w:pPr>
    </w:p>
    <w:p w14:paraId="00000244"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2000</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xml:space="preserve">, </w:t>
      </w:r>
      <w:proofErr w:type="spellStart"/>
      <w:r>
        <w:rPr>
          <w:rFonts w:ascii="Calibri" w:eastAsia="Calibri" w:hAnsi="Calibri" w:cs="Calibri"/>
          <w:sz w:val="22"/>
          <w:szCs w:val="22"/>
        </w:rPr>
        <w:t>Shurgin</w:t>
      </w:r>
      <w:proofErr w:type="spellEnd"/>
      <w:r>
        <w:rPr>
          <w:rFonts w:ascii="Calibri" w:eastAsia="Calibri" w:hAnsi="Calibri" w:cs="Calibri"/>
          <w:sz w:val="22"/>
          <w:szCs w:val="22"/>
        </w:rPr>
        <w:t>, A., &amp; Homes for the Homeless (April). Protecting children and strengthening families? A Crisis Nursery Evaluation. Presented at On the Front Lines—For the Children, the 5</w:t>
      </w:r>
      <w:r>
        <w:rPr>
          <w:rFonts w:ascii="Calibri" w:eastAsia="Calibri" w:hAnsi="Calibri" w:cs="Calibri"/>
          <w:sz w:val="22"/>
          <w:szCs w:val="22"/>
          <w:vertAlign w:val="superscript"/>
        </w:rPr>
        <w:t>th</w:t>
      </w:r>
      <w:r>
        <w:rPr>
          <w:rFonts w:ascii="Calibri" w:eastAsia="Calibri" w:hAnsi="Calibri" w:cs="Calibri"/>
          <w:sz w:val="22"/>
          <w:szCs w:val="22"/>
        </w:rPr>
        <w:t xml:space="preserve"> Annual New York State Child Abuse Prevention Conference, Albany, NY.</w:t>
      </w:r>
    </w:p>
    <w:p w14:paraId="00000245" w14:textId="77777777" w:rsidR="00706EB0" w:rsidRDefault="00706EB0">
      <w:pPr>
        <w:tabs>
          <w:tab w:val="left" w:pos="-90"/>
        </w:tabs>
        <w:spacing w:before="60"/>
        <w:ind w:left="1440" w:hanging="1440"/>
        <w:rPr>
          <w:rFonts w:ascii="Calibri" w:eastAsia="Calibri" w:hAnsi="Calibri" w:cs="Calibri"/>
          <w:sz w:val="22"/>
          <w:szCs w:val="22"/>
        </w:rPr>
      </w:pPr>
    </w:p>
    <w:p w14:paraId="00000246"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lastRenderedPageBreak/>
        <w:t>1999</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Forehand, R., &amp; Homes for the Homeless (November). Parental adjustment and parenting stress in homeless families: What is the relation to parenting and parenting satisfaction? Presented at the 33</w:t>
      </w:r>
      <w:r>
        <w:rPr>
          <w:rFonts w:ascii="Calibri" w:eastAsia="Calibri" w:hAnsi="Calibri" w:cs="Calibri"/>
          <w:sz w:val="22"/>
          <w:szCs w:val="22"/>
          <w:vertAlign w:val="superscript"/>
        </w:rPr>
        <w:t>rd</w:t>
      </w:r>
      <w:r>
        <w:rPr>
          <w:rFonts w:ascii="Calibri" w:eastAsia="Calibri" w:hAnsi="Calibri" w:cs="Calibri"/>
          <w:sz w:val="22"/>
          <w:szCs w:val="22"/>
        </w:rPr>
        <w:t xml:space="preserve"> Annual Association for the Advancement of Behavior Therapy Convention, Toronto, Canada.</w:t>
      </w:r>
    </w:p>
    <w:p w14:paraId="00000247" w14:textId="77777777" w:rsidR="00706EB0" w:rsidRDefault="00706EB0">
      <w:pPr>
        <w:tabs>
          <w:tab w:val="left" w:pos="-90"/>
        </w:tabs>
        <w:spacing w:before="60"/>
        <w:ind w:left="1440" w:hanging="1440"/>
        <w:rPr>
          <w:rFonts w:ascii="Calibri" w:eastAsia="Calibri" w:hAnsi="Calibri" w:cs="Calibri"/>
          <w:sz w:val="22"/>
          <w:szCs w:val="22"/>
        </w:rPr>
      </w:pPr>
    </w:p>
    <w:p w14:paraId="00000248"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1999</w:t>
      </w:r>
      <w:r>
        <w:rPr>
          <w:rFonts w:ascii="Calibri" w:eastAsia="Calibri" w:hAnsi="Calibri" w:cs="Calibri"/>
          <w:sz w:val="22"/>
          <w:szCs w:val="22"/>
        </w:rPr>
        <w:tab/>
      </w:r>
      <w:r>
        <w:rPr>
          <w:rFonts w:ascii="Calibri" w:eastAsia="Calibri" w:hAnsi="Calibri" w:cs="Calibri"/>
          <w:sz w:val="22"/>
          <w:szCs w:val="22"/>
          <w:u w:val="single"/>
        </w:rPr>
        <w:t>Shaffer, A</w:t>
      </w:r>
      <w:r>
        <w:rPr>
          <w:rFonts w:ascii="Calibri" w:eastAsia="Calibri" w:hAnsi="Calibri" w:cs="Calibri"/>
          <w:sz w:val="22"/>
          <w:szCs w:val="22"/>
        </w:rPr>
        <w:t xml:space="preserve">., </w:t>
      </w:r>
      <w:r>
        <w:rPr>
          <w:rFonts w:ascii="Calibri" w:eastAsia="Calibri" w:hAnsi="Calibri" w:cs="Calibri"/>
          <w:b/>
          <w:sz w:val="22"/>
          <w:szCs w:val="22"/>
        </w:rPr>
        <w:t>Dorsey, S.</w:t>
      </w:r>
      <w:r>
        <w:rPr>
          <w:rFonts w:ascii="Calibri" w:eastAsia="Calibri" w:hAnsi="Calibri" w:cs="Calibri"/>
          <w:sz w:val="22"/>
          <w:szCs w:val="22"/>
        </w:rPr>
        <w:t>, Pelton, J., &amp; Forehand, R. (November). Depressive symptoms in African American children and adolescents: A longitudinal examination. Presented at the 3</w:t>
      </w:r>
      <w:r>
        <w:rPr>
          <w:rFonts w:ascii="Calibri" w:eastAsia="Calibri" w:hAnsi="Calibri" w:cs="Calibri"/>
          <w:sz w:val="22"/>
          <w:szCs w:val="22"/>
          <w:vertAlign w:val="superscript"/>
        </w:rPr>
        <w:t>rd</w:t>
      </w:r>
      <w:r>
        <w:rPr>
          <w:rFonts w:ascii="Calibri" w:eastAsia="Calibri" w:hAnsi="Calibri" w:cs="Calibri"/>
          <w:sz w:val="22"/>
          <w:szCs w:val="22"/>
        </w:rPr>
        <w:t xml:space="preserve"> Annual Association for the Advancement of Behavior Therapy Convention, Toronto, Canada.</w:t>
      </w:r>
    </w:p>
    <w:p w14:paraId="00000249" w14:textId="77777777" w:rsidR="00706EB0" w:rsidRDefault="00706EB0">
      <w:pPr>
        <w:tabs>
          <w:tab w:val="left" w:pos="-90"/>
        </w:tabs>
        <w:spacing w:before="60"/>
        <w:ind w:left="1440" w:hanging="1440"/>
        <w:rPr>
          <w:rFonts w:ascii="Calibri" w:eastAsia="Calibri" w:hAnsi="Calibri" w:cs="Calibri"/>
          <w:sz w:val="22"/>
          <w:szCs w:val="22"/>
        </w:rPr>
      </w:pPr>
    </w:p>
    <w:p w14:paraId="0000024A"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1999</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&amp; Forehand, R. (April). Mother’s difficult life events in adolescence and her child’s psychosocial adjustment: The role of maternal HIV infection. Presented at the Society for Research in Child Development, Albuquerque, NM.</w:t>
      </w:r>
    </w:p>
    <w:p w14:paraId="0000024B" w14:textId="77777777" w:rsidR="00706EB0" w:rsidRDefault="00706EB0">
      <w:pPr>
        <w:tabs>
          <w:tab w:val="left" w:pos="-90"/>
        </w:tabs>
        <w:spacing w:before="60"/>
        <w:ind w:left="1440" w:hanging="1440"/>
        <w:rPr>
          <w:rFonts w:ascii="Calibri" w:eastAsia="Calibri" w:hAnsi="Calibri" w:cs="Calibri"/>
          <w:sz w:val="22"/>
          <w:szCs w:val="22"/>
        </w:rPr>
      </w:pPr>
    </w:p>
    <w:p w14:paraId="0000024C"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1998</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Klein, K., Forehand, R., &amp; the Family Health Project (November). Parenting self-efficacy in HIV-infected mothers: What is social support’s contribution? Presented at the 32</w:t>
      </w:r>
      <w:r>
        <w:rPr>
          <w:rFonts w:ascii="Calibri" w:eastAsia="Calibri" w:hAnsi="Calibri" w:cs="Calibri"/>
          <w:sz w:val="22"/>
          <w:szCs w:val="22"/>
          <w:vertAlign w:val="superscript"/>
        </w:rPr>
        <w:t>nd</w:t>
      </w:r>
      <w:r>
        <w:rPr>
          <w:rFonts w:ascii="Calibri" w:eastAsia="Calibri" w:hAnsi="Calibri" w:cs="Calibri"/>
          <w:sz w:val="22"/>
          <w:szCs w:val="22"/>
        </w:rPr>
        <w:t xml:space="preserve"> Annual Association for the Advancement of Behavior Therapy Convention, Washington, DC.</w:t>
      </w:r>
    </w:p>
    <w:p w14:paraId="0000024D" w14:textId="77777777" w:rsidR="00706EB0" w:rsidRDefault="00706EB0">
      <w:pPr>
        <w:tabs>
          <w:tab w:val="left" w:pos="-90"/>
        </w:tabs>
        <w:spacing w:before="60"/>
        <w:ind w:left="1440" w:hanging="1440"/>
        <w:rPr>
          <w:rFonts w:ascii="Calibri" w:eastAsia="Calibri" w:hAnsi="Calibri" w:cs="Calibri"/>
          <w:sz w:val="22"/>
          <w:szCs w:val="22"/>
        </w:rPr>
      </w:pPr>
    </w:p>
    <w:p w14:paraId="0000024E"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1998</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Forehand, R., Armistead, L., Morse, E., &amp; Simon, P. (November). Children of HIV-infected mothers: How does stage of illness relate to child psychosocial adjustment? Presented at the 32</w:t>
      </w:r>
      <w:r>
        <w:rPr>
          <w:rFonts w:ascii="Calibri" w:eastAsia="Calibri" w:hAnsi="Calibri" w:cs="Calibri"/>
          <w:sz w:val="22"/>
          <w:szCs w:val="22"/>
          <w:vertAlign w:val="superscript"/>
        </w:rPr>
        <w:t>nd</w:t>
      </w:r>
      <w:r>
        <w:rPr>
          <w:rFonts w:ascii="Calibri" w:eastAsia="Calibri" w:hAnsi="Calibri" w:cs="Calibri"/>
          <w:sz w:val="22"/>
          <w:szCs w:val="22"/>
        </w:rPr>
        <w:t xml:space="preserve"> Annual Association for the Advancement of Behavior Therapy Convention, Washington, DC.</w:t>
      </w:r>
    </w:p>
    <w:p w14:paraId="0000024F" w14:textId="77777777" w:rsidR="00706EB0" w:rsidRDefault="00706EB0">
      <w:pPr>
        <w:tabs>
          <w:tab w:val="left" w:pos="-90"/>
        </w:tabs>
        <w:spacing w:before="60"/>
        <w:ind w:left="1440" w:hanging="1440"/>
        <w:rPr>
          <w:rFonts w:ascii="Calibri" w:eastAsia="Calibri" w:hAnsi="Calibri" w:cs="Calibri"/>
          <w:sz w:val="22"/>
          <w:szCs w:val="22"/>
        </w:rPr>
      </w:pPr>
    </w:p>
    <w:p w14:paraId="00000250"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1998</w:t>
      </w:r>
      <w:r>
        <w:rPr>
          <w:rFonts w:ascii="Calibri" w:eastAsia="Calibri" w:hAnsi="Calibri" w:cs="Calibri"/>
          <w:sz w:val="22"/>
          <w:szCs w:val="22"/>
        </w:rPr>
        <w:tab/>
        <w:t xml:space="preserve">Miller, K. S., </w:t>
      </w:r>
      <w:proofErr w:type="spellStart"/>
      <w:r>
        <w:rPr>
          <w:rFonts w:ascii="Calibri" w:eastAsia="Calibri" w:hAnsi="Calibri" w:cs="Calibri"/>
          <w:sz w:val="22"/>
          <w:szCs w:val="22"/>
        </w:rPr>
        <w:t>Kotchick</w:t>
      </w:r>
      <w:proofErr w:type="spellEnd"/>
      <w:r>
        <w:rPr>
          <w:rFonts w:ascii="Calibri" w:eastAsia="Calibri" w:hAnsi="Calibri" w:cs="Calibri"/>
          <w:sz w:val="22"/>
          <w:szCs w:val="22"/>
        </w:rPr>
        <w:t xml:space="preserve">, B. A., </w:t>
      </w:r>
      <w:r>
        <w:rPr>
          <w:rFonts w:ascii="Calibri" w:eastAsia="Calibri" w:hAnsi="Calibri" w:cs="Calibri"/>
          <w:b/>
          <w:sz w:val="22"/>
          <w:szCs w:val="22"/>
        </w:rPr>
        <w:t>Dorsey, S.</w:t>
      </w:r>
      <w:r>
        <w:rPr>
          <w:rFonts w:ascii="Calibri" w:eastAsia="Calibri" w:hAnsi="Calibri" w:cs="Calibri"/>
          <w:sz w:val="22"/>
          <w:szCs w:val="22"/>
        </w:rPr>
        <w:t>, Forehand, R., &amp; Ham, A. Y. (July). Analysis of family communication about sex: What are parents saying, and are their adolescents listening? Presented at the 12</w:t>
      </w:r>
      <w:r>
        <w:rPr>
          <w:rFonts w:ascii="Calibri" w:eastAsia="Calibri" w:hAnsi="Calibri" w:cs="Calibri"/>
          <w:sz w:val="22"/>
          <w:szCs w:val="22"/>
          <w:vertAlign w:val="superscript"/>
        </w:rPr>
        <w:t>th</w:t>
      </w:r>
      <w:r>
        <w:rPr>
          <w:rFonts w:ascii="Calibri" w:eastAsia="Calibri" w:hAnsi="Calibri" w:cs="Calibri"/>
          <w:sz w:val="22"/>
          <w:szCs w:val="22"/>
        </w:rPr>
        <w:t xml:space="preserve"> World AIDS Conference, Geneva, Italy.</w:t>
      </w:r>
    </w:p>
    <w:p w14:paraId="00000251" w14:textId="77777777" w:rsidR="00706EB0" w:rsidRDefault="00706EB0">
      <w:pPr>
        <w:tabs>
          <w:tab w:val="left" w:pos="-90"/>
        </w:tabs>
        <w:spacing w:before="60"/>
        <w:ind w:left="1440" w:hanging="1440"/>
        <w:rPr>
          <w:rFonts w:ascii="Calibri" w:eastAsia="Calibri" w:hAnsi="Calibri" w:cs="Calibri"/>
          <w:sz w:val="22"/>
          <w:szCs w:val="22"/>
        </w:rPr>
      </w:pPr>
    </w:p>
    <w:p w14:paraId="00000252"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1997</w:t>
      </w:r>
      <w:r>
        <w:rPr>
          <w:rFonts w:ascii="Calibri" w:eastAsia="Calibri" w:hAnsi="Calibri" w:cs="Calibri"/>
          <w:sz w:val="22"/>
          <w:szCs w:val="22"/>
        </w:rPr>
        <w:tab/>
      </w:r>
      <w:proofErr w:type="spellStart"/>
      <w:r>
        <w:rPr>
          <w:rFonts w:ascii="Calibri" w:eastAsia="Calibri" w:hAnsi="Calibri" w:cs="Calibri"/>
          <w:sz w:val="22"/>
          <w:szCs w:val="22"/>
        </w:rPr>
        <w:t>Kotchick</w:t>
      </w:r>
      <w:proofErr w:type="spellEnd"/>
      <w:r>
        <w:rPr>
          <w:rFonts w:ascii="Calibri" w:eastAsia="Calibri" w:hAnsi="Calibri" w:cs="Calibri"/>
          <w:sz w:val="22"/>
          <w:szCs w:val="22"/>
        </w:rPr>
        <w:t xml:space="preserve">, B. A., </w:t>
      </w:r>
      <w:r>
        <w:rPr>
          <w:rFonts w:ascii="Calibri" w:eastAsia="Calibri" w:hAnsi="Calibri" w:cs="Calibri"/>
          <w:b/>
          <w:sz w:val="22"/>
          <w:szCs w:val="22"/>
        </w:rPr>
        <w:t>Dorsey, S.</w:t>
      </w:r>
      <w:r>
        <w:rPr>
          <w:rFonts w:ascii="Calibri" w:eastAsia="Calibri" w:hAnsi="Calibri" w:cs="Calibri"/>
          <w:sz w:val="22"/>
          <w:szCs w:val="22"/>
        </w:rPr>
        <w:t>, Miller, K. S., &amp; Forehand, R. (November). Adolescent sexual behavior and maternal sexual behavior. Presented at the Association for the Advancement of Behavior Therapy Convention, Miami, FL.</w:t>
      </w:r>
    </w:p>
    <w:p w14:paraId="00000253" w14:textId="77777777" w:rsidR="00706EB0" w:rsidRDefault="00706EB0">
      <w:pPr>
        <w:tabs>
          <w:tab w:val="left" w:pos="-90"/>
        </w:tabs>
        <w:spacing w:before="60"/>
        <w:ind w:left="1440" w:hanging="1440"/>
        <w:rPr>
          <w:rFonts w:ascii="Calibri" w:eastAsia="Calibri" w:hAnsi="Calibri" w:cs="Calibri"/>
          <w:sz w:val="22"/>
          <w:szCs w:val="22"/>
        </w:rPr>
      </w:pPr>
    </w:p>
    <w:p w14:paraId="00000254" w14:textId="77777777" w:rsidR="00706EB0" w:rsidRDefault="00AB073A">
      <w:pPr>
        <w:tabs>
          <w:tab w:val="left" w:pos="-90"/>
        </w:tabs>
        <w:spacing w:before="60"/>
        <w:ind w:left="1440" w:hanging="1440"/>
        <w:rPr>
          <w:rFonts w:ascii="Calibri" w:eastAsia="Calibri" w:hAnsi="Calibri" w:cs="Calibri"/>
          <w:sz w:val="22"/>
          <w:szCs w:val="22"/>
        </w:rPr>
      </w:pPr>
      <w:r>
        <w:rPr>
          <w:rFonts w:ascii="Calibri" w:eastAsia="Calibri" w:hAnsi="Calibri" w:cs="Calibri"/>
          <w:sz w:val="22"/>
          <w:szCs w:val="22"/>
        </w:rPr>
        <w:t>1997</w:t>
      </w:r>
      <w:r>
        <w:rPr>
          <w:rFonts w:ascii="Calibri" w:eastAsia="Calibri" w:hAnsi="Calibri" w:cs="Calibri"/>
          <w:sz w:val="22"/>
          <w:szCs w:val="22"/>
        </w:rPr>
        <w:tab/>
      </w:r>
      <w:r>
        <w:rPr>
          <w:rFonts w:ascii="Calibri" w:eastAsia="Calibri" w:hAnsi="Calibri" w:cs="Calibri"/>
          <w:b/>
          <w:sz w:val="22"/>
          <w:szCs w:val="22"/>
        </w:rPr>
        <w:t>Dorsey, S.</w:t>
      </w:r>
      <w:r>
        <w:rPr>
          <w:rFonts w:ascii="Calibri" w:eastAsia="Calibri" w:hAnsi="Calibri" w:cs="Calibri"/>
          <w:sz w:val="22"/>
          <w:szCs w:val="22"/>
        </w:rPr>
        <w:t>, Watts Chance, M., Forehand, R., Morse, E., &amp; Simon, P. (November). The role of family structure in families with maternal HIV infection: What about the children? Presented at the Association for the Advancement of Behavior Therapy Convention, Miami, FL.</w:t>
      </w:r>
    </w:p>
    <w:p w14:paraId="00000255" w14:textId="77777777" w:rsidR="00706EB0" w:rsidRDefault="00706EB0">
      <w:pPr>
        <w:pStyle w:val="Heading2"/>
      </w:pPr>
    </w:p>
    <w:p w14:paraId="00000256" w14:textId="77777777" w:rsidR="00706EB0" w:rsidRDefault="00AB073A">
      <w:pPr>
        <w:pStyle w:val="Heading2"/>
      </w:pPr>
      <w:r>
        <w:t>Professional Memberships</w:t>
      </w:r>
    </w:p>
    <w:p w14:paraId="00000257" w14:textId="77777777" w:rsidR="00706EB0" w:rsidRDefault="00AB073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Founding Member</w:t>
      </w:r>
      <w:r>
        <w:rPr>
          <w:rFonts w:ascii="Calibri" w:eastAsia="Calibri" w:hAnsi="Calibri" w:cs="Calibri"/>
          <w:color w:val="000000"/>
          <w:sz w:val="22"/>
          <w:szCs w:val="22"/>
        </w:rPr>
        <w:tab/>
      </w:r>
      <w:r>
        <w:rPr>
          <w:rFonts w:ascii="Calibri" w:eastAsia="Calibri" w:hAnsi="Calibri" w:cs="Calibri"/>
          <w:color w:val="000000"/>
          <w:sz w:val="22"/>
          <w:szCs w:val="22"/>
        </w:rPr>
        <w:tab/>
        <w:t>Society for Implementation Research Collaboration</w:t>
      </w:r>
    </w:p>
    <w:p w14:paraId="00000258" w14:textId="77777777" w:rsidR="00706EB0" w:rsidRDefault="00AB073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Member</w:t>
      </w:r>
      <w:r>
        <w:rPr>
          <w:rFonts w:ascii="Calibri" w:eastAsia="Calibri" w:hAnsi="Calibri" w:cs="Calibri"/>
          <w:color w:val="000000"/>
          <w:sz w:val="22"/>
          <w:szCs w:val="22"/>
        </w:rPr>
        <w:tab/>
      </w:r>
      <w:r>
        <w:rPr>
          <w:rFonts w:ascii="Calibri" w:eastAsia="Calibri" w:hAnsi="Calibri" w:cs="Calibri"/>
          <w:color w:val="000000"/>
          <w:sz w:val="22"/>
          <w:szCs w:val="22"/>
        </w:rPr>
        <w:tab/>
        <w:t>Association for the Advancement of Behavioral and Cognitive Therapy (ABCT)</w:t>
      </w:r>
    </w:p>
    <w:p w14:paraId="00000259" w14:textId="77777777" w:rsidR="00706EB0" w:rsidRDefault="00AB073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color w:val="000000"/>
          <w:sz w:val="22"/>
          <w:szCs w:val="22"/>
        </w:rPr>
      </w:pPr>
      <w:r>
        <w:rPr>
          <w:rFonts w:ascii="Calibri" w:eastAsia="Calibri" w:hAnsi="Calibri" w:cs="Calibri"/>
          <w:color w:val="000000"/>
          <w:sz w:val="22"/>
          <w:szCs w:val="22"/>
        </w:rPr>
        <w:t>Member</w:t>
      </w:r>
      <w:r>
        <w:rPr>
          <w:rFonts w:ascii="Calibri" w:eastAsia="Calibri" w:hAnsi="Calibri" w:cs="Calibri"/>
          <w:color w:val="000000"/>
          <w:sz w:val="22"/>
          <w:szCs w:val="22"/>
        </w:rPr>
        <w:tab/>
      </w:r>
      <w:r>
        <w:rPr>
          <w:rFonts w:ascii="Calibri" w:eastAsia="Calibri" w:hAnsi="Calibri" w:cs="Calibri"/>
          <w:color w:val="000000"/>
          <w:sz w:val="22"/>
          <w:szCs w:val="22"/>
        </w:rPr>
        <w:tab/>
        <w:t>ABCT Dissemination and Implementation Special Interest Group (DIS-SIG)</w:t>
      </w:r>
    </w:p>
    <w:p w14:paraId="0000025A" w14:textId="77777777" w:rsidR="00706EB0" w:rsidRDefault="00706E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Calibri" w:hAnsi="Calibri" w:cs="Calibri"/>
          <w:i/>
          <w:color w:val="000000"/>
          <w:sz w:val="22"/>
          <w:szCs w:val="22"/>
        </w:rPr>
      </w:pPr>
    </w:p>
    <w:p w14:paraId="0000025B" w14:textId="77777777" w:rsidR="00706EB0" w:rsidRDefault="00AB073A">
      <w:pPr>
        <w:pStyle w:val="Heading2"/>
      </w:pPr>
      <w:r>
        <w:t>Editorial Responsibilities</w:t>
      </w:r>
    </w:p>
    <w:p w14:paraId="0000025C" w14:textId="77777777" w:rsidR="00706EB0" w:rsidRDefault="00AB073A">
      <w:pPr>
        <w:pStyle w:val="Heading4"/>
        <w:spacing w:after="0"/>
        <w:rPr>
          <w:i w:val="0"/>
          <w:u w:val="none"/>
        </w:rPr>
      </w:pPr>
      <w:r>
        <w:rPr>
          <w:i w:val="0"/>
          <w:u w:val="none"/>
        </w:rPr>
        <w:t>Editorial Board</w:t>
      </w:r>
      <w:r>
        <w:rPr>
          <w:i w:val="0"/>
          <w:u w:val="none"/>
        </w:rPr>
        <w:tab/>
      </w:r>
      <w:r>
        <w:rPr>
          <w:i w:val="0"/>
          <w:u w:val="none"/>
        </w:rPr>
        <w:tab/>
      </w:r>
      <w:r>
        <w:rPr>
          <w:u w:val="none"/>
        </w:rPr>
        <w:t>Implementation Research and Practice (</w:t>
      </w:r>
      <w:proofErr w:type="spellStart"/>
      <w:r>
        <w:rPr>
          <w:u w:val="none"/>
        </w:rPr>
        <w:t>IRaP</w:t>
      </w:r>
      <w:proofErr w:type="spellEnd"/>
      <w:r>
        <w:rPr>
          <w:u w:val="none"/>
        </w:rPr>
        <w:t>)</w:t>
      </w:r>
    </w:p>
    <w:p w14:paraId="0000025D" w14:textId="77777777" w:rsidR="00706EB0" w:rsidRDefault="00AB073A">
      <w:pPr>
        <w:pStyle w:val="Heading4"/>
        <w:spacing w:after="0"/>
        <w:ind w:left="1440" w:firstLine="720"/>
        <w:rPr>
          <w:u w:val="none"/>
        </w:rPr>
      </w:pPr>
      <w:r>
        <w:rPr>
          <w:sz w:val="21"/>
          <w:szCs w:val="21"/>
          <w:u w:val="none"/>
        </w:rPr>
        <w:t>Administration and Policy in Mental Health and Mental Health Services Research (APMH)</w:t>
      </w:r>
    </w:p>
    <w:p w14:paraId="0000025E" w14:textId="77777777" w:rsidR="00706EB0" w:rsidRDefault="00AB073A">
      <w:pPr>
        <w:pStyle w:val="Heading4"/>
        <w:spacing w:after="0"/>
        <w:ind w:left="1440" w:firstLine="720"/>
        <w:rPr>
          <w:u w:val="none"/>
        </w:rPr>
      </w:pPr>
      <w:r>
        <w:rPr>
          <w:u w:val="none"/>
        </w:rPr>
        <w:t>Journal of Emotional and Behavioral Disorders</w:t>
      </w:r>
    </w:p>
    <w:p w14:paraId="0000025F" w14:textId="77777777" w:rsidR="00706EB0" w:rsidRDefault="00AB073A">
      <w:pPr>
        <w:rPr>
          <w:rFonts w:ascii="Calibri" w:eastAsia="Calibri" w:hAnsi="Calibri" w:cs="Calibri"/>
          <w:sz w:val="22"/>
          <w:szCs w:val="22"/>
        </w:rPr>
      </w:pPr>
      <w:r>
        <w:tab/>
      </w:r>
      <w:r>
        <w:tab/>
      </w:r>
      <w:r>
        <w:tab/>
      </w:r>
      <w:r>
        <w:rPr>
          <w:rFonts w:ascii="Calibri" w:eastAsia="Calibri" w:hAnsi="Calibri" w:cs="Calibri"/>
          <w:i/>
          <w:sz w:val="22"/>
          <w:szCs w:val="22"/>
        </w:rPr>
        <w:t xml:space="preserve">Journal of Clinical Child and Adolescent Psychology; </w:t>
      </w:r>
      <w:r>
        <w:rPr>
          <w:rFonts w:ascii="Calibri" w:eastAsia="Calibri" w:hAnsi="Calibri" w:cs="Calibri"/>
          <w:sz w:val="22"/>
          <w:szCs w:val="22"/>
        </w:rPr>
        <w:t xml:space="preserve">Guest Editor: Special Issue on </w:t>
      </w:r>
    </w:p>
    <w:p w14:paraId="00000260" w14:textId="77777777" w:rsidR="00706EB0" w:rsidRDefault="00AB073A">
      <w:r>
        <w:rPr>
          <w:rFonts w:ascii="Calibri" w:eastAsia="Calibri" w:hAnsi="Calibri" w:cs="Calibri"/>
          <w:sz w:val="22"/>
          <w:szCs w:val="22"/>
        </w:rPr>
        <w:lastRenderedPageBreak/>
        <w:tab/>
      </w:r>
      <w:r>
        <w:rPr>
          <w:rFonts w:ascii="Calibri" w:eastAsia="Calibri" w:hAnsi="Calibri" w:cs="Calibri"/>
          <w:sz w:val="22"/>
          <w:szCs w:val="22"/>
        </w:rPr>
        <w:tab/>
      </w:r>
      <w:r>
        <w:rPr>
          <w:rFonts w:ascii="Calibri" w:eastAsia="Calibri" w:hAnsi="Calibri" w:cs="Calibri"/>
          <w:sz w:val="22"/>
          <w:szCs w:val="22"/>
        </w:rPr>
        <w:tab/>
        <w:t>Qualitative and Mixed Methods Research</w:t>
      </w:r>
    </w:p>
    <w:p w14:paraId="00000261" w14:textId="77777777" w:rsidR="00706EB0" w:rsidRDefault="00706EB0">
      <w:pPr>
        <w:pStyle w:val="Heading4"/>
        <w:spacing w:after="0"/>
        <w:rPr>
          <w:i w:val="0"/>
          <w:u w:val="none"/>
        </w:rPr>
      </w:pPr>
    </w:p>
    <w:p w14:paraId="00000262" w14:textId="77777777" w:rsidR="00706EB0" w:rsidRDefault="00AB073A">
      <w:pPr>
        <w:pStyle w:val="Heading4"/>
        <w:spacing w:after="0"/>
        <w:rPr>
          <w:i w:val="0"/>
          <w:u w:val="none"/>
        </w:rPr>
      </w:pPr>
      <w:r>
        <w:rPr>
          <w:i w:val="0"/>
          <w:u w:val="none"/>
        </w:rPr>
        <w:t>Ad Hoc Reviewer for:</w:t>
      </w:r>
      <w:r>
        <w:rPr>
          <w:i w:val="0"/>
          <w:u w:val="none"/>
        </w:rPr>
        <w:tab/>
      </w:r>
      <w:r>
        <w:rPr>
          <w:u w:val="none"/>
        </w:rPr>
        <w:t>Implementation Science</w:t>
      </w:r>
    </w:p>
    <w:p w14:paraId="00000263" w14:textId="77777777" w:rsidR="00706EB0" w:rsidRDefault="00AB073A">
      <w:pPr>
        <w:ind w:firstLine="2160"/>
        <w:rPr>
          <w:rFonts w:ascii="Calibri" w:eastAsia="Calibri" w:hAnsi="Calibri" w:cs="Calibri"/>
          <w:i/>
          <w:sz w:val="22"/>
          <w:szCs w:val="22"/>
        </w:rPr>
      </w:pPr>
      <w:r>
        <w:rPr>
          <w:rFonts w:ascii="Calibri" w:eastAsia="Calibri" w:hAnsi="Calibri" w:cs="Calibri"/>
          <w:i/>
          <w:sz w:val="22"/>
          <w:szCs w:val="22"/>
        </w:rPr>
        <w:t>Prevention Science</w:t>
      </w:r>
    </w:p>
    <w:p w14:paraId="00000264" w14:textId="77777777" w:rsidR="00706EB0" w:rsidRDefault="00AB073A">
      <w:pPr>
        <w:ind w:firstLine="2160"/>
        <w:rPr>
          <w:rFonts w:ascii="Calibri" w:eastAsia="Calibri" w:hAnsi="Calibri" w:cs="Calibri"/>
          <w:i/>
          <w:sz w:val="22"/>
          <w:szCs w:val="22"/>
        </w:rPr>
      </w:pPr>
      <w:r>
        <w:rPr>
          <w:rFonts w:ascii="Calibri" w:eastAsia="Calibri" w:hAnsi="Calibri" w:cs="Calibri"/>
          <w:i/>
          <w:sz w:val="22"/>
          <w:szCs w:val="22"/>
        </w:rPr>
        <w:t>Psychiatric Services</w:t>
      </w:r>
    </w:p>
    <w:p w14:paraId="00000265" w14:textId="77777777" w:rsidR="00706EB0" w:rsidRDefault="00AB073A">
      <w:pPr>
        <w:ind w:firstLine="2160"/>
        <w:rPr>
          <w:rFonts w:ascii="Calibri" w:eastAsia="Calibri" w:hAnsi="Calibri" w:cs="Calibri"/>
          <w:i/>
          <w:sz w:val="22"/>
          <w:szCs w:val="22"/>
        </w:rPr>
      </w:pPr>
      <w:r>
        <w:rPr>
          <w:rFonts w:ascii="Calibri" w:eastAsia="Calibri" w:hAnsi="Calibri" w:cs="Calibri"/>
          <w:i/>
          <w:sz w:val="22"/>
          <w:szCs w:val="22"/>
        </w:rPr>
        <w:t>Journal of Consulting and Clinical Psychology</w:t>
      </w:r>
    </w:p>
    <w:p w14:paraId="00000266" w14:textId="77777777" w:rsidR="00706EB0" w:rsidRDefault="00AB073A">
      <w:pPr>
        <w:ind w:firstLine="2160"/>
        <w:rPr>
          <w:rFonts w:ascii="Calibri" w:eastAsia="Calibri" w:hAnsi="Calibri" w:cs="Calibri"/>
          <w:i/>
          <w:sz w:val="22"/>
          <w:szCs w:val="22"/>
        </w:rPr>
      </w:pPr>
      <w:r>
        <w:rPr>
          <w:rFonts w:ascii="Calibri" w:eastAsia="Calibri" w:hAnsi="Calibri" w:cs="Calibri"/>
          <w:i/>
          <w:sz w:val="22"/>
          <w:szCs w:val="22"/>
        </w:rPr>
        <w:t>Child Abuse and Neglect</w:t>
      </w:r>
    </w:p>
    <w:p w14:paraId="00000267" w14:textId="77777777" w:rsidR="00706EB0" w:rsidRDefault="00AB073A">
      <w:pPr>
        <w:ind w:firstLine="2160"/>
        <w:rPr>
          <w:rFonts w:ascii="Calibri" w:eastAsia="Calibri" w:hAnsi="Calibri" w:cs="Calibri"/>
          <w:i/>
          <w:sz w:val="22"/>
          <w:szCs w:val="22"/>
        </w:rPr>
      </w:pPr>
      <w:r>
        <w:rPr>
          <w:rFonts w:ascii="Calibri" w:eastAsia="Calibri" w:hAnsi="Calibri" w:cs="Calibri"/>
          <w:i/>
          <w:sz w:val="22"/>
          <w:szCs w:val="22"/>
        </w:rPr>
        <w:t>Journal of the American Medical Association</w:t>
      </w:r>
    </w:p>
    <w:p w14:paraId="00000268" w14:textId="77777777" w:rsidR="00706EB0" w:rsidRDefault="00AB073A">
      <w:pPr>
        <w:ind w:firstLine="2160"/>
        <w:rPr>
          <w:rFonts w:ascii="Calibri" w:eastAsia="Calibri" w:hAnsi="Calibri" w:cs="Calibri"/>
          <w:i/>
          <w:sz w:val="22"/>
          <w:szCs w:val="22"/>
        </w:rPr>
      </w:pPr>
      <w:r>
        <w:rPr>
          <w:rFonts w:ascii="Calibri" w:eastAsia="Calibri" w:hAnsi="Calibri" w:cs="Calibri"/>
          <w:i/>
          <w:sz w:val="22"/>
          <w:szCs w:val="22"/>
        </w:rPr>
        <w:t>Child Maltreatment</w:t>
      </w:r>
    </w:p>
    <w:p w14:paraId="00000269" w14:textId="77777777" w:rsidR="00706EB0" w:rsidRDefault="00AB073A">
      <w:pPr>
        <w:ind w:firstLine="2160"/>
        <w:rPr>
          <w:rFonts w:ascii="Calibri" w:eastAsia="Calibri" w:hAnsi="Calibri" w:cs="Calibri"/>
          <w:i/>
          <w:sz w:val="22"/>
          <w:szCs w:val="22"/>
        </w:rPr>
      </w:pPr>
      <w:r>
        <w:rPr>
          <w:rFonts w:ascii="Calibri" w:eastAsia="Calibri" w:hAnsi="Calibri" w:cs="Calibri"/>
          <w:i/>
          <w:sz w:val="22"/>
          <w:szCs w:val="22"/>
        </w:rPr>
        <w:t>Journal of Family Psychology</w:t>
      </w:r>
    </w:p>
    <w:p w14:paraId="0000026A" w14:textId="77777777" w:rsidR="00706EB0" w:rsidRDefault="00AB073A">
      <w:pPr>
        <w:ind w:firstLine="2160"/>
        <w:rPr>
          <w:rFonts w:ascii="Calibri" w:eastAsia="Calibri" w:hAnsi="Calibri" w:cs="Calibri"/>
          <w:i/>
          <w:sz w:val="22"/>
          <w:szCs w:val="22"/>
        </w:rPr>
      </w:pPr>
      <w:r>
        <w:rPr>
          <w:rFonts w:ascii="Calibri" w:eastAsia="Calibri" w:hAnsi="Calibri" w:cs="Calibri"/>
          <w:i/>
          <w:sz w:val="22"/>
          <w:szCs w:val="22"/>
        </w:rPr>
        <w:t>Journal of Clinical Child and Adolescent Psychology</w:t>
      </w:r>
      <w:r>
        <w:rPr>
          <w:rFonts w:ascii="Calibri" w:eastAsia="Calibri" w:hAnsi="Calibri" w:cs="Calibri"/>
          <w:i/>
          <w:sz w:val="22"/>
          <w:szCs w:val="22"/>
        </w:rPr>
        <w:tab/>
      </w:r>
    </w:p>
    <w:sectPr w:rsidR="00706EB0">
      <w:headerReference w:type="default" r:id="rId10"/>
      <w:headerReference w:type="first" r:id="rId11"/>
      <w:footerReference w:type="first" r:id="rId12"/>
      <w:pgSz w:w="12240" w:h="15840"/>
      <w:pgMar w:top="1152" w:right="1152"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84C4" w14:textId="77777777" w:rsidR="00C82735" w:rsidRDefault="00C82735">
      <w:r>
        <w:separator/>
      </w:r>
    </w:p>
  </w:endnote>
  <w:endnote w:type="continuationSeparator" w:id="0">
    <w:p w14:paraId="37728E49" w14:textId="77777777" w:rsidR="00C82735" w:rsidRDefault="00C8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7E" w14:textId="77777777" w:rsidR="007536BE" w:rsidRDefault="007536B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C7146" w14:textId="77777777" w:rsidR="00C82735" w:rsidRDefault="00C82735">
      <w:r>
        <w:separator/>
      </w:r>
    </w:p>
  </w:footnote>
  <w:footnote w:type="continuationSeparator" w:id="0">
    <w:p w14:paraId="4E9D7696" w14:textId="77777777" w:rsidR="00C82735" w:rsidRDefault="00C82735">
      <w:r>
        <w:continuationSeparator/>
      </w:r>
    </w:p>
  </w:footnote>
  <w:footnote w:id="1">
    <w:p w14:paraId="0000026B" w14:textId="31D237D8" w:rsidR="007536BE" w:rsidRDefault="007536BE">
      <w:pPr>
        <w:widowControl w:val="0"/>
        <w:pBdr>
          <w:top w:val="nil"/>
          <w:left w:val="nil"/>
          <w:bottom w:val="nil"/>
          <w:right w:val="nil"/>
          <w:between w:val="nil"/>
        </w:pBdr>
        <w:rPr>
          <w:rFonts w:ascii="Times New Roman" w:eastAsia="Times New Roman" w:hAnsi="Times New Roman" w:cs="Times New Roman"/>
          <w:color w:val="000000"/>
          <w:sz w:val="20"/>
          <w:szCs w:val="20"/>
          <w:vertAlign w:val="superscript"/>
        </w:rPr>
      </w:pPr>
    </w:p>
  </w:footnote>
  <w:footnote w:id="2">
    <w:p w14:paraId="0000026C" w14:textId="78F388C0" w:rsidR="007536BE" w:rsidRDefault="007536BE">
      <w:pPr>
        <w:widowControl w:val="0"/>
        <w:pBdr>
          <w:top w:val="nil"/>
          <w:left w:val="nil"/>
          <w:bottom w:val="nil"/>
          <w:right w:val="nil"/>
          <w:between w:val="nil"/>
        </w:pBdr>
        <w:rPr>
          <w:rFonts w:ascii="Calibri" w:eastAsia="Calibri" w:hAnsi="Calibri" w:cs="Calibri"/>
          <w:color w:val="000000"/>
          <w:sz w:val="20"/>
          <w:szCs w:val="20"/>
        </w:rPr>
      </w:pPr>
    </w:p>
  </w:footnote>
  <w:footnote w:id="3">
    <w:p w14:paraId="0000026D" w14:textId="77777777" w:rsidR="007536BE" w:rsidRDefault="007536BE">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Calibri" w:eastAsia="Calibri" w:hAnsi="Calibri" w:cs="Calibri"/>
          <w:color w:val="000000"/>
          <w:sz w:val="20"/>
          <w:szCs w:val="20"/>
        </w:rPr>
        <w:t xml:space="preserve"> Member of the Research Group and co-author of article.</w:t>
      </w:r>
    </w:p>
    <w:p w14:paraId="0000026E" w14:textId="77777777" w:rsidR="007536BE" w:rsidRDefault="007536BE">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26F" w14:textId="77777777" w:rsidR="007536BE" w:rsidRDefault="007536BE">
      <w:pPr>
        <w:widowControl w:val="0"/>
        <w:pBdr>
          <w:top w:val="nil"/>
          <w:left w:val="nil"/>
          <w:bottom w:val="nil"/>
          <w:right w:val="nil"/>
          <w:between w:val="nil"/>
        </w:pBdr>
        <w:rPr>
          <w:rFonts w:ascii="Calibri" w:eastAsia="Calibri" w:hAnsi="Calibri" w:cs="Calibri"/>
          <w:color w:val="000000"/>
          <w:sz w:val="20"/>
          <w:szCs w:val="20"/>
        </w:rPr>
      </w:pPr>
    </w:p>
  </w:footnote>
  <w:footnote w:id="4">
    <w:p w14:paraId="00000270" w14:textId="68B52A50" w:rsidR="007536BE" w:rsidRDefault="007536BE">
      <w:pPr>
        <w:widowControl w:val="0"/>
        <w:pBdr>
          <w:top w:val="nil"/>
          <w:left w:val="nil"/>
          <w:bottom w:val="nil"/>
          <w:right w:val="nil"/>
          <w:between w:val="nil"/>
        </w:pBdr>
        <w:rPr>
          <w:rFonts w:ascii="Calibri" w:eastAsia="Calibri" w:hAnsi="Calibri" w:cs="Calibri"/>
          <w:color w:val="000000"/>
          <w:sz w:val="20"/>
          <w:szCs w:val="20"/>
        </w:rPr>
      </w:pPr>
    </w:p>
  </w:footnote>
  <w:footnote w:id="5">
    <w:p w14:paraId="00000271" w14:textId="09253EE5" w:rsidR="007536BE" w:rsidRDefault="007536BE">
      <w:pPr>
        <w:widowControl w:val="0"/>
        <w:pBdr>
          <w:top w:val="nil"/>
          <w:left w:val="nil"/>
          <w:bottom w:val="nil"/>
          <w:right w:val="nil"/>
          <w:between w:val="nil"/>
        </w:pBdr>
        <w:rPr>
          <w:rFonts w:ascii="Calibri" w:eastAsia="Calibri" w:hAnsi="Calibri" w:cs="Calibri"/>
          <w:color w:val="000000"/>
          <w:sz w:val="20"/>
          <w:szCs w:val="20"/>
        </w:rPr>
      </w:pPr>
    </w:p>
  </w:footnote>
  <w:footnote w:id="6">
    <w:p w14:paraId="00000272" w14:textId="13A79EC9" w:rsidR="007536BE" w:rsidRDefault="007536BE">
      <w:pPr>
        <w:widowControl w:val="0"/>
        <w:pBdr>
          <w:top w:val="nil"/>
          <w:left w:val="nil"/>
          <w:bottom w:val="nil"/>
          <w:right w:val="nil"/>
          <w:between w:val="nil"/>
        </w:pBdr>
        <w:rPr>
          <w:rFonts w:ascii="Calibri" w:eastAsia="Calibri" w:hAnsi="Calibri" w:cs="Calibri"/>
          <w:color w:val="000000"/>
          <w:sz w:val="20"/>
          <w:szCs w:val="20"/>
        </w:rPr>
      </w:pPr>
    </w:p>
  </w:footnote>
  <w:footnote w:id="7">
    <w:p w14:paraId="00000273" w14:textId="77777777" w:rsidR="007536BE" w:rsidRDefault="007536BE">
      <w:pPr>
        <w:widowControl w:val="0"/>
        <w:pBdr>
          <w:top w:val="nil"/>
          <w:left w:val="nil"/>
          <w:bottom w:val="nil"/>
          <w:right w:val="nil"/>
          <w:between w:val="nil"/>
        </w:pBdr>
        <w:rPr>
          <w:rFonts w:ascii="Times New Roman" w:eastAsia="Times New Roman" w:hAnsi="Times New Roman" w:cs="Times New Roman"/>
          <w:color w:val="000000"/>
          <w:sz w:val="20"/>
          <w:szCs w:val="20"/>
          <w:vertAlign w:val="superscript"/>
        </w:rPr>
      </w:pPr>
      <w:r>
        <w:rPr>
          <w:vertAlign w:val="superscript"/>
        </w:rPr>
        <w:footnoteRef/>
      </w:r>
    </w:p>
  </w:footnote>
  <w:footnote w:id="8">
    <w:p w14:paraId="00000274" w14:textId="5535FFEA" w:rsidR="007536BE" w:rsidRDefault="007536BE">
      <w:pPr>
        <w:widowControl w:val="0"/>
        <w:pBdr>
          <w:top w:val="nil"/>
          <w:left w:val="nil"/>
          <w:bottom w:val="nil"/>
          <w:right w:val="nil"/>
          <w:between w:val="nil"/>
        </w:pBdr>
        <w:rPr>
          <w:rFonts w:ascii="Calibri" w:eastAsia="Calibri" w:hAnsi="Calibri" w:cs="Calibri"/>
          <w:color w:val="000000"/>
          <w:sz w:val="20"/>
          <w:szCs w:val="20"/>
        </w:rPr>
      </w:pPr>
    </w:p>
  </w:footnote>
  <w:footnote w:id="9">
    <w:p w14:paraId="00000275" w14:textId="2FBBA232" w:rsidR="007536BE" w:rsidRDefault="007536BE">
      <w:pPr>
        <w:widowControl w:val="0"/>
        <w:pBdr>
          <w:top w:val="nil"/>
          <w:left w:val="nil"/>
          <w:bottom w:val="nil"/>
          <w:right w:val="nil"/>
          <w:between w:val="nil"/>
        </w:pBdr>
        <w:rPr>
          <w:rFonts w:ascii="Times New Roman" w:eastAsia="Times New Roman" w:hAnsi="Times New Roman" w:cs="Times New Roman"/>
          <w:color w:val="000000"/>
          <w:sz w:val="20"/>
          <w:szCs w:val="20"/>
          <w:vertAlign w:val="superscript"/>
        </w:rPr>
      </w:pPr>
    </w:p>
  </w:footnote>
  <w:footnote w:id="10">
    <w:p w14:paraId="00000276" w14:textId="053A7C35" w:rsidR="007536BE" w:rsidRDefault="007536BE">
      <w:pPr>
        <w:widowControl w:val="0"/>
        <w:pBdr>
          <w:top w:val="nil"/>
          <w:left w:val="nil"/>
          <w:bottom w:val="nil"/>
          <w:right w:val="nil"/>
          <w:between w:val="nil"/>
        </w:pBdr>
        <w:rPr>
          <w:rFonts w:ascii="Times New Roman" w:eastAsia="Times New Roman" w:hAnsi="Times New Roman" w:cs="Times New Roman"/>
          <w:color w:val="000000"/>
          <w:sz w:val="20"/>
          <w:szCs w:val="20"/>
          <w:vertAlign w:val="superscript"/>
        </w:rPr>
      </w:pPr>
    </w:p>
  </w:footnote>
  <w:footnote w:id="11">
    <w:p w14:paraId="00000277" w14:textId="74EA8605" w:rsidR="007536BE" w:rsidRDefault="007536BE">
      <w:pPr>
        <w:widowControl w:val="0"/>
        <w:pBdr>
          <w:top w:val="nil"/>
          <w:left w:val="nil"/>
          <w:bottom w:val="nil"/>
          <w:right w:val="nil"/>
          <w:between w:val="nil"/>
        </w:pBdr>
        <w:rPr>
          <w:rFonts w:ascii="Times New Roman" w:eastAsia="Times New Roman" w:hAnsi="Times New Roman" w:cs="Times New Roman"/>
          <w:color w:val="000000"/>
          <w:sz w:val="20"/>
          <w:szCs w:val="20"/>
          <w:vertAlign w:val="superscript"/>
        </w:rPr>
      </w:pP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79" w14:textId="77777777" w:rsidR="007536BE" w:rsidRDefault="007536BE">
    <w:pPr>
      <w:pBdr>
        <w:top w:val="nil"/>
        <w:left w:val="nil"/>
        <w:bottom w:val="nil"/>
        <w:right w:val="nil"/>
        <w:between w:val="nil"/>
      </w:pBdr>
      <w:tabs>
        <w:tab w:val="center" w:pos="4320"/>
        <w:tab w:val="right" w:pos="8640"/>
      </w:tabs>
      <w:ind w:right="360"/>
      <w:rPr>
        <w:rFonts w:ascii="Calibri" w:eastAsia="Calibri" w:hAnsi="Calibri" w:cs="Calibri"/>
        <w:color w:val="000000"/>
        <w:sz w:val="18"/>
        <w:szCs w:val="18"/>
      </w:rPr>
    </w:pPr>
    <w:r>
      <w:rPr>
        <w:rFonts w:ascii="Calibri" w:eastAsia="Calibri" w:hAnsi="Calibri" w:cs="Calibri"/>
        <w:color w:val="000000"/>
        <w:sz w:val="18"/>
        <w:szCs w:val="18"/>
      </w:rPr>
      <w:t>Curriculum Vitae</w:t>
    </w:r>
  </w:p>
  <w:p w14:paraId="0000027A" w14:textId="77777777" w:rsidR="007536BE" w:rsidRDefault="007536BE">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Shannon Dorsey</w:t>
    </w:r>
  </w:p>
  <w:p w14:paraId="0000027B" w14:textId="77CD4C18" w:rsidR="007536BE" w:rsidRDefault="007536BE">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000027C" w14:textId="77777777" w:rsidR="007536BE" w:rsidRDefault="007536BE">
    <w:pPr>
      <w:pBdr>
        <w:top w:val="nil"/>
        <w:left w:val="nil"/>
        <w:bottom w:val="nil"/>
        <w:right w:val="nil"/>
        <w:between w:val="nil"/>
      </w:pBdr>
      <w:tabs>
        <w:tab w:val="center" w:pos="4320"/>
        <w:tab w:val="right" w:pos="8640"/>
      </w:tabs>
      <w:rPr>
        <w:color w:val="000000"/>
      </w:rPr>
    </w:pPr>
  </w:p>
  <w:p w14:paraId="0000027D" w14:textId="77777777" w:rsidR="007536BE" w:rsidRDefault="007536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78" w14:textId="77777777" w:rsidR="007536BE" w:rsidRDefault="007536BE">
    <w:pPr>
      <w:pBdr>
        <w:top w:val="nil"/>
        <w:left w:val="nil"/>
        <w:bottom w:val="nil"/>
        <w:right w:val="nil"/>
        <w:between w:val="nil"/>
      </w:pBdr>
      <w:tabs>
        <w:tab w:val="center" w:pos="4320"/>
        <w:tab w:val="right" w:pos="8640"/>
      </w:tabs>
      <w:ind w:right="360"/>
      <w:jc w:val="right"/>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2CD7"/>
    <w:multiLevelType w:val="multilevel"/>
    <w:tmpl w:val="E426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F6A51"/>
    <w:multiLevelType w:val="multilevel"/>
    <w:tmpl w:val="F8047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2F3D26"/>
    <w:multiLevelType w:val="multilevel"/>
    <w:tmpl w:val="58B6A118"/>
    <w:lvl w:ilvl="0">
      <w:start w:val="1"/>
      <w:numFmt w:val="decimal"/>
      <w:lvlText w:val="%1."/>
      <w:lvlJc w:val="left"/>
      <w:pPr>
        <w:ind w:left="360" w:hanging="360"/>
      </w:pPr>
      <w:rPr>
        <w:rFonts w:ascii="Calibri" w:eastAsia="Calibri" w:hAnsi="Calibri" w:cs="Calibri"/>
        <w:b w:val="0"/>
        <w:i w:val="0"/>
      </w:rPr>
    </w:lvl>
    <w:lvl w:ilvl="1">
      <w:start w:val="201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CE81C8F"/>
    <w:multiLevelType w:val="multilevel"/>
    <w:tmpl w:val="A40CD8E2"/>
    <w:lvl w:ilvl="0">
      <w:start w:val="1"/>
      <w:numFmt w:val="decimal"/>
      <w:lvlText w:val="%1."/>
      <w:lvlJc w:val="left"/>
      <w:pPr>
        <w:ind w:left="360" w:hanging="360"/>
      </w:pPr>
      <w:rPr>
        <w:rFonts w:ascii="Calibri" w:eastAsia="Calibri" w:hAnsi="Calibri" w:cs="Calibri"/>
        <w:i w:val="0"/>
      </w:rPr>
    </w:lvl>
    <w:lvl w:ilvl="1">
      <w:start w:val="2010"/>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51351D"/>
    <w:multiLevelType w:val="multilevel"/>
    <w:tmpl w:val="D376F73C"/>
    <w:lvl w:ilvl="0">
      <w:start w:val="1"/>
      <w:numFmt w:val="decimal"/>
      <w:lvlText w:val="%1."/>
      <w:lvlJc w:val="left"/>
      <w:pPr>
        <w:ind w:left="360" w:hanging="360"/>
      </w:pPr>
      <w:rPr>
        <w:rFonts w:ascii="Calibri" w:eastAsia="Calibri" w:hAnsi="Calibri" w:cs="Calibri"/>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B0"/>
    <w:rsid w:val="00066021"/>
    <w:rsid w:val="00084C40"/>
    <w:rsid w:val="000C6AF8"/>
    <w:rsid w:val="00116A6A"/>
    <w:rsid w:val="0014755A"/>
    <w:rsid w:val="0017020D"/>
    <w:rsid w:val="001837B7"/>
    <w:rsid w:val="00183953"/>
    <w:rsid w:val="001879E6"/>
    <w:rsid w:val="001A01A8"/>
    <w:rsid w:val="001A517D"/>
    <w:rsid w:val="00213491"/>
    <w:rsid w:val="00285987"/>
    <w:rsid w:val="002B283A"/>
    <w:rsid w:val="00337311"/>
    <w:rsid w:val="003724F9"/>
    <w:rsid w:val="003C37FE"/>
    <w:rsid w:val="003D4173"/>
    <w:rsid w:val="00536C63"/>
    <w:rsid w:val="00557965"/>
    <w:rsid w:val="005628F1"/>
    <w:rsid w:val="00590B6B"/>
    <w:rsid w:val="005B44A1"/>
    <w:rsid w:val="0068052D"/>
    <w:rsid w:val="006A0041"/>
    <w:rsid w:val="006A3707"/>
    <w:rsid w:val="006E08ED"/>
    <w:rsid w:val="00706EB0"/>
    <w:rsid w:val="007113C1"/>
    <w:rsid w:val="007369CB"/>
    <w:rsid w:val="007536BE"/>
    <w:rsid w:val="00770CA1"/>
    <w:rsid w:val="00904445"/>
    <w:rsid w:val="00921E17"/>
    <w:rsid w:val="009310EF"/>
    <w:rsid w:val="009476E2"/>
    <w:rsid w:val="00974E14"/>
    <w:rsid w:val="00983ACD"/>
    <w:rsid w:val="00994B7D"/>
    <w:rsid w:val="009A1F53"/>
    <w:rsid w:val="00AA1C67"/>
    <w:rsid w:val="00AA5EC7"/>
    <w:rsid w:val="00AB073A"/>
    <w:rsid w:val="00B0129C"/>
    <w:rsid w:val="00B151A3"/>
    <w:rsid w:val="00B30E44"/>
    <w:rsid w:val="00B34751"/>
    <w:rsid w:val="00B4734E"/>
    <w:rsid w:val="00B71ADB"/>
    <w:rsid w:val="00B746BF"/>
    <w:rsid w:val="00B843E3"/>
    <w:rsid w:val="00C36542"/>
    <w:rsid w:val="00C82735"/>
    <w:rsid w:val="00C85BC5"/>
    <w:rsid w:val="00CA5F87"/>
    <w:rsid w:val="00CE6AC2"/>
    <w:rsid w:val="00D40C0C"/>
    <w:rsid w:val="00DF7B20"/>
    <w:rsid w:val="00EF6268"/>
    <w:rsid w:val="5DEE99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CC34"/>
  <w15:docId w15:val="{E7F6BA81-58A1-314F-9053-49D0A6ED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outlineLvl w:val="0"/>
    </w:pPr>
    <w:rPr>
      <w:rFonts w:ascii="Calibri" w:eastAsia="Calibri" w:hAnsi="Calibri" w:cs="Calibri"/>
      <w:b/>
    </w:rPr>
  </w:style>
  <w:style w:type="paragraph" w:styleId="Heading2">
    <w:name w:val="heading 2"/>
    <w:basedOn w:val="Normal"/>
    <w:next w:val="Normal"/>
    <w:uiPriority w:val="9"/>
    <w:unhideWhenUsed/>
    <w:qFormat/>
    <w:pPr>
      <w:spacing w:after="120"/>
      <w:outlineLvl w:val="1"/>
    </w:pPr>
    <w:rPr>
      <w:rFonts w:ascii="Calibri" w:eastAsia="Calibri" w:hAnsi="Calibri" w:cs="Calibri"/>
      <w:b/>
      <w:sz w:val="22"/>
      <w:szCs w:val="22"/>
      <w:u w:val="single"/>
    </w:rPr>
  </w:style>
  <w:style w:type="paragraph" w:styleId="Heading3">
    <w:name w:val="heading 3"/>
    <w:basedOn w:val="Normal"/>
    <w:next w:val="Normal"/>
    <w:uiPriority w:val="9"/>
    <w:unhideWhenUsed/>
    <w:qFormat/>
    <w:pPr>
      <w:outlineLvl w:val="2"/>
    </w:pPr>
    <w:rPr>
      <w:rFonts w:ascii="Calibri" w:eastAsia="Calibri" w:hAnsi="Calibri" w:cs="Calibri"/>
      <w:i/>
      <w:sz w:val="22"/>
      <w:szCs w:val="22"/>
    </w:rPr>
  </w:style>
  <w:style w:type="paragraph" w:styleId="Heading4">
    <w:name w:val="heading 4"/>
    <w:basedOn w:val="Normal"/>
    <w:next w:val="Normal"/>
    <w:uiPriority w:val="9"/>
    <w:unhideWhenUsed/>
    <w:qFormat/>
    <w:pPr>
      <w:spacing w:after="120"/>
      <w:outlineLvl w:val="3"/>
    </w:pPr>
    <w:rPr>
      <w:rFonts w:ascii="Calibri" w:eastAsia="Calibri" w:hAnsi="Calibri" w:cs="Calibri"/>
      <w:i/>
      <w:sz w:val="22"/>
      <w:szCs w:val="22"/>
      <w:u w:val="single"/>
    </w:rPr>
  </w:style>
  <w:style w:type="paragraph" w:styleId="Heading5">
    <w:name w:val="heading 5"/>
    <w:basedOn w:val="Normal"/>
    <w:next w:val="Normal"/>
    <w:uiPriority w:val="9"/>
    <w:semiHidden/>
    <w:unhideWhenUsed/>
    <w:qFormat/>
    <w:pPr>
      <w:jc w:val="center"/>
      <w:outlineLvl w:val="4"/>
    </w:pPr>
    <w:rPr>
      <w:rFonts w:ascii="Calibri" w:eastAsia="Calibri" w:hAnsi="Calibri" w:cs="Calibri"/>
      <w:sz w:val="22"/>
      <w:szCs w:val="22"/>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51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1A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36C63"/>
    <w:rPr>
      <w:b/>
      <w:bCs/>
    </w:rPr>
  </w:style>
  <w:style w:type="character" w:customStyle="1" w:styleId="CommentSubjectChar">
    <w:name w:val="Comment Subject Char"/>
    <w:basedOn w:val="CommentTextChar"/>
    <w:link w:val="CommentSubject"/>
    <w:uiPriority w:val="99"/>
    <w:semiHidden/>
    <w:rsid w:val="00536C63"/>
    <w:rPr>
      <w:b/>
      <w:bCs/>
      <w:sz w:val="20"/>
      <w:szCs w:val="20"/>
    </w:rPr>
  </w:style>
  <w:style w:type="paragraph" w:styleId="NormalWeb">
    <w:name w:val="Normal (Web)"/>
    <w:basedOn w:val="Normal"/>
    <w:uiPriority w:val="99"/>
    <w:semiHidden/>
    <w:unhideWhenUsed/>
    <w:rsid w:val="00CE6AC2"/>
    <w:rPr>
      <w:rFonts w:ascii="Times New Roman" w:hAnsi="Times New Roman" w:cs="Times New Roman"/>
    </w:rPr>
  </w:style>
  <w:style w:type="paragraph" w:styleId="HTMLPreformatted">
    <w:name w:val="HTML Preformatted"/>
    <w:basedOn w:val="Normal"/>
    <w:link w:val="HTMLPreformattedChar"/>
    <w:uiPriority w:val="99"/>
    <w:semiHidden/>
    <w:unhideWhenUsed/>
    <w:rsid w:val="0018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3953"/>
    <w:rPr>
      <w:rFonts w:ascii="Courier New" w:eastAsia="Times New Roman" w:hAnsi="Courier New" w:cs="Courier New"/>
      <w:sz w:val="20"/>
      <w:szCs w:val="20"/>
    </w:rPr>
  </w:style>
  <w:style w:type="paragraph" w:styleId="ListParagraph">
    <w:name w:val="List Paragraph"/>
    <w:basedOn w:val="Normal"/>
    <w:uiPriority w:val="34"/>
    <w:qFormat/>
    <w:rsid w:val="00183953"/>
    <w:pPr>
      <w:ind w:left="720"/>
      <w:contextualSpacing/>
    </w:pPr>
  </w:style>
  <w:style w:type="paragraph" w:customStyle="1" w:styleId="c-bibliographic-informationcitation">
    <w:name w:val="c-bibliographic-information__citation"/>
    <w:basedOn w:val="Normal"/>
    <w:rsid w:val="009A1F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3041">
      <w:bodyDiv w:val="1"/>
      <w:marLeft w:val="0"/>
      <w:marRight w:val="0"/>
      <w:marTop w:val="0"/>
      <w:marBottom w:val="0"/>
      <w:divBdr>
        <w:top w:val="none" w:sz="0" w:space="0" w:color="auto"/>
        <w:left w:val="none" w:sz="0" w:space="0" w:color="auto"/>
        <w:bottom w:val="none" w:sz="0" w:space="0" w:color="auto"/>
        <w:right w:val="none" w:sz="0" w:space="0" w:color="auto"/>
      </w:divBdr>
      <w:divsChild>
        <w:div w:id="2045598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70561">
              <w:marLeft w:val="0"/>
              <w:marRight w:val="0"/>
              <w:marTop w:val="0"/>
              <w:marBottom w:val="0"/>
              <w:divBdr>
                <w:top w:val="none" w:sz="0" w:space="0" w:color="auto"/>
                <w:left w:val="none" w:sz="0" w:space="0" w:color="auto"/>
                <w:bottom w:val="none" w:sz="0" w:space="0" w:color="auto"/>
                <w:right w:val="none" w:sz="0" w:space="0" w:color="auto"/>
              </w:divBdr>
              <w:divsChild>
                <w:div w:id="1832601753">
                  <w:marLeft w:val="0"/>
                  <w:marRight w:val="0"/>
                  <w:marTop w:val="0"/>
                  <w:marBottom w:val="0"/>
                  <w:divBdr>
                    <w:top w:val="none" w:sz="0" w:space="0" w:color="auto"/>
                    <w:left w:val="none" w:sz="0" w:space="0" w:color="auto"/>
                    <w:bottom w:val="none" w:sz="0" w:space="0" w:color="auto"/>
                    <w:right w:val="none" w:sz="0" w:space="0" w:color="auto"/>
                  </w:divBdr>
                  <w:divsChild>
                    <w:div w:id="10149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11652">
      <w:bodyDiv w:val="1"/>
      <w:marLeft w:val="0"/>
      <w:marRight w:val="0"/>
      <w:marTop w:val="0"/>
      <w:marBottom w:val="0"/>
      <w:divBdr>
        <w:top w:val="none" w:sz="0" w:space="0" w:color="auto"/>
        <w:left w:val="none" w:sz="0" w:space="0" w:color="auto"/>
        <w:bottom w:val="none" w:sz="0" w:space="0" w:color="auto"/>
        <w:right w:val="none" w:sz="0" w:space="0" w:color="auto"/>
      </w:divBdr>
      <w:divsChild>
        <w:div w:id="1462185467">
          <w:marLeft w:val="0"/>
          <w:marRight w:val="0"/>
          <w:marTop w:val="0"/>
          <w:marBottom w:val="0"/>
          <w:divBdr>
            <w:top w:val="none" w:sz="0" w:space="0" w:color="auto"/>
            <w:left w:val="none" w:sz="0" w:space="0" w:color="auto"/>
            <w:bottom w:val="none" w:sz="0" w:space="0" w:color="auto"/>
            <w:right w:val="none" w:sz="0" w:space="0" w:color="auto"/>
          </w:divBdr>
          <w:divsChild>
            <w:div w:id="1287660495">
              <w:marLeft w:val="0"/>
              <w:marRight w:val="0"/>
              <w:marTop w:val="0"/>
              <w:marBottom w:val="0"/>
              <w:divBdr>
                <w:top w:val="none" w:sz="0" w:space="0" w:color="auto"/>
                <w:left w:val="none" w:sz="0" w:space="0" w:color="auto"/>
                <w:bottom w:val="none" w:sz="0" w:space="0" w:color="auto"/>
                <w:right w:val="none" w:sz="0" w:space="0" w:color="auto"/>
              </w:divBdr>
              <w:divsChild>
                <w:div w:id="5626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09055">
      <w:bodyDiv w:val="1"/>
      <w:marLeft w:val="0"/>
      <w:marRight w:val="0"/>
      <w:marTop w:val="0"/>
      <w:marBottom w:val="0"/>
      <w:divBdr>
        <w:top w:val="none" w:sz="0" w:space="0" w:color="auto"/>
        <w:left w:val="none" w:sz="0" w:space="0" w:color="auto"/>
        <w:bottom w:val="none" w:sz="0" w:space="0" w:color="auto"/>
        <w:right w:val="none" w:sz="0" w:space="0" w:color="auto"/>
      </w:divBdr>
    </w:div>
    <w:div w:id="647053196">
      <w:bodyDiv w:val="1"/>
      <w:marLeft w:val="0"/>
      <w:marRight w:val="0"/>
      <w:marTop w:val="0"/>
      <w:marBottom w:val="0"/>
      <w:divBdr>
        <w:top w:val="none" w:sz="0" w:space="0" w:color="auto"/>
        <w:left w:val="none" w:sz="0" w:space="0" w:color="auto"/>
        <w:bottom w:val="none" w:sz="0" w:space="0" w:color="auto"/>
        <w:right w:val="none" w:sz="0" w:space="0" w:color="auto"/>
      </w:divBdr>
    </w:div>
    <w:div w:id="1049303414">
      <w:bodyDiv w:val="1"/>
      <w:marLeft w:val="0"/>
      <w:marRight w:val="0"/>
      <w:marTop w:val="0"/>
      <w:marBottom w:val="0"/>
      <w:divBdr>
        <w:top w:val="none" w:sz="0" w:space="0" w:color="auto"/>
        <w:left w:val="none" w:sz="0" w:space="0" w:color="auto"/>
        <w:bottom w:val="none" w:sz="0" w:space="0" w:color="auto"/>
        <w:right w:val="none" w:sz="0" w:space="0" w:color="auto"/>
      </w:divBdr>
    </w:div>
    <w:div w:id="1191722734">
      <w:bodyDiv w:val="1"/>
      <w:marLeft w:val="0"/>
      <w:marRight w:val="0"/>
      <w:marTop w:val="0"/>
      <w:marBottom w:val="0"/>
      <w:divBdr>
        <w:top w:val="none" w:sz="0" w:space="0" w:color="auto"/>
        <w:left w:val="none" w:sz="0" w:space="0" w:color="auto"/>
        <w:bottom w:val="none" w:sz="0" w:space="0" w:color="auto"/>
        <w:right w:val="none" w:sz="0" w:space="0" w:color="auto"/>
      </w:divBdr>
      <w:divsChild>
        <w:div w:id="1586263547">
          <w:marLeft w:val="0"/>
          <w:marRight w:val="0"/>
          <w:marTop w:val="0"/>
          <w:marBottom w:val="0"/>
          <w:divBdr>
            <w:top w:val="none" w:sz="0" w:space="0" w:color="auto"/>
            <w:left w:val="none" w:sz="0" w:space="0" w:color="auto"/>
            <w:bottom w:val="none" w:sz="0" w:space="0" w:color="auto"/>
            <w:right w:val="none" w:sz="0" w:space="0" w:color="auto"/>
          </w:divBdr>
        </w:div>
        <w:div w:id="1513641749">
          <w:marLeft w:val="0"/>
          <w:marRight w:val="0"/>
          <w:marTop w:val="0"/>
          <w:marBottom w:val="0"/>
          <w:divBdr>
            <w:top w:val="none" w:sz="0" w:space="0" w:color="auto"/>
            <w:left w:val="none" w:sz="0" w:space="0" w:color="auto"/>
            <w:bottom w:val="none" w:sz="0" w:space="0" w:color="auto"/>
            <w:right w:val="none" w:sz="0" w:space="0" w:color="auto"/>
          </w:divBdr>
        </w:div>
        <w:div w:id="1369791326">
          <w:marLeft w:val="0"/>
          <w:marRight w:val="0"/>
          <w:marTop w:val="0"/>
          <w:marBottom w:val="0"/>
          <w:divBdr>
            <w:top w:val="none" w:sz="0" w:space="0" w:color="auto"/>
            <w:left w:val="none" w:sz="0" w:space="0" w:color="auto"/>
            <w:bottom w:val="none" w:sz="0" w:space="0" w:color="auto"/>
            <w:right w:val="none" w:sz="0" w:space="0" w:color="auto"/>
          </w:divBdr>
        </w:div>
      </w:divsChild>
    </w:div>
    <w:div w:id="1438015859">
      <w:bodyDiv w:val="1"/>
      <w:marLeft w:val="0"/>
      <w:marRight w:val="0"/>
      <w:marTop w:val="0"/>
      <w:marBottom w:val="0"/>
      <w:divBdr>
        <w:top w:val="none" w:sz="0" w:space="0" w:color="auto"/>
        <w:left w:val="none" w:sz="0" w:space="0" w:color="auto"/>
        <w:bottom w:val="none" w:sz="0" w:space="0" w:color="auto"/>
        <w:right w:val="none" w:sz="0" w:space="0" w:color="auto"/>
      </w:divBdr>
    </w:div>
    <w:div w:id="1524826422">
      <w:bodyDiv w:val="1"/>
      <w:marLeft w:val="0"/>
      <w:marRight w:val="0"/>
      <w:marTop w:val="0"/>
      <w:marBottom w:val="0"/>
      <w:divBdr>
        <w:top w:val="none" w:sz="0" w:space="0" w:color="auto"/>
        <w:left w:val="none" w:sz="0" w:space="0" w:color="auto"/>
        <w:bottom w:val="none" w:sz="0" w:space="0" w:color="auto"/>
        <w:right w:val="none" w:sz="0" w:space="0" w:color="auto"/>
      </w:divBdr>
    </w:div>
    <w:div w:id="1651248174">
      <w:bodyDiv w:val="1"/>
      <w:marLeft w:val="0"/>
      <w:marRight w:val="0"/>
      <w:marTop w:val="0"/>
      <w:marBottom w:val="0"/>
      <w:divBdr>
        <w:top w:val="none" w:sz="0" w:space="0" w:color="auto"/>
        <w:left w:val="none" w:sz="0" w:space="0" w:color="auto"/>
        <w:bottom w:val="none" w:sz="0" w:space="0" w:color="auto"/>
        <w:right w:val="none" w:sz="0" w:space="0" w:color="auto"/>
      </w:divBdr>
    </w:div>
    <w:div w:id="1854221774">
      <w:bodyDiv w:val="1"/>
      <w:marLeft w:val="0"/>
      <w:marRight w:val="0"/>
      <w:marTop w:val="0"/>
      <w:marBottom w:val="0"/>
      <w:divBdr>
        <w:top w:val="none" w:sz="0" w:space="0" w:color="auto"/>
        <w:left w:val="none" w:sz="0" w:space="0" w:color="auto"/>
        <w:bottom w:val="none" w:sz="0" w:space="0" w:color="auto"/>
        <w:right w:val="none" w:sz="0" w:space="0" w:color="auto"/>
      </w:divBdr>
    </w:div>
    <w:div w:id="194649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a.org/pi/families/resources/newsletter/index.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sey2@u.washingto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casa.org/JudgesPage/Article/therapeutic_foster_car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11708</Words>
  <Characters>66736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Nguyen</dc:creator>
  <cp:keywords/>
  <dc:description/>
  <cp:lastModifiedBy>Shannon Dorsey</cp:lastModifiedBy>
  <cp:revision>4</cp:revision>
  <dcterms:created xsi:type="dcterms:W3CDTF">2021-05-01T16:33:00Z</dcterms:created>
  <dcterms:modified xsi:type="dcterms:W3CDTF">2021-05-01T16:37:00Z</dcterms:modified>
</cp:coreProperties>
</file>