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F7" w:rsidRDefault="00211B51" w:rsidP="009A4541">
      <w:pPr>
        <w:spacing w:line="480" w:lineRule="auto"/>
        <w:ind w:firstLine="0"/>
        <w:jc w:val="center"/>
      </w:pPr>
      <w:r>
        <w:t>My Hometown</w:t>
      </w:r>
    </w:p>
    <w:p w:rsidR="007E2740" w:rsidRDefault="009A4541" w:rsidP="009A4541">
      <w:pPr>
        <w:spacing w:line="480" w:lineRule="auto"/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173355</wp:posOffset>
            </wp:positionV>
            <wp:extent cx="4086225" cy="3057525"/>
            <wp:effectExtent l="19050" t="0" r="9525" b="0"/>
            <wp:wrapTight wrapText="bothSides">
              <wp:wrapPolygon edited="0">
                <wp:start x="403" y="0"/>
                <wp:lineTo x="-101" y="942"/>
                <wp:lineTo x="-101" y="20591"/>
                <wp:lineTo x="101" y="21533"/>
                <wp:lineTo x="403" y="21533"/>
                <wp:lineTo x="21147" y="21533"/>
                <wp:lineTo x="21449" y="21533"/>
                <wp:lineTo x="21650" y="20591"/>
                <wp:lineTo x="21650" y="942"/>
                <wp:lineTo x="21449" y="135"/>
                <wp:lineTo x="21147" y="0"/>
                <wp:lineTo x="403" y="0"/>
              </wp:wrapPolygon>
            </wp:wrapTight>
            <wp:docPr id="13" name="Picture 0" descr="2009_02270085 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_02270085 w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2740">
        <w:t>By RaeAnn</w:t>
      </w: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9A4541" w:rsidP="009A4541">
      <w:pPr>
        <w:spacing w:line="480" w:lineRule="auto"/>
        <w:jc w:val="both"/>
      </w:pPr>
    </w:p>
    <w:p w:rsidR="009A4541" w:rsidRDefault="008A2926" w:rsidP="009A4541">
      <w:pPr>
        <w:spacing w:line="48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25pt;margin-top:3.3pt;width:102pt;height:19.5pt;z-index:251660288" filled="f" stroked="f">
            <v:textbox style="mso-next-textbox:#_x0000_s1026">
              <w:txbxContent>
                <w:p w:rsidR="007E2740" w:rsidRPr="0040069B" w:rsidRDefault="009A4541" w:rsidP="009A4541">
                  <w:pPr>
                    <w:ind w:firstLine="0"/>
                    <w:jc w:val="both"/>
                    <w:rPr>
                      <w:i/>
                      <w:sz w:val="20"/>
                    </w:rPr>
                  </w:pPr>
                  <w:r w:rsidRPr="0040069B">
                    <w:rPr>
                      <w:i/>
                      <w:sz w:val="20"/>
                    </w:rPr>
                    <w:t xml:space="preserve">Photo </w:t>
                  </w:r>
                  <w:r w:rsidR="0040069B" w:rsidRPr="0040069B">
                    <w:rPr>
                      <w:i/>
                      <w:sz w:val="20"/>
                    </w:rPr>
                    <w:t xml:space="preserve">by </w:t>
                  </w:r>
                  <w:r w:rsidR="007E2740" w:rsidRPr="0040069B">
                    <w:rPr>
                      <w:i/>
                      <w:sz w:val="20"/>
                    </w:rPr>
                    <w:t>RaeAnn</w:t>
                  </w:r>
                </w:p>
              </w:txbxContent>
            </v:textbox>
          </v:shape>
        </w:pict>
      </w:r>
    </w:p>
    <w:p w:rsidR="00211B51" w:rsidRDefault="00211B51" w:rsidP="009A4541">
      <w:pPr>
        <w:spacing w:line="480" w:lineRule="auto"/>
        <w:jc w:val="both"/>
      </w:pPr>
      <w:r>
        <w:t xml:space="preserve">Imagine, living in a town with a population of about 450 people. Can you picture it?  Can you picture a town with only one gas station/convenient store, a school, a city hall, 2 churches, and, of course, a water </w:t>
      </w:r>
      <w:r w:rsidR="004343DC">
        <w:t xml:space="preserve">tower </w:t>
      </w:r>
      <w:r>
        <w:t>all within a 2 mile radius? If you live in a big city then it may seem unlikely. If you live in a town of with a population of a couple of thousand people it may seem real to you. But for me, this is my everyday life. I live in a town that takes about 5 seconds to drive by it. Welcome to my world.</w:t>
      </w:r>
    </w:p>
    <w:p w:rsidR="0062584B" w:rsidRDefault="005F0F6D" w:rsidP="009A4541">
      <w:pPr>
        <w:spacing w:line="480" w:lineRule="auto"/>
      </w:pPr>
      <w:r>
        <w:t>You may be thinking, “How can you stand to be in a place that small?” Well it is really simple, I don’t have a choice. I could run away but where would I go? The closest town is 12 miles away and I wouldn’t want to walk that far carrying a suitcase. Plus, my parents would know that I was running away before I even got outside city limits because where I live, everybody knows everybody. But it really is not that bad.</w:t>
      </w:r>
      <w:r w:rsidR="008779D6">
        <w:t xml:space="preserve"> </w:t>
      </w:r>
      <w:r>
        <w:t xml:space="preserve">Like I said, everyone knows everyone. I can go for a walk and run into 10 or more people I can talk to. If I really want to socialize I can go to the store and talk to </w:t>
      </w:r>
      <w:r w:rsidR="00280DDF">
        <w:t xml:space="preserve">anybody I know </w:t>
      </w:r>
      <w:r w:rsidR="0052087D">
        <w:t>who</w:t>
      </w:r>
      <w:r w:rsidR="00280DDF">
        <w:t xml:space="preserve"> is hanging out there. </w:t>
      </w:r>
      <w:r>
        <w:t xml:space="preserve"> Even though there is really no place to go, I can always find something to do. </w:t>
      </w:r>
    </w:p>
    <w:p w:rsidR="0062584B" w:rsidRDefault="008A2926" w:rsidP="009A4541">
      <w:pPr>
        <w:spacing w:line="480" w:lineRule="auto"/>
      </w:pPr>
      <w:r>
        <w:rPr>
          <w:noProof/>
        </w:rPr>
        <w:lastRenderedPageBreak/>
        <w:pict>
          <v:shape id="_x0000_s1028" type="#_x0000_t202" style="position:absolute;left:0;text-align:left;margin-left:-174.25pt;margin-top:277.5pt;width:99.75pt;height:25.5pt;z-index:251661312" filled="f" stroked="f">
            <v:textbox>
              <w:txbxContent>
                <w:p w:rsidR="009A4541" w:rsidRPr="0040069B" w:rsidRDefault="009A4541" w:rsidP="009A4541">
                  <w:pPr>
                    <w:ind w:firstLine="0"/>
                    <w:rPr>
                      <w:i/>
                      <w:sz w:val="20"/>
                    </w:rPr>
                  </w:pPr>
                  <w:r w:rsidRPr="0040069B">
                    <w:rPr>
                      <w:i/>
                      <w:sz w:val="20"/>
                    </w:rPr>
                    <w:t>Photo by RaeAnn</w:t>
                  </w:r>
                </w:p>
              </w:txbxContent>
            </v:textbox>
          </v:shape>
        </w:pict>
      </w:r>
      <w:r w:rsidR="0040069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-266700</wp:posOffset>
            </wp:positionV>
            <wp:extent cx="2905125" cy="3876675"/>
            <wp:effectExtent l="19050" t="0" r="9525" b="0"/>
            <wp:wrapTight wrapText="bothSides">
              <wp:wrapPolygon edited="0">
                <wp:start x="567" y="0"/>
                <wp:lineTo x="-142" y="743"/>
                <wp:lineTo x="-142" y="20910"/>
                <wp:lineTo x="283" y="21547"/>
                <wp:lineTo x="567" y="21547"/>
                <wp:lineTo x="20963" y="21547"/>
                <wp:lineTo x="21246" y="21547"/>
                <wp:lineTo x="21671" y="20910"/>
                <wp:lineTo x="21671" y="743"/>
                <wp:lineTo x="21388" y="106"/>
                <wp:lineTo x="20963" y="0"/>
                <wp:lineTo x="567" y="0"/>
              </wp:wrapPolygon>
            </wp:wrapTight>
            <wp:docPr id="14" name="Picture 13" descr="2010_042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042000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E2740">
        <w:t>“So,” you may ask, “What do you do for fun?”</w:t>
      </w:r>
      <w:r w:rsidR="0062584B">
        <w:t xml:space="preserve"> Well, where else in the world, besides a small town, can you pull a boat down the highway without a trailer? Can you go mudding after it rains in the city? Have you ever snowboarded off the roof of you house after it snowed? Have you ever sledded</w:t>
      </w:r>
      <w:r w:rsidR="0040069B">
        <w:t xml:space="preserve"> down the street after it</w:t>
      </w:r>
      <w:r w:rsidR="0062584B">
        <w:t xml:space="preserve"> snow</w:t>
      </w:r>
      <w:r w:rsidR="0040069B">
        <w:t>ed</w:t>
      </w:r>
      <w:r w:rsidR="0062584B">
        <w:t xml:space="preserve"> by pulling a mattress or a car hood behind a pickup? If you and your friends want to ride a horse to the convenient store, you can!  If you want to learn how to shoot a gun all you have to do is go outside city limits. </w:t>
      </w:r>
      <w:r w:rsidR="0040069B">
        <w:t xml:space="preserve"> That is the beauty of living in a small town. You can do almost anything.</w:t>
      </w:r>
      <w:r w:rsidR="00715830">
        <w:t xml:space="preserve">                       </w:t>
      </w:r>
    </w:p>
    <w:p w:rsidR="005F0F6D" w:rsidRDefault="0040069B" w:rsidP="009A4541">
      <w:pPr>
        <w:spacing w:line="480" w:lineRule="auto"/>
      </w:pPr>
      <w:r>
        <w:t>However, s</w:t>
      </w:r>
      <w:r w:rsidR="008779D6">
        <w:t>ometimes</w:t>
      </w:r>
      <w:r>
        <w:t xml:space="preserve"> I</w:t>
      </w:r>
      <w:r w:rsidR="008779D6">
        <w:t xml:space="preserve"> feel trapped. I feel like I will never be able to get away from my small town. There are days when I hate living where I do because I </w:t>
      </w:r>
      <w:r w:rsidR="009A4541">
        <w:t>want to go somewhere exciting</w:t>
      </w:r>
      <w:r w:rsidR="008779D6">
        <w:t>. I think that if I lived in a city, I could go eat out almost everyday, or get to know a variety of different people, spend an afternoon riding the city bus, or just go hang out in the Wal-Mart with my friends. But then I go outside and I see one of those west Texas sunsets that have so many vibrant colors in them. If you lived in a big city it’s not like you can’t go outside and see a sunset.  What I am saying is that when I step outside my back door I get to look beyond a farmer’s field a</w:t>
      </w:r>
      <w:r w:rsidR="000D5D88">
        <w:t>nd truly see the sun setting.</w:t>
      </w:r>
      <w:r w:rsidR="008779D6">
        <w:t xml:space="preserve"> </w:t>
      </w:r>
    </w:p>
    <w:p w:rsidR="008779D6" w:rsidRDefault="000D5D88" w:rsidP="009A4541">
      <w:pPr>
        <w:spacing w:line="480" w:lineRule="auto"/>
      </w:pPr>
      <w:r>
        <w:t xml:space="preserve">Living in a small town has taught me to be a better person. If a friend or neighbor is going through a difficult time, </w:t>
      </w:r>
      <w:r w:rsidR="0040069B">
        <w:t>my family</w:t>
      </w:r>
      <w:r>
        <w:t xml:space="preserve"> take</w:t>
      </w:r>
      <w:r w:rsidR="0040069B">
        <w:t>s</w:t>
      </w:r>
      <w:r>
        <w:t xml:space="preserve"> food over to their house to show that we are there for them</w:t>
      </w:r>
      <w:r w:rsidR="007E2740">
        <w:t>.</w:t>
      </w:r>
      <w:r>
        <w:t xml:space="preserve"> </w:t>
      </w:r>
      <w:r w:rsidR="007E2740">
        <w:t>W</w:t>
      </w:r>
      <w:r>
        <w:t>e know that they would turn around and do the same for us.</w:t>
      </w:r>
      <w:r w:rsidR="007E2740">
        <w:t xml:space="preserve"> I have also learned to e</w:t>
      </w:r>
      <w:r w:rsidR="009A4541">
        <w:t xml:space="preserve">njoy the simple things in life. </w:t>
      </w:r>
      <w:r>
        <w:t>Sure, sometimes I wish I could live in a busy city where there is a lot going on</w:t>
      </w:r>
      <w:r w:rsidR="007E2740">
        <w:t xml:space="preserve">, always </w:t>
      </w:r>
      <w:r w:rsidR="0040069B">
        <w:t>so</w:t>
      </w:r>
      <w:r w:rsidR="007E2740">
        <w:t>mewhere to go</w:t>
      </w:r>
      <w:r>
        <w:t>,</w:t>
      </w:r>
      <w:r w:rsidR="007E2740">
        <w:t xml:space="preserve"> and always something to do,</w:t>
      </w:r>
      <w:r>
        <w:t xml:space="preserve"> but then I step outside and realize I am right where I want to be. </w:t>
      </w:r>
    </w:p>
    <w:sectPr w:rsidR="008779D6" w:rsidSect="00AC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B51"/>
    <w:rsid w:val="000D5D88"/>
    <w:rsid w:val="00211B51"/>
    <w:rsid w:val="00280DDF"/>
    <w:rsid w:val="0040069B"/>
    <w:rsid w:val="004343DC"/>
    <w:rsid w:val="0052087D"/>
    <w:rsid w:val="005F0F6D"/>
    <w:rsid w:val="0062584B"/>
    <w:rsid w:val="00715830"/>
    <w:rsid w:val="00755BAB"/>
    <w:rsid w:val="007E2740"/>
    <w:rsid w:val="008779D6"/>
    <w:rsid w:val="008A2926"/>
    <w:rsid w:val="009A4541"/>
    <w:rsid w:val="00A33DAF"/>
    <w:rsid w:val="00A44502"/>
    <w:rsid w:val="00A82DAC"/>
    <w:rsid w:val="00AC442E"/>
    <w:rsid w:val="00EF7F7D"/>
    <w:rsid w:val="00F16135"/>
    <w:rsid w:val="00F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7</cp:revision>
  <dcterms:created xsi:type="dcterms:W3CDTF">2010-06-24T16:36:00Z</dcterms:created>
  <dcterms:modified xsi:type="dcterms:W3CDTF">2010-06-29T15:20:00Z</dcterms:modified>
</cp:coreProperties>
</file>