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B4E6C" w14:textId="77777777" w:rsidR="009460F4" w:rsidRDefault="003B6803" w:rsidP="00232BE0">
      <w:pPr>
        <w:jc w:val="right"/>
        <w:rPr>
          <w:b/>
          <w:shd w:val="clear" w:color="auto" w:fill="FFFFFF"/>
        </w:rPr>
      </w:pPr>
      <w:r>
        <w:rPr>
          <w:b/>
          <w:shd w:val="clear" w:color="auto" w:fill="FFFFFF"/>
        </w:rPr>
        <w:t xml:space="preserve">MINUTES of </w:t>
      </w:r>
      <w:r w:rsidRPr="00C74DAE">
        <w:rPr>
          <w:b/>
          <w:shd w:val="clear" w:color="auto" w:fill="FFFFFF"/>
        </w:rPr>
        <w:t xml:space="preserve">AAUP Executive Board meeting </w:t>
      </w:r>
    </w:p>
    <w:p w14:paraId="29EC5F13" w14:textId="68E6711E" w:rsidR="003B6803" w:rsidRDefault="001F6B93" w:rsidP="00232BE0">
      <w:pPr>
        <w:jc w:val="right"/>
        <w:rPr>
          <w:b/>
          <w:shd w:val="clear" w:color="auto" w:fill="FFFFFF"/>
        </w:rPr>
      </w:pPr>
      <w:bookmarkStart w:id="0" w:name="_GoBack"/>
      <w:bookmarkEnd w:id="0"/>
      <w:r>
        <w:rPr>
          <w:b/>
          <w:shd w:val="clear" w:color="auto" w:fill="FFFFFF"/>
        </w:rPr>
        <w:t xml:space="preserve">Monday </w:t>
      </w:r>
      <w:r w:rsidR="004066CA">
        <w:rPr>
          <w:b/>
          <w:shd w:val="clear" w:color="auto" w:fill="FFFFFF"/>
        </w:rPr>
        <w:t>13 April</w:t>
      </w:r>
      <w:r w:rsidR="00D57864">
        <w:rPr>
          <w:b/>
          <w:shd w:val="clear" w:color="auto" w:fill="FFFFFF"/>
        </w:rPr>
        <w:t xml:space="preserve"> 2020</w:t>
      </w:r>
      <w:r w:rsidR="003B6803">
        <w:rPr>
          <w:b/>
          <w:shd w:val="clear" w:color="auto" w:fill="FFFFFF"/>
        </w:rPr>
        <w:t xml:space="preserve">, </w:t>
      </w:r>
      <w:r w:rsidR="003B6803" w:rsidRPr="00C74DAE">
        <w:rPr>
          <w:b/>
          <w:shd w:val="clear" w:color="auto" w:fill="FFFFFF"/>
        </w:rPr>
        <w:t>3:</w:t>
      </w:r>
      <w:r w:rsidR="003B6803">
        <w:rPr>
          <w:b/>
          <w:shd w:val="clear" w:color="auto" w:fill="FFFFFF"/>
        </w:rPr>
        <w:t>3</w:t>
      </w:r>
      <w:r w:rsidR="003B6803" w:rsidRPr="00C74DAE">
        <w:rPr>
          <w:b/>
          <w:shd w:val="clear" w:color="auto" w:fill="FFFFFF"/>
        </w:rPr>
        <w:t>0-5:</w:t>
      </w:r>
      <w:r w:rsidR="003B6803">
        <w:rPr>
          <w:b/>
          <w:shd w:val="clear" w:color="auto" w:fill="FFFFFF"/>
        </w:rPr>
        <w:t>2</w:t>
      </w:r>
      <w:r w:rsidR="003B6803" w:rsidRPr="00C74DAE">
        <w:rPr>
          <w:b/>
          <w:shd w:val="clear" w:color="auto" w:fill="FFFFFF"/>
        </w:rPr>
        <w:t>0pm</w:t>
      </w:r>
    </w:p>
    <w:p w14:paraId="10C939CC" w14:textId="00F93C6D" w:rsidR="004901A3" w:rsidRDefault="004066CA" w:rsidP="00232BE0">
      <w:pPr>
        <w:jc w:val="right"/>
        <w:rPr>
          <w:b/>
          <w:shd w:val="clear" w:color="auto" w:fill="FFFFFF"/>
        </w:rPr>
      </w:pPr>
      <w:hyperlink r:id="rId7" w:history="1">
        <w:r w:rsidRPr="00020B6A">
          <w:rPr>
            <w:rStyle w:val="Hyperlink"/>
            <w:b/>
            <w:shd w:val="clear" w:color="auto" w:fill="FFFFFF"/>
          </w:rPr>
          <w:t>https://washington.zoom.us/j/431788201</w:t>
        </w:r>
      </w:hyperlink>
    </w:p>
    <w:p w14:paraId="594CF942" w14:textId="77777777" w:rsidR="004066CA" w:rsidRPr="00A97F92" w:rsidRDefault="004066CA" w:rsidP="00232BE0">
      <w:pPr>
        <w:jc w:val="right"/>
        <w:rPr>
          <w:b/>
          <w:shd w:val="clear" w:color="auto" w:fill="FFFFFF"/>
        </w:rPr>
      </w:pPr>
    </w:p>
    <w:p w14:paraId="12BAEF0D" w14:textId="77777777" w:rsidR="003B6803" w:rsidRDefault="003B6803" w:rsidP="003B6803">
      <w:pPr>
        <w:pBdr>
          <w:top w:val="single" w:sz="4" w:space="0" w:color="auto"/>
          <w:left w:val="single" w:sz="4" w:space="4" w:color="auto"/>
          <w:bottom w:val="single" w:sz="4" w:space="1" w:color="auto"/>
          <w:right w:val="single" w:sz="4" w:space="4" w:color="auto"/>
        </w:pBdr>
        <w:contextualSpacing/>
        <w:jc w:val="right"/>
      </w:pPr>
      <w:r>
        <w:t xml:space="preserve">Three priorities in </w:t>
      </w:r>
      <w:r w:rsidR="00F957AA">
        <w:t>the current AAUP</w:t>
      </w:r>
      <w:r>
        <w:t xml:space="preserve"> strategic plan:</w:t>
      </w:r>
    </w:p>
    <w:p w14:paraId="28717215" w14:textId="77777777" w:rsidR="003B6803" w:rsidRPr="004F6958" w:rsidRDefault="003B6803" w:rsidP="003B680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1.</w:t>
      </w:r>
      <w:r w:rsidRPr="004F6958">
        <w:rPr>
          <w:sz w:val="14"/>
          <w:szCs w:val="14"/>
        </w:rPr>
        <w:t xml:space="preserve">     </w:t>
      </w:r>
      <w:r w:rsidRPr="004F6958">
        <w:t>the escalating division of insecure academic labor</w:t>
      </w:r>
    </w:p>
    <w:p w14:paraId="2332577D" w14:textId="77777777" w:rsidR="003B6803" w:rsidRPr="004F6958" w:rsidRDefault="003B6803" w:rsidP="003B680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2.</w:t>
      </w:r>
      <w:r w:rsidRPr="004F6958">
        <w:rPr>
          <w:sz w:val="14"/>
          <w:szCs w:val="14"/>
        </w:rPr>
        <w:t xml:space="preserve">     </w:t>
      </w:r>
      <w:r w:rsidRPr="004F6958">
        <w:t xml:space="preserve">reductions and restructuring of public funding and budgeting processes  </w:t>
      </w:r>
    </w:p>
    <w:p w14:paraId="5D53114D" w14:textId="77777777" w:rsidR="003B6803" w:rsidRPr="001F6B93" w:rsidRDefault="003B6803" w:rsidP="001F6B9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3.</w:t>
      </w:r>
      <w:r w:rsidRPr="004F6958">
        <w:rPr>
          <w:sz w:val="14"/>
          <w:szCs w:val="14"/>
        </w:rPr>
        <w:t xml:space="preserve">     </w:t>
      </w:r>
      <w:r w:rsidRPr="004F6958">
        <w:t>the increasingly hostile environment affecting students and faculty</w:t>
      </w:r>
    </w:p>
    <w:p w14:paraId="56CBAE55" w14:textId="3E9522B2" w:rsidR="00D57864" w:rsidRDefault="004066CA" w:rsidP="00163AC5">
      <w:pPr>
        <w:pStyle w:val="Heading4"/>
        <w:spacing w:before="0" w:beforeAutospacing="0" w:after="0" w:afterAutospacing="0"/>
        <w:contextualSpacing/>
        <w:rPr>
          <w:rFonts w:eastAsia="Times New Roman"/>
          <w:b w:val="0"/>
        </w:rPr>
      </w:pPr>
      <w:r>
        <w:t>On Zoom</w:t>
      </w:r>
      <w:r w:rsidR="004901A3">
        <w:t xml:space="preserve">: </w:t>
      </w:r>
      <w:r w:rsidR="006040A7">
        <w:rPr>
          <w:rFonts w:eastAsia="Times New Roman"/>
          <w:b w:val="0"/>
        </w:rPr>
        <w:t xml:space="preserve">Eva </w:t>
      </w:r>
      <w:proofErr w:type="spellStart"/>
      <w:r w:rsidR="006040A7">
        <w:rPr>
          <w:rFonts w:eastAsia="Times New Roman"/>
          <w:b w:val="0"/>
        </w:rPr>
        <w:t>Cherniavsky</w:t>
      </w:r>
      <w:proofErr w:type="spellEnd"/>
      <w:r w:rsidR="006040A7">
        <w:rPr>
          <w:rFonts w:eastAsia="Times New Roman"/>
          <w:b w:val="0"/>
        </w:rPr>
        <w:t xml:space="preserve">, </w:t>
      </w:r>
      <w:r w:rsidRPr="008A63D8">
        <w:rPr>
          <w:rFonts w:eastAsia="Times New Roman"/>
          <w:b w:val="0"/>
        </w:rPr>
        <w:t>Diane Morrison</w:t>
      </w:r>
      <w:r>
        <w:rPr>
          <w:rFonts w:eastAsia="Times New Roman"/>
          <w:b w:val="0"/>
        </w:rPr>
        <w:t>,</w:t>
      </w:r>
      <w:r w:rsidRPr="00756728">
        <w:rPr>
          <w:rFonts w:eastAsia="Times New Roman"/>
          <w:b w:val="0"/>
        </w:rPr>
        <w:t xml:space="preserve"> </w:t>
      </w:r>
      <w:r w:rsidRPr="008A63D8">
        <w:rPr>
          <w:rFonts w:eastAsia="Times New Roman"/>
          <w:b w:val="0"/>
        </w:rPr>
        <w:t>Charlie Collins</w:t>
      </w:r>
      <w:r>
        <w:rPr>
          <w:rFonts w:eastAsia="Times New Roman"/>
          <w:b w:val="0"/>
        </w:rPr>
        <w:t>, Amy Hagopian,</w:t>
      </w:r>
      <w:r w:rsidRPr="001F6B93">
        <w:rPr>
          <w:rFonts w:eastAsia="Times New Roman"/>
          <w:b w:val="0"/>
        </w:rPr>
        <w:t xml:space="preserve"> </w:t>
      </w:r>
      <w:r w:rsidR="006040A7" w:rsidRPr="008A63D8">
        <w:rPr>
          <w:rFonts w:eastAsia="Times New Roman"/>
          <w:b w:val="0"/>
        </w:rPr>
        <w:t>Dan Jacoby</w:t>
      </w:r>
      <w:r>
        <w:rPr>
          <w:rFonts w:eastAsia="Times New Roman"/>
          <w:b w:val="0"/>
        </w:rPr>
        <w:t>,</w:t>
      </w:r>
      <w:r w:rsidRPr="004066CA">
        <w:rPr>
          <w:rFonts w:eastAsia="Times New Roman"/>
          <w:b w:val="0"/>
        </w:rPr>
        <w:t xml:space="preserve"> </w:t>
      </w:r>
      <w:r>
        <w:rPr>
          <w:rFonts w:eastAsia="Times New Roman"/>
          <w:b w:val="0"/>
        </w:rPr>
        <w:t>Nora Kenworthy</w:t>
      </w:r>
      <w:r>
        <w:rPr>
          <w:rFonts w:eastAsia="Times New Roman"/>
          <w:b w:val="0"/>
        </w:rPr>
        <w:t>,</w:t>
      </w:r>
      <w:r w:rsidRPr="004066CA">
        <w:rPr>
          <w:rFonts w:eastAsia="Times New Roman"/>
          <w:b w:val="0"/>
        </w:rPr>
        <w:t xml:space="preserve"> </w:t>
      </w:r>
      <w:r>
        <w:rPr>
          <w:rFonts w:eastAsia="Times New Roman"/>
          <w:b w:val="0"/>
        </w:rPr>
        <w:t xml:space="preserve">Duane </w:t>
      </w:r>
      <w:proofErr w:type="spellStart"/>
      <w:r>
        <w:rPr>
          <w:rFonts w:eastAsia="Times New Roman"/>
          <w:b w:val="0"/>
        </w:rPr>
        <w:t>Storti</w:t>
      </w:r>
      <w:proofErr w:type="spellEnd"/>
      <w:r>
        <w:rPr>
          <w:rFonts w:eastAsia="Times New Roman"/>
          <w:b w:val="0"/>
        </w:rPr>
        <w:t>,</w:t>
      </w:r>
      <w:r w:rsidR="00E609A4" w:rsidRPr="00E609A4">
        <w:rPr>
          <w:rFonts w:eastAsia="Times New Roman"/>
          <w:b w:val="0"/>
        </w:rPr>
        <w:t xml:space="preserve"> </w:t>
      </w:r>
      <w:r w:rsidR="00DD0C3F" w:rsidRPr="008A63D8">
        <w:rPr>
          <w:rFonts w:eastAsia="Times New Roman"/>
          <w:b w:val="0"/>
        </w:rPr>
        <w:t>Jay Johnson,</w:t>
      </w:r>
      <w:r w:rsidR="00DD0C3F">
        <w:rPr>
          <w:rFonts w:eastAsia="Times New Roman"/>
          <w:b w:val="0"/>
        </w:rPr>
        <w:t xml:space="preserve"> </w:t>
      </w:r>
      <w:r w:rsidR="00E609A4" w:rsidRPr="008A63D8">
        <w:rPr>
          <w:rFonts w:eastAsia="Times New Roman"/>
          <w:b w:val="0"/>
        </w:rPr>
        <w:t>Abraham Flaxman</w:t>
      </w:r>
      <w:r w:rsidR="00E609A4">
        <w:rPr>
          <w:rFonts w:eastAsia="Times New Roman"/>
          <w:b w:val="0"/>
        </w:rPr>
        <w:t xml:space="preserve"> </w:t>
      </w:r>
      <w:r w:rsidR="00DD0C3F">
        <w:rPr>
          <w:rFonts w:eastAsia="Times New Roman"/>
          <w:b w:val="0"/>
        </w:rPr>
        <w:t>(a cameo only)</w:t>
      </w:r>
      <w:r w:rsidR="00E609A4">
        <w:rPr>
          <w:rFonts w:eastAsia="Times New Roman"/>
          <w:b w:val="0"/>
        </w:rPr>
        <w:t xml:space="preserve"> </w:t>
      </w:r>
    </w:p>
    <w:p w14:paraId="4B7EC791" w14:textId="77777777" w:rsidR="00163AC5" w:rsidRDefault="00163AC5" w:rsidP="00163AC5">
      <w:pPr>
        <w:pStyle w:val="Heading4"/>
        <w:spacing w:before="0" w:beforeAutospacing="0" w:after="0" w:afterAutospacing="0"/>
        <w:contextualSpacing/>
      </w:pPr>
    </w:p>
    <w:p w14:paraId="1921C91C" w14:textId="6E012FD6" w:rsidR="00F54A13" w:rsidRDefault="006040A7" w:rsidP="00163AC5">
      <w:pPr>
        <w:pStyle w:val="Heading4"/>
        <w:spacing w:before="0" w:beforeAutospacing="0" w:after="0" w:afterAutospacing="0"/>
        <w:contextualSpacing/>
        <w:rPr>
          <w:rFonts w:eastAsia="Times New Roman"/>
          <w:b w:val="0"/>
        </w:rPr>
      </w:pPr>
      <w:r>
        <w:rPr>
          <w:rFonts w:eastAsia="Times New Roman"/>
        </w:rPr>
        <w:t xml:space="preserve">Absent: </w:t>
      </w:r>
      <w:r w:rsidR="001F6B93">
        <w:rPr>
          <w:rFonts w:eastAsia="Times New Roman"/>
          <w:b w:val="0"/>
        </w:rPr>
        <w:t xml:space="preserve">Ann </w:t>
      </w:r>
      <w:proofErr w:type="spellStart"/>
      <w:r w:rsidR="001F6B93">
        <w:rPr>
          <w:rFonts w:eastAsia="Times New Roman"/>
          <w:b w:val="0"/>
        </w:rPr>
        <w:t>Mescher</w:t>
      </w:r>
      <w:proofErr w:type="spellEnd"/>
      <w:r w:rsidR="001F6B93">
        <w:rPr>
          <w:rFonts w:eastAsia="Times New Roman"/>
          <w:b w:val="0"/>
        </w:rPr>
        <w:t>, Rob Wood</w:t>
      </w:r>
      <w:r>
        <w:rPr>
          <w:rFonts w:eastAsia="Times New Roman"/>
          <w:b w:val="0"/>
        </w:rPr>
        <w:t xml:space="preserve">, </w:t>
      </w:r>
      <w:r w:rsidR="00D57864">
        <w:rPr>
          <w:rFonts w:eastAsia="Times New Roman"/>
          <w:b w:val="0"/>
        </w:rPr>
        <w:t xml:space="preserve">Theo Myhre, </w:t>
      </w:r>
      <w:r w:rsidR="004066CA">
        <w:rPr>
          <w:rFonts w:eastAsia="Times New Roman"/>
          <w:b w:val="0"/>
        </w:rPr>
        <w:t>Jim Gregory</w:t>
      </w:r>
    </w:p>
    <w:p w14:paraId="402CFF8E" w14:textId="3521B9E3" w:rsidR="004901A3" w:rsidRDefault="00DE614F" w:rsidP="00163AC5">
      <w:pPr>
        <w:pStyle w:val="Heading4"/>
        <w:spacing w:before="0" w:beforeAutospacing="0" w:after="0" w:afterAutospacing="0"/>
        <w:contextualSpacing/>
        <w:rPr>
          <w:rFonts w:eastAsia="Times New Roman"/>
          <w:b w:val="0"/>
        </w:rPr>
      </w:pPr>
      <w:r w:rsidRPr="000C45C8">
        <w:rPr>
          <w:rFonts w:eastAsia="Times New Roman"/>
        </w:rPr>
        <w:t>Resigned</w:t>
      </w:r>
      <w:r w:rsidR="00E609A4">
        <w:rPr>
          <w:rFonts w:eastAsia="Times New Roman"/>
        </w:rPr>
        <w:t>, but acting in treasurer capacity in the interim</w:t>
      </w:r>
      <w:r>
        <w:rPr>
          <w:rFonts w:eastAsia="Times New Roman"/>
          <w:b w:val="0"/>
        </w:rPr>
        <w:t xml:space="preserve">: </w:t>
      </w:r>
      <w:r w:rsidR="001F6B93">
        <w:rPr>
          <w:rFonts w:eastAsia="Times New Roman"/>
          <w:b w:val="0"/>
        </w:rPr>
        <w:t>Bert Stover</w:t>
      </w:r>
    </w:p>
    <w:p w14:paraId="10D062DF" w14:textId="256DC899" w:rsidR="004066CA" w:rsidRDefault="004066CA" w:rsidP="00163AC5">
      <w:pPr>
        <w:pStyle w:val="Heading4"/>
        <w:spacing w:before="0" w:beforeAutospacing="0" w:after="0" w:afterAutospacing="0"/>
        <w:contextualSpacing/>
        <w:rPr>
          <w:rFonts w:eastAsia="Times New Roman"/>
          <w:b w:val="0"/>
        </w:rPr>
      </w:pPr>
    </w:p>
    <w:p w14:paraId="7991D9A2" w14:textId="77777777" w:rsidR="004066CA" w:rsidRDefault="004066CA" w:rsidP="004066CA">
      <w:pPr>
        <w:pStyle w:val="ListParagraph"/>
        <w:numPr>
          <w:ilvl w:val="3"/>
          <w:numId w:val="10"/>
        </w:numPr>
        <w:tabs>
          <w:tab w:val="left" w:pos="720"/>
        </w:tabs>
        <w:spacing w:before="0" w:beforeAutospacing="0" w:after="0" w:afterAutospacing="0"/>
        <w:ind w:left="630" w:hanging="630"/>
        <w:contextualSpacing/>
      </w:pPr>
      <w:r>
        <w:t xml:space="preserve">After new titles, </w:t>
      </w:r>
      <w:r w:rsidRPr="00BD7503">
        <w:t>what’s next</w:t>
      </w:r>
      <w:r>
        <w:t xml:space="preserve">? </w:t>
      </w:r>
    </w:p>
    <w:p w14:paraId="6B571828" w14:textId="77777777" w:rsidR="004066CA" w:rsidRDefault="004066CA" w:rsidP="004066CA">
      <w:pPr>
        <w:pStyle w:val="ListParagraph"/>
        <w:numPr>
          <w:ilvl w:val="3"/>
          <w:numId w:val="10"/>
        </w:numPr>
        <w:tabs>
          <w:tab w:val="left" w:pos="720"/>
        </w:tabs>
        <w:ind w:left="630" w:hanging="630"/>
      </w:pPr>
      <w:r>
        <w:t xml:space="preserve">Have there been any developments to the proposal that PTL salary must be set higher than those of (unionized) TAs?  </w:t>
      </w:r>
    </w:p>
    <w:p w14:paraId="07469D90" w14:textId="77777777" w:rsidR="004066CA" w:rsidRDefault="004066CA" w:rsidP="004066CA">
      <w:pPr>
        <w:pStyle w:val="ListParagraph"/>
        <w:numPr>
          <w:ilvl w:val="3"/>
          <w:numId w:val="10"/>
        </w:numPr>
        <w:tabs>
          <w:tab w:val="left" w:pos="720"/>
        </w:tabs>
        <w:ind w:left="630" w:hanging="630"/>
      </w:pPr>
      <w:r>
        <w:t>Do we have/want to gather updates on situation of lecturers in the current quarter/crisis?</w:t>
      </w:r>
    </w:p>
    <w:p w14:paraId="3B17477F" w14:textId="77777777" w:rsidR="004066CA" w:rsidRDefault="004066CA" w:rsidP="004066CA">
      <w:pPr>
        <w:pStyle w:val="ListParagraph"/>
        <w:numPr>
          <w:ilvl w:val="3"/>
          <w:numId w:val="10"/>
        </w:numPr>
        <w:tabs>
          <w:tab w:val="left" w:pos="720"/>
        </w:tabs>
        <w:spacing w:before="0" w:beforeAutospacing="0" w:after="0" w:afterAutospacing="0"/>
        <w:ind w:left="630" w:hanging="630"/>
        <w:contextualSpacing/>
      </w:pPr>
      <w:r>
        <w:t>Relatedly:  should we ant</w:t>
      </w:r>
      <w:r w:rsidRPr="00BD7503">
        <w:t>i</w:t>
      </w:r>
      <w:r>
        <w:t>ci</w:t>
      </w:r>
      <w:r w:rsidRPr="00BD7503">
        <w:t>pat</w:t>
      </w:r>
      <w:r>
        <w:t xml:space="preserve">e budget disaster for fall – and possible AAUP responses? </w:t>
      </w:r>
    </w:p>
    <w:p w14:paraId="071EB718" w14:textId="77777777" w:rsidR="004066CA" w:rsidRDefault="004066CA" w:rsidP="004066CA">
      <w:pPr>
        <w:pStyle w:val="ListParagraph"/>
        <w:numPr>
          <w:ilvl w:val="3"/>
          <w:numId w:val="10"/>
        </w:numPr>
        <w:tabs>
          <w:tab w:val="left" w:pos="720"/>
        </w:tabs>
        <w:spacing w:before="0" w:beforeAutospacing="0" w:after="0" w:afterAutospacing="0"/>
        <w:ind w:left="630" w:hanging="630"/>
        <w:contextualSpacing/>
      </w:pPr>
      <w:r>
        <w:t>Update on plans for Racial Equity forum in fall.</w:t>
      </w:r>
    </w:p>
    <w:p w14:paraId="4062D309" w14:textId="77777777" w:rsidR="004066CA" w:rsidRDefault="004066CA" w:rsidP="004066CA">
      <w:pPr>
        <w:pStyle w:val="ListParagraph"/>
        <w:numPr>
          <w:ilvl w:val="3"/>
          <w:numId w:val="10"/>
        </w:numPr>
        <w:tabs>
          <w:tab w:val="left" w:pos="720"/>
        </w:tabs>
        <w:spacing w:before="0" w:beforeAutospacing="0" w:after="0" w:afterAutospacing="0"/>
        <w:ind w:left="630" w:hanging="630"/>
        <w:contextualSpacing/>
      </w:pPr>
      <w:r w:rsidRPr="00BD7503">
        <w:t>Plan for b</w:t>
      </w:r>
      <w:r>
        <w:t>ylaws and officer elections: review bylaw changes; new members; timing.</w:t>
      </w:r>
    </w:p>
    <w:p w14:paraId="2A46C667" w14:textId="77777777" w:rsidR="004066CA" w:rsidRDefault="004066CA" w:rsidP="004066CA"/>
    <w:p w14:paraId="2A1A87B4" w14:textId="77777777" w:rsidR="004066CA" w:rsidRDefault="004066CA" w:rsidP="004066CA">
      <w:pPr>
        <w:pBdr>
          <w:bottom w:val="single" w:sz="4" w:space="1" w:color="auto"/>
        </w:pBdr>
        <w:rPr>
          <w:b/>
          <w:sz w:val="28"/>
          <w:szCs w:val="28"/>
        </w:rPr>
      </w:pPr>
    </w:p>
    <w:p w14:paraId="60ECBEB4" w14:textId="0D26F1E5" w:rsidR="00B046FF" w:rsidRPr="00464CAC" w:rsidRDefault="00B046FF" w:rsidP="00464CAC">
      <w:pPr>
        <w:pBdr>
          <w:bottom w:val="single" w:sz="4" w:space="1" w:color="auto"/>
        </w:pBdr>
        <w:jc w:val="center"/>
        <w:rPr>
          <w:b/>
          <w:sz w:val="28"/>
          <w:szCs w:val="28"/>
        </w:rPr>
      </w:pPr>
      <w:r w:rsidRPr="00464CAC">
        <w:rPr>
          <w:b/>
          <w:sz w:val="28"/>
          <w:szCs w:val="28"/>
        </w:rPr>
        <w:t>Minutes</w:t>
      </w:r>
    </w:p>
    <w:p w14:paraId="538F450B" w14:textId="77777777" w:rsidR="0002791E" w:rsidRDefault="0002791E" w:rsidP="0002791E">
      <w:pPr>
        <w:autoSpaceDE w:val="0"/>
        <w:autoSpaceDN w:val="0"/>
        <w:adjustRightInd w:val="0"/>
      </w:pPr>
    </w:p>
    <w:p w14:paraId="3A58A584" w14:textId="77777777" w:rsidR="0002791E" w:rsidRPr="004066CA" w:rsidRDefault="0002791E" w:rsidP="0002791E">
      <w:pPr>
        <w:tabs>
          <w:tab w:val="left" w:pos="720"/>
        </w:tabs>
        <w:contextualSpacing/>
        <w:rPr>
          <w:b/>
          <w:bCs/>
          <w:i/>
          <w:iCs/>
        </w:rPr>
      </w:pPr>
      <w:r>
        <w:rPr>
          <w:b/>
          <w:bCs/>
          <w:i/>
          <w:iCs/>
        </w:rPr>
        <w:t>Zoom sort of works</w:t>
      </w:r>
    </w:p>
    <w:p w14:paraId="75D28FB8" w14:textId="77777777" w:rsidR="0002791E" w:rsidRDefault="0002791E" w:rsidP="0002791E">
      <w:pPr>
        <w:autoSpaceDE w:val="0"/>
        <w:autoSpaceDN w:val="0"/>
        <w:adjustRightInd w:val="0"/>
      </w:pPr>
      <w:r>
        <w:t>Maybe now that we are all on Zoom, these meetings are actually more functional than when we were in hybrid status. Maybe we should resume monthly meetings.</w:t>
      </w:r>
    </w:p>
    <w:p w14:paraId="21B7B7D2" w14:textId="77777777" w:rsidR="0002791E" w:rsidRDefault="0002791E" w:rsidP="004066CA">
      <w:pPr>
        <w:tabs>
          <w:tab w:val="left" w:pos="720"/>
        </w:tabs>
        <w:contextualSpacing/>
        <w:rPr>
          <w:b/>
          <w:bCs/>
          <w:i/>
          <w:iCs/>
        </w:rPr>
      </w:pPr>
    </w:p>
    <w:p w14:paraId="47D4C36C" w14:textId="29E06CB9" w:rsidR="004066CA" w:rsidRPr="004066CA" w:rsidRDefault="004066CA" w:rsidP="004066CA">
      <w:pPr>
        <w:tabs>
          <w:tab w:val="left" w:pos="720"/>
        </w:tabs>
        <w:contextualSpacing/>
        <w:rPr>
          <w:b/>
          <w:bCs/>
          <w:i/>
          <w:iCs/>
        </w:rPr>
      </w:pPr>
      <w:r w:rsidRPr="004066CA">
        <w:rPr>
          <w:b/>
          <w:bCs/>
          <w:i/>
          <w:iCs/>
        </w:rPr>
        <w:t>Observations on the list server traffic.</w:t>
      </w:r>
    </w:p>
    <w:p w14:paraId="5E6E407E" w14:textId="045FA86C" w:rsidR="00650715" w:rsidRDefault="004066CA" w:rsidP="00B54C29">
      <w:pPr>
        <w:autoSpaceDE w:val="0"/>
        <w:autoSpaceDN w:val="0"/>
        <w:adjustRightInd w:val="0"/>
      </w:pPr>
      <w:r>
        <w:t>There’s been lots of chatter on the list server. Some has been practical</w:t>
      </w:r>
      <w:r w:rsidR="0002791E">
        <w:t xml:space="preserve"> (Zoom and classroom management</w:t>
      </w:r>
      <w:r w:rsidR="00650715">
        <w:t>, grading, using 3D printers to make ventilator parts</w:t>
      </w:r>
      <w:r w:rsidR="00C4088C">
        <w:t>, cherry blossoms &amp; distancing</w:t>
      </w:r>
      <w:r w:rsidR="0002791E">
        <w:t>),</w:t>
      </w:r>
      <w:r>
        <w:t xml:space="preserve"> some about policies (parking, pre-tax childcare,</w:t>
      </w:r>
      <w:r w:rsidR="00650715">
        <w:t xml:space="preserve"> furloughs,</w:t>
      </w:r>
      <w:r>
        <w:t xml:space="preserve"> </w:t>
      </w:r>
      <w:r w:rsidR="00650715">
        <w:t>ending the UWT art program</w:t>
      </w:r>
      <w:r w:rsidR="00E609A4">
        <w:t>, responses to declining enrollment, tenure clock suspension</w:t>
      </w:r>
      <w:r w:rsidR="0002791E">
        <w:t>), some about the national scene (Inside Higher Ed posts</w:t>
      </w:r>
      <w:r w:rsidR="00650715">
        <w:t>, Chronicle story on making college free</w:t>
      </w:r>
      <w:r w:rsidR="0002791E">
        <w:t>).</w:t>
      </w:r>
      <w:r w:rsidR="00650715">
        <w:t xml:space="preserve"> </w:t>
      </w:r>
    </w:p>
    <w:p w14:paraId="77AA6BC5" w14:textId="77777777" w:rsidR="00650715" w:rsidRDefault="00650715" w:rsidP="00B54C29">
      <w:pPr>
        <w:autoSpaceDE w:val="0"/>
        <w:autoSpaceDN w:val="0"/>
        <w:adjustRightInd w:val="0"/>
      </w:pPr>
    </w:p>
    <w:p w14:paraId="58CEFF1B" w14:textId="21AECB1C" w:rsidR="00B54C29" w:rsidRDefault="00650715" w:rsidP="00B54C29">
      <w:pPr>
        <w:autoSpaceDE w:val="0"/>
        <w:autoSpaceDN w:val="0"/>
        <w:adjustRightInd w:val="0"/>
      </w:pPr>
      <w:r>
        <w:t xml:space="preserve">Formal AAUP announcements included: celebrated the lecturer title changes approved by UW faculty, thanking our clinical </w:t>
      </w:r>
      <w:proofErr w:type="gramStart"/>
      <w:r>
        <w:t>front line</w:t>
      </w:r>
      <w:proofErr w:type="gramEnd"/>
      <w:r>
        <w:t xml:space="preserve"> workers. We pushed out our statement on policies AAUP wants to see during the pandemic</w:t>
      </w:r>
      <w:r w:rsidR="00DD0C3F">
        <w:t xml:space="preserve"> (see below)</w:t>
      </w:r>
      <w:r>
        <w:t>. We announced the death of a colleague.</w:t>
      </w:r>
    </w:p>
    <w:p w14:paraId="7495BBD4" w14:textId="77777777" w:rsidR="0002791E" w:rsidRDefault="0002791E" w:rsidP="00B54C29">
      <w:pPr>
        <w:autoSpaceDE w:val="0"/>
        <w:autoSpaceDN w:val="0"/>
        <w:adjustRightInd w:val="0"/>
      </w:pPr>
    </w:p>
    <w:p w14:paraId="562E12E6" w14:textId="07205BBE" w:rsidR="004066CA" w:rsidRDefault="00DD0C3F" w:rsidP="00B54C29">
      <w:pPr>
        <w:autoSpaceDE w:val="0"/>
        <w:autoSpaceDN w:val="0"/>
        <w:adjustRightInd w:val="0"/>
      </w:pPr>
      <w:r>
        <w:t xml:space="preserve">There was good airing of the </w:t>
      </w:r>
      <w:r w:rsidR="004066CA">
        <w:t xml:space="preserve">PCE </w:t>
      </w:r>
      <w:r>
        <w:t>decision to close t</w:t>
      </w:r>
      <w:r w:rsidR="004066CA">
        <w:t xml:space="preserve">he English learner program—Peter </w:t>
      </w:r>
      <w:proofErr w:type="spellStart"/>
      <w:r w:rsidR="004066CA">
        <w:t>Messinger’s</w:t>
      </w:r>
      <w:proofErr w:type="spellEnd"/>
      <w:r w:rsidR="004066CA">
        <w:t xml:space="preserve"> letter was disturbing</w:t>
      </w:r>
      <w:r>
        <w:t xml:space="preserve"> (see below)</w:t>
      </w:r>
      <w:r w:rsidR="004066CA">
        <w:t>.</w:t>
      </w:r>
      <w:r w:rsidR="0002791E">
        <w:t xml:space="preserve"> Their work will not be taken up by others; who will support these international students? </w:t>
      </w:r>
      <w:r>
        <w:t>Is someone</w:t>
      </w:r>
      <w:r w:rsidR="0002791E">
        <w:t xml:space="preserve"> thinking we will not have these international students? OR maybe it goes back to the union status of these workers.</w:t>
      </w:r>
    </w:p>
    <w:p w14:paraId="180FABC9" w14:textId="16C27B1A" w:rsidR="004066CA" w:rsidRDefault="004066CA" w:rsidP="00B54C29">
      <w:pPr>
        <w:autoSpaceDE w:val="0"/>
        <w:autoSpaceDN w:val="0"/>
        <w:adjustRightInd w:val="0"/>
      </w:pPr>
    </w:p>
    <w:p w14:paraId="209888BD" w14:textId="77777777" w:rsidR="0002791E" w:rsidRDefault="0002791E" w:rsidP="00B54C29">
      <w:pPr>
        <w:autoSpaceDE w:val="0"/>
        <w:autoSpaceDN w:val="0"/>
        <w:adjustRightInd w:val="0"/>
      </w:pPr>
    </w:p>
    <w:p w14:paraId="62DBD5FA" w14:textId="7DF91238" w:rsidR="004066CA" w:rsidRDefault="004066CA" w:rsidP="00B54C29">
      <w:pPr>
        <w:autoSpaceDE w:val="0"/>
        <w:autoSpaceDN w:val="0"/>
        <w:adjustRightInd w:val="0"/>
      </w:pPr>
      <w:r>
        <w:lastRenderedPageBreak/>
        <w:t xml:space="preserve">The list is good for raising issues, less so for resolving things. </w:t>
      </w:r>
    </w:p>
    <w:p w14:paraId="6C3E1D30" w14:textId="2013B920" w:rsidR="004066CA" w:rsidRDefault="004066CA" w:rsidP="00B54C29">
      <w:pPr>
        <w:autoSpaceDE w:val="0"/>
        <w:autoSpaceDN w:val="0"/>
        <w:adjustRightInd w:val="0"/>
      </w:pPr>
    </w:p>
    <w:p w14:paraId="2FB1BF31" w14:textId="122A0292" w:rsidR="0002791E" w:rsidRPr="0002791E" w:rsidRDefault="00650715" w:rsidP="00B54C29">
      <w:pPr>
        <w:autoSpaceDE w:val="0"/>
        <w:autoSpaceDN w:val="0"/>
        <w:adjustRightInd w:val="0"/>
        <w:rPr>
          <w:b/>
          <w:bCs/>
          <w:i/>
          <w:iCs/>
        </w:rPr>
      </w:pPr>
      <w:r>
        <w:rPr>
          <w:b/>
          <w:bCs/>
          <w:i/>
          <w:iCs/>
        </w:rPr>
        <w:t>Intensive English Program suspension</w:t>
      </w:r>
    </w:p>
    <w:p w14:paraId="6A1588EB" w14:textId="163C467F" w:rsidR="0002791E" w:rsidRDefault="0002791E" w:rsidP="00B54C29">
      <w:pPr>
        <w:autoSpaceDE w:val="0"/>
        <w:autoSpaceDN w:val="0"/>
        <w:adjustRightInd w:val="0"/>
      </w:pPr>
      <w:r>
        <w:t xml:space="preserve">Faculty meetings and </w:t>
      </w:r>
      <w:proofErr w:type="gramStart"/>
      <w:r>
        <w:t>decision making</w:t>
      </w:r>
      <w:proofErr w:type="gramEnd"/>
      <w:r>
        <w:t xml:space="preserve"> bodies are making uneven decisions about how to proceed in compliance with open meetings act. Faculty Senate should be concerned about the </w:t>
      </w:r>
      <w:r w:rsidRPr="0002791E">
        <w:t xml:space="preserve">Intensive English </w:t>
      </w:r>
      <w:proofErr w:type="gramStart"/>
      <w:r w:rsidRPr="0002791E">
        <w:t>Program</w:t>
      </w:r>
      <w:r>
        <w:t>, but</w:t>
      </w:r>
      <w:proofErr w:type="gramEnd"/>
      <w:r>
        <w:t xml:space="preserve"> is not being allowed to meet if it can’t comply with open meetings. Special important meetings, short term actions.” If the Senate Exec Committee can’t meet to intervene on these issues, then faculty voice is quashed.</w:t>
      </w:r>
    </w:p>
    <w:p w14:paraId="47286867" w14:textId="743A105B" w:rsidR="0002791E" w:rsidRDefault="0002791E" w:rsidP="00B54C29">
      <w:pPr>
        <w:autoSpaceDE w:val="0"/>
        <w:autoSpaceDN w:val="0"/>
        <w:adjustRightInd w:val="0"/>
      </w:pPr>
    </w:p>
    <w:p w14:paraId="7B223A6D" w14:textId="6B6AAB14" w:rsidR="00650715" w:rsidRDefault="0002791E" w:rsidP="00650715">
      <w:r>
        <w:t xml:space="preserve">Faculty Council on Faculty Affairs </w:t>
      </w:r>
      <w:r>
        <w:t xml:space="preserve">is meeting tomorrow. We asked Eva to </w:t>
      </w:r>
      <w:r w:rsidR="00E609A4">
        <w:t>write an email to</w:t>
      </w:r>
      <w:r>
        <w:t xml:space="preserve"> Jo</w:t>
      </w:r>
      <w:r w:rsidR="00650715">
        <w:t xml:space="preserve">e Janes (Faculty Senate Chair) and Robin </w:t>
      </w:r>
      <w:proofErr w:type="spellStart"/>
      <w:r w:rsidR="00650715">
        <w:t>Angotti</w:t>
      </w:r>
      <w:proofErr w:type="spellEnd"/>
      <w:r w:rsidR="00650715">
        <w:t xml:space="preserve"> (vice chair) regarding our</w:t>
      </w:r>
      <w:r>
        <w:t xml:space="preserve"> concerns re. </w:t>
      </w:r>
      <w:r w:rsidR="00E609A4">
        <w:t xml:space="preserve">termination of the </w:t>
      </w:r>
      <w:r w:rsidRPr="0002791E">
        <w:t>Intensive English Program</w:t>
      </w:r>
      <w:r w:rsidR="00650715">
        <w:t xml:space="preserve">. There should have been an </w:t>
      </w:r>
      <w:r w:rsidR="00650715">
        <w:t>Reorganization, consolidation, and elimination procedures (RCEP)</w:t>
      </w:r>
      <w:r w:rsidR="00650715">
        <w:t xml:space="preserve"> process, as per</w:t>
      </w:r>
      <w:r w:rsidR="00650715">
        <w:t xml:space="preserve"> </w:t>
      </w:r>
      <w:hyperlink r:id="rId8" w:anchor="2641" w:tooltip="RCEP Procedures" w:history="1">
        <w:r w:rsidR="00650715">
          <w:rPr>
            <w:rStyle w:val="Hyperlink"/>
          </w:rPr>
          <w:t>Section 26-41</w:t>
        </w:r>
      </w:hyperlink>
      <w:r w:rsidR="00650715">
        <w:t xml:space="preserve"> of the Faculty Code. </w:t>
      </w:r>
      <w:r w:rsidR="00E609A4">
        <w:t xml:space="preserve">Why not? </w:t>
      </w:r>
    </w:p>
    <w:p w14:paraId="4D8F0EE1" w14:textId="6B2864BA" w:rsidR="0002791E" w:rsidRPr="0002791E" w:rsidRDefault="0002791E" w:rsidP="0002791E">
      <w:pPr>
        <w:autoSpaceDE w:val="0"/>
        <w:autoSpaceDN w:val="0"/>
        <w:adjustRightInd w:val="0"/>
        <w:rPr>
          <w:b/>
          <w:bCs/>
        </w:rPr>
      </w:pPr>
    </w:p>
    <w:p w14:paraId="72926433" w14:textId="36D6D7DA" w:rsidR="0002791E" w:rsidRPr="00E609A4" w:rsidRDefault="00E609A4" w:rsidP="00B54C29">
      <w:pPr>
        <w:autoSpaceDE w:val="0"/>
        <w:autoSpaceDN w:val="0"/>
        <w:adjustRightInd w:val="0"/>
        <w:rPr>
          <w:b/>
          <w:bCs/>
          <w:i/>
          <w:iCs/>
        </w:rPr>
      </w:pPr>
      <w:r w:rsidRPr="00E609A4">
        <w:rPr>
          <w:b/>
          <w:bCs/>
          <w:i/>
          <w:iCs/>
        </w:rPr>
        <w:t>What faculty business is being conducted on Zoom?</w:t>
      </w:r>
    </w:p>
    <w:p w14:paraId="4A3C8A82" w14:textId="7660EAF7" w:rsidR="00E609A4" w:rsidRDefault="00E609A4" w:rsidP="00DD0C3F">
      <w:pPr>
        <w:autoSpaceDE w:val="0"/>
        <w:autoSpaceDN w:val="0"/>
        <w:adjustRightInd w:val="0"/>
      </w:pPr>
      <w:r>
        <w:t xml:space="preserve">There seems to be a very </w:t>
      </w:r>
      <w:r w:rsidR="00DD0C3F">
        <w:t>inconsistent</w:t>
      </w:r>
      <w:r>
        <w:t xml:space="preserve"> approach, department to department and campus to campus.</w:t>
      </w:r>
      <w:r w:rsidR="00DD0C3F">
        <w:t xml:space="preserve"> Amy noted f</w:t>
      </w:r>
      <w:r>
        <w:t xml:space="preserve">aculty merit reviews were conducted in excruciating detail in HSERV and G H. </w:t>
      </w:r>
      <w:r w:rsidR="00DD0C3F">
        <w:t>Nora and Dan reported UW Bothell seems to have suspended all faculty meetings that aren’t strictly for urgent issues.</w:t>
      </w:r>
    </w:p>
    <w:p w14:paraId="33BCBA03" w14:textId="77777777" w:rsidR="00E609A4" w:rsidRDefault="00E609A4" w:rsidP="00E609A4"/>
    <w:p w14:paraId="295BADB4" w14:textId="15113714" w:rsidR="00E609A4" w:rsidRDefault="00E609A4" w:rsidP="00E609A4">
      <w:r>
        <w:t xml:space="preserve">On March 24, 2020, Washington Governor Jay Inslee issued an </w:t>
      </w:r>
      <w:hyperlink r:id="rId9" w:tgtFrame="_blank" w:history="1">
        <w:r>
          <w:rPr>
            <w:rStyle w:val="Hyperlink"/>
          </w:rPr>
          <w:t>Emergency Proclamation</w:t>
        </w:r>
      </w:hyperlink>
      <w:r>
        <w:t xml:space="preserve"> that alters and suspends for 30 days provisions of the state Open Public Meetings Act (OPMA) and Public Records Act (PRA). </w:t>
      </w:r>
      <w:r w:rsidR="00DD0C3F">
        <w:t>Unclear how it’s being im</w:t>
      </w:r>
      <w:r w:rsidR="00934E50">
        <w:t>plemented, unit to unit.</w:t>
      </w:r>
    </w:p>
    <w:p w14:paraId="22A31F46" w14:textId="566A770E" w:rsidR="0002791E" w:rsidRDefault="0002791E" w:rsidP="00B54C29">
      <w:pPr>
        <w:autoSpaceDE w:val="0"/>
        <w:autoSpaceDN w:val="0"/>
        <w:adjustRightInd w:val="0"/>
      </w:pPr>
    </w:p>
    <w:p w14:paraId="6521E194" w14:textId="278AD4CE" w:rsidR="00E609A4" w:rsidRPr="00E609A4" w:rsidRDefault="00E609A4" w:rsidP="00E609A4">
      <w:pPr>
        <w:autoSpaceDE w:val="0"/>
        <w:autoSpaceDN w:val="0"/>
        <w:adjustRightInd w:val="0"/>
        <w:rPr>
          <w:b/>
          <w:bCs/>
          <w:i/>
          <w:iCs/>
        </w:rPr>
      </w:pPr>
      <w:r>
        <w:rPr>
          <w:b/>
          <w:bCs/>
          <w:i/>
          <w:iCs/>
        </w:rPr>
        <w:t>Lecturer status</w:t>
      </w:r>
    </w:p>
    <w:p w14:paraId="065F2220" w14:textId="62D37BE4" w:rsidR="00E609A4" w:rsidRPr="00E609A4" w:rsidRDefault="00C4088C" w:rsidP="00E609A4">
      <w:r>
        <w:t xml:space="preserve">UW </w:t>
      </w:r>
      <w:r>
        <w:t xml:space="preserve">Class A legislation 147: </w:t>
      </w:r>
      <w:r>
        <w:t>“</w:t>
      </w:r>
      <w:r>
        <w:t>Alignment of Faculty Ranks</w:t>
      </w:r>
      <w:r>
        <w:t xml:space="preserve">” </w:t>
      </w:r>
      <w:r w:rsidR="00E609A4" w:rsidRPr="00E609A4">
        <w:t>was approved by 8</w:t>
      </w:r>
      <w:r>
        <w:t>2</w:t>
      </w:r>
      <w:r w:rsidR="00E609A4" w:rsidRPr="00E609A4">
        <w:t xml:space="preserve">% of the faculty casting </w:t>
      </w:r>
      <w:proofErr w:type="gramStart"/>
      <w:r w:rsidR="00E609A4" w:rsidRPr="00E609A4">
        <w:t>votes, and</w:t>
      </w:r>
      <w:proofErr w:type="gramEnd"/>
      <w:r w:rsidR="00E609A4" w:rsidRPr="00E609A4">
        <w:t xml:space="preserve"> received final approval from President </w:t>
      </w:r>
      <w:proofErr w:type="spellStart"/>
      <w:r w:rsidR="00E609A4" w:rsidRPr="00E609A4">
        <w:t>Cauce</w:t>
      </w:r>
      <w:proofErr w:type="spellEnd"/>
      <w:r w:rsidR="00E609A4" w:rsidRPr="00E609A4">
        <w:t xml:space="preserve"> </w:t>
      </w:r>
      <w:r>
        <w:t>on April 6</w:t>
      </w:r>
      <w:r w:rsidR="00E609A4" w:rsidRPr="00E609A4">
        <w:t>. Per Section 2 of the legislation, the changes to the Faculty Code contained therein will become effective on September 16, 2020. Please see website</w:t>
      </w:r>
      <w:r>
        <w:t xml:space="preserve"> </w:t>
      </w:r>
      <w:r w:rsidR="00E609A4" w:rsidRPr="00E609A4">
        <w:t>&lt;</w:t>
      </w:r>
      <w:hyperlink r:id="rId10" w:history="1">
        <w:r w:rsidR="00E609A4" w:rsidRPr="00E609A4">
          <w:rPr>
            <w:color w:val="0000FF"/>
            <w:u w:val="single"/>
          </w:rPr>
          <w:t>https://s3-us-west-2.amazonaws.com/uw-s3-cdn/wp-content/uploads/sites/71/2014/05/07115539/147-Final.pdf</w:t>
        </w:r>
      </w:hyperlink>
      <w:r w:rsidR="00E609A4" w:rsidRPr="00E609A4">
        <w:t xml:space="preserve">&gt; for the official results. </w:t>
      </w:r>
    </w:p>
    <w:p w14:paraId="4D663591" w14:textId="77777777" w:rsidR="00E609A4" w:rsidRDefault="00E609A4" w:rsidP="00B54C29">
      <w:pPr>
        <w:autoSpaceDE w:val="0"/>
        <w:autoSpaceDN w:val="0"/>
        <w:adjustRightInd w:val="0"/>
      </w:pPr>
    </w:p>
    <w:p w14:paraId="5661B68B" w14:textId="723D5C2A" w:rsidR="004066CA" w:rsidRDefault="00C4088C" w:rsidP="00B54C29">
      <w:pPr>
        <w:autoSpaceDE w:val="0"/>
        <w:autoSpaceDN w:val="0"/>
        <w:adjustRightInd w:val="0"/>
      </w:pPr>
      <w:r>
        <w:t>Some units are making decisions about workload that effectively reduces pay. TA elimination, class size growth,</w:t>
      </w:r>
    </w:p>
    <w:p w14:paraId="3705BC8E" w14:textId="721F72D1" w:rsidR="00C4088C" w:rsidRDefault="00C4088C" w:rsidP="00B54C29">
      <w:pPr>
        <w:autoSpaceDE w:val="0"/>
        <w:autoSpaceDN w:val="0"/>
        <w:adjustRightInd w:val="0"/>
      </w:pPr>
    </w:p>
    <w:p w14:paraId="3B84B6F5" w14:textId="5DAD3271" w:rsidR="00C4088C" w:rsidRPr="00DE538F" w:rsidRDefault="00C4088C" w:rsidP="00B54C29">
      <w:pPr>
        <w:autoSpaceDE w:val="0"/>
        <w:autoSpaceDN w:val="0"/>
        <w:adjustRightInd w:val="0"/>
        <w:rPr>
          <w:b/>
          <w:i/>
        </w:rPr>
      </w:pPr>
      <w:r w:rsidRPr="00DE538F">
        <w:rPr>
          <w:b/>
          <w:i/>
        </w:rPr>
        <w:t xml:space="preserve">Response to our 3/23 letter to Ana Mari </w:t>
      </w:r>
      <w:proofErr w:type="spellStart"/>
      <w:r w:rsidRPr="00DE538F">
        <w:rPr>
          <w:b/>
          <w:i/>
        </w:rPr>
        <w:t>Cauce</w:t>
      </w:r>
      <w:proofErr w:type="spellEnd"/>
    </w:p>
    <w:p w14:paraId="5874FC08" w14:textId="3BAB1BE6" w:rsidR="00C4088C" w:rsidRDefault="002A03EF" w:rsidP="00B54C29">
      <w:pPr>
        <w:autoSpaceDE w:val="0"/>
        <w:autoSpaceDN w:val="0"/>
        <w:adjustRightInd w:val="0"/>
      </w:pPr>
      <w:r>
        <w:t xml:space="preserve">See below our original letter, and responses from UW President </w:t>
      </w:r>
      <w:proofErr w:type="spellStart"/>
      <w:r>
        <w:t>Cauce</w:t>
      </w:r>
      <w:proofErr w:type="spellEnd"/>
      <w:r>
        <w:t xml:space="preserve"> and Faculty Senate Chair Joe Janes. We were asked to be patient, but soon we need to follow up.</w:t>
      </w:r>
    </w:p>
    <w:p w14:paraId="1FA788A0" w14:textId="79311333" w:rsidR="00DE538F" w:rsidRDefault="00DE538F" w:rsidP="00B54C29">
      <w:pPr>
        <w:autoSpaceDE w:val="0"/>
        <w:autoSpaceDN w:val="0"/>
        <w:adjustRightInd w:val="0"/>
      </w:pPr>
    </w:p>
    <w:p w14:paraId="6ABA8AC1" w14:textId="0EC0FEA1" w:rsidR="00DE538F" w:rsidRPr="00DE538F" w:rsidRDefault="00DE538F" w:rsidP="00B54C29">
      <w:pPr>
        <w:autoSpaceDE w:val="0"/>
        <w:autoSpaceDN w:val="0"/>
        <w:adjustRightInd w:val="0"/>
        <w:rPr>
          <w:b/>
          <w:i/>
        </w:rPr>
      </w:pPr>
      <w:r w:rsidRPr="00DE538F">
        <w:rPr>
          <w:b/>
          <w:i/>
        </w:rPr>
        <w:t>Anticipating financial disaster ahead</w:t>
      </w:r>
    </w:p>
    <w:p w14:paraId="39B5BEBB" w14:textId="77777777" w:rsidR="002A03EF" w:rsidRDefault="002A03EF" w:rsidP="00B54C29">
      <w:pPr>
        <w:autoSpaceDE w:val="0"/>
        <w:autoSpaceDN w:val="0"/>
        <w:adjustRightInd w:val="0"/>
      </w:pPr>
      <w:r>
        <w:t xml:space="preserve">Eva circulated </w:t>
      </w:r>
      <w:r w:rsidR="00DE538F">
        <w:t>Chris Newfield</w:t>
      </w:r>
      <w:r>
        <w:t xml:space="preserve">’s </w:t>
      </w:r>
      <w:hyperlink r:id="rId11" w:history="1">
        <w:r w:rsidRPr="002A03EF">
          <w:rPr>
            <w:rStyle w:val="Hyperlink"/>
          </w:rPr>
          <w:t>piece in the Chronicle</w:t>
        </w:r>
      </w:hyperlink>
      <w:r>
        <w:t>, which</w:t>
      </w:r>
      <w:r w:rsidR="00DE538F">
        <w:t xml:space="preserve"> push</w:t>
      </w:r>
      <w:r>
        <w:t>es</w:t>
      </w:r>
      <w:r w:rsidR="00DE538F">
        <w:t xml:space="preserve"> for massive state investment in higher ed as a </w:t>
      </w:r>
      <w:r>
        <w:t xml:space="preserve">national </w:t>
      </w:r>
      <w:r w:rsidR="00DE538F">
        <w:t xml:space="preserve">fiscal recovery move, with both national and state commitments, a la Medicaid. </w:t>
      </w:r>
    </w:p>
    <w:p w14:paraId="4AD05AAF" w14:textId="77777777" w:rsidR="002A03EF" w:rsidRDefault="002A03EF" w:rsidP="00B54C29">
      <w:pPr>
        <w:autoSpaceDE w:val="0"/>
        <w:autoSpaceDN w:val="0"/>
        <w:adjustRightInd w:val="0"/>
      </w:pPr>
    </w:p>
    <w:p w14:paraId="1FF4AE96" w14:textId="507AAB0B" w:rsidR="002A03EF" w:rsidRDefault="00DE538F" w:rsidP="00B54C29">
      <w:pPr>
        <w:autoSpaceDE w:val="0"/>
        <w:autoSpaceDN w:val="0"/>
        <w:adjustRightInd w:val="0"/>
      </w:pPr>
      <w:r>
        <w:t xml:space="preserve">Is AAUP national interested in a campaign here? </w:t>
      </w:r>
      <w:r w:rsidR="002A03EF">
        <w:t xml:space="preserve">Maybe this is </w:t>
      </w:r>
      <w:r>
        <w:t>West Coast move</w:t>
      </w:r>
      <w:r w:rsidR="002A03EF">
        <w:t xml:space="preserve">, as the west coast governors have collaborated on COVID </w:t>
      </w:r>
      <w:proofErr w:type="spellStart"/>
      <w:r w:rsidR="002A03EF">
        <w:t>resopnse</w:t>
      </w:r>
      <w:proofErr w:type="spellEnd"/>
      <w:r>
        <w:t xml:space="preserve">? </w:t>
      </w:r>
      <w:r w:rsidR="002A03EF">
        <w:t xml:space="preserve">Consistent theme everywhere: </w:t>
      </w:r>
      <w:r>
        <w:t xml:space="preserve">Big </w:t>
      </w:r>
      <w:r>
        <w:lastRenderedPageBreak/>
        <w:t xml:space="preserve">businesses not paying their taxes. COVID-19 </w:t>
      </w:r>
      <w:r w:rsidR="002A03EF">
        <w:t>demonstrated our system is capable of</w:t>
      </w:r>
      <w:r>
        <w:t xml:space="preserve"> significant policy moves, such as </w:t>
      </w:r>
      <w:r w:rsidR="002A03EF">
        <w:t xml:space="preserve">relief for contract employees. The future of work needs to be flexible, but better prepared (educationally). Note how faculty have stepped up for additional labor in the crisis. </w:t>
      </w:r>
    </w:p>
    <w:p w14:paraId="0D00A85B" w14:textId="6D4758FD" w:rsidR="00934E50" w:rsidRDefault="00934E50" w:rsidP="00B54C29">
      <w:pPr>
        <w:autoSpaceDE w:val="0"/>
        <w:autoSpaceDN w:val="0"/>
        <w:adjustRightInd w:val="0"/>
      </w:pPr>
    </w:p>
    <w:p w14:paraId="673A1170" w14:textId="77777777" w:rsidR="00934E50" w:rsidRDefault="00934E50" w:rsidP="00934E50">
      <w:pPr>
        <w:autoSpaceDE w:val="0"/>
        <w:autoSpaceDN w:val="0"/>
        <w:adjustRightInd w:val="0"/>
      </w:pPr>
      <w:r>
        <w:t>AAUP has had difficulty moving faculty out of their professional comfort zones to get involved in these larger conversations. Has this crisis been sufficiently motivating?</w:t>
      </w:r>
    </w:p>
    <w:p w14:paraId="652DC902" w14:textId="2ABC13B9" w:rsidR="00934E50" w:rsidRDefault="00934E50" w:rsidP="00B54C29">
      <w:pPr>
        <w:autoSpaceDE w:val="0"/>
        <w:autoSpaceDN w:val="0"/>
        <w:adjustRightInd w:val="0"/>
      </w:pPr>
      <w:r>
        <w:t>State legislative lobbying – perhaps AAUP should do our own?</w:t>
      </w:r>
    </w:p>
    <w:p w14:paraId="42027BAC" w14:textId="77777777" w:rsidR="002A03EF" w:rsidRDefault="002A03EF" w:rsidP="00B54C29">
      <w:pPr>
        <w:autoSpaceDE w:val="0"/>
        <w:autoSpaceDN w:val="0"/>
        <w:adjustRightInd w:val="0"/>
      </w:pPr>
    </w:p>
    <w:p w14:paraId="1CF513F9" w14:textId="2097117B" w:rsidR="00DE538F" w:rsidRDefault="002A03EF" w:rsidP="00B54C29">
      <w:pPr>
        <w:autoSpaceDE w:val="0"/>
        <w:autoSpaceDN w:val="0"/>
        <w:adjustRightInd w:val="0"/>
      </w:pPr>
      <w:r>
        <w:t>Decide: invite Julie Schmid</w:t>
      </w:r>
      <w:r w:rsidR="00DD0C3F">
        <w:t xml:space="preserve">, </w:t>
      </w:r>
      <w:r>
        <w:t xml:space="preserve">Bill </w:t>
      </w:r>
      <w:proofErr w:type="spellStart"/>
      <w:r>
        <w:t>Lyne</w:t>
      </w:r>
      <w:proofErr w:type="spellEnd"/>
      <w:r w:rsidR="00DD0C3F">
        <w:t xml:space="preserve">, Chris Newfield to a </w:t>
      </w:r>
      <w:r w:rsidR="00934E50">
        <w:t>Zoom conference with the board, then invite the wider UW faculty to a bigger conversation</w:t>
      </w:r>
      <w:r w:rsidR="00DD0C3F">
        <w:t>.</w:t>
      </w:r>
      <w:r w:rsidR="00934E50">
        <w:t xml:space="preserve"> We would like to have this </w:t>
      </w:r>
      <w:proofErr w:type="gramStart"/>
      <w:r w:rsidR="00934E50">
        <w:t>lead</w:t>
      </w:r>
      <w:proofErr w:type="gramEnd"/>
      <w:r w:rsidR="00934E50">
        <w:t xml:space="preserve"> to some specific next steps, perhaps a research agenda for policy development.</w:t>
      </w:r>
    </w:p>
    <w:p w14:paraId="506B2EA9" w14:textId="566C89C7" w:rsidR="00C4088C" w:rsidRDefault="00DE538F" w:rsidP="00B54C29">
      <w:pPr>
        <w:autoSpaceDE w:val="0"/>
        <w:autoSpaceDN w:val="0"/>
        <w:adjustRightInd w:val="0"/>
      </w:pPr>
      <w:r>
        <w:t>------------------------------------------------------------------------------------------------------------------</w:t>
      </w:r>
    </w:p>
    <w:p w14:paraId="5C373F1D" w14:textId="77777777" w:rsidR="00C4088C" w:rsidRDefault="00C4088C" w:rsidP="00B54C29">
      <w:pPr>
        <w:autoSpaceDE w:val="0"/>
        <w:autoSpaceDN w:val="0"/>
        <w:adjustRightInd w:val="0"/>
      </w:pPr>
    </w:p>
    <w:p w14:paraId="5CE89303" w14:textId="47EB3C31" w:rsidR="00F615D6" w:rsidRDefault="000971EF" w:rsidP="000971EF">
      <w:pPr>
        <w:pBdr>
          <w:top w:val="single" w:sz="4" w:space="1" w:color="auto"/>
          <w:left w:val="single" w:sz="4" w:space="4" w:color="auto"/>
          <w:bottom w:val="single" w:sz="4" w:space="1" w:color="auto"/>
          <w:right w:val="single" w:sz="4" w:space="4" w:color="auto"/>
        </w:pBdr>
        <w:autoSpaceDE w:val="0"/>
        <w:autoSpaceDN w:val="0"/>
        <w:adjustRightInd w:val="0"/>
      </w:pPr>
      <w:r>
        <w:t>TO DO</w:t>
      </w:r>
      <w:r w:rsidR="003227A1">
        <w:t>:</w:t>
      </w:r>
    </w:p>
    <w:p w14:paraId="619828DC" w14:textId="42C01A95" w:rsidR="00C4088C" w:rsidRDefault="00BF5D1B" w:rsidP="00E609A4">
      <w:pPr>
        <w:pBdr>
          <w:top w:val="single" w:sz="4" w:space="1" w:color="auto"/>
          <w:left w:val="single" w:sz="4" w:space="4" w:color="auto"/>
          <w:bottom w:val="single" w:sz="4" w:space="1" w:color="auto"/>
          <w:right w:val="single" w:sz="4" w:space="4" w:color="auto"/>
        </w:pBdr>
        <w:autoSpaceDE w:val="0"/>
        <w:autoSpaceDN w:val="0"/>
        <w:adjustRightInd w:val="0"/>
      </w:pPr>
      <w:r>
        <w:t>Eva to o</w:t>
      </w:r>
      <w:r w:rsidR="00934E50">
        <w:t xml:space="preserve">rganize a Zoom </w:t>
      </w:r>
      <w:r w:rsidR="00CB537C">
        <w:t xml:space="preserve">AAUP board </w:t>
      </w:r>
      <w:r w:rsidR="00934E50">
        <w:t xml:space="preserve">meeting with </w:t>
      </w:r>
      <w:r w:rsidR="00934E50">
        <w:t xml:space="preserve">Julie Schmid, Bill </w:t>
      </w:r>
      <w:proofErr w:type="spellStart"/>
      <w:r w:rsidR="00934E50">
        <w:t>Lyne</w:t>
      </w:r>
      <w:proofErr w:type="spellEnd"/>
      <w:r w:rsidR="00934E50">
        <w:t>, Chris Newfield</w:t>
      </w:r>
      <w:r>
        <w:t>; May 11?</w:t>
      </w:r>
    </w:p>
    <w:p w14:paraId="5EC89BD8" w14:textId="77777777" w:rsidR="00BF5D1B" w:rsidRDefault="00BF5D1B" w:rsidP="00E609A4">
      <w:pPr>
        <w:pBdr>
          <w:top w:val="single" w:sz="4" w:space="1" w:color="auto"/>
          <w:left w:val="single" w:sz="4" w:space="4" w:color="auto"/>
          <w:bottom w:val="single" w:sz="4" w:space="1" w:color="auto"/>
          <w:right w:val="single" w:sz="4" w:space="4" w:color="auto"/>
        </w:pBdr>
        <w:autoSpaceDE w:val="0"/>
        <w:autoSpaceDN w:val="0"/>
        <w:adjustRightInd w:val="0"/>
      </w:pPr>
    </w:p>
    <w:p w14:paraId="6618E84F" w14:textId="510FA5E1" w:rsidR="00F615D6" w:rsidRDefault="00715FBF" w:rsidP="00E609A4">
      <w:pPr>
        <w:pBdr>
          <w:top w:val="single" w:sz="4" w:space="1" w:color="auto"/>
          <w:left w:val="single" w:sz="4" w:space="4" w:color="auto"/>
          <w:bottom w:val="single" w:sz="4" w:space="1" w:color="auto"/>
          <w:right w:val="single" w:sz="4" w:space="4" w:color="auto"/>
        </w:pBdr>
        <w:autoSpaceDE w:val="0"/>
        <w:autoSpaceDN w:val="0"/>
        <w:adjustRightInd w:val="0"/>
      </w:pPr>
      <w:r>
        <w:t xml:space="preserve">Eva to </w:t>
      </w:r>
      <w:r w:rsidR="00E609A4">
        <w:t xml:space="preserve">email </w:t>
      </w:r>
      <w:r w:rsidR="00DD0C3F">
        <w:t>Joe Janes noting irregularities in attempts to eliminate the</w:t>
      </w:r>
      <w:r w:rsidR="00E609A4">
        <w:t xml:space="preserve"> Intensive English </w:t>
      </w:r>
      <w:r w:rsidR="00DD0C3F">
        <w:t>Program</w:t>
      </w:r>
      <w:r w:rsidR="00934E50">
        <w:t>.</w:t>
      </w:r>
    </w:p>
    <w:p w14:paraId="605B7E9B" w14:textId="77777777" w:rsidR="00BF5D1B" w:rsidRDefault="00BF5D1B" w:rsidP="00E609A4">
      <w:pPr>
        <w:pBdr>
          <w:top w:val="single" w:sz="4" w:space="1" w:color="auto"/>
          <w:left w:val="single" w:sz="4" w:space="4" w:color="auto"/>
          <w:bottom w:val="single" w:sz="4" w:space="1" w:color="auto"/>
          <w:right w:val="single" w:sz="4" w:space="4" w:color="auto"/>
        </w:pBdr>
        <w:autoSpaceDE w:val="0"/>
        <w:autoSpaceDN w:val="0"/>
        <w:adjustRightInd w:val="0"/>
      </w:pPr>
    </w:p>
    <w:p w14:paraId="0EE702FF" w14:textId="3114E04B" w:rsidR="00CB537C" w:rsidRDefault="00CB537C" w:rsidP="00E609A4">
      <w:pPr>
        <w:pBdr>
          <w:top w:val="single" w:sz="4" w:space="1" w:color="auto"/>
          <w:left w:val="single" w:sz="4" w:space="4" w:color="auto"/>
          <w:bottom w:val="single" w:sz="4" w:space="1" w:color="auto"/>
          <w:right w:val="single" w:sz="4" w:space="4" w:color="auto"/>
        </w:pBdr>
        <w:autoSpaceDE w:val="0"/>
        <w:autoSpaceDN w:val="0"/>
        <w:adjustRightInd w:val="0"/>
      </w:pPr>
      <w:r>
        <w:t>Watch what’s happening with faculty governance and open meetings act.</w:t>
      </w:r>
    </w:p>
    <w:p w14:paraId="08ED6AE0" w14:textId="77777777" w:rsidR="00BF5D1B" w:rsidRDefault="00BF5D1B" w:rsidP="00E609A4">
      <w:pPr>
        <w:pBdr>
          <w:top w:val="single" w:sz="4" w:space="1" w:color="auto"/>
          <w:left w:val="single" w:sz="4" w:space="4" w:color="auto"/>
          <w:bottom w:val="single" w:sz="4" w:space="1" w:color="auto"/>
          <w:right w:val="single" w:sz="4" w:space="4" w:color="auto"/>
        </w:pBdr>
        <w:autoSpaceDE w:val="0"/>
        <w:autoSpaceDN w:val="0"/>
        <w:adjustRightInd w:val="0"/>
      </w:pPr>
    </w:p>
    <w:p w14:paraId="61BD0092" w14:textId="756081D6" w:rsidR="00C4088C" w:rsidRDefault="00934E50" w:rsidP="00E609A4">
      <w:pPr>
        <w:pBdr>
          <w:top w:val="single" w:sz="4" w:space="1" w:color="auto"/>
          <w:left w:val="single" w:sz="4" w:space="4" w:color="auto"/>
          <w:bottom w:val="single" w:sz="4" w:space="1" w:color="auto"/>
          <w:right w:val="single" w:sz="4" w:space="4" w:color="auto"/>
        </w:pBdr>
        <w:autoSpaceDE w:val="0"/>
        <w:autoSpaceDN w:val="0"/>
        <w:adjustRightInd w:val="0"/>
      </w:pPr>
      <w:r>
        <w:t xml:space="preserve">Persist with President </w:t>
      </w:r>
      <w:proofErr w:type="spellStart"/>
      <w:r>
        <w:t>Cauce</w:t>
      </w:r>
      <w:proofErr w:type="spellEnd"/>
      <w:r>
        <w:t xml:space="preserve"> in responding to remaining concerns in our letter.</w:t>
      </w:r>
    </w:p>
    <w:p w14:paraId="330602DE" w14:textId="77777777" w:rsidR="00F615D6" w:rsidRDefault="00F615D6" w:rsidP="000971EF">
      <w:pPr>
        <w:pBdr>
          <w:top w:val="single" w:sz="4" w:space="1" w:color="auto"/>
          <w:left w:val="single" w:sz="4" w:space="4" w:color="auto"/>
          <w:bottom w:val="single" w:sz="4" w:space="1" w:color="auto"/>
          <w:right w:val="single" w:sz="4" w:space="4" w:color="auto"/>
        </w:pBdr>
        <w:autoSpaceDE w:val="0"/>
        <w:autoSpaceDN w:val="0"/>
        <w:adjustRightInd w:val="0"/>
      </w:pPr>
    </w:p>
    <w:p w14:paraId="43CA6F0A" w14:textId="77777777" w:rsidR="00B54C29" w:rsidRDefault="00B54C29" w:rsidP="00B54C29">
      <w:pPr>
        <w:autoSpaceDE w:val="0"/>
        <w:autoSpaceDN w:val="0"/>
        <w:adjustRightInd w:val="0"/>
      </w:pPr>
    </w:p>
    <w:p w14:paraId="7405721B" w14:textId="77777777" w:rsidR="0052251A" w:rsidRDefault="0052251A" w:rsidP="0052251A"/>
    <w:p w14:paraId="0C4BE2E7" w14:textId="180689FE" w:rsidR="000971EF" w:rsidRPr="000971EF" w:rsidRDefault="00934E50" w:rsidP="00163AC5">
      <w:pPr>
        <w:rPr>
          <w:b/>
          <w:i/>
        </w:rPr>
      </w:pPr>
      <w:r>
        <w:rPr>
          <w:b/>
          <w:i/>
        </w:rPr>
        <w:t xml:space="preserve">ON HOLD: </w:t>
      </w:r>
      <w:r w:rsidR="000971EF" w:rsidRPr="000971EF">
        <w:rPr>
          <w:b/>
          <w:i/>
        </w:rPr>
        <w:t>Election for officers 2019-2021</w:t>
      </w:r>
    </w:p>
    <w:p w14:paraId="53D96F08" w14:textId="4DE888C0" w:rsidR="0097459E" w:rsidRDefault="0097459E" w:rsidP="00163AC5">
      <w:r>
        <w:t>We voted to approve the bylaws revisions as proposed.</w:t>
      </w:r>
      <w:r w:rsidR="007D79C3">
        <w:t xml:space="preserve"> </w:t>
      </w:r>
    </w:p>
    <w:p w14:paraId="34941E97" w14:textId="77777777" w:rsidR="0097459E" w:rsidRDefault="0097459E" w:rsidP="00163AC5"/>
    <w:p w14:paraId="79207486" w14:textId="5DDA6FBB" w:rsidR="00163AC5" w:rsidRDefault="000971EF" w:rsidP="00163AC5">
      <w:r>
        <w:t>We need to run an election for officers</w:t>
      </w:r>
      <w:r w:rsidR="0097459E">
        <w:t xml:space="preserve">. Before </w:t>
      </w:r>
      <w:r w:rsidR="00163AC5" w:rsidRPr="00163AC5">
        <w:t xml:space="preserve">need a new </w:t>
      </w:r>
      <w:r w:rsidR="00163AC5">
        <w:t>treasurer, as Bert Stover is resigning, but hanging in there while we search.</w:t>
      </w:r>
      <w:r w:rsidR="0097459E">
        <w:t xml:space="preserve"> </w:t>
      </w:r>
      <w:r w:rsidR="00163AC5">
        <w:t xml:space="preserve"> </w:t>
      </w:r>
      <w:r w:rsidR="0097459E">
        <w:t>Eva will reach out to people who attended the forum to see who might be interested.</w:t>
      </w:r>
    </w:p>
    <w:p w14:paraId="4B0A6A26" w14:textId="77777777" w:rsidR="0052251A" w:rsidRPr="0052251A" w:rsidRDefault="0052251A" w:rsidP="0052251A"/>
    <w:p w14:paraId="2F54C8B3" w14:textId="759DAB9F" w:rsidR="00DC6B35" w:rsidRDefault="00934E50" w:rsidP="001E68F2">
      <w:r>
        <w:t>F</w:t>
      </w:r>
      <w:r w:rsidR="001E68F2" w:rsidRPr="001E68F2">
        <w:t xml:space="preserve">orum on </w:t>
      </w:r>
      <w:r w:rsidR="00DC6B35" w:rsidRPr="001E68F2">
        <w:t>racial equity at UW</w:t>
      </w:r>
      <w:r w:rsidR="0097459E" w:rsidRPr="001E68F2">
        <w:t>, including divesting</w:t>
      </w:r>
      <w:r w:rsidR="0097459E">
        <w:t xml:space="preserve"> from prison labor, noting the hypocrisy of our branding vs. the reality.</w:t>
      </w:r>
      <w:r w:rsidR="001E68F2">
        <w:t xml:space="preserve"> There is appetite for a headline speaker, perhaps.</w:t>
      </w:r>
    </w:p>
    <w:p w14:paraId="42341365" w14:textId="77777777" w:rsidR="00934E50" w:rsidRDefault="00934E50" w:rsidP="00DD0C3F">
      <w:pPr>
        <w:autoSpaceDE w:val="0"/>
        <w:autoSpaceDN w:val="0"/>
        <w:adjustRightInd w:val="0"/>
      </w:pPr>
    </w:p>
    <w:p w14:paraId="5595299A" w14:textId="105A9745" w:rsidR="00DD0C3F" w:rsidRDefault="00934E50" w:rsidP="00DD0C3F">
      <w:pPr>
        <w:autoSpaceDE w:val="0"/>
        <w:autoSpaceDN w:val="0"/>
        <w:adjustRightInd w:val="0"/>
      </w:pPr>
      <w:r>
        <w:t>APPENDICES:</w:t>
      </w:r>
      <w:r w:rsidR="00C4088C">
        <w:br/>
      </w:r>
      <w:r w:rsidR="00DD0C3F">
        <w:t>Our letter to UW leadership, and the responses:</w:t>
      </w:r>
    </w:p>
    <w:p w14:paraId="5669D1CF" w14:textId="77777777" w:rsidR="00DD0C3F" w:rsidRDefault="00DD0C3F" w:rsidP="00DD0C3F">
      <w:r>
        <w:rPr>
          <w:rFonts w:ascii="Verdana" w:hAnsi="Verdana"/>
          <w:color w:val="000000"/>
          <w:sz w:val="21"/>
          <w:szCs w:val="21"/>
        </w:rPr>
        <w:t>______________________</w:t>
      </w:r>
    </w:p>
    <w:p w14:paraId="66ED111C" w14:textId="77777777" w:rsidR="00DD0C3F" w:rsidRDefault="00DD0C3F" w:rsidP="00DD0C3F">
      <w:pPr>
        <w:autoSpaceDE w:val="0"/>
        <w:autoSpaceDN w:val="0"/>
        <w:adjustRightInd w:val="0"/>
      </w:pPr>
    </w:p>
    <w:p w14:paraId="6568328C" w14:textId="2FB64EE4" w:rsidR="00C4088C" w:rsidRDefault="00C4088C" w:rsidP="00C4088C">
      <w:r>
        <w:rPr>
          <w:b/>
          <w:bCs/>
        </w:rPr>
        <w:t>_ ec22 at uw.edu</w:t>
      </w:r>
      <w:r>
        <w:t xml:space="preserve"> </w:t>
      </w:r>
      <w:hyperlink r:id="rId12" w:tooltip="[AAUP] AAUP letter to President Cauce and Senate Chair Janes" w:history="1">
        <w:r>
          <w:rPr>
            <w:rStyle w:val="Hyperlink"/>
          </w:rPr>
          <w:t xml:space="preserve">ec22 at uw.edu </w:t>
        </w:r>
      </w:hyperlink>
      <w:r>
        <w:br/>
      </w:r>
      <w:r>
        <w:rPr>
          <w:i/>
          <w:iCs/>
        </w:rPr>
        <w:t>Mon Mar 23 17:04:28 PDT 2020</w:t>
      </w:r>
    </w:p>
    <w:p w14:paraId="55D220CD" w14:textId="034D87C1" w:rsidR="00C4088C" w:rsidRDefault="00C4088C" w:rsidP="00C4088C">
      <w:r>
        <w:t xml:space="preserve">Dear Colleagues, </w:t>
      </w:r>
      <w:r>
        <w:br/>
        <w:t xml:space="preserve">I write to share with you a letter that I have just sent on behalf of the </w:t>
      </w:r>
      <w:r>
        <w:br/>
        <w:t xml:space="preserve">UW-AAUP Executive Board to President </w:t>
      </w:r>
      <w:proofErr w:type="spellStart"/>
      <w:r>
        <w:t>Cauce</w:t>
      </w:r>
      <w:proofErr w:type="spellEnd"/>
      <w:r>
        <w:t xml:space="preserve"> and Faculty Senate Chair Janes </w:t>
      </w:r>
      <w:r>
        <w:br/>
      </w:r>
      <w:r>
        <w:lastRenderedPageBreak/>
        <w:t xml:space="preserve">(and </w:t>
      </w:r>
      <w:proofErr w:type="spellStart"/>
      <w:r>
        <w:t>cced</w:t>
      </w:r>
      <w:proofErr w:type="spellEnd"/>
      <w:r>
        <w:t xml:space="preserve"> to our Board of Regents). It is never obvious how to act in </w:t>
      </w:r>
      <w:r>
        <w:br/>
        <w:t xml:space="preserve">times of crisis, when the world is changing irrevocably, every day, before </w:t>
      </w:r>
      <w:r>
        <w:br/>
        <w:t xml:space="preserve">our eyes. But radically changed circumstances demand that we rethink </w:t>
      </w:r>
      <w:r>
        <w:br/>
        <w:t xml:space="preserve">business as usual. We invite faculty discussion, on and off this list, of </w:t>
      </w:r>
      <w:r>
        <w:br/>
        <w:t xml:space="preserve">these suggestions. </w:t>
      </w:r>
      <w:r>
        <w:br/>
        <w:t xml:space="preserve">Stay well, </w:t>
      </w:r>
      <w:r>
        <w:br/>
        <w:t xml:space="preserve">Eva </w:t>
      </w:r>
      <w:proofErr w:type="spellStart"/>
      <w:r>
        <w:t>Cherniavsky</w:t>
      </w:r>
      <w:proofErr w:type="spellEnd"/>
      <w:r>
        <w:t xml:space="preserve"> </w:t>
      </w:r>
      <w:r>
        <w:br/>
      </w:r>
      <w:r>
        <w:br/>
        <w:t xml:space="preserve">23 March 2020 </w:t>
      </w:r>
      <w:r>
        <w:br/>
      </w:r>
      <w:r>
        <w:br/>
        <w:t xml:space="preserve">Dear President </w:t>
      </w:r>
      <w:proofErr w:type="spellStart"/>
      <w:r>
        <w:t>Cauce</w:t>
      </w:r>
      <w:proofErr w:type="spellEnd"/>
      <w:r>
        <w:t xml:space="preserve"> and Faculty Senate Chair Janes, </w:t>
      </w:r>
      <w:r>
        <w:br/>
        <w:t xml:space="preserve">For over a century, the AAUP has advocated for a strong university, </w:t>
      </w:r>
      <w:r>
        <w:br/>
        <w:t xml:space="preserve">operating on principles of shared governance and in service to the public </w:t>
      </w:r>
      <w:r>
        <w:br/>
        <w:t xml:space="preserve">good. In that spirit, we write to ask for immediate measures we deem </w:t>
      </w:r>
      <w:r>
        <w:br/>
        <w:t xml:space="preserve">essential to sustain our institution through this crisis. The UW is on the </w:t>
      </w:r>
      <w:r>
        <w:br/>
        <w:t xml:space="preserve">front lines of the COVID-19 epidemic and vital to the economy of our </w:t>
      </w:r>
      <w:r>
        <w:br/>
        <w:t xml:space="preserve">region; its continuing institutional strength will be key to the recovery </w:t>
      </w:r>
      <w:r>
        <w:br/>
        <w:t xml:space="preserve">of the State of Washington. </w:t>
      </w:r>
      <w:r>
        <w:br/>
      </w:r>
      <w:r>
        <w:br/>
        <w:t xml:space="preserve">Looking ahead to the impending economic crisis, *administration, faculty, </w:t>
      </w:r>
      <w:r>
        <w:br/>
        <w:t xml:space="preserve">students, and staff should unite in asking our Board of Regents to meet its </w:t>
      </w:r>
      <w:r>
        <w:br/>
        <w:t xml:space="preserve">fiduciary responsibilities* by negotiating for budget protections from the </w:t>
      </w:r>
      <w:r>
        <w:br/>
        <w:t xml:space="preserve">State of Washington and advocating for the critical contributions of our </w:t>
      </w:r>
      <w:r>
        <w:br/>
        <w:t xml:space="preserve">university to the state’s recovery. </w:t>
      </w:r>
      <w:r>
        <w:br/>
      </w:r>
      <w:r>
        <w:br/>
        <w:t xml:space="preserve">1. UW should act immediately to support our students. There should be* </w:t>
      </w:r>
      <w:r>
        <w:br/>
        <w:t xml:space="preserve">no termination of students employed in work-study, food service jobs, </w:t>
      </w:r>
      <w:r>
        <w:br/>
        <w:t xml:space="preserve">library jobs, and other campus employment.* For many of our students </w:t>
      </w:r>
      <w:r>
        <w:br/>
        <w:t xml:space="preserve">(including international students, whose visas do not permit them to work </w:t>
      </w:r>
      <w:r>
        <w:br/>
        <w:t xml:space="preserve">off-campus) these positions represent indispensable sources of income and </w:t>
      </w:r>
      <w:r>
        <w:br/>
        <w:t xml:space="preserve">to terminate these positions in the midst of this crisis will force them to </w:t>
      </w:r>
      <w:r>
        <w:br/>
        <w:t xml:space="preserve">suspend their education at UW. In addition, all students who require it </w:t>
      </w:r>
      <w:r>
        <w:br/>
        <w:t xml:space="preserve">(due to loss of off-campus employment or of parental </w:t>
      </w:r>
      <w:proofErr w:type="gramStart"/>
      <w:r>
        <w:t>income)*</w:t>
      </w:r>
      <w:proofErr w:type="gramEnd"/>
      <w:r>
        <w:t xml:space="preserve"> should be </w:t>
      </w:r>
      <w:r>
        <w:br/>
        <w:t xml:space="preserve">granted immediate tuition relief; *no one unable to pay tuition should be </w:t>
      </w:r>
      <w:r>
        <w:br/>
        <w:t xml:space="preserve">compelled to drop out in the midst of this pandemic. No one benefits from </w:t>
      </w:r>
      <w:r>
        <w:br/>
        <w:t xml:space="preserve">a drop off in enrollments. Students who leave the university under the </w:t>
      </w:r>
      <w:r>
        <w:br/>
        <w:t xml:space="preserve">pressure of this crisis are unlikely to be able to return*. Emergency </w:t>
      </w:r>
      <w:r>
        <w:br/>
        <w:t xml:space="preserve">measures to sustain enrollments and ensure students graduate are vital, *not </w:t>
      </w:r>
      <w:r>
        <w:br/>
        <w:t xml:space="preserve">just for the students themselves, but for the strength of our institution </w:t>
      </w:r>
      <w:r>
        <w:br/>
        <w:t xml:space="preserve">and the stability of our region. Our region needs the health </w:t>
      </w:r>
      <w:r>
        <w:br/>
        <w:t xml:space="preserve">professionals, the environmental scientists, the engineers, the </w:t>
      </w:r>
      <w:r>
        <w:br/>
        <w:t xml:space="preserve">communications experts, and the trained labor force in countless other </w:t>
      </w:r>
      <w:r>
        <w:br/>
        <w:t xml:space="preserve">fields that UW produces. </w:t>
      </w:r>
      <w:r>
        <w:br/>
      </w:r>
      <w:r>
        <w:br/>
        <w:t xml:space="preserve">2. There should be* no terminations of any faculty, including part-time </w:t>
      </w:r>
      <w:r>
        <w:br/>
        <w:t xml:space="preserve">lecturers. *Anyone currently on the schedule for spring quarter teaching </w:t>
      </w:r>
      <w:r>
        <w:br/>
      </w:r>
      <w:r>
        <w:lastRenderedPageBreak/>
        <w:t xml:space="preserve">should remain employed at least through spring, and preferably until the </w:t>
      </w:r>
      <w:r>
        <w:br/>
        <w:t xml:space="preserve">COVID-19 pandemic is resolved. It is unconscionable to withdraw employment </w:t>
      </w:r>
      <w:r>
        <w:br/>
        <w:t xml:space="preserve">in the moment, and even more so as loss of employment entails loss of </w:t>
      </w:r>
      <w:r>
        <w:br/>
        <w:t xml:space="preserve">health insurance. But it is also unreasonable and short-sighted, at a </w:t>
      </w:r>
      <w:r>
        <w:br/>
        <w:t xml:space="preserve">moment where we have no choice but to anticipate significant numbers of </w:t>
      </w:r>
      <w:r>
        <w:br/>
        <w:t xml:space="preserve">faculty falling ill, to reduce rather than protect the size of our faculty </w:t>
      </w:r>
      <w:r>
        <w:br/>
        <w:t xml:space="preserve">labor force. Units should be advised to make their local decisions under </w:t>
      </w:r>
      <w:r>
        <w:br/>
        <w:t xml:space="preserve">university-wide protective standards. </w:t>
      </w:r>
      <w:r>
        <w:br/>
      </w:r>
      <w:r>
        <w:br/>
        <w:t xml:space="preserve">3. For the same reasons, there should be* no terminations of Academic </w:t>
      </w:r>
      <w:r>
        <w:br/>
        <w:t xml:space="preserve">Student Employees *(ASEs). </w:t>
      </w:r>
      <w:r>
        <w:br/>
      </w:r>
      <w:r>
        <w:br/>
        <w:t xml:space="preserve">4. The move to on-line learning presupposes access to Zoom-capable </w:t>
      </w:r>
      <w:r>
        <w:br/>
        <w:t xml:space="preserve">computing equipment and high-speed internet. For many students and </w:t>
      </w:r>
      <w:r>
        <w:br/>
        <w:t xml:space="preserve">faculty, these resources are financially out of reach*. *UW should offer* </w:t>
      </w:r>
      <w:r>
        <w:br/>
        <w:t xml:space="preserve">resources to faculty, ASEs, and students to support their need for </w:t>
      </w:r>
      <w:r>
        <w:br/>
        <w:t xml:space="preserve">computers and high-speed internet *to maintain their employment and </w:t>
      </w:r>
      <w:r>
        <w:br/>
        <w:t xml:space="preserve">scholarship. </w:t>
      </w:r>
      <w:r>
        <w:br/>
      </w:r>
      <w:r>
        <w:br/>
        <w:t xml:space="preserve">*5. *Faculty in the current moment are encountering a perfect </w:t>
      </w:r>
      <w:r>
        <w:br/>
        <w:t xml:space="preserve">storm: elevated </w:t>
      </w:r>
      <w:r>
        <w:br/>
        <w:t xml:space="preserve">workloads as we move to on-line teaching formats, together with *force </w:t>
      </w:r>
      <w:r>
        <w:br/>
        <w:t xml:space="preserve">majeure* constraints on their time (including the need to care for </w:t>
      </w:r>
      <w:r>
        <w:br/>
        <w:t xml:space="preserve">pre-school and school-age children who remain indefinitely at home). For </w:t>
      </w:r>
      <w:r>
        <w:br/>
        <w:t xml:space="preserve">many </w:t>
      </w:r>
      <w:proofErr w:type="gramStart"/>
      <w:r>
        <w:t>faculty</w:t>
      </w:r>
      <w:proofErr w:type="gramEnd"/>
      <w:r>
        <w:t xml:space="preserve">, the shut-down of facilities also means the loss of valuable </w:t>
      </w:r>
      <w:r>
        <w:br/>
        <w:t xml:space="preserve">research data. Given this situation, we applaud the administration for </w:t>
      </w:r>
      <w:r>
        <w:br/>
        <w:t xml:space="preserve">permitting junior tenure-line faculty to stop their tenure clocks for the </w:t>
      </w:r>
      <w:r>
        <w:br/>
        <w:t xml:space="preserve">duration of this crisis. A further step toward aiding faculty would be to </w:t>
      </w:r>
      <w:r>
        <w:br/>
        <w:t xml:space="preserve">make submission of winter and (or) spring course evaluations for purposes </w:t>
      </w:r>
      <w:r>
        <w:br/>
        <w:t xml:space="preserve">of merit or promotion be at the discretion of individual faculty*: there </w:t>
      </w:r>
      <w:r>
        <w:br/>
        <w:t xml:space="preserve">should be no compulsory evaluation of faculty teaching performance in this </w:t>
      </w:r>
      <w:r>
        <w:br/>
        <w:t xml:space="preserve">unprecedented moment of transition to on-line formats. * </w:t>
      </w:r>
      <w:r>
        <w:br/>
      </w:r>
      <w:r>
        <w:br/>
        <w:t xml:space="preserve">*6. *Faculty should understand how to* protect the rights to the </w:t>
      </w:r>
      <w:r>
        <w:br/>
        <w:t xml:space="preserve">intellectual property they produce in order to produce their classes in </w:t>
      </w:r>
      <w:r>
        <w:br/>
        <w:t xml:space="preserve">on-line formats.* While there has been some prior public discussion of the </w:t>
      </w:r>
      <w:r>
        <w:br/>
        <w:t xml:space="preserve">specifics of the Canvas license, it is not sufficient to the current </w:t>
      </w:r>
      <w:r>
        <w:br/>
        <w:t xml:space="preserve">situation. Faculty should be fully informed of potential implications of </w:t>
      </w:r>
      <w:r>
        <w:br/>
        <w:t xml:space="preserve">placing materials on Canvas (including what happens to material placed in </w:t>
      </w:r>
      <w:r>
        <w:br/>
        <w:t xml:space="preserve">the Canvas Commons). What are the ownership policies associated with </w:t>
      </w:r>
      <w:r>
        <w:br/>
      </w:r>
      <w:proofErr w:type="spellStart"/>
      <w:r>
        <w:t>Panopto</w:t>
      </w:r>
      <w:proofErr w:type="spellEnd"/>
      <w:r>
        <w:t xml:space="preserve"> and with Zoom? Furthermore, clarity is needed regarding the privacy </w:t>
      </w:r>
      <w:r>
        <w:br/>
        <w:t xml:space="preserve">issues: Is student consent needed for recording of Zoom discussions? What </w:t>
      </w:r>
      <w:r>
        <w:br/>
        <w:t xml:space="preserve">are the terms of use for materials created using Zoom and </w:t>
      </w:r>
      <w:proofErr w:type="spellStart"/>
      <w:r>
        <w:t>Panopto</w:t>
      </w:r>
      <w:proofErr w:type="spellEnd"/>
      <w:r>
        <w:t xml:space="preserve">? Will </w:t>
      </w:r>
      <w:r>
        <w:br/>
        <w:t xml:space="preserve">those providers be able to use the data for other purposes? Can the </w:t>
      </w:r>
      <w:r>
        <w:br/>
        <w:t xml:space="preserve">providers sell data generated by UW usage of licensed software? </w:t>
      </w:r>
      <w:r>
        <w:br/>
      </w:r>
      <w:r>
        <w:br/>
      </w:r>
      <w:r>
        <w:lastRenderedPageBreak/>
        <w:t xml:space="preserve">7. Unfortunately, in the coming weeks and months, faculty and ASEs will </w:t>
      </w:r>
      <w:r>
        <w:br/>
        <w:t xml:space="preserve">be getting sick. They should expect to *not have their compensation </w:t>
      </w:r>
      <w:r>
        <w:br/>
      </w:r>
      <w:proofErr w:type="gramStart"/>
      <w:r>
        <w:t>interrupted.*</w:t>
      </w:r>
      <w:proofErr w:type="gramEnd"/>
      <w:r>
        <w:t xml:space="preserve"> </w:t>
      </w:r>
      <w:r>
        <w:br/>
      </w:r>
      <w:r>
        <w:br/>
        <w:t xml:space="preserve">8. Moving forward, we can anticipate that university administration </w:t>
      </w:r>
      <w:r>
        <w:br/>
        <w:t xml:space="preserve">will need to make many consequential decisions, which will shape the future </w:t>
      </w:r>
      <w:r>
        <w:br/>
        <w:t xml:space="preserve">of this institution. UW administration should commit to *involve the </w:t>
      </w:r>
      <w:r>
        <w:br/>
        <w:t xml:space="preserve">faculty, fully and meaningfully, in faculty governance decisions on the </w:t>
      </w:r>
      <w:r>
        <w:br/>
        <w:t xml:space="preserve">large number of policy decisions rolling out in the coming weeks, *both </w:t>
      </w:r>
      <w:r>
        <w:br/>
        <w:t xml:space="preserve">through its representative bodies and through open access. </w:t>
      </w:r>
      <w:r>
        <w:br/>
      </w:r>
      <w:r>
        <w:br/>
        <w:t xml:space="preserve">Finally, we urge* UW to think expansively and creatively about how to </w:t>
      </w:r>
      <w:r>
        <w:br/>
        <w:t xml:space="preserve">deploy rather than reduce resources*: For example, excess dorms and </w:t>
      </w:r>
      <w:r>
        <w:br/>
        <w:t xml:space="preserve">athletic facilities could be made available to our community for emergency </w:t>
      </w:r>
      <w:r>
        <w:br/>
        <w:t xml:space="preserve">facilities. Food service could be made available by pick up or delivery to </w:t>
      </w:r>
      <w:r>
        <w:br/>
        <w:t xml:space="preserve">medical personnel and others on the front lines of this crisis. *This is </w:t>
      </w:r>
      <w:r>
        <w:br/>
        <w:t xml:space="preserve">a moment for the university to invest in every member of our </w:t>
      </w:r>
      <w:r>
        <w:br/>
        <w:t xml:space="preserve">community. * Failing to do so will be our collective loss. </w:t>
      </w:r>
      <w:r>
        <w:br/>
      </w:r>
      <w:r>
        <w:br/>
        <w:t xml:space="preserve">In sum, we urge you to consider the strongest possible supports for every </w:t>
      </w:r>
      <w:r>
        <w:br/>
        <w:t xml:space="preserve">member of the UW community during the crisis. We also expect our shared </w:t>
      </w:r>
      <w:r>
        <w:br/>
        <w:t xml:space="preserve">governance structures will pave the way for administration and faculty to </w:t>
      </w:r>
      <w:r>
        <w:br/>
        <w:t xml:space="preserve">work together effectively as we navigate a perilous future. AAUP stands by, </w:t>
      </w:r>
      <w:r>
        <w:br/>
        <w:t xml:space="preserve">as a “civil society” organization in this space, to do what we can </w:t>
      </w:r>
      <w:r>
        <w:br/>
        <w:t xml:space="preserve">to support both these aims. </w:t>
      </w:r>
      <w:r>
        <w:br/>
      </w:r>
      <w:r>
        <w:br/>
        <w:t xml:space="preserve">Yours sincerely, </w:t>
      </w:r>
      <w:r>
        <w:br/>
        <w:t xml:space="preserve">Eva </w:t>
      </w:r>
      <w:proofErr w:type="spellStart"/>
      <w:r>
        <w:t>Cherniavsky</w:t>
      </w:r>
      <w:proofErr w:type="spellEnd"/>
      <w:r>
        <w:t xml:space="preserve">, Acting President, UW-AAUP </w:t>
      </w:r>
    </w:p>
    <w:p w14:paraId="0B051278" w14:textId="77777777" w:rsidR="0002791E" w:rsidRDefault="0002791E" w:rsidP="007D79C3">
      <w:pPr>
        <w:spacing w:line="360" w:lineRule="auto"/>
        <w:jc w:val="center"/>
        <w:rPr>
          <w:b/>
        </w:rPr>
      </w:pPr>
    </w:p>
    <w:p w14:paraId="21F6786D" w14:textId="77777777" w:rsidR="00DD0C3F" w:rsidRDefault="00DD0C3F" w:rsidP="00DD0C3F">
      <w:pPr>
        <w:autoSpaceDE w:val="0"/>
        <w:autoSpaceDN w:val="0"/>
        <w:adjustRightInd w:val="0"/>
      </w:pPr>
    </w:p>
    <w:p w14:paraId="0776C4AB" w14:textId="77777777" w:rsidR="00DD0C3F" w:rsidRPr="00DE538F" w:rsidRDefault="00DD0C3F" w:rsidP="00DD0C3F">
      <w:pPr>
        <w:rPr>
          <w:sz w:val="20"/>
          <w:szCs w:val="20"/>
        </w:rPr>
      </w:pPr>
      <w:r w:rsidRPr="00DE538F">
        <w:rPr>
          <w:sz w:val="20"/>
          <w:szCs w:val="20"/>
        </w:rPr>
        <w:t>From:</w:t>
      </w:r>
      <w:r w:rsidRPr="00DE538F">
        <w:rPr>
          <w:rStyle w:val="apple-converted-space"/>
          <w:sz w:val="20"/>
          <w:szCs w:val="20"/>
        </w:rPr>
        <w:t> </w:t>
      </w:r>
      <w:r w:rsidRPr="00DE538F">
        <w:rPr>
          <w:b/>
          <w:bCs/>
          <w:sz w:val="20"/>
          <w:szCs w:val="20"/>
        </w:rPr>
        <w:t>Joseph Janes</w:t>
      </w:r>
      <w:r w:rsidRPr="00DE538F">
        <w:rPr>
          <w:rStyle w:val="apple-converted-space"/>
          <w:sz w:val="20"/>
          <w:szCs w:val="20"/>
        </w:rPr>
        <w:t> </w:t>
      </w:r>
      <w:r w:rsidRPr="00DE538F">
        <w:rPr>
          <w:sz w:val="20"/>
          <w:szCs w:val="20"/>
        </w:rPr>
        <w:t>&lt;</w:t>
      </w:r>
      <w:hyperlink r:id="rId13" w:history="1">
        <w:r w:rsidRPr="00DE538F">
          <w:rPr>
            <w:rStyle w:val="Hyperlink"/>
            <w:rFonts w:eastAsiaTheme="minorHAnsi"/>
            <w:sz w:val="20"/>
            <w:szCs w:val="20"/>
          </w:rPr>
          <w:t>jwj@uw.edu</w:t>
        </w:r>
      </w:hyperlink>
      <w:r w:rsidRPr="00DE538F">
        <w:rPr>
          <w:sz w:val="20"/>
          <w:szCs w:val="20"/>
        </w:rPr>
        <w:t>&gt;</w:t>
      </w:r>
      <w:r w:rsidRPr="00DE538F">
        <w:rPr>
          <w:sz w:val="20"/>
          <w:szCs w:val="20"/>
        </w:rPr>
        <w:br/>
        <w:t>Date: Tue, Mar 24, 2020 at 3:04 PM</w:t>
      </w:r>
      <w:r w:rsidRPr="00DE538F">
        <w:rPr>
          <w:sz w:val="20"/>
          <w:szCs w:val="20"/>
        </w:rPr>
        <w:br/>
        <w:t>Subject: Re: Response to your letter — please share with appropriate others</w:t>
      </w:r>
      <w:r w:rsidRPr="00DE538F">
        <w:rPr>
          <w:sz w:val="20"/>
          <w:szCs w:val="20"/>
        </w:rPr>
        <w:br/>
        <w:t xml:space="preserve">To: Ana M. </w:t>
      </w:r>
      <w:proofErr w:type="spellStart"/>
      <w:r w:rsidRPr="00DE538F">
        <w:rPr>
          <w:sz w:val="20"/>
          <w:szCs w:val="20"/>
        </w:rPr>
        <w:t>Cauce</w:t>
      </w:r>
      <w:proofErr w:type="spellEnd"/>
      <w:r w:rsidRPr="00DE538F">
        <w:rPr>
          <w:sz w:val="20"/>
          <w:szCs w:val="20"/>
        </w:rPr>
        <w:t xml:space="preserve"> &lt;</w:t>
      </w:r>
      <w:hyperlink r:id="rId14" w:history="1">
        <w:r w:rsidRPr="00DE538F">
          <w:rPr>
            <w:rStyle w:val="Hyperlink"/>
            <w:rFonts w:eastAsiaTheme="minorHAnsi"/>
            <w:sz w:val="20"/>
            <w:szCs w:val="20"/>
          </w:rPr>
          <w:t>cauce@uw.edu</w:t>
        </w:r>
      </w:hyperlink>
      <w:r w:rsidRPr="00DE538F">
        <w:rPr>
          <w:sz w:val="20"/>
          <w:szCs w:val="20"/>
        </w:rPr>
        <w:t>&gt;</w:t>
      </w:r>
      <w:r w:rsidRPr="00DE538F">
        <w:rPr>
          <w:sz w:val="20"/>
          <w:szCs w:val="20"/>
        </w:rPr>
        <w:br/>
        <w:t xml:space="preserve">Cc: Eva </w:t>
      </w:r>
      <w:proofErr w:type="spellStart"/>
      <w:r w:rsidRPr="00DE538F">
        <w:rPr>
          <w:sz w:val="20"/>
          <w:szCs w:val="20"/>
        </w:rPr>
        <w:t>Cherniavsky</w:t>
      </w:r>
      <w:proofErr w:type="spellEnd"/>
      <w:r w:rsidRPr="00DE538F">
        <w:rPr>
          <w:sz w:val="20"/>
          <w:szCs w:val="20"/>
        </w:rPr>
        <w:t xml:space="preserve"> &lt;</w:t>
      </w:r>
      <w:hyperlink r:id="rId15" w:history="1">
        <w:r w:rsidRPr="00DE538F">
          <w:rPr>
            <w:rStyle w:val="Hyperlink"/>
            <w:rFonts w:eastAsiaTheme="minorHAnsi"/>
            <w:sz w:val="20"/>
            <w:szCs w:val="20"/>
          </w:rPr>
          <w:t>ec22@uw.edu</w:t>
        </w:r>
      </w:hyperlink>
      <w:r w:rsidRPr="00DE538F">
        <w:rPr>
          <w:sz w:val="20"/>
          <w:szCs w:val="20"/>
        </w:rPr>
        <w:t>&gt;, Mark Richards &lt;</w:t>
      </w:r>
      <w:hyperlink r:id="rId16" w:history="1">
        <w:r w:rsidRPr="00DE538F">
          <w:rPr>
            <w:rStyle w:val="Hyperlink"/>
            <w:rFonts w:eastAsiaTheme="minorHAnsi"/>
            <w:sz w:val="20"/>
            <w:szCs w:val="20"/>
          </w:rPr>
          <w:t>markrich@uw.edu</w:t>
        </w:r>
      </w:hyperlink>
      <w:r w:rsidRPr="00DE538F">
        <w:rPr>
          <w:sz w:val="20"/>
          <w:szCs w:val="20"/>
        </w:rPr>
        <w:t xml:space="preserve">&gt;, Robin </w:t>
      </w:r>
      <w:proofErr w:type="spellStart"/>
      <w:r w:rsidRPr="00DE538F">
        <w:rPr>
          <w:sz w:val="20"/>
          <w:szCs w:val="20"/>
        </w:rPr>
        <w:t>Angotti</w:t>
      </w:r>
      <w:proofErr w:type="spellEnd"/>
      <w:r w:rsidRPr="00DE538F">
        <w:rPr>
          <w:sz w:val="20"/>
          <w:szCs w:val="20"/>
        </w:rPr>
        <w:t xml:space="preserve"> &lt;</w:t>
      </w:r>
      <w:hyperlink r:id="rId17" w:history="1">
        <w:r w:rsidRPr="00DE538F">
          <w:rPr>
            <w:rStyle w:val="Hyperlink"/>
            <w:rFonts w:eastAsiaTheme="minorHAnsi"/>
            <w:sz w:val="20"/>
            <w:szCs w:val="20"/>
          </w:rPr>
          <w:t>riderr@uw.edu</w:t>
        </w:r>
      </w:hyperlink>
      <w:r w:rsidRPr="00DE538F">
        <w:rPr>
          <w:sz w:val="20"/>
          <w:szCs w:val="20"/>
        </w:rPr>
        <w:t>&gt;, George A. Sandison &lt;</w:t>
      </w:r>
      <w:hyperlink r:id="rId18" w:history="1">
        <w:r w:rsidRPr="00DE538F">
          <w:rPr>
            <w:rStyle w:val="Hyperlink"/>
            <w:rFonts w:eastAsiaTheme="minorHAnsi"/>
            <w:sz w:val="20"/>
            <w:szCs w:val="20"/>
          </w:rPr>
          <w:t>sandison@uw.edu</w:t>
        </w:r>
      </w:hyperlink>
      <w:r w:rsidRPr="00DE538F">
        <w:rPr>
          <w:sz w:val="20"/>
          <w:szCs w:val="20"/>
        </w:rPr>
        <w:t>&gt;, Michael E Townsend &lt;</w:t>
      </w:r>
      <w:hyperlink r:id="rId19" w:history="1">
        <w:r w:rsidRPr="00DE538F">
          <w:rPr>
            <w:rStyle w:val="Hyperlink"/>
            <w:rFonts w:eastAsiaTheme="minorHAnsi"/>
            <w:sz w:val="20"/>
            <w:szCs w:val="20"/>
          </w:rPr>
          <w:t>met@uw.edu</w:t>
        </w:r>
      </w:hyperlink>
      <w:r w:rsidRPr="00DE538F">
        <w:rPr>
          <w:sz w:val="20"/>
          <w:szCs w:val="20"/>
        </w:rPr>
        <w:t>&gt;, Chris Laws &lt;</w:t>
      </w:r>
      <w:hyperlink r:id="rId20" w:history="1">
        <w:r w:rsidRPr="00DE538F">
          <w:rPr>
            <w:rStyle w:val="Hyperlink"/>
            <w:rFonts w:eastAsiaTheme="minorHAnsi"/>
            <w:sz w:val="20"/>
            <w:szCs w:val="20"/>
          </w:rPr>
          <w:t>wampaz@uw.edu</w:t>
        </w:r>
      </w:hyperlink>
      <w:r w:rsidRPr="00DE538F">
        <w:rPr>
          <w:sz w:val="20"/>
          <w:szCs w:val="20"/>
        </w:rPr>
        <w:t>&gt;, Jordan J. Smith &lt;</w:t>
      </w:r>
      <w:hyperlink r:id="rId21" w:history="1">
        <w:r w:rsidRPr="00DE538F">
          <w:rPr>
            <w:rStyle w:val="Hyperlink"/>
            <w:rFonts w:eastAsiaTheme="minorHAnsi"/>
            <w:sz w:val="20"/>
            <w:szCs w:val="20"/>
          </w:rPr>
          <w:t>jjsmith4@uw.edu</w:t>
        </w:r>
      </w:hyperlink>
      <w:r w:rsidRPr="00DE538F">
        <w:rPr>
          <w:sz w:val="20"/>
          <w:szCs w:val="20"/>
        </w:rPr>
        <w:t>&gt;, Joey Burgess &lt;</w:t>
      </w:r>
      <w:hyperlink r:id="rId22" w:history="1">
        <w:r w:rsidRPr="00DE538F">
          <w:rPr>
            <w:rStyle w:val="Hyperlink"/>
            <w:rFonts w:eastAsiaTheme="minorHAnsi"/>
            <w:sz w:val="20"/>
            <w:szCs w:val="20"/>
          </w:rPr>
          <w:t>jmbg@uw.edu</w:t>
        </w:r>
      </w:hyperlink>
      <w:r w:rsidRPr="00DE538F">
        <w:rPr>
          <w:sz w:val="20"/>
          <w:szCs w:val="20"/>
        </w:rPr>
        <w:t xml:space="preserve">&gt;, JoAnn </w:t>
      </w:r>
      <w:proofErr w:type="spellStart"/>
      <w:r w:rsidRPr="00DE538F">
        <w:rPr>
          <w:sz w:val="20"/>
          <w:szCs w:val="20"/>
        </w:rPr>
        <w:t>Taricani</w:t>
      </w:r>
      <w:proofErr w:type="spellEnd"/>
      <w:r w:rsidRPr="00DE538F">
        <w:rPr>
          <w:sz w:val="20"/>
          <w:szCs w:val="20"/>
        </w:rPr>
        <w:t xml:space="preserve"> &lt;</w:t>
      </w:r>
      <w:hyperlink r:id="rId23" w:history="1">
        <w:r w:rsidRPr="00DE538F">
          <w:rPr>
            <w:rStyle w:val="Hyperlink"/>
            <w:rFonts w:eastAsiaTheme="minorHAnsi"/>
            <w:sz w:val="20"/>
            <w:szCs w:val="20"/>
          </w:rPr>
          <w:t>taricani@uw.edu</w:t>
        </w:r>
      </w:hyperlink>
      <w:r w:rsidRPr="00DE538F">
        <w:rPr>
          <w:sz w:val="20"/>
          <w:szCs w:val="20"/>
        </w:rPr>
        <w:t>&gt;, Jack Lee &lt;</w:t>
      </w:r>
      <w:hyperlink r:id="rId24" w:history="1">
        <w:r w:rsidRPr="00DE538F">
          <w:rPr>
            <w:rStyle w:val="Hyperlink"/>
            <w:rFonts w:eastAsiaTheme="minorHAnsi"/>
            <w:sz w:val="20"/>
            <w:szCs w:val="20"/>
          </w:rPr>
          <w:t>johnmlee@uw.edu</w:t>
        </w:r>
      </w:hyperlink>
      <w:r w:rsidRPr="00DE538F">
        <w:rPr>
          <w:sz w:val="20"/>
          <w:szCs w:val="20"/>
        </w:rPr>
        <w:t>&gt;, Ann C. Huppert &lt;</w:t>
      </w:r>
      <w:hyperlink r:id="rId25" w:history="1">
        <w:r w:rsidRPr="00DE538F">
          <w:rPr>
            <w:rStyle w:val="Hyperlink"/>
            <w:rFonts w:eastAsiaTheme="minorHAnsi"/>
            <w:sz w:val="20"/>
            <w:szCs w:val="20"/>
          </w:rPr>
          <w:t>ahuppert@uw.edu</w:t>
        </w:r>
      </w:hyperlink>
      <w:r w:rsidRPr="00DE538F">
        <w:rPr>
          <w:sz w:val="20"/>
          <w:szCs w:val="20"/>
        </w:rPr>
        <w:t>&gt;, Thomas J Halverson &lt;</w:t>
      </w:r>
      <w:hyperlink r:id="rId26" w:history="1">
        <w:r w:rsidRPr="00DE538F">
          <w:rPr>
            <w:rStyle w:val="Hyperlink"/>
            <w:rFonts w:eastAsiaTheme="minorHAnsi"/>
            <w:sz w:val="20"/>
            <w:szCs w:val="20"/>
          </w:rPr>
          <w:t>thalvers@uw.edu</w:t>
        </w:r>
      </w:hyperlink>
      <w:r w:rsidRPr="00DE538F">
        <w:rPr>
          <w:sz w:val="20"/>
          <w:szCs w:val="20"/>
        </w:rPr>
        <w:t>&gt;</w:t>
      </w:r>
    </w:p>
    <w:p w14:paraId="72638A24" w14:textId="77777777" w:rsidR="00DD0C3F" w:rsidRPr="00DD0C3F" w:rsidRDefault="00DD0C3F" w:rsidP="00DD0C3F">
      <w:pPr>
        <w:spacing w:after="240"/>
        <w:rPr>
          <w:sz w:val="18"/>
          <w:szCs w:val="18"/>
        </w:rPr>
      </w:pPr>
    </w:p>
    <w:p w14:paraId="6FB785DB" w14:textId="77777777" w:rsidR="00DD0C3F" w:rsidRPr="00DE538F" w:rsidRDefault="00DD0C3F" w:rsidP="00DD0C3F">
      <w:pPr>
        <w:rPr>
          <w:rFonts w:ascii="Menlo-Regular" w:hAnsi="Menlo-Regular"/>
          <w:color w:val="000000"/>
          <w:sz w:val="20"/>
          <w:szCs w:val="20"/>
        </w:rPr>
      </w:pPr>
      <w:r w:rsidRPr="00DE538F">
        <w:rPr>
          <w:rFonts w:ascii="Menlo-Regular" w:hAnsi="Menlo-Regular"/>
          <w:color w:val="000000"/>
          <w:sz w:val="20"/>
          <w:szCs w:val="20"/>
        </w:rPr>
        <w:t>Hi Eva,</w:t>
      </w:r>
    </w:p>
    <w:p w14:paraId="6E970948" w14:textId="77777777" w:rsidR="00DD0C3F" w:rsidRPr="00DE538F" w:rsidRDefault="00DD0C3F" w:rsidP="00DD0C3F">
      <w:pPr>
        <w:rPr>
          <w:rFonts w:ascii="Menlo-Regular" w:hAnsi="Menlo-Regular"/>
          <w:color w:val="000000"/>
          <w:sz w:val="20"/>
          <w:szCs w:val="20"/>
        </w:rPr>
      </w:pPr>
    </w:p>
    <w:p w14:paraId="334C108F" w14:textId="77777777" w:rsidR="00DD0C3F" w:rsidRPr="00DE538F" w:rsidRDefault="00DD0C3F" w:rsidP="00DD0C3F">
      <w:pPr>
        <w:rPr>
          <w:rFonts w:ascii="Menlo-Regular" w:hAnsi="Menlo-Regular"/>
          <w:color w:val="000000"/>
          <w:sz w:val="20"/>
          <w:szCs w:val="20"/>
        </w:rPr>
      </w:pPr>
      <w:r w:rsidRPr="00DE538F">
        <w:rPr>
          <w:rFonts w:ascii="Menlo-Regular" w:hAnsi="Menlo-Regular"/>
          <w:color w:val="000000"/>
          <w:sz w:val="20"/>
          <w:szCs w:val="20"/>
        </w:rPr>
        <w:t>A few notes from our perspective, following up on Ana Mari’s message -</w:t>
      </w:r>
    </w:p>
    <w:p w14:paraId="08240C1A" w14:textId="77777777" w:rsidR="00DD0C3F" w:rsidRPr="00DE538F" w:rsidRDefault="00DD0C3F" w:rsidP="00DD0C3F">
      <w:pPr>
        <w:rPr>
          <w:rFonts w:ascii="Menlo-Regular" w:hAnsi="Menlo-Regular"/>
          <w:color w:val="000000"/>
          <w:sz w:val="20"/>
          <w:szCs w:val="20"/>
        </w:rPr>
      </w:pPr>
    </w:p>
    <w:p w14:paraId="69F1063A" w14:textId="77777777" w:rsidR="00DD0C3F" w:rsidRPr="00DE538F" w:rsidRDefault="00DD0C3F" w:rsidP="00DD0C3F">
      <w:pPr>
        <w:rPr>
          <w:rFonts w:ascii="Menlo-Regular" w:hAnsi="Menlo-Regular"/>
          <w:color w:val="000000"/>
          <w:sz w:val="20"/>
          <w:szCs w:val="20"/>
        </w:rPr>
      </w:pPr>
      <w:r w:rsidRPr="00DE538F">
        <w:rPr>
          <w:rFonts w:ascii="Menlo-Regular" w:hAnsi="Menlo-Regular"/>
          <w:color w:val="000000"/>
          <w:sz w:val="20"/>
          <w:szCs w:val="20"/>
        </w:rPr>
        <w:t xml:space="preserve">We in Faculty Senate leadership have been broadly engaged and consulted over the last several weeks in planning and decision-making around the current crisis, from the initial discussions to move to remote instruction at the end of Winter Quarter through to today and beyond.  This includes faculty personnel/promotion and tenure processes, grading and academic matters and </w:t>
      </w:r>
      <w:r w:rsidRPr="00DE538F">
        <w:rPr>
          <w:rFonts w:ascii="Menlo-Regular" w:hAnsi="Menlo-Regular"/>
          <w:color w:val="000000"/>
          <w:sz w:val="20"/>
          <w:szCs w:val="20"/>
        </w:rPr>
        <w:lastRenderedPageBreak/>
        <w:t>policies, teaching evaluation, as well as broad institutional strategy.  We’ve been in close communication with the president and provost, senior administrative leadership, the board of deans and chancellors, and a number of other offices and units around the university.  All of which has taken place, as it has for all of us, in the context of wrapping up and planning our own courses for winter and spring.</w:t>
      </w:r>
    </w:p>
    <w:p w14:paraId="5E88D588" w14:textId="77777777" w:rsidR="00DD0C3F" w:rsidRPr="00DE538F" w:rsidRDefault="00DD0C3F" w:rsidP="00DD0C3F">
      <w:pPr>
        <w:rPr>
          <w:rFonts w:ascii="Menlo-Regular" w:hAnsi="Menlo-Regular"/>
          <w:color w:val="000000"/>
          <w:sz w:val="20"/>
          <w:szCs w:val="20"/>
        </w:rPr>
      </w:pPr>
    </w:p>
    <w:p w14:paraId="4274A2EA" w14:textId="77777777" w:rsidR="00DD0C3F" w:rsidRPr="00DE538F" w:rsidRDefault="00DD0C3F" w:rsidP="00DD0C3F">
      <w:pPr>
        <w:rPr>
          <w:rFonts w:ascii="Menlo-Regular" w:hAnsi="Menlo-Regular"/>
          <w:color w:val="000000"/>
          <w:sz w:val="20"/>
          <w:szCs w:val="20"/>
        </w:rPr>
      </w:pPr>
      <w:r w:rsidRPr="00DE538F">
        <w:rPr>
          <w:rFonts w:ascii="Menlo-Regular" w:hAnsi="Menlo-Regular"/>
          <w:color w:val="000000"/>
          <w:sz w:val="20"/>
          <w:szCs w:val="20"/>
        </w:rPr>
        <w:t>In addition, we’ve been working on ways to conduct our own business going forward, including Spring Quarter online meetings of the Senate, the SEC (this coming Monday), faculty councils and so on.  There are a number of important pieces of legislation that have been moving through our channels and I very much want to see them come to fruition this year.  We certainly hope and encourage much the same to be going on at the unit and departmental level as well.  I should also mention that no provisions of the Faculty Code have been suspended, nor do we anticipate doing so.</w:t>
      </w:r>
    </w:p>
    <w:p w14:paraId="0F9AC30D" w14:textId="77777777" w:rsidR="00DD0C3F" w:rsidRPr="00DE538F" w:rsidRDefault="00DD0C3F" w:rsidP="00DD0C3F">
      <w:pPr>
        <w:rPr>
          <w:rFonts w:ascii="Menlo-Regular" w:hAnsi="Menlo-Regular"/>
          <w:color w:val="000000"/>
          <w:sz w:val="20"/>
          <w:szCs w:val="20"/>
        </w:rPr>
      </w:pPr>
    </w:p>
    <w:p w14:paraId="3F398D9C" w14:textId="77777777" w:rsidR="00DD0C3F" w:rsidRPr="00DE538F" w:rsidRDefault="00DD0C3F" w:rsidP="00DD0C3F">
      <w:pPr>
        <w:rPr>
          <w:rFonts w:ascii="Menlo-Regular" w:hAnsi="Menlo-Regular"/>
          <w:color w:val="000000"/>
          <w:sz w:val="20"/>
          <w:szCs w:val="20"/>
        </w:rPr>
      </w:pPr>
      <w:r w:rsidRPr="00DE538F">
        <w:rPr>
          <w:rFonts w:ascii="Menlo-Regular" w:hAnsi="Menlo-Regular"/>
          <w:color w:val="000000"/>
          <w:sz w:val="20"/>
          <w:szCs w:val="20"/>
        </w:rPr>
        <w:t>All of us want the UW to come through this time strong and healthy, as the vibrant institution we all value so much.  Our deep commitment to shared governance facilitate that work, as always, and I’m encouraged every day by the commitment and incredible efforts I've witnessed in the last few weeks by so many members of our community.  On behalf of my colleagues in faculty leadership, copied here, I very much appreciate your support and wish you all the best.  Take care.</w:t>
      </w:r>
    </w:p>
    <w:p w14:paraId="1DFA62E1" w14:textId="77777777" w:rsidR="00DD0C3F" w:rsidRPr="00DE538F" w:rsidRDefault="00DD0C3F" w:rsidP="00DD0C3F">
      <w:pPr>
        <w:rPr>
          <w:rFonts w:ascii="Menlo-Regular" w:hAnsi="Menlo-Regular"/>
          <w:color w:val="000000"/>
          <w:sz w:val="20"/>
          <w:szCs w:val="20"/>
        </w:rPr>
      </w:pPr>
    </w:p>
    <w:p w14:paraId="29B016F9" w14:textId="77777777" w:rsidR="00DD0C3F" w:rsidRPr="00DE538F" w:rsidRDefault="00DD0C3F" w:rsidP="00DD0C3F">
      <w:pPr>
        <w:rPr>
          <w:rFonts w:ascii="Menlo-Regular" w:hAnsi="Menlo-Regular"/>
          <w:color w:val="000000"/>
          <w:sz w:val="20"/>
          <w:szCs w:val="20"/>
        </w:rPr>
      </w:pPr>
      <w:r w:rsidRPr="00DE538F">
        <w:rPr>
          <w:rFonts w:ascii="Menlo-Regular" w:hAnsi="Menlo-Regular"/>
          <w:color w:val="000000"/>
          <w:sz w:val="20"/>
          <w:szCs w:val="20"/>
        </w:rPr>
        <w:t>Joe</w:t>
      </w:r>
    </w:p>
    <w:p w14:paraId="636E2200" w14:textId="77777777" w:rsidR="00DD0C3F" w:rsidRDefault="00DD0C3F" w:rsidP="00DD0C3F"/>
    <w:p w14:paraId="131B4826" w14:textId="77777777" w:rsidR="00DD0C3F" w:rsidRDefault="00DD0C3F" w:rsidP="00DD0C3F">
      <w:pPr>
        <w:rPr>
          <w:rFonts w:ascii="Verdana" w:hAnsi="Verdana"/>
          <w:color w:val="000000"/>
          <w:sz w:val="21"/>
          <w:szCs w:val="21"/>
        </w:rPr>
      </w:pPr>
      <w:r>
        <w:rPr>
          <w:rFonts w:ascii="Verdana" w:hAnsi="Verdana"/>
          <w:color w:val="000000"/>
          <w:sz w:val="21"/>
          <w:szCs w:val="21"/>
        </w:rPr>
        <w:t>-------------------------------------------------------------------------------------------------</w:t>
      </w:r>
      <w:r>
        <w:rPr>
          <w:rFonts w:ascii="Verdana" w:hAnsi="Verdana"/>
          <w:color w:val="000000"/>
          <w:sz w:val="21"/>
          <w:szCs w:val="21"/>
        </w:rPr>
        <w:br/>
      </w:r>
    </w:p>
    <w:p w14:paraId="18AB8DBC" w14:textId="77777777" w:rsidR="00DD0C3F" w:rsidRDefault="00DD0C3F" w:rsidP="00DD0C3F">
      <w:pPr>
        <w:rPr>
          <w:rFonts w:ascii="Verdana" w:hAnsi="Verdana"/>
          <w:color w:val="000000"/>
          <w:sz w:val="21"/>
          <w:szCs w:val="21"/>
        </w:rPr>
      </w:pPr>
      <w:r>
        <w:rPr>
          <w:rFonts w:ascii="Verdana" w:hAnsi="Verdana"/>
          <w:color w:val="000000"/>
          <w:sz w:val="21"/>
          <w:szCs w:val="21"/>
        </w:rPr>
        <w:t xml:space="preserve">On Mar 24, 2020, at 2:49 PM, Ana M. </w:t>
      </w:r>
      <w:proofErr w:type="spellStart"/>
      <w:r>
        <w:rPr>
          <w:rFonts w:ascii="Verdana" w:hAnsi="Verdana"/>
          <w:color w:val="000000"/>
          <w:sz w:val="21"/>
          <w:szCs w:val="21"/>
        </w:rPr>
        <w:t>Cauce</w:t>
      </w:r>
      <w:proofErr w:type="spellEnd"/>
      <w:r>
        <w:rPr>
          <w:rFonts w:ascii="Verdana" w:hAnsi="Verdana"/>
          <w:color w:val="000000"/>
          <w:sz w:val="21"/>
          <w:szCs w:val="21"/>
        </w:rPr>
        <w:t xml:space="preserve"> &lt;</w:t>
      </w:r>
      <w:hyperlink r:id="rId27" w:tgtFrame="_blank" w:history="1">
        <w:r>
          <w:rPr>
            <w:rStyle w:val="Hyperlink"/>
            <w:rFonts w:ascii="Verdana" w:hAnsi="Verdana"/>
            <w:sz w:val="21"/>
            <w:szCs w:val="21"/>
          </w:rPr>
          <w:t>cauce@uw.edu</w:t>
        </w:r>
      </w:hyperlink>
      <w:r>
        <w:rPr>
          <w:rFonts w:ascii="Verdana" w:hAnsi="Verdana"/>
          <w:color w:val="000000"/>
          <w:sz w:val="21"/>
          <w:szCs w:val="21"/>
        </w:rPr>
        <w:t>&gt; wrote:</w:t>
      </w:r>
    </w:p>
    <w:p w14:paraId="0869140E" w14:textId="77777777" w:rsidR="00DD0C3F" w:rsidRDefault="00DD0C3F" w:rsidP="00DD0C3F">
      <w:pPr>
        <w:rPr>
          <w:rFonts w:ascii="Verdana" w:hAnsi="Verdana"/>
          <w:color w:val="000000"/>
          <w:sz w:val="21"/>
          <w:szCs w:val="21"/>
        </w:rPr>
      </w:pPr>
    </w:p>
    <w:p w14:paraId="42331DC0"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 xml:space="preserve">Dear </w:t>
      </w:r>
      <w:proofErr w:type="gramStart"/>
      <w:r>
        <w:rPr>
          <w:rFonts w:ascii="Calibri" w:hAnsi="Calibri" w:cs="Calibri"/>
          <w:color w:val="000000"/>
          <w:sz w:val="22"/>
          <w:szCs w:val="22"/>
        </w:rPr>
        <w:t>Professor</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Cherniavsky</w:t>
      </w:r>
      <w:proofErr w:type="spellEnd"/>
      <w:r>
        <w:rPr>
          <w:rFonts w:ascii="Calibri" w:hAnsi="Calibri" w:cs="Calibri"/>
          <w:color w:val="000000"/>
          <w:sz w:val="22"/>
          <w:szCs w:val="22"/>
        </w:rPr>
        <w:t xml:space="preserve"> and members of the AAUP board,</w:t>
      </w:r>
    </w:p>
    <w:p w14:paraId="3E091F39"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 </w:t>
      </w:r>
    </w:p>
    <w:p w14:paraId="7EFFAAB1"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Thank you very much for so eloquently communicating to us concerns that I am quite sure are broadly shared across the University community. I can assure you that these are exactly the kinds of concerns that we have been working on over the last days and weeks, together with Faculty Senate leadership in a very collaborative fashion. </w:t>
      </w:r>
    </w:p>
    <w:p w14:paraId="3144321A"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 </w:t>
      </w:r>
    </w:p>
    <w:p w14:paraId="2042D535"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Our people, students, faculty staff and patients, have been our primary concern throughout. Across the university we have been working hard at moving a range of jobs into a teleworking mode, as well as deploying staff who cannot telework into other positions where possible so that we can keep people employed. This move will continue even further in light of the Governor’s new directive. As our living and working conditions change, we continue to work closely with our Human Resources departments on a range of policies in support of our staff and faculty.</w:t>
      </w:r>
    </w:p>
    <w:p w14:paraId="3EFA09DA"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 </w:t>
      </w:r>
    </w:p>
    <w:p w14:paraId="1958C17F"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Across campus our advising community, librarians, teaching and learning center, IT personnel and so many others have been working creatively and tirelessly to support learning and teaching needs in this new ‘remote’ world, including providing those who need them with laptops and/or hotspots that they can borrow so that they can fully participate in online classes. And under a declaration of “extraordinary circumstances” we have already pre-approved the extension of the tenure clock for all faculty who request it (</w:t>
      </w:r>
      <w:hyperlink r:id="rId28" w:tgtFrame="_blank" w:history="1">
        <w:r>
          <w:rPr>
            <w:rStyle w:val="Hyperlink"/>
            <w:rFonts w:ascii="Calibri" w:hAnsi="Calibri" w:cs="Calibri"/>
            <w:color w:val="954F72"/>
            <w:sz w:val="22"/>
            <w:szCs w:val="22"/>
          </w:rPr>
          <w:t>https://ap.washington.edu/ahr/working/promotion-and-tenure-extensions/extension-of-</w:t>
        </w:r>
        <w:r>
          <w:rPr>
            <w:rStyle w:val="Hyperlink"/>
            <w:rFonts w:ascii="Calibri" w:hAnsi="Calibri" w:cs="Calibri"/>
            <w:color w:val="954F72"/>
            <w:sz w:val="22"/>
            <w:szCs w:val="22"/>
          </w:rPr>
          <w:lastRenderedPageBreak/>
          <w:t>promotion-tenure-clock-due-to-covid-19/</w:t>
        </w:r>
      </w:hyperlink>
      <w:r>
        <w:rPr>
          <w:rFonts w:ascii="Calibri" w:hAnsi="Calibri" w:cs="Calibri"/>
          <w:color w:val="000000"/>
          <w:sz w:val="22"/>
          <w:szCs w:val="22"/>
        </w:rPr>
        <w:t>) and we are certainly more than open to other requests that will ease anxiety and worry amongst our instructors.</w:t>
      </w:r>
    </w:p>
    <w:p w14:paraId="7D03DBAE"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 </w:t>
      </w:r>
    </w:p>
    <w:p w14:paraId="180FAB68"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 xml:space="preserve">There are a range of issues that we have been attending to on an urgent emergency basis, including getting most of our students in study abroad programs home (we’re still working on the situation in Peru) and working to get needed equipment to our hospitals and healthcare systems. There are others, like course evaluations, that we will happily address in the coming weeks. Our goal remains to keep as many employees working, paid, and connected to UW benefits as we possibly can during this disruption, to support all our students in maintaining their progress toward graduation and their educational goals, and to meet the healthcare needs of our patients. At the same </w:t>
      </w:r>
      <w:proofErr w:type="gramStart"/>
      <w:r>
        <w:rPr>
          <w:rFonts w:ascii="Calibri" w:hAnsi="Calibri" w:cs="Calibri"/>
          <w:color w:val="000000"/>
          <w:sz w:val="22"/>
          <w:szCs w:val="22"/>
        </w:rPr>
        <w:t>time</w:t>
      </w:r>
      <w:proofErr w:type="gramEnd"/>
      <w:r>
        <w:rPr>
          <w:rFonts w:ascii="Calibri" w:hAnsi="Calibri" w:cs="Calibri"/>
          <w:color w:val="000000"/>
          <w:sz w:val="22"/>
          <w:szCs w:val="22"/>
        </w:rPr>
        <w:t xml:space="preserve"> we strive to not only serve, but lead our community at this time of crisis, by partnering with our truly outstanding city, county and state elected officials to increase access to testing and needed care. We have already engaged in discussion about use of our facilities and you may be hearing more about that soon.  </w:t>
      </w:r>
    </w:p>
    <w:p w14:paraId="2C2F7EBD"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 </w:t>
      </w:r>
    </w:p>
    <w:p w14:paraId="351DD6DA"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We will continue to communicate with our community often and over the next few days and weeks we expect that the majority of the questions you ask will be answered. Please continue to work through faculty Senate whose committees will be meeting remotely in the days and weeks to come. A note from Joseph Janes, Faculty Senate Chair, will follow.  </w:t>
      </w:r>
    </w:p>
    <w:p w14:paraId="54C839E4"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 </w:t>
      </w:r>
    </w:p>
    <w:p w14:paraId="2061D1B9"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I know we both welcome continuing to hear about your concerns and look forward to any and all creative ideas.</w:t>
      </w:r>
    </w:p>
    <w:p w14:paraId="63B75D47"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 </w:t>
      </w:r>
    </w:p>
    <w:p w14:paraId="0C825A0B"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Thank you,</w:t>
      </w:r>
    </w:p>
    <w:p w14:paraId="7FC50506"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 </w:t>
      </w:r>
    </w:p>
    <w:p w14:paraId="445EBDC0"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Ana Mari </w:t>
      </w:r>
    </w:p>
    <w:p w14:paraId="01A25149"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 xml:space="preserve">Ana Mari </w:t>
      </w:r>
      <w:proofErr w:type="spellStart"/>
      <w:r>
        <w:rPr>
          <w:rFonts w:ascii="Calibri" w:hAnsi="Calibri" w:cs="Calibri"/>
          <w:color w:val="000000"/>
          <w:sz w:val="22"/>
          <w:szCs w:val="22"/>
        </w:rPr>
        <w:t>Cauce</w:t>
      </w:r>
      <w:proofErr w:type="spellEnd"/>
    </w:p>
    <w:p w14:paraId="4B150B86"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Professor of Psychology</w:t>
      </w:r>
    </w:p>
    <w:p w14:paraId="016801C1"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President</w:t>
      </w:r>
    </w:p>
    <w:p w14:paraId="0E18018A" w14:textId="77777777" w:rsidR="00DD0C3F" w:rsidRDefault="00DD0C3F" w:rsidP="00DD0C3F">
      <w:pPr>
        <w:rPr>
          <w:rFonts w:ascii="Calibri" w:hAnsi="Calibri" w:cs="Calibri"/>
          <w:color w:val="000000"/>
          <w:sz w:val="22"/>
          <w:szCs w:val="22"/>
        </w:rPr>
      </w:pPr>
      <w:r>
        <w:rPr>
          <w:rFonts w:ascii="Calibri" w:hAnsi="Calibri" w:cs="Calibri"/>
          <w:color w:val="000000"/>
          <w:sz w:val="22"/>
          <w:szCs w:val="22"/>
        </w:rPr>
        <w:t>University of Washington</w:t>
      </w:r>
    </w:p>
    <w:p w14:paraId="49FFB5FE" w14:textId="47A24396" w:rsidR="00DD0C3F" w:rsidRDefault="00934E50" w:rsidP="00DD0C3F">
      <w:pPr>
        <w:rPr>
          <w:rFonts w:ascii="Verdana" w:hAnsi="Verdana"/>
          <w:color w:val="000000"/>
          <w:sz w:val="21"/>
          <w:szCs w:val="21"/>
        </w:rPr>
      </w:pPr>
      <w:r>
        <w:rPr>
          <w:rFonts w:ascii="Verdana" w:hAnsi="Verdana"/>
          <w:color w:val="000000"/>
          <w:sz w:val="21"/>
          <w:szCs w:val="21"/>
        </w:rPr>
        <w:t>-----------------------------------------------------------------------------------------------</w:t>
      </w:r>
    </w:p>
    <w:p w14:paraId="5477701A" w14:textId="77777777" w:rsidR="0002791E" w:rsidRDefault="0002791E" w:rsidP="007D79C3">
      <w:pPr>
        <w:spacing w:line="360" w:lineRule="auto"/>
        <w:jc w:val="center"/>
        <w:rPr>
          <w:b/>
        </w:rPr>
      </w:pPr>
    </w:p>
    <w:p w14:paraId="3655442E" w14:textId="77777777" w:rsidR="0002791E" w:rsidRDefault="0002791E" w:rsidP="0002791E">
      <w:pPr>
        <w:rPr>
          <w:rFonts w:ascii="Arial" w:hAnsi="Arial" w:cs="Arial"/>
          <w:color w:val="000000"/>
          <w:sz w:val="22"/>
          <w:szCs w:val="22"/>
        </w:rPr>
      </w:pPr>
      <w:r>
        <w:rPr>
          <w:rFonts w:ascii="Arial" w:hAnsi="Arial" w:cs="Arial"/>
          <w:b/>
          <w:bCs/>
          <w:color w:val="000000"/>
          <w:sz w:val="22"/>
          <w:szCs w:val="22"/>
        </w:rPr>
        <w:t>From:</w:t>
      </w:r>
      <w:r>
        <w:rPr>
          <w:rStyle w:val="apple-converted-space"/>
          <w:rFonts w:ascii="Arial" w:hAnsi="Arial" w:cs="Arial"/>
          <w:color w:val="000000"/>
          <w:sz w:val="22"/>
          <w:szCs w:val="22"/>
        </w:rPr>
        <w:t> </w:t>
      </w:r>
      <w:r>
        <w:rPr>
          <w:rFonts w:ascii="Arial" w:hAnsi="Arial" w:cs="Arial"/>
          <w:color w:val="000000"/>
          <w:sz w:val="22"/>
          <w:szCs w:val="22"/>
        </w:rPr>
        <w:t>AAUP &lt;</w:t>
      </w:r>
      <w:hyperlink r:id="rId29" w:history="1">
        <w:r>
          <w:rPr>
            <w:rStyle w:val="Hyperlink"/>
            <w:rFonts w:ascii="Arial" w:eastAsiaTheme="minorHAnsi" w:hAnsi="Arial" w:cs="Arial"/>
            <w:color w:val="954F72"/>
            <w:sz w:val="22"/>
            <w:szCs w:val="22"/>
          </w:rPr>
          <w:t>aaup-bounces@mailman12.u.washington.edu</w:t>
        </w:r>
      </w:hyperlink>
      <w:r>
        <w:rPr>
          <w:rFonts w:ascii="Arial" w:hAnsi="Arial" w:cs="Arial"/>
          <w:color w:val="000000"/>
          <w:sz w:val="22"/>
          <w:szCs w:val="22"/>
        </w:rPr>
        <w:t>&gt;</w:t>
      </w:r>
      <w:r>
        <w:rPr>
          <w:rStyle w:val="apple-converted-space"/>
          <w:rFonts w:ascii="Arial" w:hAnsi="Arial" w:cs="Arial"/>
          <w:color w:val="000000"/>
          <w:sz w:val="22"/>
          <w:szCs w:val="22"/>
        </w:rPr>
        <w:t> </w:t>
      </w:r>
      <w:r>
        <w:rPr>
          <w:rFonts w:ascii="Arial" w:hAnsi="Arial" w:cs="Arial"/>
          <w:b/>
          <w:bCs/>
          <w:color w:val="000000"/>
          <w:sz w:val="22"/>
          <w:szCs w:val="22"/>
        </w:rPr>
        <w:t>On Behalf Of</w:t>
      </w:r>
      <w:r>
        <w:rPr>
          <w:rStyle w:val="apple-converted-space"/>
          <w:rFonts w:ascii="Arial" w:hAnsi="Arial" w:cs="Arial"/>
          <w:b/>
          <w:bCs/>
          <w:color w:val="000000"/>
          <w:sz w:val="22"/>
          <w:szCs w:val="22"/>
        </w:rPr>
        <w:t> </w:t>
      </w:r>
      <w:r>
        <w:rPr>
          <w:rFonts w:ascii="Arial" w:hAnsi="Arial" w:cs="Arial"/>
          <w:color w:val="000000"/>
          <w:sz w:val="22"/>
          <w:szCs w:val="22"/>
        </w:rPr>
        <w:t xml:space="preserve">Peter </w:t>
      </w:r>
      <w:proofErr w:type="spellStart"/>
      <w:r>
        <w:rPr>
          <w:rFonts w:ascii="Arial" w:hAnsi="Arial" w:cs="Arial"/>
          <w:color w:val="000000"/>
          <w:sz w:val="22"/>
          <w:szCs w:val="22"/>
        </w:rPr>
        <w:t>Messinger</w:t>
      </w:r>
      <w:proofErr w:type="spellEnd"/>
      <w:r>
        <w:rPr>
          <w:rFonts w:ascii="Arial" w:hAnsi="Arial" w:cs="Arial"/>
          <w:color w:val="000000"/>
          <w:sz w:val="22"/>
          <w:szCs w:val="22"/>
        </w:rPr>
        <w:br/>
      </w:r>
      <w:r>
        <w:rPr>
          <w:rFonts w:ascii="Arial" w:hAnsi="Arial" w:cs="Arial"/>
          <w:b/>
          <w:bCs/>
          <w:color w:val="000000"/>
          <w:sz w:val="22"/>
          <w:szCs w:val="22"/>
        </w:rPr>
        <w:t>Sent:</w:t>
      </w:r>
      <w:r>
        <w:rPr>
          <w:rStyle w:val="apple-converted-space"/>
          <w:rFonts w:ascii="Arial" w:hAnsi="Arial" w:cs="Arial"/>
          <w:color w:val="000000"/>
          <w:sz w:val="22"/>
          <w:szCs w:val="22"/>
        </w:rPr>
        <w:t> </w:t>
      </w:r>
      <w:r>
        <w:rPr>
          <w:rFonts w:ascii="Arial" w:hAnsi="Arial" w:cs="Arial"/>
          <w:color w:val="000000"/>
          <w:sz w:val="22"/>
          <w:szCs w:val="22"/>
        </w:rPr>
        <w:t>Tuesday, April 7, 2020 10:16 AM</w:t>
      </w:r>
      <w:r>
        <w:rPr>
          <w:rFonts w:ascii="Arial" w:hAnsi="Arial" w:cs="Arial"/>
          <w:color w:val="000000"/>
          <w:sz w:val="22"/>
          <w:szCs w:val="22"/>
        </w:rPr>
        <w:br/>
      </w:r>
      <w:r>
        <w:rPr>
          <w:rFonts w:ascii="Arial" w:hAnsi="Arial" w:cs="Arial"/>
          <w:b/>
          <w:bCs/>
          <w:color w:val="000000"/>
          <w:sz w:val="22"/>
          <w:szCs w:val="22"/>
        </w:rPr>
        <w:t>To:</w:t>
      </w:r>
      <w:r>
        <w:rPr>
          <w:rStyle w:val="apple-converted-space"/>
          <w:rFonts w:ascii="Arial" w:hAnsi="Arial" w:cs="Arial"/>
          <w:color w:val="000000"/>
          <w:sz w:val="22"/>
          <w:szCs w:val="22"/>
        </w:rPr>
        <w:t> </w:t>
      </w:r>
      <w:hyperlink r:id="rId30" w:history="1">
        <w:r>
          <w:rPr>
            <w:rStyle w:val="Hyperlink"/>
            <w:rFonts w:ascii="Arial" w:eastAsiaTheme="minorHAnsi" w:hAnsi="Arial" w:cs="Arial"/>
            <w:color w:val="954F72"/>
            <w:sz w:val="22"/>
            <w:szCs w:val="22"/>
          </w:rPr>
          <w:t>aaup@u.washington.edu</w:t>
        </w:r>
      </w:hyperlink>
      <w:r>
        <w:rPr>
          <w:rFonts w:ascii="Arial" w:hAnsi="Arial" w:cs="Arial"/>
          <w:color w:val="000000"/>
          <w:sz w:val="22"/>
          <w:szCs w:val="22"/>
        </w:rPr>
        <w:br/>
      </w:r>
      <w:r>
        <w:rPr>
          <w:rFonts w:ascii="Arial" w:hAnsi="Arial" w:cs="Arial"/>
          <w:b/>
          <w:bCs/>
          <w:color w:val="000000"/>
          <w:sz w:val="22"/>
          <w:szCs w:val="22"/>
        </w:rPr>
        <w:t>Subject:</w:t>
      </w:r>
      <w:r>
        <w:rPr>
          <w:rStyle w:val="apple-converted-space"/>
          <w:rFonts w:ascii="Arial" w:hAnsi="Arial" w:cs="Arial"/>
          <w:color w:val="000000"/>
          <w:sz w:val="22"/>
          <w:szCs w:val="22"/>
        </w:rPr>
        <w:t> </w:t>
      </w:r>
      <w:r>
        <w:rPr>
          <w:rFonts w:ascii="Arial" w:hAnsi="Arial" w:cs="Arial"/>
          <w:color w:val="000000"/>
          <w:sz w:val="22"/>
          <w:szCs w:val="22"/>
        </w:rPr>
        <w:t>[AAUP] UW closing essential program</w:t>
      </w:r>
    </w:p>
    <w:p w14:paraId="00257434" w14:textId="77777777" w:rsidR="0002791E" w:rsidRDefault="0002791E" w:rsidP="0002791E">
      <w:pPr>
        <w:rPr>
          <w:rFonts w:ascii="Arial" w:hAnsi="Arial" w:cs="Arial"/>
          <w:color w:val="000000"/>
          <w:sz w:val="22"/>
          <w:szCs w:val="22"/>
        </w:rPr>
      </w:pPr>
      <w:r>
        <w:rPr>
          <w:rFonts w:ascii="Arial" w:hAnsi="Arial" w:cs="Arial"/>
          <w:color w:val="000000"/>
          <w:sz w:val="22"/>
          <w:szCs w:val="22"/>
        </w:rPr>
        <w:t> </w:t>
      </w:r>
    </w:p>
    <w:p w14:paraId="37E79A0D" w14:textId="77777777" w:rsidR="0002791E" w:rsidRDefault="0002791E" w:rsidP="0002791E">
      <w:pPr>
        <w:rPr>
          <w:rFonts w:ascii="Arial" w:hAnsi="Arial" w:cs="Arial"/>
          <w:color w:val="000000"/>
          <w:sz w:val="22"/>
          <w:szCs w:val="22"/>
        </w:rPr>
      </w:pPr>
      <w:r>
        <w:rPr>
          <w:rFonts w:ascii="Arial" w:hAnsi="Arial" w:cs="Arial"/>
          <w:color w:val="000000"/>
          <w:sz w:val="20"/>
          <w:szCs w:val="20"/>
        </w:rPr>
        <w:t xml:space="preserve">An official announcement has just been made to teachers and staff affected by University of Washington Continuum College's decision that the longstanding Intensive English Program at UW International English Language Programs will cease operation at the end of Summer Quarter 2020.  The announcement was made via email on the Friday prior to the start of Spring online classes in the midst of the overpowering uncertainty of the corona virus COVID-19.  This decision has short-term effects on both the employment and medical </w:t>
      </w:r>
      <w:proofErr w:type="gramStart"/>
      <w:r>
        <w:rPr>
          <w:rFonts w:ascii="Arial" w:hAnsi="Arial" w:cs="Arial"/>
          <w:color w:val="000000"/>
          <w:sz w:val="20"/>
          <w:szCs w:val="20"/>
        </w:rPr>
        <w:t>coverage  of</w:t>
      </w:r>
      <w:proofErr w:type="gramEnd"/>
      <w:r>
        <w:rPr>
          <w:rFonts w:ascii="Arial" w:hAnsi="Arial" w:cs="Arial"/>
          <w:color w:val="000000"/>
          <w:sz w:val="20"/>
          <w:szCs w:val="20"/>
        </w:rPr>
        <w:t xml:space="preserve"> teaching and administrative staff members.  The effect on enrollment, already an issue given limitations on movement nationally and internationally, will be devastating to say the least.  </w:t>
      </w:r>
    </w:p>
    <w:p w14:paraId="4B0DB02D" w14:textId="77777777" w:rsidR="0002791E" w:rsidRDefault="0002791E" w:rsidP="0002791E">
      <w:pPr>
        <w:rPr>
          <w:rFonts w:ascii="Arial" w:hAnsi="Arial" w:cs="Arial"/>
          <w:color w:val="000000"/>
          <w:sz w:val="22"/>
          <w:szCs w:val="22"/>
        </w:rPr>
      </w:pPr>
      <w:r>
        <w:rPr>
          <w:rFonts w:ascii="Arial" w:hAnsi="Arial" w:cs="Arial"/>
          <w:color w:val="000000"/>
          <w:sz w:val="20"/>
          <w:szCs w:val="20"/>
        </w:rPr>
        <w:t> </w:t>
      </w:r>
    </w:p>
    <w:p w14:paraId="672C9333" w14:textId="77777777" w:rsidR="0002791E" w:rsidRDefault="0002791E" w:rsidP="0002791E">
      <w:pPr>
        <w:rPr>
          <w:rFonts w:ascii="Arial" w:hAnsi="Arial" w:cs="Arial"/>
          <w:color w:val="000000"/>
          <w:sz w:val="22"/>
          <w:szCs w:val="22"/>
        </w:rPr>
      </w:pPr>
      <w:r>
        <w:rPr>
          <w:rFonts w:ascii="Arial" w:hAnsi="Arial" w:cs="Arial"/>
          <w:color w:val="000000"/>
          <w:sz w:val="20"/>
          <w:szCs w:val="20"/>
        </w:rPr>
        <w:t xml:space="preserve">Long term effects for teachers and staff are far more deleterious.  In the optimistically anticipated recovery from the pandemic/economic emergency, the stellar record of the resiliency of this program through the emergencies of 9/11, SARS, the 2008 recession and the last 3 years of an isolationist federal government speaks for itself.  Teachers adapt, hunker down like all of us, take losses, and maintain their professional attitudes at the worst of times.  The teachers of IELP formed the first teaching union on </w:t>
      </w:r>
      <w:r>
        <w:rPr>
          <w:rFonts w:ascii="Arial" w:hAnsi="Arial" w:cs="Arial"/>
          <w:color w:val="000000"/>
          <w:sz w:val="20"/>
          <w:szCs w:val="20"/>
        </w:rPr>
        <w:lastRenderedPageBreak/>
        <w:t>campus, supported the Graduate Student Workers Union, SEIU, and Faculty Forward by speaking out publicly, by respecting picket lines and by maintaining the principles of collective bargaining in the face of a disrespectful and anti-union administration. Now, many of those professionals will be forced to move on after years of loyal service to the international community of the UW. </w:t>
      </w:r>
    </w:p>
    <w:p w14:paraId="3417F819" w14:textId="77777777" w:rsidR="0002791E" w:rsidRDefault="0002791E" w:rsidP="0002791E">
      <w:pPr>
        <w:rPr>
          <w:rFonts w:ascii="Arial" w:hAnsi="Arial" w:cs="Arial"/>
          <w:color w:val="000000"/>
          <w:sz w:val="22"/>
          <w:szCs w:val="22"/>
        </w:rPr>
      </w:pPr>
      <w:r>
        <w:rPr>
          <w:rFonts w:ascii="Arial" w:hAnsi="Arial" w:cs="Arial"/>
          <w:color w:val="000000"/>
          <w:sz w:val="20"/>
          <w:szCs w:val="20"/>
        </w:rPr>
        <w:t> </w:t>
      </w:r>
    </w:p>
    <w:p w14:paraId="1695B87E" w14:textId="77777777" w:rsidR="0002791E" w:rsidRDefault="0002791E" w:rsidP="0002791E">
      <w:pPr>
        <w:rPr>
          <w:rFonts w:ascii="Arial" w:hAnsi="Arial" w:cs="Arial"/>
          <w:color w:val="000000"/>
          <w:sz w:val="22"/>
          <w:szCs w:val="22"/>
        </w:rPr>
      </w:pPr>
      <w:r>
        <w:rPr>
          <w:rFonts w:ascii="Arial" w:hAnsi="Arial" w:cs="Arial"/>
          <w:color w:val="000000"/>
          <w:sz w:val="20"/>
          <w:szCs w:val="20"/>
        </w:rPr>
        <w:t xml:space="preserve">Rather than shared governance, this decision has been a top-down exercise in confronting financial problems, ignoring the </w:t>
      </w:r>
      <w:proofErr w:type="gramStart"/>
      <w:r>
        <w:rPr>
          <w:rFonts w:ascii="Arial" w:hAnsi="Arial" w:cs="Arial"/>
          <w:color w:val="000000"/>
          <w:sz w:val="20"/>
          <w:szCs w:val="20"/>
        </w:rPr>
        <w:t>long term</w:t>
      </w:r>
      <w:proofErr w:type="gramEnd"/>
      <w:r>
        <w:rPr>
          <w:rFonts w:ascii="Arial" w:hAnsi="Arial" w:cs="Arial"/>
          <w:color w:val="000000"/>
          <w:sz w:val="20"/>
          <w:szCs w:val="20"/>
        </w:rPr>
        <w:t xml:space="preserve"> experience and lessons learned in past emergencies and the best efforts on the part of the AFT Local Executive Board to come to a workable solution.  Through a strategy of avoidance and secrecy, collective solutions to financial and political problems have been rejected by administrators.  </w:t>
      </w:r>
    </w:p>
    <w:p w14:paraId="08D37259" w14:textId="77777777" w:rsidR="0002791E" w:rsidRDefault="0002791E" w:rsidP="0002791E">
      <w:pPr>
        <w:rPr>
          <w:rFonts w:ascii="Arial" w:hAnsi="Arial" w:cs="Arial"/>
          <w:color w:val="000000"/>
          <w:sz w:val="22"/>
          <w:szCs w:val="22"/>
        </w:rPr>
      </w:pPr>
      <w:r>
        <w:rPr>
          <w:rFonts w:ascii="Arial" w:hAnsi="Arial" w:cs="Arial"/>
          <w:color w:val="000000"/>
          <w:sz w:val="20"/>
          <w:szCs w:val="20"/>
        </w:rPr>
        <w:t> </w:t>
      </w:r>
    </w:p>
    <w:p w14:paraId="32D67921" w14:textId="77777777" w:rsidR="0002791E" w:rsidRDefault="0002791E" w:rsidP="0002791E">
      <w:pPr>
        <w:rPr>
          <w:rFonts w:ascii="Arial" w:hAnsi="Arial" w:cs="Arial"/>
          <w:color w:val="000000"/>
          <w:sz w:val="22"/>
          <w:szCs w:val="22"/>
        </w:rPr>
      </w:pPr>
      <w:r>
        <w:rPr>
          <w:rFonts w:ascii="Arial" w:hAnsi="Arial" w:cs="Arial"/>
          <w:color w:val="000000"/>
          <w:sz w:val="20"/>
          <w:szCs w:val="20"/>
        </w:rPr>
        <w:t xml:space="preserve">As a significant number of retired lecturers, we voiced our concerns in a group letter to President </w:t>
      </w:r>
      <w:proofErr w:type="spellStart"/>
      <w:r>
        <w:rPr>
          <w:rFonts w:ascii="Arial" w:hAnsi="Arial" w:cs="Arial"/>
          <w:color w:val="000000"/>
          <w:sz w:val="20"/>
          <w:szCs w:val="20"/>
        </w:rPr>
        <w:t>Cauce</w:t>
      </w:r>
      <w:proofErr w:type="spellEnd"/>
      <w:r>
        <w:rPr>
          <w:rFonts w:ascii="Arial" w:hAnsi="Arial" w:cs="Arial"/>
          <w:color w:val="000000"/>
          <w:sz w:val="20"/>
          <w:szCs w:val="20"/>
        </w:rPr>
        <w:t xml:space="preserve"> (see the text below) one month ago.  It seems that our years of dedication to the UW's international mission have been relegated to history rather than a legacy for the future.  Our deep concern for our colleagues and their families, especially in this time of crisis is genuine.  We ask those with whom we have toiled to make the UW an international success to express their concern via the AAUP and their respective representative organizations.  This ill-considered and ill-advised decision to "sunset" this program will most certainly have far-reaching consequences for the UW community as a whole.  Indeed, it constitutes a travesty of the principles to which the UW publicly adheres.</w:t>
      </w:r>
    </w:p>
    <w:p w14:paraId="68F1B4B0" w14:textId="77777777" w:rsidR="0002791E" w:rsidRDefault="0002791E" w:rsidP="0002791E">
      <w:pPr>
        <w:rPr>
          <w:rFonts w:ascii="Arial" w:hAnsi="Arial" w:cs="Arial"/>
          <w:color w:val="000000"/>
          <w:sz w:val="22"/>
          <w:szCs w:val="22"/>
        </w:rPr>
      </w:pPr>
      <w:r>
        <w:rPr>
          <w:rFonts w:ascii="Arial" w:hAnsi="Arial" w:cs="Arial"/>
          <w:color w:val="000000"/>
          <w:sz w:val="20"/>
          <w:szCs w:val="20"/>
        </w:rPr>
        <w:t> </w:t>
      </w:r>
    </w:p>
    <w:p w14:paraId="1BADABA4" w14:textId="77777777" w:rsidR="0002791E" w:rsidRDefault="0002791E" w:rsidP="0002791E">
      <w:pPr>
        <w:rPr>
          <w:rFonts w:ascii="Arial" w:hAnsi="Arial" w:cs="Arial"/>
          <w:color w:val="000000"/>
          <w:sz w:val="22"/>
          <w:szCs w:val="22"/>
        </w:rPr>
      </w:pPr>
      <w:r>
        <w:rPr>
          <w:rFonts w:ascii="Arial" w:hAnsi="Arial" w:cs="Arial"/>
          <w:color w:val="000000"/>
          <w:sz w:val="20"/>
          <w:szCs w:val="20"/>
        </w:rPr>
        <w:t>For the undersigned group of retired lecturers,</w:t>
      </w:r>
    </w:p>
    <w:p w14:paraId="709E7509" w14:textId="77777777" w:rsidR="0002791E" w:rsidRDefault="0002791E" w:rsidP="0002791E">
      <w:pPr>
        <w:rPr>
          <w:rFonts w:ascii="Arial" w:hAnsi="Arial" w:cs="Arial"/>
          <w:color w:val="000000"/>
          <w:sz w:val="22"/>
          <w:szCs w:val="22"/>
        </w:rPr>
      </w:pPr>
      <w:r>
        <w:rPr>
          <w:rFonts w:ascii="Arial" w:hAnsi="Arial" w:cs="Arial"/>
          <w:color w:val="000000"/>
          <w:sz w:val="20"/>
          <w:szCs w:val="20"/>
        </w:rPr>
        <w:t> </w:t>
      </w:r>
    </w:p>
    <w:p w14:paraId="09FCDEE5" w14:textId="77777777" w:rsidR="0002791E" w:rsidRDefault="0002791E" w:rsidP="0002791E">
      <w:pPr>
        <w:rPr>
          <w:rFonts w:ascii="Arial" w:hAnsi="Arial" w:cs="Arial"/>
          <w:color w:val="000000"/>
          <w:sz w:val="22"/>
          <w:szCs w:val="22"/>
        </w:rPr>
      </w:pPr>
      <w:r>
        <w:rPr>
          <w:rFonts w:ascii="Arial" w:hAnsi="Arial" w:cs="Arial"/>
          <w:color w:val="000000"/>
          <w:sz w:val="20"/>
          <w:szCs w:val="20"/>
        </w:rPr>
        <w:t xml:space="preserve">Peter E. </w:t>
      </w:r>
      <w:proofErr w:type="spellStart"/>
      <w:r>
        <w:rPr>
          <w:rFonts w:ascii="Arial" w:hAnsi="Arial" w:cs="Arial"/>
          <w:color w:val="000000"/>
          <w:sz w:val="20"/>
          <w:szCs w:val="20"/>
        </w:rPr>
        <w:t>Messinger</w:t>
      </w:r>
      <w:proofErr w:type="spellEnd"/>
    </w:p>
    <w:p w14:paraId="44FFBE26" w14:textId="77777777" w:rsidR="0002791E" w:rsidRDefault="0002791E" w:rsidP="0002791E">
      <w:pPr>
        <w:rPr>
          <w:rFonts w:ascii="Arial" w:hAnsi="Arial" w:cs="Arial"/>
          <w:color w:val="000000"/>
          <w:sz w:val="22"/>
          <w:szCs w:val="22"/>
        </w:rPr>
      </w:pPr>
      <w:r>
        <w:rPr>
          <w:rFonts w:ascii="Arial" w:hAnsi="Arial" w:cs="Arial"/>
          <w:color w:val="000000"/>
          <w:sz w:val="20"/>
          <w:szCs w:val="20"/>
        </w:rPr>
        <w:t>Extension Lecturer (retired)</w:t>
      </w:r>
    </w:p>
    <w:p w14:paraId="6C3BD215" w14:textId="77777777" w:rsidR="00934E50" w:rsidRDefault="00934E50" w:rsidP="00934E50">
      <w:pPr>
        <w:rPr>
          <w:rFonts w:ascii="Verdana" w:hAnsi="Verdana"/>
          <w:color w:val="000000"/>
          <w:sz w:val="21"/>
          <w:szCs w:val="21"/>
        </w:rPr>
      </w:pPr>
      <w:r>
        <w:rPr>
          <w:rFonts w:ascii="Verdana" w:hAnsi="Verdana"/>
          <w:color w:val="000000"/>
          <w:sz w:val="21"/>
          <w:szCs w:val="21"/>
        </w:rPr>
        <w:t>-----------------------------------------------------------------------------------------------</w:t>
      </w:r>
    </w:p>
    <w:p w14:paraId="6FAA57B5" w14:textId="77777777" w:rsidR="0002791E" w:rsidRDefault="0002791E" w:rsidP="0002791E">
      <w:pPr>
        <w:rPr>
          <w:rFonts w:ascii="Arial" w:hAnsi="Arial" w:cs="Arial"/>
          <w:color w:val="000000"/>
          <w:sz w:val="22"/>
          <w:szCs w:val="22"/>
        </w:rPr>
      </w:pPr>
      <w:r>
        <w:rPr>
          <w:color w:val="000000"/>
          <w:sz w:val="27"/>
          <w:szCs w:val="27"/>
        </w:rPr>
        <w:t>2/18/20</w:t>
      </w:r>
    </w:p>
    <w:p w14:paraId="74F39DA8" w14:textId="77777777" w:rsidR="0002791E" w:rsidRDefault="0002791E" w:rsidP="0002791E">
      <w:pPr>
        <w:rPr>
          <w:rFonts w:ascii="Arial" w:hAnsi="Arial" w:cs="Arial"/>
          <w:color w:val="000000"/>
          <w:sz w:val="22"/>
          <w:szCs w:val="22"/>
        </w:rPr>
      </w:pPr>
      <w:r>
        <w:rPr>
          <w:color w:val="000000"/>
          <w:sz w:val="27"/>
          <w:szCs w:val="27"/>
        </w:rPr>
        <w:t xml:space="preserve">Dear </w:t>
      </w:r>
      <w:proofErr w:type="gramStart"/>
      <w:r>
        <w:rPr>
          <w:color w:val="000000"/>
          <w:sz w:val="27"/>
          <w:szCs w:val="27"/>
        </w:rPr>
        <w:t>President</w:t>
      </w:r>
      <w:proofErr w:type="gramEnd"/>
      <w:r>
        <w:rPr>
          <w:color w:val="000000"/>
          <w:sz w:val="27"/>
          <w:szCs w:val="27"/>
        </w:rPr>
        <w:t xml:space="preserve"> </w:t>
      </w:r>
      <w:proofErr w:type="spellStart"/>
      <w:r>
        <w:rPr>
          <w:color w:val="000000"/>
          <w:sz w:val="27"/>
          <w:szCs w:val="27"/>
        </w:rPr>
        <w:t>Cauce</w:t>
      </w:r>
      <w:proofErr w:type="spellEnd"/>
      <w:r>
        <w:rPr>
          <w:color w:val="000000"/>
          <w:sz w:val="27"/>
          <w:szCs w:val="27"/>
        </w:rPr>
        <w:t>:</w:t>
      </w:r>
    </w:p>
    <w:p w14:paraId="40F42D3E" w14:textId="77777777" w:rsidR="0002791E" w:rsidRDefault="0002791E" w:rsidP="0002791E">
      <w:pPr>
        <w:rPr>
          <w:rFonts w:ascii="Arial" w:hAnsi="Arial" w:cs="Arial"/>
          <w:color w:val="000000"/>
          <w:sz w:val="22"/>
          <w:szCs w:val="22"/>
        </w:rPr>
      </w:pPr>
      <w:r>
        <w:rPr>
          <w:color w:val="000000"/>
          <w:sz w:val="27"/>
          <w:szCs w:val="27"/>
        </w:rPr>
        <w:t> </w:t>
      </w:r>
    </w:p>
    <w:p w14:paraId="72787D0F" w14:textId="77777777" w:rsidR="0002791E" w:rsidRDefault="0002791E" w:rsidP="0002791E">
      <w:pPr>
        <w:rPr>
          <w:rFonts w:ascii="Arial" w:hAnsi="Arial" w:cs="Arial"/>
          <w:color w:val="000000"/>
          <w:sz w:val="22"/>
          <w:szCs w:val="22"/>
        </w:rPr>
      </w:pPr>
      <w:r>
        <w:rPr>
          <w:color w:val="000000"/>
          <w:sz w:val="27"/>
          <w:szCs w:val="27"/>
        </w:rPr>
        <w:t>We retirees of the University of Washington Intensive English Language Programs (IELP) strongly express our concern that the IEP (Intensive English Program), an outstanding internationally respected institution in its field, is being considered for termination by the chief administrators of the University of Washington Continuum College (UWCC).  Such an action would be short-sighted and damaging to the international reputation of the university as a whole.  Furthermore, it would severely hamper the necessary support for all of the university's international and multicultural students, linguistically, culturally and financially.</w:t>
      </w:r>
    </w:p>
    <w:p w14:paraId="1362AAFA" w14:textId="77777777" w:rsidR="0002791E" w:rsidRDefault="0002791E" w:rsidP="0002791E">
      <w:pPr>
        <w:rPr>
          <w:rFonts w:ascii="Arial" w:hAnsi="Arial" w:cs="Arial"/>
          <w:color w:val="000000"/>
          <w:sz w:val="22"/>
          <w:szCs w:val="22"/>
        </w:rPr>
      </w:pPr>
      <w:r>
        <w:rPr>
          <w:color w:val="000000"/>
          <w:sz w:val="27"/>
          <w:szCs w:val="27"/>
        </w:rPr>
        <w:t> </w:t>
      </w:r>
    </w:p>
    <w:p w14:paraId="4B45FC7B" w14:textId="77777777" w:rsidR="0002791E" w:rsidRDefault="0002791E" w:rsidP="0002791E">
      <w:pPr>
        <w:rPr>
          <w:rFonts w:ascii="Arial" w:hAnsi="Arial" w:cs="Arial"/>
          <w:color w:val="000000"/>
          <w:sz w:val="22"/>
          <w:szCs w:val="22"/>
        </w:rPr>
      </w:pPr>
      <w:r>
        <w:rPr>
          <w:color w:val="000000"/>
          <w:sz w:val="27"/>
          <w:szCs w:val="27"/>
        </w:rPr>
        <w:t xml:space="preserve">The prospect of termination has been justified ostensibly for financial reasons, largely as a result of over-staffing of administrators, poor marketing strategies, pillaging of successful projects by other units within UWCC (all of which have been recently announced as profitable) and consistent unwillingness of chief administrators to accept the cooperation and constructivism of the collective bargaining unit, AFT 6486, representing dedicated lecturers with long-term experience and ongoing investment in the program.  While it can be argued that outside factors, including isolationist policies on the national level, the emerging coronavirus epidemic in China and the serious financial crises of other units on campus contribute to the uncertainties of budgeting the future of the program against its proven value, we have weathered </w:t>
      </w:r>
      <w:r>
        <w:rPr>
          <w:color w:val="000000"/>
          <w:sz w:val="27"/>
          <w:szCs w:val="27"/>
        </w:rPr>
        <w:lastRenderedPageBreak/>
        <w:t>similar difficulties in the past (9/11, SARS, and the worldwide recessions of the past two decades).</w:t>
      </w:r>
    </w:p>
    <w:p w14:paraId="56F3D559" w14:textId="77777777" w:rsidR="0002791E" w:rsidRDefault="0002791E" w:rsidP="0002791E">
      <w:pPr>
        <w:rPr>
          <w:rFonts w:ascii="Arial" w:hAnsi="Arial" w:cs="Arial"/>
          <w:color w:val="000000"/>
          <w:sz w:val="22"/>
          <w:szCs w:val="22"/>
        </w:rPr>
      </w:pPr>
      <w:r>
        <w:rPr>
          <w:color w:val="000000"/>
          <w:sz w:val="27"/>
          <w:szCs w:val="27"/>
        </w:rPr>
        <w:t> </w:t>
      </w:r>
    </w:p>
    <w:p w14:paraId="634C88ED" w14:textId="77777777" w:rsidR="0002791E" w:rsidRDefault="0002791E" w:rsidP="0002791E">
      <w:pPr>
        <w:rPr>
          <w:rFonts w:ascii="Arial" w:hAnsi="Arial" w:cs="Arial"/>
          <w:color w:val="000000"/>
          <w:sz w:val="22"/>
          <w:szCs w:val="22"/>
        </w:rPr>
      </w:pPr>
      <w:r>
        <w:rPr>
          <w:color w:val="000000"/>
          <w:sz w:val="27"/>
          <w:szCs w:val="27"/>
        </w:rPr>
        <w:t>We are rightly concerned for the continuing employment and career growth of our teaching colleagues and administrators.  What we retirees have contributed to our university should prove the value of the IEP and its essential public service for which you have graciously thanked us in your kind retirement letters.</w:t>
      </w:r>
    </w:p>
    <w:p w14:paraId="0A2DE4E3" w14:textId="77777777" w:rsidR="0002791E" w:rsidRDefault="0002791E" w:rsidP="0002791E">
      <w:pPr>
        <w:rPr>
          <w:rFonts w:ascii="Arial" w:hAnsi="Arial" w:cs="Arial"/>
          <w:color w:val="000000"/>
          <w:sz w:val="22"/>
          <w:szCs w:val="22"/>
        </w:rPr>
      </w:pPr>
      <w:r>
        <w:rPr>
          <w:color w:val="000000"/>
          <w:sz w:val="27"/>
          <w:szCs w:val="27"/>
        </w:rPr>
        <w:t> </w:t>
      </w:r>
    </w:p>
    <w:p w14:paraId="1DB28473" w14:textId="77777777" w:rsidR="0002791E" w:rsidRDefault="0002791E" w:rsidP="0002791E">
      <w:pPr>
        <w:rPr>
          <w:rFonts w:ascii="Arial" w:hAnsi="Arial" w:cs="Arial"/>
          <w:color w:val="000000"/>
          <w:sz w:val="22"/>
          <w:szCs w:val="22"/>
        </w:rPr>
      </w:pPr>
      <w:r>
        <w:rPr>
          <w:color w:val="000000"/>
          <w:sz w:val="27"/>
          <w:szCs w:val="27"/>
        </w:rPr>
        <w:t>Although we are no longer employed by the university, our investment in its future continues unabated.  The UW Community is still ours and our concern for our colleagues and students is directed toward that educational community.  </w:t>
      </w:r>
    </w:p>
    <w:p w14:paraId="648FFB27" w14:textId="77777777" w:rsidR="0002791E" w:rsidRDefault="0002791E" w:rsidP="0002791E">
      <w:pPr>
        <w:rPr>
          <w:rFonts w:ascii="Arial" w:hAnsi="Arial" w:cs="Arial"/>
          <w:color w:val="000000"/>
          <w:sz w:val="22"/>
          <w:szCs w:val="22"/>
        </w:rPr>
      </w:pPr>
      <w:r>
        <w:rPr>
          <w:color w:val="000000"/>
          <w:sz w:val="27"/>
          <w:szCs w:val="27"/>
        </w:rPr>
        <w:t> </w:t>
      </w:r>
    </w:p>
    <w:p w14:paraId="02A2FD09" w14:textId="77777777" w:rsidR="0002791E" w:rsidRDefault="0002791E" w:rsidP="0002791E">
      <w:pPr>
        <w:rPr>
          <w:rFonts w:ascii="Arial" w:hAnsi="Arial" w:cs="Arial"/>
          <w:color w:val="000000"/>
          <w:sz w:val="22"/>
          <w:szCs w:val="22"/>
        </w:rPr>
      </w:pPr>
      <w:r>
        <w:rPr>
          <w:color w:val="000000"/>
          <w:sz w:val="27"/>
          <w:szCs w:val="27"/>
        </w:rPr>
        <w:t> </w:t>
      </w:r>
    </w:p>
    <w:p w14:paraId="41D1EB08" w14:textId="77777777" w:rsidR="0002791E" w:rsidRDefault="0002791E" w:rsidP="0002791E">
      <w:pPr>
        <w:rPr>
          <w:rFonts w:ascii="Arial" w:hAnsi="Arial" w:cs="Arial"/>
          <w:color w:val="000000"/>
          <w:sz w:val="22"/>
          <w:szCs w:val="22"/>
        </w:rPr>
      </w:pPr>
      <w:r>
        <w:rPr>
          <w:color w:val="000000"/>
          <w:sz w:val="27"/>
          <w:szCs w:val="27"/>
        </w:rPr>
        <w:t>Consequently, we urge you to investigate actions being considered at this time that seriously threaten the integrity of the UW Community.</w:t>
      </w:r>
    </w:p>
    <w:p w14:paraId="2D32648E" w14:textId="77777777" w:rsidR="0002791E" w:rsidRDefault="0002791E" w:rsidP="0002791E">
      <w:pPr>
        <w:rPr>
          <w:rFonts w:ascii="Arial" w:hAnsi="Arial" w:cs="Arial"/>
          <w:color w:val="000000"/>
          <w:sz w:val="22"/>
          <w:szCs w:val="22"/>
        </w:rPr>
      </w:pPr>
      <w:r>
        <w:rPr>
          <w:color w:val="000000"/>
          <w:sz w:val="27"/>
          <w:szCs w:val="27"/>
        </w:rPr>
        <w:t> </w:t>
      </w:r>
    </w:p>
    <w:p w14:paraId="0148737B" w14:textId="77777777" w:rsidR="0002791E" w:rsidRDefault="0002791E" w:rsidP="0002791E">
      <w:pPr>
        <w:rPr>
          <w:rFonts w:ascii="Arial" w:hAnsi="Arial" w:cs="Arial"/>
          <w:color w:val="000000"/>
          <w:sz w:val="22"/>
          <w:szCs w:val="22"/>
        </w:rPr>
      </w:pPr>
      <w:r>
        <w:rPr>
          <w:color w:val="000000"/>
          <w:sz w:val="27"/>
          <w:szCs w:val="27"/>
        </w:rPr>
        <w:t>Respectfully, </w:t>
      </w:r>
    </w:p>
    <w:p w14:paraId="076B94ED" w14:textId="77777777" w:rsidR="0002791E" w:rsidRDefault="0002791E" w:rsidP="0002791E">
      <w:pPr>
        <w:rPr>
          <w:rFonts w:ascii="Arial" w:hAnsi="Arial" w:cs="Arial"/>
          <w:color w:val="000000"/>
          <w:sz w:val="22"/>
          <w:szCs w:val="22"/>
        </w:rPr>
      </w:pPr>
      <w:r>
        <w:rPr>
          <w:color w:val="000000"/>
          <w:sz w:val="27"/>
          <w:szCs w:val="27"/>
        </w:rPr>
        <w:t xml:space="preserve">Peter E. </w:t>
      </w:r>
      <w:proofErr w:type="spellStart"/>
      <w:r>
        <w:rPr>
          <w:color w:val="000000"/>
          <w:sz w:val="27"/>
          <w:szCs w:val="27"/>
        </w:rPr>
        <w:t>Messinger</w:t>
      </w:r>
      <w:proofErr w:type="spellEnd"/>
    </w:p>
    <w:p w14:paraId="453CF44E" w14:textId="77777777" w:rsidR="0002791E" w:rsidRDefault="0002791E" w:rsidP="0002791E">
      <w:pPr>
        <w:rPr>
          <w:rFonts w:ascii="Arial" w:hAnsi="Arial" w:cs="Arial"/>
          <w:color w:val="000000"/>
          <w:sz w:val="22"/>
          <w:szCs w:val="22"/>
        </w:rPr>
      </w:pPr>
      <w:r>
        <w:rPr>
          <w:color w:val="000000"/>
          <w:sz w:val="27"/>
          <w:szCs w:val="27"/>
        </w:rPr>
        <w:t>Barbara Hansen-Johnston</w:t>
      </w:r>
    </w:p>
    <w:p w14:paraId="4E75349E" w14:textId="77777777" w:rsidR="0002791E" w:rsidRDefault="0002791E" w:rsidP="0002791E">
      <w:pPr>
        <w:rPr>
          <w:rFonts w:ascii="Arial" w:hAnsi="Arial" w:cs="Arial"/>
          <w:color w:val="000000"/>
          <w:sz w:val="22"/>
          <w:szCs w:val="22"/>
        </w:rPr>
      </w:pPr>
      <w:r>
        <w:rPr>
          <w:color w:val="000000"/>
          <w:sz w:val="27"/>
          <w:szCs w:val="27"/>
        </w:rPr>
        <w:t>Daphne Mackey</w:t>
      </w:r>
    </w:p>
    <w:p w14:paraId="01707AE7" w14:textId="77777777" w:rsidR="0002791E" w:rsidRDefault="0002791E" w:rsidP="0002791E">
      <w:pPr>
        <w:rPr>
          <w:rFonts w:ascii="Arial" w:hAnsi="Arial" w:cs="Arial"/>
          <w:color w:val="000000"/>
          <w:sz w:val="22"/>
          <w:szCs w:val="22"/>
        </w:rPr>
      </w:pPr>
      <w:proofErr w:type="spellStart"/>
      <w:r>
        <w:rPr>
          <w:color w:val="000000"/>
          <w:sz w:val="27"/>
          <w:szCs w:val="27"/>
        </w:rPr>
        <w:t>Rozanna</w:t>
      </w:r>
      <w:proofErr w:type="spellEnd"/>
      <w:r>
        <w:rPr>
          <w:color w:val="000000"/>
          <w:sz w:val="27"/>
          <w:szCs w:val="27"/>
        </w:rPr>
        <w:t xml:space="preserve"> </w:t>
      </w:r>
      <w:proofErr w:type="spellStart"/>
      <w:r>
        <w:rPr>
          <w:color w:val="000000"/>
          <w:sz w:val="27"/>
          <w:szCs w:val="27"/>
        </w:rPr>
        <w:t>Carosella</w:t>
      </w:r>
      <w:proofErr w:type="spellEnd"/>
    </w:p>
    <w:p w14:paraId="532799CD" w14:textId="77777777" w:rsidR="0002791E" w:rsidRDefault="0002791E" w:rsidP="0002791E">
      <w:pPr>
        <w:rPr>
          <w:rFonts w:ascii="Arial" w:hAnsi="Arial" w:cs="Arial"/>
          <w:color w:val="000000"/>
          <w:sz w:val="22"/>
          <w:szCs w:val="22"/>
        </w:rPr>
      </w:pPr>
      <w:r>
        <w:rPr>
          <w:color w:val="000000"/>
          <w:sz w:val="27"/>
          <w:szCs w:val="27"/>
        </w:rPr>
        <w:t>Ellie Holstein</w:t>
      </w:r>
    </w:p>
    <w:p w14:paraId="31443BEB" w14:textId="77777777" w:rsidR="0002791E" w:rsidRDefault="0002791E" w:rsidP="0002791E">
      <w:pPr>
        <w:rPr>
          <w:rFonts w:ascii="Arial" w:hAnsi="Arial" w:cs="Arial"/>
          <w:color w:val="000000"/>
          <w:sz w:val="22"/>
          <w:szCs w:val="22"/>
        </w:rPr>
      </w:pPr>
      <w:r>
        <w:rPr>
          <w:color w:val="000000"/>
          <w:sz w:val="27"/>
          <w:szCs w:val="27"/>
        </w:rPr>
        <w:t>Cara Izumi</w:t>
      </w:r>
    </w:p>
    <w:p w14:paraId="21BB81A3" w14:textId="77777777" w:rsidR="0002791E" w:rsidRDefault="0002791E" w:rsidP="0002791E">
      <w:pPr>
        <w:rPr>
          <w:rFonts w:ascii="Arial" w:hAnsi="Arial" w:cs="Arial"/>
          <w:color w:val="000000"/>
          <w:sz w:val="22"/>
          <w:szCs w:val="22"/>
        </w:rPr>
      </w:pPr>
      <w:r>
        <w:rPr>
          <w:color w:val="000000"/>
          <w:sz w:val="27"/>
          <w:szCs w:val="27"/>
        </w:rPr>
        <w:t xml:space="preserve">Aaron </w:t>
      </w:r>
      <w:proofErr w:type="spellStart"/>
      <w:r>
        <w:rPr>
          <w:color w:val="000000"/>
          <w:sz w:val="27"/>
          <w:szCs w:val="27"/>
        </w:rPr>
        <w:t>Bidelspach</w:t>
      </w:r>
      <w:proofErr w:type="spellEnd"/>
    </w:p>
    <w:p w14:paraId="316906D5" w14:textId="77777777" w:rsidR="0002791E" w:rsidRDefault="0002791E" w:rsidP="0002791E">
      <w:pPr>
        <w:rPr>
          <w:rFonts w:ascii="Arial" w:hAnsi="Arial" w:cs="Arial"/>
          <w:color w:val="000000"/>
          <w:sz w:val="22"/>
          <w:szCs w:val="22"/>
        </w:rPr>
      </w:pPr>
      <w:r>
        <w:rPr>
          <w:color w:val="000000"/>
          <w:sz w:val="27"/>
          <w:szCs w:val="27"/>
        </w:rPr>
        <w:t>Kim Newcomer</w:t>
      </w:r>
    </w:p>
    <w:p w14:paraId="2537F132" w14:textId="77777777" w:rsidR="0002791E" w:rsidRDefault="0002791E" w:rsidP="0002791E">
      <w:pPr>
        <w:rPr>
          <w:rFonts w:ascii="Arial" w:hAnsi="Arial" w:cs="Arial"/>
          <w:color w:val="000000"/>
          <w:sz w:val="22"/>
          <w:szCs w:val="22"/>
        </w:rPr>
      </w:pPr>
      <w:r>
        <w:rPr>
          <w:color w:val="000000"/>
          <w:sz w:val="27"/>
          <w:szCs w:val="27"/>
        </w:rPr>
        <w:t>Mary Billings</w:t>
      </w:r>
    </w:p>
    <w:p w14:paraId="6E2CE081" w14:textId="77777777" w:rsidR="0002791E" w:rsidRDefault="0002791E" w:rsidP="0002791E">
      <w:pPr>
        <w:rPr>
          <w:rFonts w:ascii="Arial" w:hAnsi="Arial" w:cs="Arial"/>
          <w:color w:val="000000"/>
          <w:sz w:val="22"/>
          <w:szCs w:val="22"/>
        </w:rPr>
      </w:pPr>
      <w:r>
        <w:rPr>
          <w:color w:val="000000"/>
          <w:sz w:val="27"/>
          <w:szCs w:val="27"/>
        </w:rPr>
        <w:t>Mary March</w:t>
      </w:r>
    </w:p>
    <w:p w14:paraId="4AADB0CB" w14:textId="77777777" w:rsidR="0002791E" w:rsidRDefault="0002791E" w:rsidP="0002791E">
      <w:pPr>
        <w:rPr>
          <w:rFonts w:ascii="Arial" w:hAnsi="Arial" w:cs="Arial"/>
          <w:color w:val="000000"/>
          <w:sz w:val="22"/>
          <w:szCs w:val="22"/>
        </w:rPr>
      </w:pPr>
      <w:r>
        <w:rPr>
          <w:color w:val="000000"/>
          <w:sz w:val="27"/>
          <w:szCs w:val="27"/>
        </w:rPr>
        <w:t xml:space="preserve">Patty </w:t>
      </w:r>
      <w:proofErr w:type="spellStart"/>
      <w:r>
        <w:rPr>
          <w:color w:val="000000"/>
          <w:sz w:val="27"/>
          <w:szCs w:val="27"/>
        </w:rPr>
        <w:t>Heiser</w:t>
      </w:r>
      <w:proofErr w:type="spellEnd"/>
    </w:p>
    <w:p w14:paraId="0464465F" w14:textId="77777777" w:rsidR="0002791E" w:rsidRDefault="0002791E" w:rsidP="0002791E">
      <w:pPr>
        <w:rPr>
          <w:rFonts w:ascii="Arial" w:hAnsi="Arial" w:cs="Arial"/>
          <w:color w:val="000000"/>
          <w:sz w:val="22"/>
          <w:szCs w:val="22"/>
        </w:rPr>
      </w:pPr>
      <w:r>
        <w:rPr>
          <w:color w:val="000000"/>
          <w:sz w:val="27"/>
          <w:szCs w:val="27"/>
        </w:rPr>
        <w:t>Carol Lowe</w:t>
      </w:r>
    </w:p>
    <w:p w14:paraId="7C00F50F" w14:textId="77777777" w:rsidR="0002791E" w:rsidRDefault="0002791E" w:rsidP="007D79C3">
      <w:pPr>
        <w:spacing w:line="360" w:lineRule="auto"/>
        <w:jc w:val="center"/>
        <w:rPr>
          <w:b/>
        </w:rPr>
      </w:pPr>
    </w:p>
    <w:p w14:paraId="7E7B877C" w14:textId="37079BBF" w:rsidR="005D10F5" w:rsidRPr="00726F1B" w:rsidRDefault="005D10F5" w:rsidP="00726F1B">
      <w:pPr>
        <w:pStyle w:val="Heading4"/>
        <w:rPr>
          <w:rFonts w:eastAsia="Times New Roman"/>
          <w:b w:val="0"/>
        </w:rPr>
      </w:pPr>
    </w:p>
    <w:sectPr w:rsidR="005D10F5" w:rsidRPr="00726F1B" w:rsidSect="00F976AA">
      <w:footerReference w:type="even"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A21A4" w14:textId="77777777" w:rsidR="00B03638" w:rsidRDefault="00B03638" w:rsidP="00726F1B">
      <w:r>
        <w:separator/>
      </w:r>
    </w:p>
  </w:endnote>
  <w:endnote w:type="continuationSeparator" w:id="0">
    <w:p w14:paraId="0CD4D2C6" w14:textId="77777777" w:rsidR="00B03638" w:rsidRDefault="00B03638" w:rsidP="0072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enlo-Regular">
    <w:altName w:val="Menlo"/>
    <w:panose1 w:val="020B0609030804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259728366"/>
      <w:docPartObj>
        <w:docPartGallery w:val="Page Numbers (Bottom of Page)"/>
        <w:docPartUnique/>
      </w:docPartObj>
    </w:sdtPr>
    <w:sdtEndPr>
      <w:rPr>
        <w:rStyle w:val="PageNumber"/>
      </w:rPr>
    </w:sdtEndPr>
    <w:sdtContent>
      <w:p w14:paraId="508A2D00" w14:textId="77777777" w:rsidR="00726F1B" w:rsidRDefault="00726F1B" w:rsidP="00284E8C">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14:paraId="5FED2E57" w14:textId="77777777" w:rsidR="00726F1B" w:rsidRDefault="00726F1B" w:rsidP="00726F1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140108772"/>
      <w:docPartObj>
        <w:docPartGallery w:val="Page Numbers (Bottom of Page)"/>
        <w:docPartUnique/>
      </w:docPartObj>
    </w:sdtPr>
    <w:sdtEndPr>
      <w:rPr>
        <w:rStyle w:val="PageNumber"/>
      </w:rPr>
    </w:sdtEndPr>
    <w:sdtContent>
      <w:p w14:paraId="0E82613F" w14:textId="77777777" w:rsidR="00726F1B" w:rsidRDefault="00726F1B" w:rsidP="00284E8C">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separate"/>
        </w:r>
        <w:r>
          <w:rPr>
            <w:rStyle w:val="PageNumber"/>
            <w:noProof/>
          </w:rPr>
          <w:t>1</w:t>
        </w:r>
        <w:r>
          <w:rPr>
            <w:rStyle w:val="PageNumber"/>
            <w:rtl/>
          </w:rPr>
          <w:fldChar w:fldCharType="end"/>
        </w:r>
      </w:p>
    </w:sdtContent>
  </w:sdt>
  <w:p w14:paraId="3AD965A2" w14:textId="77777777" w:rsidR="00726F1B" w:rsidRDefault="00726F1B" w:rsidP="00726F1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FEBAF" w14:textId="77777777" w:rsidR="00B03638" w:rsidRDefault="00B03638" w:rsidP="00726F1B">
      <w:r>
        <w:separator/>
      </w:r>
    </w:p>
  </w:footnote>
  <w:footnote w:type="continuationSeparator" w:id="0">
    <w:p w14:paraId="1C422369" w14:textId="77777777" w:rsidR="00B03638" w:rsidRDefault="00B03638" w:rsidP="00726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609F0"/>
    <w:multiLevelType w:val="hybridMultilevel"/>
    <w:tmpl w:val="B994E90A"/>
    <w:lvl w:ilvl="0" w:tplc="9D3EFEF6">
      <w:start w:val="1"/>
      <w:numFmt w:val="decimal"/>
      <w:lvlText w:val="%1."/>
      <w:lvlJc w:val="left"/>
      <w:pPr>
        <w:ind w:left="490" w:hanging="400"/>
      </w:pPr>
      <w:rPr>
        <w:rFonts w:ascii="Calibri" w:hAnsi="Calibri"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30C12"/>
    <w:multiLevelType w:val="hybridMultilevel"/>
    <w:tmpl w:val="F904C99E"/>
    <w:lvl w:ilvl="0" w:tplc="2D86BD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CF2227"/>
    <w:multiLevelType w:val="hybridMultilevel"/>
    <w:tmpl w:val="EC7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35339"/>
    <w:multiLevelType w:val="hybridMultilevel"/>
    <w:tmpl w:val="EB4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E2858"/>
    <w:multiLevelType w:val="hybridMultilevel"/>
    <w:tmpl w:val="6B44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327E3"/>
    <w:multiLevelType w:val="multilevel"/>
    <w:tmpl w:val="DCEA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76C50"/>
    <w:multiLevelType w:val="hybridMultilevel"/>
    <w:tmpl w:val="B994E90A"/>
    <w:lvl w:ilvl="0" w:tplc="9D3EFEF6">
      <w:start w:val="1"/>
      <w:numFmt w:val="decimal"/>
      <w:lvlText w:val="%1."/>
      <w:lvlJc w:val="left"/>
      <w:pPr>
        <w:ind w:left="490" w:hanging="400"/>
      </w:pPr>
      <w:rPr>
        <w:rFonts w:ascii="Calibri" w:hAnsi="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70E9F"/>
    <w:multiLevelType w:val="hybridMultilevel"/>
    <w:tmpl w:val="50C0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FA017A"/>
    <w:multiLevelType w:val="hybridMultilevel"/>
    <w:tmpl w:val="3C54D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C65546"/>
    <w:multiLevelType w:val="hybridMultilevel"/>
    <w:tmpl w:val="533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3"/>
  </w:num>
  <w:num w:numId="7">
    <w:abstractNumId w:val="7"/>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D1"/>
    <w:rsid w:val="00001C84"/>
    <w:rsid w:val="00007A8D"/>
    <w:rsid w:val="00013935"/>
    <w:rsid w:val="00014986"/>
    <w:rsid w:val="0002791E"/>
    <w:rsid w:val="0004270B"/>
    <w:rsid w:val="00047F3E"/>
    <w:rsid w:val="000556A2"/>
    <w:rsid w:val="00067828"/>
    <w:rsid w:val="00082AEE"/>
    <w:rsid w:val="0008418B"/>
    <w:rsid w:val="000971EF"/>
    <w:rsid w:val="00097758"/>
    <w:rsid w:val="000B173C"/>
    <w:rsid w:val="000B425A"/>
    <w:rsid w:val="000C272F"/>
    <w:rsid w:val="000C45C8"/>
    <w:rsid w:val="000C522F"/>
    <w:rsid w:val="000E53D2"/>
    <w:rsid w:val="000F115D"/>
    <w:rsid w:val="000F5B62"/>
    <w:rsid w:val="00102FA8"/>
    <w:rsid w:val="00114C17"/>
    <w:rsid w:val="0015188D"/>
    <w:rsid w:val="00157F03"/>
    <w:rsid w:val="00163AC5"/>
    <w:rsid w:val="00192E08"/>
    <w:rsid w:val="00193FED"/>
    <w:rsid w:val="001C2A39"/>
    <w:rsid w:val="001C2A81"/>
    <w:rsid w:val="001C3EEC"/>
    <w:rsid w:val="001E2F82"/>
    <w:rsid w:val="001E68F2"/>
    <w:rsid w:val="001F3BCF"/>
    <w:rsid w:val="001F605E"/>
    <w:rsid w:val="001F6B93"/>
    <w:rsid w:val="00200687"/>
    <w:rsid w:val="00207357"/>
    <w:rsid w:val="002264F7"/>
    <w:rsid w:val="00232BE0"/>
    <w:rsid w:val="0023394B"/>
    <w:rsid w:val="00251332"/>
    <w:rsid w:val="0028078D"/>
    <w:rsid w:val="0028496E"/>
    <w:rsid w:val="002A03EF"/>
    <w:rsid w:val="002A707F"/>
    <w:rsid w:val="002A7421"/>
    <w:rsid w:val="002B43E1"/>
    <w:rsid w:val="002D6BF6"/>
    <w:rsid w:val="002E5CE0"/>
    <w:rsid w:val="002F39D7"/>
    <w:rsid w:val="003227A1"/>
    <w:rsid w:val="0034650D"/>
    <w:rsid w:val="003473B1"/>
    <w:rsid w:val="00347F61"/>
    <w:rsid w:val="00351623"/>
    <w:rsid w:val="003672C5"/>
    <w:rsid w:val="00374103"/>
    <w:rsid w:val="003746FA"/>
    <w:rsid w:val="00375267"/>
    <w:rsid w:val="00381660"/>
    <w:rsid w:val="003A16BB"/>
    <w:rsid w:val="003B6803"/>
    <w:rsid w:val="003C68BB"/>
    <w:rsid w:val="003D31CE"/>
    <w:rsid w:val="003D4975"/>
    <w:rsid w:val="003E77BC"/>
    <w:rsid w:val="003F7E58"/>
    <w:rsid w:val="004066CA"/>
    <w:rsid w:val="00414468"/>
    <w:rsid w:val="00420AD9"/>
    <w:rsid w:val="00421DDC"/>
    <w:rsid w:val="0043342C"/>
    <w:rsid w:val="004505F0"/>
    <w:rsid w:val="0045118D"/>
    <w:rsid w:val="00464CAC"/>
    <w:rsid w:val="00465D76"/>
    <w:rsid w:val="004901A3"/>
    <w:rsid w:val="004A3560"/>
    <w:rsid w:val="004B3B02"/>
    <w:rsid w:val="004B4530"/>
    <w:rsid w:val="004C1809"/>
    <w:rsid w:val="004F642E"/>
    <w:rsid w:val="00505578"/>
    <w:rsid w:val="005114AE"/>
    <w:rsid w:val="005201F8"/>
    <w:rsid w:val="0052251A"/>
    <w:rsid w:val="00544D0C"/>
    <w:rsid w:val="00547141"/>
    <w:rsid w:val="005724E5"/>
    <w:rsid w:val="0058108B"/>
    <w:rsid w:val="00583A46"/>
    <w:rsid w:val="005D06DB"/>
    <w:rsid w:val="005D10F5"/>
    <w:rsid w:val="005E0214"/>
    <w:rsid w:val="005F6EBB"/>
    <w:rsid w:val="006040A7"/>
    <w:rsid w:val="006155CF"/>
    <w:rsid w:val="0061621B"/>
    <w:rsid w:val="00642F49"/>
    <w:rsid w:val="00650715"/>
    <w:rsid w:val="00651A3A"/>
    <w:rsid w:val="00652C29"/>
    <w:rsid w:val="0066041C"/>
    <w:rsid w:val="006755A8"/>
    <w:rsid w:val="00686EC2"/>
    <w:rsid w:val="0069496D"/>
    <w:rsid w:val="006B39CB"/>
    <w:rsid w:val="006C388C"/>
    <w:rsid w:val="006F1ED1"/>
    <w:rsid w:val="006F7282"/>
    <w:rsid w:val="00715FBF"/>
    <w:rsid w:val="007232C2"/>
    <w:rsid w:val="00726F1B"/>
    <w:rsid w:val="00736C4B"/>
    <w:rsid w:val="00751A2F"/>
    <w:rsid w:val="00756728"/>
    <w:rsid w:val="007578EE"/>
    <w:rsid w:val="007800CA"/>
    <w:rsid w:val="007A6A42"/>
    <w:rsid w:val="007C488E"/>
    <w:rsid w:val="007C613E"/>
    <w:rsid w:val="007D4515"/>
    <w:rsid w:val="007D79C3"/>
    <w:rsid w:val="007E1338"/>
    <w:rsid w:val="00804A96"/>
    <w:rsid w:val="008250D5"/>
    <w:rsid w:val="0082594E"/>
    <w:rsid w:val="00841B6C"/>
    <w:rsid w:val="008605CC"/>
    <w:rsid w:val="00863AB0"/>
    <w:rsid w:val="0089288F"/>
    <w:rsid w:val="008A1A9D"/>
    <w:rsid w:val="008A1AE8"/>
    <w:rsid w:val="008A46C3"/>
    <w:rsid w:val="008C564C"/>
    <w:rsid w:val="008D5A01"/>
    <w:rsid w:val="008E262B"/>
    <w:rsid w:val="00901851"/>
    <w:rsid w:val="009062BC"/>
    <w:rsid w:val="00934E50"/>
    <w:rsid w:val="009460F4"/>
    <w:rsid w:val="009641B7"/>
    <w:rsid w:val="0097459E"/>
    <w:rsid w:val="00980EB1"/>
    <w:rsid w:val="00984503"/>
    <w:rsid w:val="00990B7B"/>
    <w:rsid w:val="009B0FB9"/>
    <w:rsid w:val="009C323C"/>
    <w:rsid w:val="009C452C"/>
    <w:rsid w:val="009C6748"/>
    <w:rsid w:val="009C7F30"/>
    <w:rsid w:val="009F41C8"/>
    <w:rsid w:val="009F6120"/>
    <w:rsid w:val="00A04ECD"/>
    <w:rsid w:val="00A10FC8"/>
    <w:rsid w:val="00A11241"/>
    <w:rsid w:val="00A26700"/>
    <w:rsid w:val="00A93571"/>
    <w:rsid w:val="00A95B4D"/>
    <w:rsid w:val="00AB6DF4"/>
    <w:rsid w:val="00AC4587"/>
    <w:rsid w:val="00AE5A54"/>
    <w:rsid w:val="00AF4CF8"/>
    <w:rsid w:val="00B03638"/>
    <w:rsid w:val="00B046FF"/>
    <w:rsid w:val="00B078CE"/>
    <w:rsid w:val="00B20246"/>
    <w:rsid w:val="00B23E62"/>
    <w:rsid w:val="00B42C6B"/>
    <w:rsid w:val="00B44AE6"/>
    <w:rsid w:val="00B54780"/>
    <w:rsid w:val="00B54C29"/>
    <w:rsid w:val="00B72915"/>
    <w:rsid w:val="00B7457F"/>
    <w:rsid w:val="00BA0933"/>
    <w:rsid w:val="00BA4129"/>
    <w:rsid w:val="00BE0358"/>
    <w:rsid w:val="00BE1591"/>
    <w:rsid w:val="00BF237E"/>
    <w:rsid w:val="00BF5D1B"/>
    <w:rsid w:val="00BF6F86"/>
    <w:rsid w:val="00C021F3"/>
    <w:rsid w:val="00C15CBE"/>
    <w:rsid w:val="00C23ACE"/>
    <w:rsid w:val="00C32CBE"/>
    <w:rsid w:val="00C4088C"/>
    <w:rsid w:val="00C437EC"/>
    <w:rsid w:val="00C5240A"/>
    <w:rsid w:val="00C53CBB"/>
    <w:rsid w:val="00C5515B"/>
    <w:rsid w:val="00C718C4"/>
    <w:rsid w:val="00C741D4"/>
    <w:rsid w:val="00C95C08"/>
    <w:rsid w:val="00CB537C"/>
    <w:rsid w:val="00CC5D0B"/>
    <w:rsid w:val="00CE3AE4"/>
    <w:rsid w:val="00D23A43"/>
    <w:rsid w:val="00D279BD"/>
    <w:rsid w:val="00D427A6"/>
    <w:rsid w:val="00D44B09"/>
    <w:rsid w:val="00D45A3B"/>
    <w:rsid w:val="00D54D7C"/>
    <w:rsid w:val="00D57864"/>
    <w:rsid w:val="00D70644"/>
    <w:rsid w:val="00D70E3B"/>
    <w:rsid w:val="00D82E6C"/>
    <w:rsid w:val="00DC6B35"/>
    <w:rsid w:val="00DD0C3F"/>
    <w:rsid w:val="00DE538F"/>
    <w:rsid w:val="00DE614F"/>
    <w:rsid w:val="00E234D9"/>
    <w:rsid w:val="00E3564F"/>
    <w:rsid w:val="00E52952"/>
    <w:rsid w:val="00E57FED"/>
    <w:rsid w:val="00E609A4"/>
    <w:rsid w:val="00E86919"/>
    <w:rsid w:val="00E90CB9"/>
    <w:rsid w:val="00E93D44"/>
    <w:rsid w:val="00EA6F22"/>
    <w:rsid w:val="00EC0D70"/>
    <w:rsid w:val="00EC1E1D"/>
    <w:rsid w:val="00ED3A2C"/>
    <w:rsid w:val="00EE17E5"/>
    <w:rsid w:val="00F146B8"/>
    <w:rsid w:val="00F322AC"/>
    <w:rsid w:val="00F35C3A"/>
    <w:rsid w:val="00F54A13"/>
    <w:rsid w:val="00F615D6"/>
    <w:rsid w:val="00F935CB"/>
    <w:rsid w:val="00F957AA"/>
    <w:rsid w:val="00F95FE5"/>
    <w:rsid w:val="00F976AA"/>
    <w:rsid w:val="00FB0BBB"/>
    <w:rsid w:val="00FB684C"/>
    <w:rsid w:val="00FC629B"/>
    <w:rsid w:val="00FC7597"/>
    <w:rsid w:val="00FD1D7F"/>
    <w:rsid w:val="00FD28E9"/>
    <w:rsid w:val="00FD3853"/>
    <w:rsid w:val="00FD5DAD"/>
    <w:rsid w:val="00FF2ED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2A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09A4"/>
    <w:rPr>
      <w:rFonts w:ascii="Times New Roman" w:hAnsi="Times New Roman" w:cs="Times New Roman"/>
    </w:rPr>
  </w:style>
  <w:style w:type="paragraph" w:styleId="Heading1">
    <w:name w:val="heading 1"/>
    <w:basedOn w:val="Normal"/>
    <w:next w:val="Normal"/>
    <w:link w:val="Heading1Char"/>
    <w:uiPriority w:val="9"/>
    <w:qFormat/>
    <w:rsid w:val="003C68BB"/>
    <w:pPr>
      <w:keepNext/>
      <w:keepLines/>
      <w:pBdr>
        <w:top w:val="nil"/>
        <w:left w:val="nil"/>
        <w:bottom w:val="nil"/>
        <w:right w:val="nil"/>
        <w:between w:val="nil"/>
      </w:pBdr>
      <w:bidi/>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D79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6F1ED1"/>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D1"/>
    <w:pPr>
      <w:spacing w:before="100" w:beforeAutospacing="1" w:after="100" w:afterAutospacing="1"/>
    </w:pPr>
  </w:style>
  <w:style w:type="character" w:customStyle="1" w:styleId="apple-converted-space">
    <w:name w:val="apple-converted-space"/>
    <w:basedOn w:val="DefaultParagraphFont"/>
    <w:rsid w:val="006F1ED1"/>
  </w:style>
  <w:style w:type="character" w:customStyle="1" w:styleId="Heading4Char">
    <w:name w:val="Heading 4 Char"/>
    <w:basedOn w:val="DefaultParagraphFont"/>
    <w:link w:val="Heading4"/>
    <w:uiPriority w:val="9"/>
    <w:rsid w:val="006F1ED1"/>
    <w:rPr>
      <w:rFonts w:ascii="Times New Roman" w:eastAsiaTheme="minorHAnsi" w:hAnsi="Times New Roman" w:cs="Times New Roman"/>
      <w:b/>
      <w:bCs/>
    </w:rPr>
  </w:style>
  <w:style w:type="character" w:styleId="Hyperlink">
    <w:name w:val="Hyperlink"/>
    <w:basedOn w:val="DefaultParagraphFont"/>
    <w:uiPriority w:val="99"/>
    <w:unhideWhenUsed/>
    <w:rsid w:val="00C95C08"/>
    <w:rPr>
      <w:color w:val="0000FF"/>
      <w:u w:val="single"/>
    </w:rPr>
  </w:style>
  <w:style w:type="character" w:styleId="Strong">
    <w:name w:val="Strong"/>
    <w:basedOn w:val="DefaultParagraphFont"/>
    <w:uiPriority w:val="22"/>
    <w:qFormat/>
    <w:rsid w:val="00F146B8"/>
    <w:rPr>
      <w:b/>
      <w:bCs/>
    </w:rPr>
  </w:style>
  <w:style w:type="character" w:customStyle="1" w:styleId="Heading1Char">
    <w:name w:val="Heading 1 Char"/>
    <w:basedOn w:val="DefaultParagraphFont"/>
    <w:link w:val="Heading1"/>
    <w:uiPriority w:val="9"/>
    <w:rsid w:val="003C68BB"/>
    <w:rPr>
      <w:rFonts w:asciiTheme="majorHAnsi" w:eastAsiaTheme="majorEastAsia" w:hAnsiTheme="majorHAnsi" w:cstheme="majorBidi"/>
      <w:color w:val="2F5496" w:themeColor="accent1" w:themeShade="BF"/>
      <w:sz w:val="32"/>
      <w:szCs w:val="32"/>
    </w:rPr>
  </w:style>
  <w:style w:type="paragraph" w:styleId="DocumentMap">
    <w:name w:val="Document Map"/>
    <w:basedOn w:val="Normal"/>
    <w:link w:val="DocumentMapChar"/>
    <w:uiPriority w:val="99"/>
    <w:semiHidden/>
    <w:unhideWhenUsed/>
    <w:rsid w:val="001E2F82"/>
    <w:pPr>
      <w:pBdr>
        <w:top w:val="nil"/>
        <w:left w:val="nil"/>
        <w:bottom w:val="nil"/>
        <w:right w:val="nil"/>
        <w:between w:val="nil"/>
      </w:pBdr>
      <w:bidi/>
    </w:pPr>
    <w:rPr>
      <w:color w:val="000000"/>
    </w:rPr>
  </w:style>
  <w:style w:type="character" w:customStyle="1" w:styleId="DocumentMapChar">
    <w:name w:val="Document Map Char"/>
    <w:basedOn w:val="DefaultParagraphFont"/>
    <w:link w:val="DocumentMap"/>
    <w:uiPriority w:val="99"/>
    <w:semiHidden/>
    <w:rsid w:val="001E2F82"/>
    <w:rPr>
      <w:rFonts w:ascii="Times New Roman" w:hAnsi="Times New Roman" w:cs="Times New Roman"/>
      <w:color w:val="000000"/>
    </w:rPr>
  </w:style>
  <w:style w:type="character" w:styleId="UnresolvedMention">
    <w:name w:val="Unresolved Mention"/>
    <w:basedOn w:val="DefaultParagraphFont"/>
    <w:uiPriority w:val="99"/>
    <w:rsid w:val="00DE614F"/>
    <w:rPr>
      <w:color w:val="808080"/>
      <w:shd w:val="clear" w:color="auto" w:fill="E6E6E6"/>
    </w:rPr>
  </w:style>
  <w:style w:type="character" w:customStyle="1" w:styleId="st">
    <w:name w:val="st"/>
    <w:basedOn w:val="DefaultParagraphFont"/>
    <w:rsid w:val="00C718C4"/>
  </w:style>
  <w:style w:type="character" w:styleId="FollowedHyperlink">
    <w:name w:val="FollowedHyperlink"/>
    <w:basedOn w:val="DefaultParagraphFont"/>
    <w:uiPriority w:val="99"/>
    <w:semiHidden/>
    <w:unhideWhenUsed/>
    <w:rsid w:val="000C45C8"/>
    <w:rPr>
      <w:color w:val="954F72" w:themeColor="followedHyperlink"/>
      <w:u w:val="single"/>
    </w:rPr>
  </w:style>
  <w:style w:type="paragraph" w:styleId="Footer">
    <w:name w:val="footer"/>
    <w:basedOn w:val="Normal"/>
    <w:link w:val="FooterChar"/>
    <w:uiPriority w:val="99"/>
    <w:unhideWhenUsed/>
    <w:rsid w:val="00726F1B"/>
    <w:pPr>
      <w:pBdr>
        <w:top w:val="nil"/>
        <w:left w:val="nil"/>
        <w:bottom w:val="nil"/>
        <w:right w:val="nil"/>
        <w:between w:val="nil"/>
      </w:pBdr>
      <w:tabs>
        <w:tab w:val="center" w:pos="4680"/>
        <w:tab w:val="right" w:pos="9360"/>
      </w:tabs>
      <w:bidi/>
    </w:pPr>
    <w:rPr>
      <w:color w:val="000000"/>
    </w:rPr>
  </w:style>
  <w:style w:type="character" w:customStyle="1" w:styleId="FooterChar">
    <w:name w:val="Footer Char"/>
    <w:basedOn w:val="DefaultParagraphFont"/>
    <w:link w:val="Footer"/>
    <w:uiPriority w:val="99"/>
    <w:rsid w:val="00726F1B"/>
    <w:rPr>
      <w:rFonts w:ascii="Times New Roman" w:hAnsi="Times New Roman" w:cs="Times New Roman"/>
      <w:color w:val="000000"/>
    </w:rPr>
  </w:style>
  <w:style w:type="character" w:styleId="PageNumber">
    <w:name w:val="page number"/>
    <w:basedOn w:val="DefaultParagraphFont"/>
    <w:uiPriority w:val="99"/>
    <w:semiHidden/>
    <w:unhideWhenUsed/>
    <w:rsid w:val="00726F1B"/>
  </w:style>
  <w:style w:type="paragraph" w:styleId="BalloonText">
    <w:name w:val="Balloon Text"/>
    <w:basedOn w:val="Normal"/>
    <w:link w:val="BalloonTextChar"/>
    <w:uiPriority w:val="99"/>
    <w:semiHidden/>
    <w:unhideWhenUsed/>
    <w:rsid w:val="00751A2F"/>
    <w:rPr>
      <w:sz w:val="18"/>
      <w:szCs w:val="18"/>
    </w:rPr>
  </w:style>
  <w:style w:type="character" w:customStyle="1" w:styleId="BalloonTextChar">
    <w:name w:val="Balloon Text Char"/>
    <w:basedOn w:val="DefaultParagraphFont"/>
    <w:link w:val="BalloonText"/>
    <w:uiPriority w:val="99"/>
    <w:semiHidden/>
    <w:rsid w:val="00751A2F"/>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7D79C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D79C3"/>
    <w:rPr>
      <w:rFonts w:eastAsiaTheme="minorEastAsia"/>
    </w:rPr>
  </w:style>
  <w:style w:type="character" w:styleId="CommentReference">
    <w:name w:val="annotation reference"/>
    <w:basedOn w:val="DefaultParagraphFont"/>
    <w:uiPriority w:val="99"/>
    <w:semiHidden/>
    <w:unhideWhenUsed/>
    <w:rsid w:val="007D79C3"/>
    <w:rPr>
      <w:sz w:val="18"/>
      <w:szCs w:val="18"/>
    </w:rPr>
  </w:style>
  <w:style w:type="paragraph" w:styleId="CommentText">
    <w:name w:val="annotation text"/>
    <w:basedOn w:val="Normal"/>
    <w:link w:val="CommentTextChar"/>
    <w:uiPriority w:val="99"/>
    <w:semiHidden/>
    <w:unhideWhenUsed/>
    <w:rsid w:val="007D79C3"/>
    <w:pPr>
      <w:spacing w:line="276" w:lineRule="auto"/>
    </w:pPr>
    <w:rPr>
      <w:rFonts w:eastAsiaTheme="minorEastAsia" w:cstheme="minorBidi"/>
    </w:rPr>
  </w:style>
  <w:style w:type="character" w:customStyle="1" w:styleId="CommentTextChar">
    <w:name w:val="Comment Text Char"/>
    <w:basedOn w:val="DefaultParagraphFont"/>
    <w:link w:val="CommentText"/>
    <w:uiPriority w:val="99"/>
    <w:semiHidden/>
    <w:rsid w:val="007D79C3"/>
    <w:rPr>
      <w:rFonts w:ascii="Times New Roman" w:eastAsiaTheme="minorEastAsia" w:hAnsi="Times New Roman"/>
    </w:rPr>
  </w:style>
  <w:style w:type="paragraph" w:styleId="Revision">
    <w:name w:val="Revision"/>
    <w:hidden/>
    <w:uiPriority w:val="99"/>
    <w:semiHidden/>
    <w:rsid w:val="00192E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68575">
      <w:bodyDiv w:val="1"/>
      <w:marLeft w:val="0"/>
      <w:marRight w:val="0"/>
      <w:marTop w:val="0"/>
      <w:marBottom w:val="0"/>
      <w:divBdr>
        <w:top w:val="none" w:sz="0" w:space="0" w:color="auto"/>
        <w:left w:val="none" w:sz="0" w:space="0" w:color="auto"/>
        <w:bottom w:val="none" w:sz="0" w:space="0" w:color="auto"/>
        <w:right w:val="none" w:sz="0" w:space="0" w:color="auto"/>
      </w:divBdr>
    </w:div>
    <w:div w:id="366490946">
      <w:bodyDiv w:val="1"/>
      <w:marLeft w:val="0"/>
      <w:marRight w:val="0"/>
      <w:marTop w:val="0"/>
      <w:marBottom w:val="0"/>
      <w:divBdr>
        <w:top w:val="none" w:sz="0" w:space="0" w:color="auto"/>
        <w:left w:val="none" w:sz="0" w:space="0" w:color="auto"/>
        <w:bottom w:val="none" w:sz="0" w:space="0" w:color="auto"/>
        <w:right w:val="none" w:sz="0" w:space="0" w:color="auto"/>
      </w:divBdr>
      <w:divsChild>
        <w:div w:id="729769574">
          <w:marLeft w:val="0"/>
          <w:marRight w:val="0"/>
          <w:marTop w:val="0"/>
          <w:marBottom w:val="0"/>
          <w:divBdr>
            <w:top w:val="none" w:sz="0" w:space="0" w:color="auto"/>
            <w:left w:val="none" w:sz="0" w:space="0" w:color="auto"/>
            <w:bottom w:val="none" w:sz="0" w:space="0" w:color="auto"/>
            <w:right w:val="none" w:sz="0" w:space="0" w:color="auto"/>
          </w:divBdr>
        </w:div>
        <w:div w:id="1856504525">
          <w:marLeft w:val="0"/>
          <w:marRight w:val="0"/>
          <w:marTop w:val="0"/>
          <w:marBottom w:val="0"/>
          <w:divBdr>
            <w:top w:val="none" w:sz="0" w:space="0" w:color="auto"/>
            <w:left w:val="none" w:sz="0" w:space="0" w:color="auto"/>
            <w:bottom w:val="none" w:sz="0" w:space="0" w:color="auto"/>
            <w:right w:val="none" w:sz="0" w:space="0" w:color="auto"/>
          </w:divBdr>
        </w:div>
        <w:div w:id="1859537526">
          <w:marLeft w:val="0"/>
          <w:marRight w:val="0"/>
          <w:marTop w:val="0"/>
          <w:marBottom w:val="0"/>
          <w:divBdr>
            <w:top w:val="none" w:sz="0" w:space="0" w:color="auto"/>
            <w:left w:val="none" w:sz="0" w:space="0" w:color="auto"/>
            <w:bottom w:val="none" w:sz="0" w:space="0" w:color="auto"/>
            <w:right w:val="none" w:sz="0" w:space="0" w:color="auto"/>
          </w:divBdr>
        </w:div>
        <w:div w:id="1056858314">
          <w:marLeft w:val="0"/>
          <w:marRight w:val="0"/>
          <w:marTop w:val="0"/>
          <w:marBottom w:val="0"/>
          <w:divBdr>
            <w:top w:val="none" w:sz="0" w:space="0" w:color="auto"/>
            <w:left w:val="none" w:sz="0" w:space="0" w:color="auto"/>
            <w:bottom w:val="none" w:sz="0" w:space="0" w:color="auto"/>
            <w:right w:val="none" w:sz="0" w:space="0" w:color="auto"/>
          </w:divBdr>
        </w:div>
        <w:div w:id="1043795889">
          <w:marLeft w:val="0"/>
          <w:marRight w:val="0"/>
          <w:marTop w:val="0"/>
          <w:marBottom w:val="0"/>
          <w:divBdr>
            <w:top w:val="none" w:sz="0" w:space="0" w:color="auto"/>
            <w:left w:val="none" w:sz="0" w:space="0" w:color="auto"/>
            <w:bottom w:val="none" w:sz="0" w:space="0" w:color="auto"/>
            <w:right w:val="none" w:sz="0" w:space="0" w:color="auto"/>
          </w:divBdr>
        </w:div>
      </w:divsChild>
    </w:div>
    <w:div w:id="374086083">
      <w:bodyDiv w:val="1"/>
      <w:marLeft w:val="0"/>
      <w:marRight w:val="0"/>
      <w:marTop w:val="0"/>
      <w:marBottom w:val="0"/>
      <w:divBdr>
        <w:top w:val="none" w:sz="0" w:space="0" w:color="auto"/>
        <w:left w:val="none" w:sz="0" w:space="0" w:color="auto"/>
        <w:bottom w:val="none" w:sz="0" w:space="0" w:color="auto"/>
        <w:right w:val="none" w:sz="0" w:space="0" w:color="auto"/>
      </w:divBdr>
    </w:div>
    <w:div w:id="501626007">
      <w:bodyDiv w:val="1"/>
      <w:marLeft w:val="0"/>
      <w:marRight w:val="0"/>
      <w:marTop w:val="0"/>
      <w:marBottom w:val="0"/>
      <w:divBdr>
        <w:top w:val="none" w:sz="0" w:space="0" w:color="auto"/>
        <w:left w:val="none" w:sz="0" w:space="0" w:color="auto"/>
        <w:bottom w:val="none" w:sz="0" w:space="0" w:color="auto"/>
        <w:right w:val="none" w:sz="0" w:space="0" w:color="auto"/>
      </w:divBdr>
    </w:div>
    <w:div w:id="524637997">
      <w:bodyDiv w:val="1"/>
      <w:marLeft w:val="0"/>
      <w:marRight w:val="0"/>
      <w:marTop w:val="0"/>
      <w:marBottom w:val="0"/>
      <w:divBdr>
        <w:top w:val="none" w:sz="0" w:space="0" w:color="auto"/>
        <w:left w:val="none" w:sz="0" w:space="0" w:color="auto"/>
        <w:bottom w:val="none" w:sz="0" w:space="0" w:color="auto"/>
        <w:right w:val="none" w:sz="0" w:space="0" w:color="auto"/>
      </w:divBdr>
    </w:div>
    <w:div w:id="564225745">
      <w:bodyDiv w:val="1"/>
      <w:marLeft w:val="0"/>
      <w:marRight w:val="0"/>
      <w:marTop w:val="0"/>
      <w:marBottom w:val="0"/>
      <w:divBdr>
        <w:top w:val="none" w:sz="0" w:space="0" w:color="auto"/>
        <w:left w:val="none" w:sz="0" w:space="0" w:color="auto"/>
        <w:bottom w:val="none" w:sz="0" w:space="0" w:color="auto"/>
        <w:right w:val="none" w:sz="0" w:space="0" w:color="auto"/>
      </w:divBdr>
    </w:div>
    <w:div w:id="612708375">
      <w:bodyDiv w:val="1"/>
      <w:marLeft w:val="0"/>
      <w:marRight w:val="0"/>
      <w:marTop w:val="0"/>
      <w:marBottom w:val="0"/>
      <w:divBdr>
        <w:top w:val="none" w:sz="0" w:space="0" w:color="auto"/>
        <w:left w:val="none" w:sz="0" w:space="0" w:color="auto"/>
        <w:bottom w:val="none" w:sz="0" w:space="0" w:color="auto"/>
        <w:right w:val="none" w:sz="0" w:space="0" w:color="auto"/>
      </w:divBdr>
      <w:divsChild>
        <w:div w:id="1138180297">
          <w:marLeft w:val="0"/>
          <w:marRight w:val="0"/>
          <w:marTop w:val="0"/>
          <w:marBottom w:val="0"/>
          <w:divBdr>
            <w:top w:val="none" w:sz="0" w:space="0" w:color="auto"/>
            <w:left w:val="none" w:sz="0" w:space="0" w:color="auto"/>
            <w:bottom w:val="none" w:sz="0" w:space="0" w:color="auto"/>
            <w:right w:val="none" w:sz="0" w:space="0" w:color="auto"/>
          </w:divBdr>
        </w:div>
        <w:div w:id="2090494048">
          <w:marLeft w:val="0"/>
          <w:marRight w:val="0"/>
          <w:marTop w:val="0"/>
          <w:marBottom w:val="0"/>
          <w:divBdr>
            <w:top w:val="none" w:sz="0" w:space="0" w:color="auto"/>
            <w:left w:val="none" w:sz="0" w:space="0" w:color="auto"/>
            <w:bottom w:val="none" w:sz="0" w:space="0" w:color="auto"/>
            <w:right w:val="none" w:sz="0" w:space="0" w:color="auto"/>
          </w:divBdr>
        </w:div>
        <w:div w:id="637802095">
          <w:marLeft w:val="0"/>
          <w:marRight w:val="0"/>
          <w:marTop w:val="0"/>
          <w:marBottom w:val="0"/>
          <w:divBdr>
            <w:top w:val="none" w:sz="0" w:space="0" w:color="auto"/>
            <w:left w:val="none" w:sz="0" w:space="0" w:color="auto"/>
            <w:bottom w:val="none" w:sz="0" w:space="0" w:color="auto"/>
            <w:right w:val="none" w:sz="0" w:space="0" w:color="auto"/>
          </w:divBdr>
          <w:divsChild>
            <w:div w:id="748045125">
              <w:marLeft w:val="0"/>
              <w:marRight w:val="0"/>
              <w:marTop w:val="0"/>
              <w:marBottom w:val="0"/>
              <w:divBdr>
                <w:top w:val="none" w:sz="0" w:space="0" w:color="auto"/>
                <w:left w:val="none" w:sz="0" w:space="0" w:color="auto"/>
                <w:bottom w:val="none" w:sz="0" w:space="0" w:color="auto"/>
                <w:right w:val="none" w:sz="0" w:space="0" w:color="auto"/>
              </w:divBdr>
              <w:divsChild>
                <w:div w:id="1576158594">
                  <w:marLeft w:val="0"/>
                  <w:marRight w:val="0"/>
                  <w:marTop w:val="0"/>
                  <w:marBottom w:val="0"/>
                  <w:divBdr>
                    <w:top w:val="none" w:sz="0" w:space="0" w:color="auto"/>
                    <w:left w:val="none" w:sz="0" w:space="0" w:color="auto"/>
                    <w:bottom w:val="none" w:sz="0" w:space="0" w:color="auto"/>
                    <w:right w:val="none" w:sz="0" w:space="0" w:color="auto"/>
                  </w:divBdr>
                </w:div>
              </w:divsChild>
            </w:div>
            <w:div w:id="1566067431">
              <w:marLeft w:val="0"/>
              <w:marRight w:val="0"/>
              <w:marTop w:val="0"/>
              <w:marBottom w:val="0"/>
              <w:divBdr>
                <w:top w:val="none" w:sz="0" w:space="0" w:color="auto"/>
                <w:left w:val="none" w:sz="0" w:space="0" w:color="auto"/>
                <w:bottom w:val="none" w:sz="0" w:space="0" w:color="auto"/>
                <w:right w:val="none" w:sz="0" w:space="0" w:color="auto"/>
              </w:divBdr>
              <w:divsChild>
                <w:div w:id="1547137888">
                  <w:marLeft w:val="0"/>
                  <w:marRight w:val="0"/>
                  <w:marTop w:val="0"/>
                  <w:marBottom w:val="0"/>
                  <w:divBdr>
                    <w:top w:val="none" w:sz="0" w:space="0" w:color="auto"/>
                    <w:left w:val="none" w:sz="0" w:space="0" w:color="auto"/>
                    <w:bottom w:val="none" w:sz="0" w:space="0" w:color="auto"/>
                    <w:right w:val="none" w:sz="0" w:space="0" w:color="auto"/>
                  </w:divBdr>
                </w:div>
              </w:divsChild>
            </w:div>
            <w:div w:id="367872779">
              <w:marLeft w:val="0"/>
              <w:marRight w:val="0"/>
              <w:marTop w:val="0"/>
              <w:marBottom w:val="0"/>
              <w:divBdr>
                <w:top w:val="none" w:sz="0" w:space="0" w:color="auto"/>
                <w:left w:val="none" w:sz="0" w:space="0" w:color="auto"/>
                <w:bottom w:val="none" w:sz="0" w:space="0" w:color="auto"/>
                <w:right w:val="none" w:sz="0" w:space="0" w:color="auto"/>
              </w:divBdr>
              <w:divsChild>
                <w:div w:id="579368115">
                  <w:marLeft w:val="0"/>
                  <w:marRight w:val="0"/>
                  <w:marTop w:val="0"/>
                  <w:marBottom w:val="0"/>
                  <w:divBdr>
                    <w:top w:val="none" w:sz="0" w:space="0" w:color="auto"/>
                    <w:left w:val="none" w:sz="0" w:space="0" w:color="auto"/>
                    <w:bottom w:val="none" w:sz="0" w:space="0" w:color="auto"/>
                    <w:right w:val="none" w:sz="0" w:space="0" w:color="auto"/>
                  </w:divBdr>
                </w:div>
              </w:divsChild>
            </w:div>
            <w:div w:id="1406609169">
              <w:marLeft w:val="0"/>
              <w:marRight w:val="0"/>
              <w:marTop w:val="0"/>
              <w:marBottom w:val="0"/>
              <w:divBdr>
                <w:top w:val="none" w:sz="0" w:space="0" w:color="auto"/>
                <w:left w:val="none" w:sz="0" w:space="0" w:color="auto"/>
                <w:bottom w:val="none" w:sz="0" w:space="0" w:color="auto"/>
                <w:right w:val="none" w:sz="0" w:space="0" w:color="auto"/>
              </w:divBdr>
              <w:divsChild>
                <w:div w:id="92749000">
                  <w:marLeft w:val="0"/>
                  <w:marRight w:val="0"/>
                  <w:marTop w:val="0"/>
                  <w:marBottom w:val="0"/>
                  <w:divBdr>
                    <w:top w:val="none" w:sz="0" w:space="0" w:color="auto"/>
                    <w:left w:val="none" w:sz="0" w:space="0" w:color="auto"/>
                    <w:bottom w:val="none" w:sz="0" w:space="0" w:color="auto"/>
                    <w:right w:val="none" w:sz="0" w:space="0" w:color="auto"/>
                  </w:divBdr>
                </w:div>
              </w:divsChild>
            </w:div>
            <w:div w:id="1336567999">
              <w:marLeft w:val="0"/>
              <w:marRight w:val="0"/>
              <w:marTop w:val="0"/>
              <w:marBottom w:val="0"/>
              <w:divBdr>
                <w:top w:val="none" w:sz="0" w:space="0" w:color="auto"/>
                <w:left w:val="none" w:sz="0" w:space="0" w:color="auto"/>
                <w:bottom w:val="none" w:sz="0" w:space="0" w:color="auto"/>
                <w:right w:val="none" w:sz="0" w:space="0" w:color="auto"/>
              </w:divBdr>
              <w:divsChild>
                <w:div w:id="1084185195">
                  <w:marLeft w:val="0"/>
                  <w:marRight w:val="0"/>
                  <w:marTop w:val="0"/>
                  <w:marBottom w:val="0"/>
                  <w:divBdr>
                    <w:top w:val="none" w:sz="0" w:space="0" w:color="auto"/>
                    <w:left w:val="none" w:sz="0" w:space="0" w:color="auto"/>
                    <w:bottom w:val="none" w:sz="0" w:space="0" w:color="auto"/>
                    <w:right w:val="none" w:sz="0" w:space="0" w:color="auto"/>
                  </w:divBdr>
                </w:div>
              </w:divsChild>
            </w:div>
            <w:div w:id="1741246945">
              <w:marLeft w:val="0"/>
              <w:marRight w:val="0"/>
              <w:marTop w:val="0"/>
              <w:marBottom w:val="0"/>
              <w:divBdr>
                <w:top w:val="none" w:sz="0" w:space="0" w:color="auto"/>
                <w:left w:val="none" w:sz="0" w:space="0" w:color="auto"/>
                <w:bottom w:val="none" w:sz="0" w:space="0" w:color="auto"/>
                <w:right w:val="none" w:sz="0" w:space="0" w:color="auto"/>
              </w:divBdr>
              <w:divsChild>
                <w:div w:id="73363293">
                  <w:marLeft w:val="0"/>
                  <w:marRight w:val="0"/>
                  <w:marTop w:val="0"/>
                  <w:marBottom w:val="0"/>
                  <w:divBdr>
                    <w:top w:val="none" w:sz="0" w:space="0" w:color="auto"/>
                    <w:left w:val="none" w:sz="0" w:space="0" w:color="auto"/>
                    <w:bottom w:val="none" w:sz="0" w:space="0" w:color="auto"/>
                    <w:right w:val="none" w:sz="0" w:space="0" w:color="auto"/>
                  </w:divBdr>
                </w:div>
              </w:divsChild>
            </w:div>
            <w:div w:id="608007286">
              <w:marLeft w:val="0"/>
              <w:marRight w:val="0"/>
              <w:marTop w:val="0"/>
              <w:marBottom w:val="0"/>
              <w:divBdr>
                <w:top w:val="none" w:sz="0" w:space="0" w:color="auto"/>
                <w:left w:val="none" w:sz="0" w:space="0" w:color="auto"/>
                <w:bottom w:val="none" w:sz="0" w:space="0" w:color="auto"/>
                <w:right w:val="none" w:sz="0" w:space="0" w:color="auto"/>
              </w:divBdr>
              <w:divsChild>
                <w:div w:id="981301778">
                  <w:marLeft w:val="0"/>
                  <w:marRight w:val="0"/>
                  <w:marTop w:val="0"/>
                  <w:marBottom w:val="0"/>
                  <w:divBdr>
                    <w:top w:val="none" w:sz="0" w:space="0" w:color="auto"/>
                    <w:left w:val="none" w:sz="0" w:space="0" w:color="auto"/>
                    <w:bottom w:val="none" w:sz="0" w:space="0" w:color="auto"/>
                    <w:right w:val="none" w:sz="0" w:space="0" w:color="auto"/>
                  </w:divBdr>
                </w:div>
              </w:divsChild>
            </w:div>
            <w:div w:id="1052343766">
              <w:marLeft w:val="0"/>
              <w:marRight w:val="0"/>
              <w:marTop w:val="0"/>
              <w:marBottom w:val="0"/>
              <w:divBdr>
                <w:top w:val="none" w:sz="0" w:space="0" w:color="auto"/>
                <w:left w:val="none" w:sz="0" w:space="0" w:color="auto"/>
                <w:bottom w:val="none" w:sz="0" w:space="0" w:color="auto"/>
                <w:right w:val="none" w:sz="0" w:space="0" w:color="auto"/>
              </w:divBdr>
              <w:divsChild>
                <w:div w:id="1881018521">
                  <w:marLeft w:val="0"/>
                  <w:marRight w:val="0"/>
                  <w:marTop w:val="0"/>
                  <w:marBottom w:val="0"/>
                  <w:divBdr>
                    <w:top w:val="none" w:sz="0" w:space="0" w:color="auto"/>
                    <w:left w:val="none" w:sz="0" w:space="0" w:color="auto"/>
                    <w:bottom w:val="none" w:sz="0" w:space="0" w:color="auto"/>
                    <w:right w:val="none" w:sz="0" w:space="0" w:color="auto"/>
                  </w:divBdr>
                </w:div>
              </w:divsChild>
            </w:div>
            <w:div w:id="1847357297">
              <w:marLeft w:val="0"/>
              <w:marRight w:val="0"/>
              <w:marTop w:val="0"/>
              <w:marBottom w:val="0"/>
              <w:divBdr>
                <w:top w:val="none" w:sz="0" w:space="0" w:color="auto"/>
                <w:left w:val="none" w:sz="0" w:space="0" w:color="auto"/>
                <w:bottom w:val="none" w:sz="0" w:space="0" w:color="auto"/>
                <w:right w:val="none" w:sz="0" w:space="0" w:color="auto"/>
              </w:divBdr>
              <w:divsChild>
                <w:div w:id="712539338">
                  <w:marLeft w:val="0"/>
                  <w:marRight w:val="0"/>
                  <w:marTop w:val="0"/>
                  <w:marBottom w:val="0"/>
                  <w:divBdr>
                    <w:top w:val="none" w:sz="0" w:space="0" w:color="auto"/>
                    <w:left w:val="none" w:sz="0" w:space="0" w:color="auto"/>
                    <w:bottom w:val="none" w:sz="0" w:space="0" w:color="auto"/>
                    <w:right w:val="none" w:sz="0" w:space="0" w:color="auto"/>
                  </w:divBdr>
                </w:div>
              </w:divsChild>
            </w:div>
            <w:div w:id="975261706">
              <w:marLeft w:val="0"/>
              <w:marRight w:val="0"/>
              <w:marTop w:val="0"/>
              <w:marBottom w:val="0"/>
              <w:divBdr>
                <w:top w:val="none" w:sz="0" w:space="0" w:color="auto"/>
                <w:left w:val="none" w:sz="0" w:space="0" w:color="auto"/>
                <w:bottom w:val="none" w:sz="0" w:space="0" w:color="auto"/>
                <w:right w:val="none" w:sz="0" w:space="0" w:color="auto"/>
              </w:divBdr>
              <w:divsChild>
                <w:div w:id="1591814492">
                  <w:marLeft w:val="0"/>
                  <w:marRight w:val="0"/>
                  <w:marTop w:val="0"/>
                  <w:marBottom w:val="0"/>
                  <w:divBdr>
                    <w:top w:val="none" w:sz="0" w:space="0" w:color="auto"/>
                    <w:left w:val="none" w:sz="0" w:space="0" w:color="auto"/>
                    <w:bottom w:val="none" w:sz="0" w:space="0" w:color="auto"/>
                    <w:right w:val="none" w:sz="0" w:space="0" w:color="auto"/>
                  </w:divBdr>
                </w:div>
              </w:divsChild>
            </w:div>
            <w:div w:id="13843930">
              <w:marLeft w:val="0"/>
              <w:marRight w:val="0"/>
              <w:marTop w:val="0"/>
              <w:marBottom w:val="0"/>
              <w:divBdr>
                <w:top w:val="none" w:sz="0" w:space="0" w:color="auto"/>
                <w:left w:val="none" w:sz="0" w:space="0" w:color="auto"/>
                <w:bottom w:val="none" w:sz="0" w:space="0" w:color="auto"/>
                <w:right w:val="none" w:sz="0" w:space="0" w:color="auto"/>
              </w:divBdr>
              <w:divsChild>
                <w:div w:id="550655662">
                  <w:marLeft w:val="0"/>
                  <w:marRight w:val="0"/>
                  <w:marTop w:val="0"/>
                  <w:marBottom w:val="0"/>
                  <w:divBdr>
                    <w:top w:val="none" w:sz="0" w:space="0" w:color="auto"/>
                    <w:left w:val="none" w:sz="0" w:space="0" w:color="auto"/>
                    <w:bottom w:val="none" w:sz="0" w:space="0" w:color="auto"/>
                    <w:right w:val="none" w:sz="0" w:space="0" w:color="auto"/>
                  </w:divBdr>
                </w:div>
              </w:divsChild>
            </w:div>
            <w:div w:id="292295348">
              <w:marLeft w:val="0"/>
              <w:marRight w:val="0"/>
              <w:marTop w:val="0"/>
              <w:marBottom w:val="0"/>
              <w:divBdr>
                <w:top w:val="none" w:sz="0" w:space="0" w:color="auto"/>
                <w:left w:val="none" w:sz="0" w:space="0" w:color="auto"/>
                <w:bottom w:val="none" w:sz="0" w:space="0" w:color="auto"/>
                <w:right w:val="none" w:sz="0" w:space="0" w:color="auto"/>
              </w:divBdr>
              <w:divsChild>
                <w:div w:id="1809661697">
                  <w:marLeft w:val="0"/>
                  <w:marRight w:val="0"/>
                  <w:marTop w:val="0"/>
                  <w:marBottom w:val="0"/>
                  <w:divBdr>
                    <w:top w:val="none" w:sz="0" w:space="0" w:color="auto"/>
                    <w:left w:val="none" w:sz="0" w:space="0" w:color="auto"/>
                    <w:bottom w:val="none" w:sz="0" w:space="0" w:color="auto"/>
                    <w:right w:val="none" w:sz="0" w:space="0" w:color="auto"/>
                  </w:divBdr>
                </w:div>
              </w:divsChild>
            </w:div>
            <w:div w:id="764230009">
              <w:marLeft w:val="0"/>
              <w:marRight w:val="0"/>
              <w:marTop w:val="0"/>
              <w:marBottom w:val="0"/>
              <w:divBdr>
                <w:top w:val="none" w:sz="0" w:space="0" w:color="auto"/>
                <w:left w:val="none" w:sz="0" w:space="0" w:color="auto"/>
                <w:bottom w:val="none" w:sz="0" w:space="0" w:color="auto"/>
                <w:right w:val="none" w:sz="0" w:space="0" w:color="auto"/>
              </w:divBdr>
              <w:divsChild>
                <w:div w:id="2123071201">
                  <w:marLeft w:val="0"/>
                  <w:marRight w:val="0"/>
                  <w:marTop w:val="0"/>
                  <w:marBottom w:val="0"/>
                  <w:divBdr>
                    <w:top w:val="none" w:sz="0" w:space="0" w:color="auto"/>
                    <w:left w:val="none" w:sz="0" w:space="0" w:color="auto"/>
                    <w:bottom w:val="none" w:sz="0" w:space="0" w:color="auto"/>
                    <w:right w:val="none" w:sz="0" w:space="0" w:color="auto"/>
                  </w:divBdr>
                </w:div>
              </w:divsChild>
            </w:div>
            <w:div w:id="844631737">
              <w:marLeft w:val="0"/>
              <w:marRight w:val="0"/>
              <w:marTop w:val="0"/>
              <w:marBottom w:val="0"/>
              <w:divBdr>
                <w:top w:val="none" w:sz="0" w:space="0" w:color="auto"/>
                <w:left w:val="none" w:sz="0" w:space="0" w:color="auto"/>
                <w:bottom w:val="none" w:sz="0" w:space="0" w:color="auto"/>
                <w:right w:val="none" w:sz="0" w:space="0" w:color="auto"/>
              </w:divBdr>
              <w:divsChild>
                <w:div w:id="1796482178">
                  <w:marLeft w:val="0"/>
                  <w:marRight w:val="0"/>
                  <w:marTop w:val="0"/>
                  <w:marBottom w:val="0"/>
                  <w:divBdr>
                    <w:top w:val="none" w:sz="0" w:space="0" w:color="auto"/>
                    <w:left w:val="none" w:sz="0" w:space="0" w:color="auto"/>
                    <w:bottom w:val="none" w:sz="0" w:space="0" w:color="auto"/>
                    <w:right w:val="none" w:sz="0" w:space="0" w:color="auto"/>
                  </w:divBdr>
                </w:div>
              </w:divsChild>
            </w:div>
            <w:div w:id="1706061999">
              <w:marLeft w:val="0"/>
              <w:marRight w:val="0"/>
              <w:marTop w:val="0"/>
              <w:marBottom w:val="0"/>
              <w:divBdr>
                <w:top w:val="none" w:sz="0" w:space="0" w:color="auto"/>
                <w:left w:val="none" w:sz="0" w:space="0" w:color="auto"/>
                <w:bottom w:val="none" w:sz="0" w:space="0" w:color="auto"/>
                <w:right w:val="none" w:sz="0" w:space="0" w:color="auto"/>
              </w:divBdr>
              <w:divsChild>
                <w:div w:id="1477722756">
                  <w:marLeft w:val="0"/>
                  <w:marRight w:val="0"/>
                  <w:marTop w:val="0"/>
                  <w:marBottom w:val="0"/>
                  <w:divBdr>
                    <w:top w:val="none" w:sz="0" w:space="0" w:color="auto"/>
                    <w:left w:val="none" w:sz="0" w:space="0" w:color="auto"/>
                    <w:bottom w:val="none" w:sz="0" w:space="0" w:color="auto"/>
                    <w:right w:val="none" w:sz="0" w:space="0" w:color="auto"/>
                  </w:divBdr>
                </w:div>
              </w:divsChild>
            </w:div>
            <w:div w:id="1050958725">
              <w:marLeft w:val="0"/>
              <w:marRight w:val="0"/>
              <w:marTop w:val="0"/>
              <w:marBottom w:val="0"/>
              <w:divBdr>
                <w:top w:val="none" w:sz="0" w:space="0" w:color="auto"/>
                <w:left w:val="none" w:sz="0" w:space="0" w:color="auto"/>
                <w:bottom w:val="none" w:sz="0" w:space="0" w:color="auto"/>
                <w:right w:val="none" w:sz="0" w:space="0" w:color="auto"/>
              </w:divBdr>
              <w:divsChild>
                <w:div w:id="325061161">
                  <w:marLeft w:val="0"/>
                  <w:marRight w:val="0"/>
                  <w:marTop w:val="0"/>
                  <w:marBottom w:val="0"/>
                  <w:divBdr>
                    <w:top w:val="none" w:sz="0" w:space="0" w:color="auto"/>
                    <w:left w:val="none" w:sz="0" w:space="0" w:color="auto"/>
                    <w:bottom w:val="none" w:sz="0" w:space="0" w:color="auto"/>
                    <w:right w:val="none" w:sz="0" w:space="0" w:color="auto"/>
                  </w:divBdr>
                </w:div>
              </w:divsChild>
            </w:div>
            <w:div w:id="1597595305">
              <w:marLeft w:val="0"/>
              <w:marRight w:val="0"/>
              <w:marTop w:val="0"/>
              <w:marBottom w:val="0"/>
              <w:divBdr>
                <w:top w:val="none" w:sz="0" w:space="0" w:color="auto"/>
                <w:left w:val="none" w:sz="0" w:space="0" w:color="auto"/>
                <w:bottom w:val="none" w:sz="0" w:space="0" w:color="auto"/>
                <w:right w:val="none" w:sz="0" w:space="0" w:color="auto"/>
              </w:divBdr>
              <w:divsChild>
                <w:div w:id="430585122">
                  <w:marLeft w:val="0"/>
                  <w:marRight w:val="0"/>
                  <w:marTop w:val="0"/>
                  <w:marBottom w:val="0"/>
                  <w:divBdr>
                    <w:top w:val="none" w:sz="0" w:space="0" w:color="auto"/>
                    <w:left w:val="none" w:sz="0" w:space="0" w:color="auto"/>
                    <w:bottom w:val="none" w:sz="0" w:space="0" w:color="auto"/>
                    <w:right w:val="none" w:sz="0" w:space="0" w:color="auto"/>
                  </w:divBdr>
                </w:div>
              </w:divsChild>
            </w:div>
            <w:div w:id="1218395862">
              <w:marLeft w:val="0"/>
              <w:marRight w:val="0"/>
              <w:marTop w:val="0"/>
              <w:marBottom w:val="0"/>
              <w:divBdr>
                <w:top w:val="none" w:sz="0" w:space="0" w:color="auto"/>
                <w:left w:val="none" w:sz="0" w:space="0" w:color="auto"/>
                <w:bottom w:val="none" w:sz="0" w:space="0" w:color="auto"/>
                <w:right w:val="none" w:sz="0" w:space="0" w:color="auto"/>
              </w:divBdr>
              <w:divsChild>
                <w:div w:id="767310797">
                  <w:marLeft w:val="0"/>
                  <w:marRight w:val="0"/>
                  <w:marTop w:val="0"/>
                  <w:marBottom w:val="0"/>
                  <w:divBdr>
                    <w:top w:val="none" w:sz="0" w:space="0" w:color="auto"/>
                    <w:left w:val="none" w:sz="0" w:space="0" w:color="auto"/>
                    <w:bottom w:val="none" w:sz="0" w:space="0" w:color="auto"/>
                    <w:right w:val="none" w:sz="0" w:space="0" w:color="auto"/>
                  </w:divBdr>
                </w:div>
              </w:divsChild>
            </w:div>
            <w:div w:id="1503157892">
              <w:marLeft w:val="0"/>
              <w:marRight w:val="0"/>
              <w:marTop w:val="0"/>
              <w:marBottom w:val="0"/>
              <w:divBdr>
                <w:top w:val="none" w:sz="0" w:space="0" w:color="auto"/>
                <w:left w:val="none" w:sz="0" w:space="0" w:color="auto"/>
                <w:bottom w:val="none" w:sz="0" w:space="0" w:color="auto"/>
                <w:right w:val="none" w:sz="0" w:space="0" w:color="auto"/>
              </w:divBdr>
              <w:divsChild>
                <w:div w:id="954168020">
                  <w:marLeft w:val="0"/>
                  <w:marRight w:val="0"/>
                  <w:marTop w:val="0"/>
                  <w:marBottom w:val="0"/>
                  <w:divBdr>
                    <w:top w:val="none" w:sz="0" w:space="0" w:color="auto"/>
                    <w:left w:val="none" w:sz="0" w:space="0" w:color="auto"/>
                    <w:bottom w:val="none" w:sz="0" w:space="0" w:color="auto"/>
                    <w:right w:val="none" w:sz="0" w:space="0" w:color="auto"/>
                  </w:divBdr>
                </w:div>
              </w:divsChild>
            </w:div>
            <w:div w:id="1309018688">
              <w:marLeft w:val="0"/>
              <w:marRight w:val="0"/>
              <w:marTop w:val="0"/>
              <w:marBottom w:val="0"/>
              <w:divBdr>
                <w:top w:val="none" w:sz="0" w:space="0" w:color="auto"/>
                <w:left w:val="none" w:sz="0" w:space="0" w:color="auto"/>
                <w:bottom w:val="none" w:sz="0" w:space="0" w:color="auto"/>
                <w:right w:val="none" w:sz="0" w:space="0" w:color="auto"/>
              </w:divBdr>
              <w:divsChild>
                <w:div w:id="242029037">
                  <w:marLeft w:val="0"/>
                  <w:marRight w:val="0"/>
                  <w:marTop w:val="0"/>
                  <w:marBottom w:val="0"/>
                  <w:divBdr>
                    <w:top w:val="none" w:sz="0" w:space="0" w:color="auto"/>
                    <w:left w:val="none" w:sz="0" w:space="0" w:color="auto"/>
                    <w:bottom w:val="none" w:sz="0" w:space="0" w:color="auto"/>
                    <w:right w:val="none" w:sz="0" w:space="0" w:color="auto"/>
                  </w:divBdr>
                </w:div>
              </w:divsChild>
            </w:div>
            <w:div w:id="1247499516">
              <w:marLeft w:val="0"/>
              <w:marRight w:val="0"/>
              <w:marTop w:val="0"/>
              <w:marBottom w:val="0"/>
              <w:divBdr>
                <w:top w:val="none" w:sz="0" w:space="0" w:color="auto"/>
                <w:left w:val="none" w:sz="0" w:space="0" w:color="auto"/>
                <w:bottom w:val="none" w:sz="0" w:space="0" w:color="auto"/>
                <w:right w:val="none" w:sz="0" w:space="0" w:color="auto"/>
              </w:divBdr>
              <w:divsChild>
                <w:div w:id="908928792">
                  <w:marLeft w:val="0"/>
                  <w:marRight w:val="0"/>
                  <w:marTop w:val="0"/>
                  <w:marBottom w:val="0"/>
                  <w:divBdr>
                    <w:top w:val="none" w:sz="0" w:space="0" w:color="auto"/>
                    <w:left w:val="none" w:sz="0" w:space="0" w:color="auto"/>
                    <w:bottom w:val="none" w:sz="0" w:space="0" w:color="auto"/>
                    <w:right w:val="none" w:sz="0" w:space="0" w:color="auto"/>
                  </w:divBdr>
                </w:div>
              </w:divsChild>
            </w:div>
            <w:div w:id="301618696">
              <w:marLeft w:val="0"/>
              <w:marRight w:val="0"/>
              <w:marTop w:val="0"/>
              <w:marBottom w:val="0"/>
              <w:divBdr>
                <w:top w:val="none" w:sz="0" w:space="0" w:color="auto"/>
                <w:left w:val="none" w:sz="0" w:space="0" w:color="auto"/>
                <w:bottom w:val="none" w:sz="0" w:space="0" w:color="auto"/>
                <w:right w:val="none" w:sz="0" w:space="0" w:color="auto"/>
              </w:divBdr>
              <w:divsChild>
                <w:div w:id="1757436227">
                  <w:marLeft w:val="0"/>
                  <w:marRight w:val="0"/>
                  <w:marTop w:val="0"/>
                  <w:marBottom w:val="0"/>
                  <w:divBdr>
                    <w:top w:val="none" w:sz="0" w:space="0" w:color="auto"/>
                    <w:left w:val="none" w:sz="0" w:space="0" w:color="auto"/>
                    <w:bottom w:val="none" w:sz="0" w:space="0" w:color="auto"/>
                    <w:right w:val="none" w:sz="0" w:space="0" w:color="auto"/>
                  </w:divBdr>
                </w:div>
              </w:divsChild>
            </w:div>
            <w:div w:id="441805528">
              <w:marLeft w:val="0"/>
              <w:marRight w:val="0"/>
              <w:marTop w:val="0"/>
              <w:marBottom w:val="0"/>
              <w:divBdr>
                <w:top w:val="none" w:sz="0" w:space="0" w:color="auto"/>
                <w:left w:val="none" w:sz="0" w:space="0" w:color="auto"/>
                <w:bottom w:val="none" w:sz="0" w:space="0" w:color="auto"/>
                <w:right w:val="none" w:sz="0" w:space="0" w:color="auto"/>
              </w:divBdr>
              <w:divsChild>
                <w:div w:id="449057637">
                  <w:marLeft w:val="0"/>
                  <w:marRight w:val="0"/>
                  <w:marTop w:val="0"/>
                  <w:marBottom w:val="0"/>
                  <w:divBdr>
                    <w:top w:val="none" w:sz="0" w:space="0" w:color="auto"/>
                    <w:left w:val="none" w:sz="0" w:space="0" w:color="auto"/>
                    <w:bottom w:val="none" w:sz="0" w:space="0" w:color="auto"/>
                    <w:right w:val="none" w:sz="0" w:space="0" w:color="auto"/>
                  </w:divBdr>
                </w:div>
              </w:divsChild>
            </w:div>
            <w:div w:id="1594165917">
              <w:marLeft w:val="0"/>
              <w:marRight w:val="0"/>
              <w:marTop w:val="0"/>
              <w:marBottom w:val="0"/>
              <w:divBdr>
                <w:top w:val="none" w:sz="0" w:space="0" w:color="auto"/>
                <w:left w:val="none" w:sz="0" w:space="0" w:color="auto"/>
                <w:bottom w:val="none" w:sz="0" w:space="0" w:color="auto"/>
                <w:right w:val="none" w:sz="0" w:space="0" w:color="auto"/>
              </w:divBdr>
              <w:divsChild>
                <w:div w:id="429668338">
                  <w:marLeft w:val="0"/>
                  <w:marRight w:val="0"/>
                  <w:marTop w:val="0"/>
                  <w:marBottom w:val="0"/>
                  <w:divBdr>
                    <w:top w:val="none" w:sz="0" w:space="0" w:color="auto"/>
                    <w:left w:val="none" w:sz="0" w:space="0" w:color="auto"/>
                    <w:bottom w:val="none" w:sz="0" w:space="0" w:color="auto"/>
                    <w:right w:val="none" w:sz="0" w:space="0" w:color="auto"/>
                  </w:divBdr>
                </w:div>
              </w:divsChild>
            </w:div>
            <w:div w:id="216278824">
              <w:marLeft w:val="0"/>
              <w:marRight w:val="0"/>
              <w:marTop w:val="0"/>
              <w:marBottom w:val="0"/>
              <w:divBdr>
                <w:top w:val="none" w:sz="0" w:space="0" w:color="auto"/>
                <w:left w:val="none" w:sz="0" w:space="0" w:color="auto"/>
                <w:bottom w:val="none" w:sz="0" w:space="0" w:color="auto"/>
                <w:right w:val="none" w:sz="0" w:space="0" w:color="auto"/>
              </w:divBdr>
              <w:divsChild>
                <w:div w:id="683287034">
                  <w:marLeft w:val="0"/>
                  <w:marRight w:val="0"/>
                  <w:marTop w:val="0"/>
                  <w:marBottom w:val="0"/>
                  <w:divBdr>
                    <w:top w:val="none" w:sz="0" w:space="0" w:color="auto"/>
                    <w:left w:val="none" w:sz="0" w:space="0" w:color="auto"/>
                    <w:bottom w:val="none" w:sz="0" w:space="0" w:color="auto"/>
                    <w:right w:val="none" w:sz="0" w:space="0" w:color="auto"/>
                  </w:divBdr>
                </w:div>
              </w:divsChild>
            </w:div>
            <w:div w:id="2111316889">
              <w:marLeft w:val="0"/>
              <w:marRight w:val="0"/>
              <w:marTop w:val="0"/>
              <w:marBottom w:val="0"/>
              <w:divBdr>
                <w:top w:val="none" w:sz="0" w:space="0" w:color="auto"/>
                <w:left w:val="none" w:sz="0" w:space="0" w:color="auto"/>
                <w:bottom w:val="none" w:sz="0" w:space="0" w:color="auto"/>
                <w:right w:val="none" w:sz="0" w:space="0" w:color="auto"/>
              </w:divBdr>
              <w:divsChild>
                <w:div w:id="1202093121">
                  <w:marLeft w:val="0"/>
                  <w:marRight w:val="0"/>
                  <w:marTop w:val="0"/>
                  <w:marBottom w:val="0"/>
                  <w:divBdr>
                    <w:top w:val="none" w:sz="0" w:space="0" w:color="auto"/>
                    <w:left w:val="none" w:sz="0" w:space="0" w:color="auto"/>
                    <w:bottom w:val="none" w:sz="0" w:space="0" w:color="auto"/>
                    <w:right w:val="none" w:sz="0" w:space="0" w:color="auto"/>
                  </w:divBdr>
                </w:div>
              </w:divsChild>
            </w:div>
            <w:div w:id="131599264">
              <w:marLeft w:val="0"/>
              <w:marRight w:val="0"/>
              <w:marTop w:val="0"/>
              <w:marBottom w:val="0"/>
              <w:divBdr>
                <w:top w:val="none" w:sz="0" w:space="0" w:color="auto"/>
                <w:left w:val="none" w:sz="0" w:space="0" w:color="auto"/>
                <w:bottom w:val="none" w:sz="0" w:space="0" w:color="auto"/>
                <w:right w:val="none" w:sz="0" w:space="0" w:color="auto"/>
              </w:divBdr>
              <w:divsChild>
                <w:div w:id="1096294349">
                  <w:marLeft w:val="0"/>
                  <w:marRight w:val="0"/>
                  <w:marTop w:val="0"/>
                  <w:marBottom w:val="0"/>
                  <w:divBdr>
                    <w:top w:val="none" w:sz="0" w:space="0" w:color="auto"/>
                    <w:left w:val="none" w:sz="0" w:space="0" w:color="auto"/>
                    <w:bottom w:val="none" w:sz="0" w:space="0" w:color="auto"/>
                    <w:right w:val="none" w:sz="0" w:space="0" w:color="auto"/>
                  </w:divBdr>
                </w:div>
              </w:divsChild>
            </w:div>
            <w:div w:id="130708157">
              <w:marLeft w:val="0"/>
              <w:marRight w:val="0"/>
              <w:marTop w:val="0"/>
              <w:marBottom w:val="0"/>
              <w:divBdr>
                <w:top w:val="none" w:sz="0" w:space="0" w:color="auto"/>
                <w:left w:val="none" w:sz="0" w:space="0" w:color="auto"/>
                <w:bottom w:val="none" w:sz="0" w:space="0" w:color="auto"/>
                <w:right w:val="none" w:sz="0" w:space="0" w:color="auto"/>
              </w:divBdr>
              <w:divsChild>
                <w:div w:id="231425810">
                  <w:marLeft w:val="0"/>
                  <w:marRight w:val="0"/>
                  <w:marTop w:val="0"/>
                  <w:marBottom w:val="0"/>
                  <w:divBdr>
                    <w:top w:val="none" w:sz="0" w:space="0" w:color="auto"/>
                    <w:left w:val="none" w:sz="0" w:space="0" w:color="auto"/>
                    <w:bottom w:val="none" w:sz="0" w:space="0" w:color="auto"/>
                    <w:right w:val="none" w:sz="0" w:space="0" w:color="auto"/>
                  </w:divBdr>
                </w:div>
              </w:divsChild>
            </w:div>
            <w:div w:id="1283462431">
              <w:marLeft w:val="0"/>
              <w:marRight w:val="0"/>
              <w:marTop w:val="0"/>
              <w:marBottom w:val="0"/>
              <w:divBdr>
                <w:top w:val="none" w:sz="0" w:space="0" w:color="auto"/>
                <w:left w:val="none" w:sz="0" w:space="0" w:color="auto"/>
                <w:bottom w:val="none" w:sz="0" w:space="0" w:color="auto"/>
                <w:right w:val="none" w:sz="0" w:space="0" w:color="auto"/>
              </w:divBdr>
              <w:divsChild>
                <w:div w:id="1819033012">
                  <w:marLeft w:val="0"/>
                  <w:marRight w:val="0"/>
                  <w:marTop w:val="0"/>
                  <w:marBottom w:val="0"/>
                  <w:divBdr>
                    <w:top w:val="none" w:sz="0" w:space="0" w:color="auto"/>
                    <w:left w:val="none" w:sz="0" w:space="0" w:color="auto"/>
                    <w:bottom w:val="none" w:sz="0" w:space="0" w:color="auto"/>
                    <w:right w:val="none" w:sz="0" w:space="0" w:color="auto"/>
                  </w:divBdr>
                </w:div>
              </w:divsChild>
            </w:div>
            <w:div w:id="1610964508">
              <w:marLeft w:val="0"/>
              <w:marRight w:val="0"/>
              <w:marTop w:val="0"/>
              <w:marBottom w:val="0"/>
              <w:divBdr>
                <w:top w:val="none" w:sz="0" w:space="0" w:color="auto"/>
                <w:left w:val="none" w:sz="0" w:space="0" w:color="auto"/>
                <w:bottom w:val="none" w:sz="0" w:space="0" w:color="auto"/>
                <w:right w:val="none" w:sz="0" w:space="0" w:color="auto"/>
              </w:divBdr>
              <w:divsChild>
                <w:div w:id="1156841478">
                  <w:marLeft w:val="0"/>
                  <w:marRight w:val="0"/>
                  <w:marTop w:val="0"/>
                  <w:marBottom w:val="0"/>
                  <w:divBdr>
                    <w:top w:val="none" w:sz="0" w:space="0" w:color="auto"/>
                    <w:left w:val="none" w:sz="0" w:space="0" w:color="auto"/>
                    <w:bottom w:val="none" w:sz="0" w:space="0" w:color="auto"/>
                    <w:right w:val="none" w:sz="0" w:space="0" w:color="auto"/>
                  </w:divBdr>
                </w:div>
              </w:divsChild>
            </w:div>
            <w:div w:id="250085622">
              <w:marLeft w:val="0"/>
              <w:marRight w:val="0"/>
              <w:marTop w:val="0"/>
              <w:marBottom w:val="0"/>
              <w:divBdr>
                <w:top w:val="none" w:sz="0" w:space="0" w:color="auto"/>
                <w:left w:val="none" w:sz="0" w:space="0" w:color="auto"/>
                <w:bottom w:val="none" w:sz="0" w:space="0" w:color="auto"/>
                <w:right w:val="none" w:sz="0" w:space="0" w:color="auto"/>
              </w:divBdr>
              <w:divsChild>
                <w:div w:id="68429180">
                  <w:marLeft w:val="0"/>
                  <w:marRight w:val="0"/>
                  <w:marTop w:val="0"/>
                  <w:marBottom w:val="0"/>
                  <w:divBdr>
                    <w:top w:val="none" w:sz="0" w:space="0" w:color="auto"/>
                    <w:left w:val="none" w:sz="0" w:space="0" w:color="auto"/>
                    <w:bottom w:val="none" w:sz="0" w:space="0" w:color="auto"/>
                    <w:right w:val="none" w:sz="0" w:space="0" w:color="auto"/>
                  </w:divBdr>
                </w:div>
              </w:divsChild>
            </w:div>
            <w:div w:id="56441483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sChild>
            </w:div>
            <w:div w:id="126972741">
              <w:marLeft w:val="0"/>
              <w:marRight w:val="0"/>
              <w:marTop w:val="0"/>
              <w:marBottom w:val="0"/>
              <w:divBdr>
                <w:top w:val="none" w:sz="0" w:space="0" w:color="auto"/>
                <w:left w:val="none" w:sz="0" w:space="0" w:color="auto"/>
                <w:bottom w:val="none" w:sz="0" w:space="0" w:color="auto"/>
                <w:right w:val="none" w:sz="0" w:space="0" w:color="auto"/>
              </w:divBdr>
              <w:divsChild>
                <w:div w:id="971133107">
                  <w:marLeft w:val="0"/>
                  <w:marRight w:val="0"/>
                  <w:marTop w:val="0"/>
                  <w:marBottom w:val="0"/>
                  <w:divBdr>
                    <w:top w:val="none" w:sz="0" w:space="0" w:color="auto"/>
                    <w:left w:val="none" w:sz="0" w:space="0" w:color="auto"/>
                    <w:bottom w:val="none" w:sz="0" w:space="0" w:color="auto"/>
                    <w:right w:val="none" w:sz="0" w:space="0" w:color="auto"/>
                  </w:divBdr>
                </w:div>
              </w:divsChild>
            </w:div>
            <w:div w:id="1543981638">
              <w:marLeft w:val="0"/>
              <w:marRight w:val="0"/>
              <w:marTop w:val="0"/>
              <w:marBottom w:val="0"/>
              <w:divBdr>
                <w:top w:val="none" w:sz="0" w:space="0" w:color="auto"/>
                <w:left w:val="none" w:sz="0" w:space="0" w:color="auto"/>
                <w:bottom w:val="none" w:sz="0" w:space="0" w:color="auto"/>
                <w:right w:val="none" w:sz="0" w:space="0" w:color="auto"/>
              </w:divBdr>
              <w:divsChild>
                <w:div w:id="933129936">
                  <w:marLeft w:val="0"/>
                  <w:marRight w:val="0"/>
                  <w:marTop w:val="0"/>
                  <w:marBottom w:val="0"/>
                  <w:divBdr>
                    <w:top w:val="none" w:sz="0" w:space="0" w:color="auto"/>
                    <w:left w:val="none" w:sz="0" w:space="0" w:color="auto"/>
                    <w:bottom w:val="none" w:sz="0" w:space="0" w:color="auto"/>
                    <w:right w:val="none" w:sz="0" w:space="0" w:color="auto"/>
                  </w:divBdr>
                </w:div>
              </w:divsChild>
            </w:div>
            <w:div w:id="546837191">
              <w:marLeft w:val="0"/>
              <w:marRight w:val="0"/>
              <w:marTop w:val="0"/>
              <w:marBottom w:val="0"/>
              <w:divBdr>
                <w:top w:val="none" w:sz="0" w:space="0" w:color="auto"/>
                <w:left w:val="none" w:sz="0" w:space="0" w:color="auto"/>
                <w:bottom w:val="none" w:sz="0" w:space="0" w:color="auto"/>
                <w:right w:val="none" w:sz="0" w:space="0" w:color="auto"/>
              </w:divBdr>
              <w:divsChild>
                <w:div w:id="1941600419">
                  <w:marLeft w:val="0"/>
                  <w:marRight w:val="0"/>
                  <w:marTop w:val="0"/>
                  <w:marBottom w:val="0"/>
                  <w:divBdr>
                    <w:top w:val="none" w:sz="0" w:space="0" w:color="auto"/>
                    <w:left w:val="none" w:sz="0" w:space="0" w:color="auto"/>
                    <w:bottom w:val="none" w:sz="0" w:space="0" w:color="auto"/>
                    <w:right w:val="none" w:sz="0" w:space="0" w:color="auto"/>
                  </w:divBdr>
                </w:div>
              </w:divsChild>
            </w:div>
            <w:div w:id="544216837">
              <w:marLeft w:val="0"/>
              <w:marRight w:val="0"/>
              <w:marTop w:val="0"/>
              <w:marBottom w:val="0"/>
              <w:divBdr>
                <w:top w:val="none" w:sz="0" w:space="0" w:color="auto"/>
                <w:left w:val="none" w:sz="0" w:space="0" w:color="auto"/>
                <w:bottom w:val="none" w:sz="0" w:space="0" w:color="auto"/>
                <w:right w:val="none" w:sz="0" w:space="0" w:color="auto"/>
              </w:divBdr>
              <w:divsChild>
                <w:div w:id="2090299641">
                  <w:marLeft w:val="0"/>
                  <w:marRight w:val="0"/>
                  <w:marTop w:val="0"/>
                  <w:marBottom w:val="0"/>
                  <w:divBdr>
                    <w:top w:val="none" w:sz="0" w:space="0" w:color="auto"/>
                    <w:left w:val="none" w:sz="0" w:space="0" w:color="auto"/>
                    <w:bottom w:val="none" w:sz="0" w:space="0" w:color="auto"/>
                    <w:right w:val="none" w:sz="0" w:space="0" w:color="auto"/>
                  </w:divBdr>
                </w:div>
              </w:divsChild>
            </w:div>
            <w:div w:id="25957455">
              <w:marLeft w:val="0"/>
              <w:marRight w:val="0"/>
              <w:marTop w:val="0"/>
              <w:marBottom w:val="0"/>
              <w:divBdr>
                <w:top w:val="none" w:sz="0" w:space="0" w:color="auto"/>
                <w:left w:val="none" w:sz="0" w:space="0" w:color="auto"/>
                <w:bottom w:val="none" w:sz="0" w:space="0" w:color="auto"/>
                <w:right w:val="none" w:sz="0" w:space="0" w:color="auto"/>
              </w:divBdr>
              <w:divsChild>
                <w:div w:id="607465328">
                  <w:marLeft w:val="0"/>
                  <w:marRight w:val="0"/>
                  <w:marTop w:val="0"/>
                  <w:marBottom w:val="0"/>
                  <w:divBdr>
                    <w:top w:val="none" w:sz="0" w:space="0" w:color="auto"/>
                    <w:left w:val="none" w:sz="0" w:space="0" w:color="auto"/>
                    <w:bottom w:val="none" w:sz="0" w:space="0" w:color="auto"/>
                    <w:right w:val="none" w:sz="0" w:space="0" w:color="auto"/>
                  </w:divBdr>
                </w:div>
              </w:divsChild>
            </w:div>
            <w:div w:id="836267368">
              <w:marLeft w:val="0"/>
              <w:marRight w:val="0"/>
              <w:marTop w:val="0"/>
              <w:marBottom w:val="0"/>
              <w:divBdr>
                <w:top w:val="none" w:sz="0" w:space="0" w:color="auto"/>
                <w:left w:val="none" w:sz="0" w:space="0" w:color="auto"/>
                <w:bottom w:val="none" w:sz="0" w:space="0" w:color="auto"/>
                <w:right w:val="none" w:sz="0" w:space="0" w:color="auto"/>
              </w:divBdr>
              <w:divsChild>
                <w:div w:id="1002243654">
                  <w:marLeft w:val="0"/>
                  <w:marRight w:val="0"/>
                  <w:marTop w:val="0"/>
                  <w:marBottom w:val="0"/>
                  <w:divBdr>
                    <w:top w:val="none" w:sz="0" w:space="0" w:color="auto"/>
                    <w:left w:val="none" w:sz="0" w:space="0" w:color="auto"/>
                    <w:bottom w:val="none" w:sz="0" w:space="0" w:color="auto"/>
                    <w:right w:val="none" w:sz="0" w:space="0" w:color="auto"/>
                  </w:divBdr>
                </w:div>
              </w:divsChild>
            </w:div>
            <w:div w:id="1686129516">
              <w:marLeft w:val="0"/>
              <w:marRight w:val="0"/>
              <w:marTop w:val="0"/>
              <w:marBottom w:val="0"/>
              <w:divBdr>
                <w:top w:val="none" w:sz="0" w:space="0" w:color="auto"/>
                <w:left w:val="none" w:sz="0" w:space="0" w:color="auto"/>
                <w:bottom w:val="none" w:sz="0" w:space="0" w:color="auto"/>
                <w:right w:val="none" w:sz="0" w:space="0" w:color="auto"/>
              </w:divBdr>
              <w:divsChild>
                <w:div w:id="1349062359">
                  <w:marLeft w:val="0"/>
                  <w:marRight w:val="0"/>
                  <w:marTop w:val="0"/>
                  <w:marBottom w:val="0"/>
                  <w:divBdr>
                    <w:top w:val="none" w:sz="0" w:space="0" w:color="auto"/>
                    <w:left w:val="none" w:sz="0" w:space="0" w:color="auto"/>
                    <w:bottom w:val="none" w:sz="0" w:space="0" w:color="auto"/>
                    <w:right w:val="none" w:sz="0" w:space="0" w:color="auto"/>
                  </w:divBdr>
                </w:div>
              </w:divsChild>
            </w:div>
            <w:div w:id="1656453207">
              <w:marLeft w:val="0"/>
              <w:marRight w:val="0"/>
              <w:marTop w:val="0"/>
              <w:marBottom w:val="0"/>
              <w:divBdr>
                <w:top w:val="none" w:sz="0" w:space="0" w:color="auto"/>
                <w:left w:val="none" w:sz="0" w:space="0" w:color="auto"/>
                <w:bottom w:val="none" w:sz="0" w:space="0" w:color="auto"/>
                <w:right w:val="none" w:sz="0" w:space="0" w:color="auto"/>
              </w:divBdr>
              <w:divsChild>
                <w:div w:id="194732935">
                  <w:marLeft w:val="0"/>
                  <w:marRight w:val="0"/>
                  <w:marTop w:val="0"/>
                  <w:marBottom w:val="0"/>
                  <w:divBdr>
                    <w:top w:val="none" w:sz="0" w:space="0" w:color="auto"/>
                    <w:left w:val="none" w:sz="0" w:space="0" w:color="auto"/>
                    <w:bottom w:val="none" w:sz="0" w:space="0" w:color="auto"/>
                    <w:right w:val="none" w:sz="0" w:space="0" w:color="auto"/>
                  </w:divBdr>
                </w:div>
              </w:divsChild>
            </w:div>
            <w:div w:id="897672241">
              <w:marLeft w:val="0"/>
              <w:marRight w:val="0"/>
              <w:marTop w:val="0"/>
              <w:marBottom w:val="0"/>
              <w:divBdr>
                <w:top w:val="none" w:sz="0" w:space="0" w:color="auto"/>
                <w:left w:val="none" w:sz="0" w:space="0" w:color="auto"/>
                <w:bottom w:val="none" w:sz="0" w:space="0" w:color="auto"/>
                <w:right w:val="none" w:sz="0" w:space="0" w:color="auto"/>
              </w:divBdr>
              <w:divsChild>
                <w:div w:id="1139493164">
                  <w:marLeft w:val="0"/>
                  <w:marRight w:val="0"/>
                  <w:marTop w:val="0"/>
                  <w:marBottom w:val="0"/>
                  <w:divBdr>
                    <w:top w:val="none" w:sz="0" w:space="0" w:color="auto"/>
                    <w:left w:val="none" w:sz="0" w:space="0" w:color="auto"/>
                    <w:bottom w:val="none" w:sz="0" w:space="0" w:color="auto"/>
                    <w:right w:val="none" w:sz="0" w:space="0" w:color="auto"/>
                  </w:divBdr>
                </w:div>
              </w:divsChild>
            </w:div>
            <w:div w:id="1979148433">
              <w:marLeft w:val="0"/>
              <w:marRight w:val="0"/>
              <w:marTop w:val="0"/>
              <w:marBottom w:val="0"/>
              <w:divBdr>
                <w:top w:val="none" w:sz="0" w:space="0" w:color="auto"/>
                <w:left w:val="none" w:sz="0" w:space="0" w:color="auto"/>
                <w:bottom w:val="none" w:sz="0" w:space="0" w:color="auto"/>
                <w:right w:val="none" w:sz="0" w:space="0" w:color="auto"/>
              </w:divBdr>
              <w:divsChild>
                <w:div w:id="11087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6651">
      <w:bodyDiv w:val="1"/>
      <w:marLeft w:val="0"/>
      <w:marRight w:val="0"/>
      <w:marTop w:val="0"/>
      <w:marBottom w:val="0"/>
      <w:divBdr>
        <w:top w:val="none" w:sz="0" w:space="0" w:color="auto"/>
        <w:left w:val="none" w:sz="0" w:space="0" w:color="auto"/>
        <w:bottom w:val="none" w:sz="0" w:space="0" w:color="auto"/>
        <w:right w:val="none" w:sz="0" w:space="0" w:color="auto"/>
      </w:divBdr>
    </w:div>
    <w:div w:id="821383466">
      <w:bodyDiv w:val="1"/>
      <w:marLeft w:val="0"/>
      <w:marRight w:val="0"/>
      <w:marTop w:val="0"/>
      <w:marBottom w:val="0"/>
      <w:divBdr>
        <w:top w:val="none" w:sz="0" w:space="0" w:color="auto"/>
        <w:left w:val="none" w:sz="0" w:space="0" w:color="auto"/>
        <w:bottom w:val="none" w:sz="0" w:space="0" w:color="auto"/>
        <w:right w:val="none" w:sz="0" w:space="0" w:color="auto"/>
      </w:divBdr>
      <w:divsChild>
        <w:div w:id="940719830">
          <w:marLeft w:val="0"/>
          <w:marRight w:val="0"/>
          <w:marTop w:val="0"/>
          <w:marBottom w:val="0"/>
          <w:divBdr>
            <w:top w:val="none" w:sz="0" w:space="0" w:color="auto"/>
            <w:left w:val="none" w:sz="0" w:space="0" w:color="auto"/>
            <w:bottom w:val="none" w:sz="0" w:space="0" w:color="auto"/>
            <w:right w:val="none" w:sz="0" w:space="0" w:color="auto"/>
          </w:divBdr>
        </w:div>
        <w:div w:id="1315110943">
          <w:marLeft w:val="0"/>
          <w:marRight w:val="0"/>
          <w:marTop w:val="0"/>
          <w:marBottom w:val="0"/>
          <w:divBdr>
            <w:top w:val="none" w:sz="0" w:space="0" w:color="auto"/>
            <w:left w:val="none" w:sz="0" w:space="0" w:color="auto"/>
            <w:bottom w:val="none" w:sz="0" w:space="0" w:color="auto"/>
            <w:right w:val="none" w:sz="0" w:space="0" w:color="auto"/>
          </w:divBdr>
        </w:div>
        <w:div w:id="1318652547">
          <w:marLeft w:val="0"/>
          <w:marRight w:val="0"/>
          <w:marTop w:val="0"/>
          <w:marBottom w:val="0"/>
          <w:divBdr>
            <w:top w:val="none" w:sz="0" w:space="0" w:color="auto"/>
            <w:left w:val="none" w:sz="0" w:space="0" w:color="auto"/>
            <w:bottom w:val="none" w:sz="0" w:space="0" w:color="auto"/>
            <w:right w:val="none" w:sz="0" w:space="0" w:color="auto"/>
          </w:divBdr>
        </w:div>
      </w:divsChild>
    </w:div>
    <w:div w:id="925387449">
      <w:bodyDiv w:val="1"/>
      <w:marLeft w:val="0"/>
      <w:marRight w:val="0"/>
      <w:marTop w:val="0"/>
      <w:marBottom w:val="0"/>
      <w:divBdr>
        <w:top w:val="none" w:sz="0" w:space="0" w:color="auto"/>
        <w:left w:val="none" w:sz="0" w:space="0" w:color="auto"/>
        <w:bottom w:val="none" w:sz="0" w:space="0" w:color="auto"/>
        <w:right w:val="none" w:sz="0" w:space="0" w:color="auto"/>
      </w:divBdr>
    </w:div>
    <w:div w:id="968514113">
      <w:bodyDiv w:val="1"/>
      <w:marLeft w:val="0"/>
      <w:marRight w:val="0"/>
      <w:marTop w:val="0"/>
      <w:marBottom w:val="0"/>
      <w:divBdr>
        <w:top w:val="none" w:sz="0" w:space="0" w:color="auto"/>
        <w:left w:val="none" w:sz="0" w:space="0" w:color="auto"/>
        <w:bottom w:val="none" w:sz="0" w:space="0" w:color="auto"/>
        <w:right w:val="none" w:sz="0" w:space="0" w:color="auto"/>
      </w:divBdr>
    </w:div>
    <w:div w:id="986739491">
      <w:bodyDiv w:val="1"/>
      <w:marLeft w:val="0"/>
      <w:marRight w:val="0"/>
      <w:marTop w:val="0"/>
      <w:marBottom w:val="0"/>
      <w:divBdr>
        <w:top w:val="none" w:sz="0" w:space="0" w:color="auto"/>
        <w:left w:val="none" w:sz="0" w:space="0" w:color="auto"/>
        <w:bottom w:val="none" w:sz="0" w:space="0" w:color="auto"/>
        <w:right w:val="none" w:sz="0" w:space="0" w:color="auto"/>
      </w:divBdr>
      <w:divsChild>
        <w:div w:id="952783522">
          <w:marLeft w:val="0"/>
          <w:marRight w:val="0"/>
          <w:marTop w:val="0"/>
          <w:marBottom w:val="0"/>
          <w:divBdr>
            <w:top w:val="none" w:sz="0" w:space="0" w:color="auto"/>
            <w:left w:val="none" w:sz="0" w:space="0" w:color="auto"/>
            <w:bottom w:val="none" w:sz="0" w:space="0" w:color="auto"/>
            <w:right w:val="none" w:sz="0" w:space="0" w:color="auto"/>
          </w:divBdr>
          <w:divsChild>
            <w:div w:id="1555656329">
              <w:marLeft w:val="0"/>
              <w:marRight w:val="0"/>
              <w:marTop w:val="0"/>
              <w:marBottom w:val="0"/>
              <w:divBdr>
                <w:top w:val="none" w:sz="0" w:space="0" w:color="auto"/>
                <w:left w:val="none" w:sz="0" w:space="0" w:color="auto"/>
                <w:bottom w:val="none" w:sz="0" w:space="0" w:color="auto"/>
                <w:right w:val="none" w:sz="0" w:space="0" w:color="auto"/>
              </w:divBdr>
              <w:divsChild>
                <w:div w:id="1553348110">
                  <w:marLeft w:val="0"/>
                  <w:marRight w:val="0"/>
                  <w:marTop w:val="0"/>
                  <w:marBottom w:val="0"/>
                  <w:divBdr>
                    <w:top w:val="none" w:sz="0" w:space="0" w:color="auto"/>
                    <w:left w:val="none" w:sz="0" w:space="0" w:color="auto"/>
                    <w:bottom w:val="none" w:sz="0" w:space="0" w:color="auto"/>
                    <w:right w:val="none" w:sz="0" w:space="0" w:color="auto"/>
                  </w:divBdr>
                  <w:divsChild>
                    <w:div w:id="775905649">
                      <w:marLeft w:val="0"/>
                      <w:marRight w:val="0"/>
                      <w:marTop w:val="0"/>
                      <w:marBottom w:val="0"/>
                      <w:divBdr>
                        <w:top w:val="none" w:sz="0" w:space="0" w:color="auto"/>
                        <w:left w:val="none" w:sz="0" w:space="0" w:color="auto"/>
                        <w:bottom w:val="none" w:sz="0" w:space="0" w:color="auto"/>
                        <w:right w:val="none" w:sz="0" w:space="0" w:color="auto"/>
                      </w:divBdr>
                      <w:divsChild>
                        <w:div w:id="334963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899588">
                              <w:marLeft w:val="0"/>
                              <w:marRight w:val="0"/>
                              <w:marTop w:val="0"/>
                              <w:marBottom w:val="0"/>
                              <w:divBdr>
                                <w:top w:val="none" w:sz="0" w:space="0" w:color="auto"/>
                                <w:left w:val="none" w:sz="0" w:space="0" w:color="auto"/>
                                <w:bottom w:val="none" w:sz="0" w:space="0" w:color="auto"/>
                                <w:right w:val="none" w:sz="0" w:space="0" w:color="auto"/>
                              </w:divBdr>
                            </w:div>
                            <w:div w:id="378625011">
                              <w:marLeft w:val="0"/>
                              <w:marRight w:val="0"/>
                              <w:marTop w:val="0"/>
                              <w:marBottom w:val="0"/>
                              <w:divBdr>
                                <w:top w:val="none" w:sz="0" w:space="0" w:color="auto"/>
                                <w:left w:val="none" w:sz="0" w:space="0" w:color="auto"/>
                                <w:bottom w:val="none" w:sz="0" w:space="0" w:color="auto"/>
                                <w:right w:val="none" w:sz="0" w:space="0" w:color="auto"/>
                              </w:divBdr>
                              <w:divsChild>
                                <w:div w:id="1239636061">
                                  <w:marLeft w:val="0"/>
                                  <w:marRight w:val="0"/>
                                  <w:marTop w:val="0"/>
                                  <w:marBottom w:val="0"/>
                                  <w:divBdr>
                                    <w:top w:val="none" w:sz="0" w:space="0" w:color="auto"/>
                                    <w:left w:val="none" w:sz="0" w:space="0" w:color="auto"/>
                                    <w:bottom w:val="none" w:sz="0" w:space="0" w:color="auto"/>
                                    <w:right w:val="none" w:sz="0" w:space="0" w:color="auto"/>
                                  </w:divBdr>
                                  <w:divsChild>
                                    <w:div w:id="642201131">
                                      <w:marLeft w:val="0"/>
                                      <w:marRight w:val="0"/>
                                      <w:marTop w:val="0"/>
                                      <w:marBottom w:val="0"/>
                                      <w:divBdr>
                                        <w:top w:val="none" w:sz="0" w:space="0" w:color="auto"/>
                                        <w:left w:val="none" w:sz="0" w:space="0" w:color="auto"/>
                                        <w:bottom w:val="none" w:sz="0" w:space="0" w:color="auto"/>
                                        <w:right w:val="none" w:sz="0" w:space="0" w:color="auto"/>
                                      </w:divBdr>
                                    </w:div>
                                    <w:div w:id="879128141">
                                      <w:marLeft w:val="0"/>
                                      <w:marRight w:val="0"/>
                                      <w:marTop w:val="0"/>
                                      <w:marBottom w:val="0"/>
                                      <w:divBdr>
                                        <w:top w:val="none" w:sz="0" w:space="0" w:color="auto"/>
                                        <w:left w:val="none" w:sz="0" w:space="0" w:color="auto"/>
                                        <w:bottom w:val="none" w:sz="0" w:space="0" w:color="auto"/>
                                        <w:right w:val="none" w:sz="0" w:space="0" w:color="auto"/>
                                      </w:divBdr>
                                    </w:div>
                                    <w:div w:id="721100831">
                                      <w:marLeft w:val="0"/>
                                      <w:marRight w:val="0"/>
                                      <w:marTop w:val="0"/>
                                      <w:marBottom w:val="0"/>
                                      <w:divBdr>
                                        <w:top w:val="none" w:sz="0" w:space="0" w:color="auto"/>
                                        <w:left w:val="none" w:sz="0" w:space="0" w:color="auto"/>
                                        <w:bottom w:val="none" w:sz="0" w:space="0" w:color="auto"/>
                                        <w:right w:val="none" w:sz="0" w:space="0" w:color="auto"/>
                                      </w:divBdr>
                                    </w:div>
                                    <w:div w:id="1755932837">
                                      <w:marLeft w:val="0"/>
                                      <w:marRight w:val="0"/>
                                      <w:marTop w:val="0"/>
                                      <w:marBottom w:val="0"/>
                                      <w:divBdr>
                                        <w:top w:val="none" w:sz="0" w:space="0" w:color="auto"/>
                                        <w:left w:val="none" w:sz="0" w:space="0" w:color="auto"/>
                                        <w:bottom w:val="none" w:sz="0" w:space="0" w:color="auto"/>
                                        <w:right w:val="none" w:sz="0" w:space="0" w:color="auto"/>
                                      </w:divBdr>
                                    </w:div>
                                    <w:div w:id="503982325">
                                      <w:marLeft w:val="0"/>
                                      <w:marRight w:val="0"/>
                                      <w:marTop w:val="0"/>
                                      <w:marBottom w:val="0"/>
                                      <w:divBdr>
                                        <w:top w:val="none" w:sz="0" w:space="0" w:color="auto"/>
                                        <w:left w:val="none" w:sz="0" w:space="0" w:color="auto"/>
                                        <w:bottom w:val="none" w:sz="0" w:space="0" w:color="auto"/>
                                        <w:right w:val="none" w:sz="0" w:space="0" w:color="auto"/>
                                      </w:divBdr>
                                    </w:div>
                                    <w:div w:id="1581063017">
                                      <w:marLeft w:val="0"/>
                                      <w:marRight w:val="0"/>
                                      <w:marTop w:val="0"/>
                                      <w:marBottom w:val="0"/>
                                      <w:divBdr>
                                        <w:top w:val="none" w:sz="0" w:space="0" w:color="auto"/>
                                        <w:left w:val="none" w:sz="0" w:space="0" w:color="auto"/>
                                        <w:bottom w:val="none" w:sz="0" w:space="0" w:color="auto"/>
                                        <w:right w:val="none" w:sz="0" w:space="0" w:color="auto"/>
                                      </w:divBdr>
                                    </w:div>
                                    <w:div w:id="163592027">
                                      <w:marLeft w:val="0"/>
                                      <w:marRight w:val="0"/>
                                      <w:marTop w:val="0"/>
                                      <w:marBottom w:val="0"/>
                                      <w:divBdr>
                                        <w:top w:val="none" w:sz="0" w:space="0" w:color="auto"/>
                                        <w:left w:val="none" w:sz="0" w:space="0" w:color="auto"/>
                                        <w:bottom w:val="none" w:sz="0" w:space="0" w:color="auto"/>
                                        <w:right w:val="none" w:sz="0" w:space="0" w:color="auto"/>
                                      </w:divBdr>
                                    </w:div>
                                    <w:div w:id="891188385">
                                      <w:marLeft w:val="0"/>
                                      <w:marRight w:val="0"/>
                                      <w:marTop w:val="0"/>
                                      <w:marBottom w:val="0"/>
                                      <w:divBdr>
                                        <w:top w:val="none" w:sz="0" w:space="0" w:color="auto"/>
                                        <w:left w:val="none" w:sz="0" w:space="0" w:color="auto"/>
                                        <w:bottom w:val="none" w:sz="0" w:space="0" w:color="auto"/>
                                        <w:right w:val="none" w:sz="0" w:space="0" w:color="auto"/>
                                      </w:divBdr>
                                    </w:div>
                                    <w:div w:id="1956594087">
                                      <w:marLeft w:val="0"/>
                                      <w:marRight w:val="0"/>
                                      <w:marTop w:val="0"/>
                                      <w:marBottom w:val="0"/>
                                      <w:divBdr>
                                        <w:top w:val="none" w:sz="0" w:space="0" w:color="auto"/>
                                        <w:left w:val="none" w:sz="0" w:space="0" w:color="auto"/>
                                        <w:bottom w:val="none" w:sz="0" w:space="0" w:color="auto"/>
                                        <w:right w:val="none" w:sz="0" w:space="0" w:color="auto"/>
                                      </w:divBdr>
                                    </w:div>
                                    <w:div w:id="1170484544">
                                      <w:marLeft w:val="0"/>
                                      <w:marRight w:val="0"/>
                                      <w:marTop w:val="0"/>
                                      <w:marBottom w:val="0"/>
                                      <w:divBdr>
                                        <w:top w:val="none" w:sz="0" w:space="0" w:color="auto"/>
                                        <w:left w:val="none" w:sz="0" w:space="0" w:color="auto"/>
                                        <w:bottom w:val="none" w:sz="0" w:space="0" w:color="auto"/>
                                        <w:right w:val="none" w:sz="0" w:space="0" w:color="auto"/>
                                      </w:divBdr>
                                    </w:div>
                                    <w:div w:id="117380732">
                                      <w:marLeft w:val="0"/>
                                      <w:marRight w:val="0"/>
                                      <w:marTop w:val="0"/>
                                      <w:marBottom w:val="0"/>
                                      <w:divBdr>
                                        <w:top w:val="none" w:sz="0" w:space="0" w:color="auto"/>
                                        <w:left w:val="none" w:sz="0" w:space="0" w:color="auto"/>
                                        <w:bottom w:val="none" w:sz="0" w:space="0" w:color="auto"/>
                                        <w:right w:val="none" w:sz="0" w:space="0" w:color="auto"/>
                                      </w:divBdr>
                                    </w:div>
                                    <w:div w:id="698777152">
                                      <w:marLeft w:val="0"/>
                                      <w:marRight w:val="0"/>
                                      <w:marTop w:val="0"/>
                                      <w:marBottom w:val="0"/>
                                      <w:divBdr>
                                        <w:top w:val="none" w:sz="0" w:space="0" w:color="auto"/>
                                        <w:left w:val="none" w:sz="0" w:space="0" w:color="auto"/>
                                        <w:bottom w:val="none" w:sz="0" w:space="0" w:color="auto"/>
                                        <w:right w:val="none" w:sz="0" w:space="0" w:color="auto"/>
                                      </w:divBdr>
                                    </w:div>
                                    <w:div w:id="2131825350">
                                      <w:marLeft w:val="0"/>
                                      <w:marRight w:val="0"/>
                                      <w:marTop w:val="0"/>
                                      <w:marBottom w:val="0"/>
                                      <w:divBdr>
                                        <w:top w:val="none" w:sz="0" w:space="0" w:color="auto"/>
                                        <w:left w:val="none" w:sz="0" w:space="0" w:color="auto"/>
                                        <w:bottom w:val="none" w:sz="0" w:space="0" w:color="auto"/>
                                        <w:right w:val="none" w:sz="0" w:space="0" w:color="auto"/>
                                      </w:divBdr>
                                    </w:div>
                                    <w:div w:id="1149637438">
                                      <w:marLeft w:val="0"/>
                                      <w:marRight w:val="0"/>
                                      <w:marTop w:val="0"/>
                                      <w:marBottom w:val="0"/>
                                      <w:divBdr>
                                        <w:top w:val="none" w:sz="0" w:space="0" w:color="auto"/>
                                        <w:left w:val="none" w:sz="0" w:space="0" w:color="auto"/>
                                        <w:bottom w:val="none" w:sz="0" w:space="0" w:color="auto"/>
                                        <w:right w:val="none" w:sz="0" w:space="0" w:color="auto"/>
                                      </w:divBdr>
                                    </w:div>
                                    <w:div w:id="914240944">
                                      <w:marLeft w:val="0"/>
                                      <w:marRight w:val="0"/>
                                      <w:marTop w:val="0"/>
                                      <w:marBottom w:val="0"/>
                                      <w:divBdr>
                                        <w:top w:val="none" w:sz="0" w:space="0" w:color="auto"/>
                                        <w:left w:val="none" w:sz="0" w:space="0" w:color="auto"/>
                                        <w:bottom w:val="none" w:sz="0" w:space="0" w:color="auto"/>
                                        <w:right w:val="none" w:sz="0" w:space="0" w:color="auto"/>
                                      </w:divBdr>
                                    </w:div>
                                    <w:div w:id="977956821">
                                      <w:marLeft w:val="0"/>
                                      <w:marRight w:val="0"/>
                                      <w:marTop w:val="0"/>
                                      <w:marBottom w:val="0"/>
                                      <w:divBdr>
                                        <w:top w:val="none" w:sz="0" w:space="0" w:color="auto"/>
                                        <w:left w:val="none" w:sz="0" w:space="0" w:color="auto"/>
                                        <w:bottom w:val="none" w:sz="0" w:space="0" w:color="auto"/>
                                        <w:right w:val="none" w:sz="0" w:space="0" w:color="auto"/>
                                      </w:divBdr>
                                    </w:div>
                                    <w:div w:id="1948078878">
                                      <w:marLeft w:val="0"/>
                                      <w:marRight w:val="0"/>
                                      <w:marTop w:val="0"/>
                                      <w:marBottom w:val="0"/>
                                      <w:divBdr>
                                        <w:top w:val="none" w:sz="0" w:space="0" w:color="auto"/>
                                        <w:left w:val="none" w:sz="0" w:space="0" w:color="auto"/>
                                        <w:bottom w:val="none" w:sz="0" w:space="0" w:color="auto"/>
                                        <w:right w:val="none" w:sz="0" w:space="0" w:color="auto"/>
                                      </w:divBdr>
                                    </w:div>
                                    <w:div w:id="871378321">
                                      <w:marLeft w:val="0"/>
                                      <w:marRight w:val="0"/>
                                      <w:marTop w:val="0"/>
                                      <w:marBottom w:val="0"/>
                                      <w:divBdr>
                                        <w:top w:val="none" w:sz="0" w:space="0" w:color="auto"/>
                                        <w:left w:val="none" w:sz="0" w:space="0" w:color="auto"/>
                                        <w:bottom w:val="none" w:sz="0" w:space="0" w:color="auto"/>
                                        <w:right w:val="none" w:sz="0" w:space="0" w:color="auto"/>
                                      </w:divBdr>
                                    </w:div>
                                    <w:div w:id="776607006">
                                      <w:marLeft w:val="0"/>
                                      <w:marRight w:val="0"/>
                                      <w:marTop w:val="0"/>
                                      <w:marBottom w:val="0"/>
                                      <w:divBdr>
                                        <w:top w:val="none" w:sz="0" w:space="0" w:color="auto"/>
                                        <w:left w:val="none" w:sz="0" w:space="0" w:color="auto"/>
                                        <w:bottom w:val="none" w:sz="0" w:space="0" w:color="auto"/>
                                        <w:right w:val="none" w:sz="0" w:space="0" w:color="auto"/>
                                      </w:divBdr>
                                    </w:div>
                                    <w:div w:id="758257996">
                                      <w:marLeft w:val="0"/>
                                      <w:marRight w:val="0"/>
                                      <w:marTop w:val="0"/>
                                      <w:marBottom w:val="0"/>
                                      <w:divBdr>
                                        <w:top w:val="none" w:sz="0" w:space="0" w:color="auto"/>
                                        <w:left w:val="none" w:sz="0" w:space="0" w:color="auto"/>
                                        <w:bottom w:val="none" w:sz="0" w:space="0" w:color="auto"/>
                                        <w:right w:val="none" w:sz="0" w:space="0" w:color="auto"/>
                                      </w:divBdr>
                                    </w:div>
                                    <w:div w:id="621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647971">
      <w:bodyDiv w:val="1"/>
      <w:marLeft w:val="0"/>
      <w:marRight w:val="0"/>
      <w:marTop w:val="0"/>
      <w:marBottom w:val="0"/>
      <w:divBdr>
        <w:top w:val="none" w:sz="0" w:space="0" w:color="auto"/>
        <w:left w:val="none" w:sz="0" w:space="0" w:color="auto"/>
        <w:bottom w:val="none" w:sz="0" w:space="0" w:color="auto"/>
        <w:right w:val="none" w:sz="0" w:space="0" w:color="auto"/>
      </w:divBdr>
    </w:div>
    <w:div w:id="1072199786">
      <w:bodyDiv w:val="1"/>
      <w:marLeft w:val="0"/>
      <w:marRight w:val="0"/>
      <w:marTop w:val="0"/>
      <w:marBottom w:val="0"/>
      <w:divBdr>
        <w:top w:val="none" w:sz="0" w:space="0" w:color="auto"/>
        <w:left w:val="none" w:sz="0" w:space="0" w:color="auto"/>
        <w:bottom w:val="none" w:sz="0" w:space="0" w:color="auto"/>
        <w:right w:val="none" w:sz="0" w:space="0" w:color="auto"/>
      </w:divBdr>
    </w:div>
    <w:div w:id="1174415819">
      <w:bodyDiv w:val="1"/>
      <w:marLeft w:val="0"/>
      <w:marRight w:val="0"/>
      <w:marTop w:val="0"/>
      <w:marBottom w:val="0"/>
      <w:divBdr>
        <w:top w:val="none" w:sz="0" w:space="0" w:color="auto"/>
        <w:left w:val="none" w:sz="0" w:space="0" w:color="auto"/>
        <w:bottom w:val="none" w:sz="0" w:space="0" w:color="auto"/>
        <w:right w:val="none" w:sz="0" w:space="0" w:color="auto"/>
      </w:divBdr>
    </w:div>
    <w:div w:id="1284576330">
      <w:bodyDiv w:val="1"/>
      <w:marLeft w:val="0"/>
      <w:marRight w:val="0"/>
      <w:marTop w:val="0"/>
      <w:marBottom w:val="0"/>
      <w:divBdr>
        <w:top w:val="none" w:sz="0" w:space="0" w:color="auto"/>
        <w:left w:val="none" w:sz="0" w:space="0" w:color="auto"/>
        <w:bottom w:val="none" w:sz="0" w:space="0" w:color="auto"/>
        <w:right w:val="none" w:sz="0" w:space="0" w:color="auto"/>
      </w:divBdr>
      <w:divsChild>
        <w:div w:id="634720269">
          <w:marLeft w:val="0"/>
          <w:marRight w:val="0"/>
          <w:marTop w:val="0"/>
          <w:marBottom w:val="0"/>
          <w:divBdr>
            <w:top w:val="none" w:sz="0" w:space="0" w:color="auto"/>
            <w:left w:val="none" w:sz="0" w:space="0" w:color="auto"/>
            <w:bottom w:val="none" w:sz="0" w:space="0" w:color="auto"/>
            <w:right w:val="none" w:sz="0" w:space="0" w:color="auto"/>
          </w:divBdr>
        </w:div>
        <w:div w:id="1329014443">
          <w:marLeft w:val="0"/>
          <w:marRight w:val="0"/>
          <w:marTop w:val="0"/>
          <w:marBottom w:val="0"/>
          <w:divBdr>
            <w:top w:val="none" w:sz="0" w:space="0" w:color="auto"/>
            <w:left w:val="none" w:sz="0" w:space="0" w:color="auto"/>
            <w:bottom w:val="none" w:sz="0" w:space="0" w:color="auto"/>
            <w:right w:val="none" w:sz="0" w:space="0" w:color="auto"/>
          </w:divBdr>
        </w:div>
        <w:div w:id="2107578585">
          <w:marLeft w:val="0"/>
          <w:marRight w:val="0"/>
          <w:marTop w:val="0"/>
          <w:marBottom w:val="0"/>
          <w:divBdr>
            <w:top w:val="none" w:sz="0" w:space="0" w:color="auto"/>
            <w:left w:val="none" w:sz="0" w:space="0" w:color="auto"/>
            <w:bottom w:val="none" w:sz="0" w:space="0" w:color="auto"/>
            <w:right w:val="none" w:sz="0" w:space="0" w:color="auto"/>
          </w:divBdr>
        </w:div>
      </w:divsChild>
    </w:div>
    <w:div w:id="1385716109">
      <w:bodyDiv w:val="1"/>
      <w:marLeft w:val="0"/>
      <w:marRight w:val="0"/>
      <w:marTop w:val="0"/>
      <w:marBottom w:val="0"/>
      <w:divBdr>
        <w:top w:val="none" w:sz="0" w:space="0" w:color="auto"/>
        <w:left w:val="none" w:sz="0" w:space="0" w:color="auto"/>
        <w:bottom w:val="none" w:sz="0" w:space="0" w:color="auto"/>
        <w:right w:val="none" w:sz="0" w:space="0" w:color="auto"/>
      </w:divBdr>
    </w:div>
    <w:div w:id="1432044998">
      <w:bodyDiv w:val="1"/>
      <w:marLeft w:val="0"/>
      <w:marRight w:val="0"/>
      <w:marTop w:val="0"/>
      <w:marBottom w:val="0"/>
      <w:divBdr>
        <w:top w:val="none" w:sz="0" w:space="0" w:color="auto"/>
        <w:left w:val="none" w:sz="0" w:space="0" w:color="auto"/>
        <w:bottom w:val="none" w:sz="0" w:space="0" w:color="auto"/>
        <w:right w:val="none" w:sz="0" w:space="0" w:color="auto"/>
      </w:divBdr>
    </w:div>
    <w:div w:id="1438521876">
      <w:bodyDiv w:val="1"/>
      <w:marLeft w:val="0"/>
      <w:marRight w:val="0"/>
      <w:marTop w:val="0"/>
      <w:marBottom w:val="0"/>
      <w:divBdr>
        <w:top w:val="none" w:sz="0" w:space="0" w:color="auto"/>
        <w:left w:val="none" w:sz="0" w:space="0" w:color="auto"/>
        <w:bottom w:val="none" w:sz="0" w:space="0" w:color="auto"/>
        <w:right w:val="none" w:sz="0" w:space="0" w:color="auto"/>
      </w:divBdr>
    </w:div>
    <w:div w:id="1445925260">
      <w:bodyDiv w:val="1"/>
      <w:marLeft w:val="0"/>
      <w:marRight w:val="0"/>
      <w:marTop w:val="0"/>
      <w:marBottom w:val="0"/>
      <w:divBdr>
        <w:top w:val="none" w:sz="0" w:space="0" w:color="auto"/>
        <w:left w:val="none" w:sz="0" w:space="0" w:color="auto"/>
        <w:bottom w:val="none" w:sz="0" w:space="0" w:color="auto"/>
        <w:right w:val="none" w:sz="0" w:space="0" w:color="auto"/>
      </w:divBdr>
    </w:div>
    <w:div w:id="1482893763">
      <w:bodyDiv w:val="1"/>
      <w:marLeft w:val="0"/>
      <w:marRight w:val="0"/>
      <w:marTop w:val="0"/>
      <w:marBottom w:val="0"/>
      <w:divBdr>
        <w:top w:val="none" w:sz="0" w:space="0" w:color="auto"/>
        <w:left w:val="none" w:sz="0" w:space="0" w:color="auto"/>
        <w:bottom w:val="none" w:sz="0" w:space="0" w:color="auto"/>
        <w:right w:val="none" w:sz="0" w:space="0" w:color="auto"/>
      </w:divBdr>
    </w:div>
    <w:div w:id="1487742903">
      <w:bodyDiv w:val="1"/>
      <w:marLeft w:val="0"/>
      <w:marRight w:val="0"/>
      <w:marTop w:val="0"/>
      <w:marBottom w:val="0"/>
      <w:divBdr>
        <w:top w:val="none" w:sz="0" w:space="0" w:color="auto"/>
        <w:left w:val="none" w:sz="0" w:space="0" w:color="auto"/>
        <w:bottom w:val="none" w:sz="0" w:space="0" w:color="auto"/>
        <w:right w:val="none" w:sz="0" w:space="0" w:color="auto"/>
      </w:divBdr>
      <w:divsChild>
        <w:div w:id="492571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226281">
              <w:marLeft w:val="0"/>
              <w:marRight w:val="0"/>
              <w:marTop w:val="0"/>
              <w:marBottom w:val="0"/>
              <w:divBdr>
                <w:top w:val="none" w:sz="0" w:space="0" w:color="auto"/>
                <w:left w:val="none" w:sz="0" w:space="0" w:color="auto"/>
                <w:bottom w:val="none" w:sz="0" w:space="0" w:color="auto"/>
                <w:right w:val="none" w:sz="0" w:space="0" w:color="auto"/>
              </w:divBdr>
              <w:divsChild>
                <w:div w:id="1087656108">
                  <w:marLeft w:val="0"/>
                  <w:marRight w:val="0"/>
                  <w:marTop w:val="0"/>
                  <w:marBottom w:val="0"/>
                  <w:divBdr>
                    <w:top w:val="none" w:sz="0" w:space="0" w:color="auto"/>
                    <w:left w:val="none" w:sz="0" w:space="0" w:color="auto"/>
                    <w:bottom w:val="none" w:sz="0" w:space="0" w:color="auto"/>
                    <w:right w:val="none" w:sz="0" w:space="0" w:color="auto"/>
                  </w:divBdr>
                  <w:divsChild>
                    <w:div w:id="725685658">
                      <w:marLeft w:val="0"/>
                      <w:marRight w:val="0"/>
                      <w:marTop w:val="0"/>
                      <w:marBottom w:val="0"/>
                      <w:divBdr>
                        <w:top w:val="none" w:sz="0" w:space="0" w:color="auto"/>
                        <w:left w:val="none" w:sz="0" w:space="0" w:color="auto"/>
                        <w:bottom w:val="none" w:sz="0" w:space="0" w:color="auto"/>
                        <w:right w:val="none" w:sz="0" w:space="0" w:color="auto"/>
                      </w:divBdr>
                      <w:divsChild>
                        <w:div w:id="76636932">
                          <w:marLeft w:val="720"/>
                          <w:marRight w:val="0"/>
                          <w:marTop w:val="0"/>
                          <w:marBottom w:val="0"/>
                          <w:divBdr>
                            <w:top w:val="none" w:sz="0" w:space="0" w:color="auto"/>
                            <w:left w:val="none" w:sz="0" w:space="0" w:color="auto"/>
                            <w:bottom w:val="none" w:sz="0" w:space="0" w:color="auto"/>
                            <w:right w:val="none" w:sz="0" w:space="0" w:color="auto"/>
                          </w:divBdr>
                        </w:div>
                        <w:div w:id="293409580">
                          <w:marLeft w:val="720"/>
                          <w:marRight w:val="0"/>
                          <w:marTop w:val="0"/>
                          <w:marBottom w:val="0"/>
                          <w:divBdr>
                            <w:top w:val="none" w:sz="0" w:space="0" w:color="auto"/>
                            <w:left w:val="none" w:sz="0" w:space="0" w:color="auto"/>
                            <w:bottom w:val="none" w:sz="0" w:space="0" w:color="auto"/>
                            <w:right w:val="none" w:sz="0" w:space="0" w:color="auto"/>
                          </w:divBdr>
                        </w:div>
                        <w:div w:id="889147847">
                          <w:marLeft w:val="0"/>
                          <w:marRight w:val="0"/>
                          <w:marTop w:val="0"/>
                          <w:marBottom w:val="0"/>
                          <w:divBdr>
                            <w:top w:val="none" w:sz="0" w:space="0" w:color="auto"/>
                            <w:left w:val="none" w:sz="0" w:space="0" w:color="auto"/>
                            <w:bottom w:val="none" w:sz="0" w:space="0" w:color="auto"/>
                            <w:right w:val="none" w:sz="0" w:space="0" w:color="auto"/>
                          </w:divBdr>
                        </w:div>
                        <w:div w:id="1577518291">
                          <w:marLeft w:val="0"/>
                          <w:marRight w:val="0"/>
                          <w:marTop w:val="0"/>
                          <w:marBottom w:val="0"/>
                          <w:divBdr>
                            <w:top w:val="none" w:sz="0" w:space="0" w:color="auto"/>
                            <w:left w:val="none" w:sz="0" w:space="0" w:color="auto"/>
                            <w:bottom w:val="none" w:sz="0" w:space="0" w:color="auto"/>
                            <w:right w:val="none" w:sz="0" w:space="0" w:color="auto"/>
                          </w:divBdr>
                        </w:div>
                        <w:div w:id="1611165163">
                          <w:marLeft w:val="720"/>
                          <w:marRight w:val="0"/>
                          <w:marTop w:val="0"/>
                          <w:marBottom w:val="0"/>
                          <w:divBdr>
                            <w:top w:val="none" w:sz="0" w:space="0" w:color="auto"/>
                            <w:left w:val="none" w:sz="0" w:space="0" w:color="auto"/>
                            <w:bottom w:val="none" w:sz="0" w:space="0" w:color="auto"/>
                            <w:right w:val="none" w:sz="0" w:space="0" w:color="auto"/>
                          </w:divBdr>
                        </w:div>
                        <w:div w:id="2114586814">
                          <w:marLeft w:val="720"/>
                          <w:marRight w:val="0"/>
                          <w:marTop w:val="0"/>
                          <w:marBottom w:val="0"/>
                          <w:divBdr>
                            <w:top w:val="none" w:sz="0" w:space="0" w:color="auto"/>
                            <w:left w:val="none" w:sz="0" w:space="0" w:color="auto"/>
                            <w:bottom w:val="none" w:sz="0" w:space="0" w:color="auto"/>
                            <w:right w:val="none" w:sz="0" w:space="0" w:color="auto"/>
                          </w:divBdr>
                        </w:div>
                        <w:div w:id="2120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44469">
      <w:bodyDiv w:val="1"/>
      <w:marLeft w:val="0"/>
      <w:marRight w:val="0"/>
      <w:marTop w:val="0"/>
      <w:marBottom w:val="0"/>
      <w:divBdr>
        <w:top w:val="none" w:sz="0" w:space="0" w:color="auto"/>
        <w:left w:val="none" w:sz="0" w:space="0" w:color="auto"/>
        <w:bottom w:val="none" w:sz="0" w:space="0" w:color="auto"/>
        <w:right w:val="none" w:sz="0" w:space="0" w:color="auto"/>
      </w:divBdr>
    </w:div>
    <w:div w:id="1631135012">
      <w:bodyDiv w:val="1"/>
      <w:marLeft w:val="0"/>
      <w:marRight w:val="0"/>
      <w:marTop w:val="0"/>
      <w:marBottom w:val="0"/>
      <w:divBdr>
        <w:top w:val="none" w:sz="0" w:space="0" w:color="auto"/>
        <w:left w:val="none" w:sz="0" w:space="0" w:color="auto"/>
        <w:bottom w:val="none" w:sz="0" w:space="0" w:color="auto"/>
        <w:right w:val="none" w:sz="0" w:space="0" w:color="auto"/>
      </w:divBdr>
    </w:div>
    <w:div w:id="1655529160">
      <w:bodyDiv w:val="1"/>
      <w:marLeft w:val="0"/>
      <w:marRight w:val="0"/>
      <w:marTop w:val="0"/>
      <w:marBottom w:val="0"/>
      <w:divBdr>
        <w:top w:val="none" w:sz="0" w:space="0" w:color="auto"/>
        <w:left w:val="none" w:sz="0" w:space="0" w:color="auto"/>
        <w:bottom w:val="none" w:sz="0" w:space="0" w:color="auto"/>
        <w:right w:val="none" w:sz="0" w:space="0" w:color="auto"/>
      </w:divBdr>
      <w:divsChild>
        <w:div w:id="232664525">
          <w:marLeft w:val="0"/>
          <w:marRight w:val="0"/>
          <w:marTop w:val="0"/>
          <w:marBottom w:val="0"/>
          <w:divBdr>
            <w:top w:val="none" w:sz="0" w:space="0" w:color="auto"/>
            <w:left w:val="none" w:sz="0" w:space="0" w:color="auto"/>
            <w:bottom w:val="none" w:sz="0" w:space="0" w:color="auto"/>
            <w:right w:val="none" w:sz="0" w:space="0" w:color="auto"/>
          </w:divBdr>
        </w:div>
        <w:div w:id="689458023">
          <w:marLeft w:val="0"/>
          <w:marRight w:val="0"/>
          <w:marTop w:val="0"/>
          <w:marBottom w:val="0"/>
          <w:divBdr>
            <w:top w:val="none" w:sz="0" w:space="0" w:color="auto"/>
            <w:left w:val="none" w:sz="0" w:space="0" w:color="auto"/>
            <w:bottom w:val="none" w:sz="0" w:space="0" w:color="auto"/>
            <w:right w:val="none" w:sz="0" w:space="0" w:color="auto"/>
          </w:divBdr>
          <w:divsChild>
            <w:div w:id="1094130627">
              <w:marLeft w:val="0"/>
              <w:marRight w:val="0"/>
              <w:marTop w:val="0"/>
              <w:marBottom w:val="0"/>
              <w:divBdr>
                <w:top w:val="none" w:sz="0" w:space="0" w:color="auto"/>
                <w:left w:val="none" w:sz="0" w:space="0" w:color="auto"/>
                <w:bottom w:val="none" w:sz="0" w:space="0" w:color="auto"/>
                <w:right w:val="none" w:sz="0" w:space="0" w:color="auto"/>
              </w:divBdr>
              <w:divsChild>
                <w:div w:id="18820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0703">
          <w:marLeft w:val="0"/>
          <w:marRight w:val="0"/>
          <w:marTop w:val="0"/>
          <w:marBottom w:val="0"/>
          <w:divBdr>
            <w:top w:val="none" w:sz="0" w:space="0" w:color="auto"/>
            <w:left w:val="none" w:sz="0" w:space="0" w:color="auto"/>
            <w:bottom w:val="none" w:sz="0" w:space="0" w:color="auto"/>
            <w:right w:val="none" w:sz="0" w:space="0" w:color="auto"/>
          </w:divBdr>
        </w:div>
        <w:div w:id="907954776">
          <w:marLeft w:val="0"/>
          <w:marRight w:val="0"/>
          <w:marTop w:val="0"/>
          <w:marBottom w:val="0"/>
          <w:divBdr>
            <w:top w:val="none" w:sz="0" w:space="0" w:color="auto"/>
            <w:left w:val="none" w:sz="0" w:space="0" w:color="auto"/>
            <w:bottom w:val="none" w:sz="0" w:space="0" w:color="auto"/>
            <w:right w:val="none" w:sz="0" w:space="0" w:color="auto"/>
          </w:divBdr>
        </w:div>
        <w:div w:id="1142118836">
          <w:marLeft w:val="0"/>
          <w:marRight w:val="0"/>
          <w:marTop w:val="0"/>
          <w:marBottom w:val="0"/>
          <w:divBdr>
            <w:top w:val="none" w:sz="0" w:space="0" w:color="auto"/>
            <w:left w:val="none" w:sz="0" w:space="0" w:color="auto"/>
            <w:bottom w:val="none" w:sz="0" w:space="0" w:color="auto"/>
            <w:right w:val="none" w:sz="0" w:space="0" w:color="auto"/>
          </w:divBdr>
        </w:div>
        <w:div w:id="1159005660">
          <w:marLeft w:val="0"/>
          <w:marRight w:val="0"/>
          <w:marTop w:val="0"/>
          <w:marBottom w:val="0"/>
          <w:divBdr>
            <w:top w:val="none" w:sz="0" w:space="0" w:color="auto"/>
            <w:left w:val="none" w:sz="0" w:space="0" w:color="auto"/>
            <w:bottom w:val="none" w:sz="0" w:space="0" w:color="auto"/>
            <w:right w:val="none" w:sz="0" w:space="0" w:color="auto"/>
          </w:divBdr>
        </w:div>
        <w:div w:id="1175419932">
          <w:marLeft w:val="0"/>
          <w:marRight w:val="0"/>
          <w:marTop w:val="0"/>
          <w:marBottom w:val="0"/>
          <w:divBdr>
            <w:top w:val="none" w:sz="0" w:space="0" w:color="auto"/>
            <w:left w:val="none" w:sz="0" w:space="0" w:color="auto"/>
            <w:bottom w:val="none" w:sz="0" w:space="0" w:color="auto"/>
            <w:right w:val="none" w:sz="0" w:space="0" w:color="auto"/>
          </w:divBdr>
        </w:div>
        <w:div w:id="1178079301">
          <w:marLeft w:val="0"/>
          <w:marRight w:val="0"/>
          <w:marTop w:val="0"/>
          <w:marBottom w:val="0"/>
          <w:divBdr>
            <w:top w:val="none" w:sz="0" w:space="0" w:color="auto"/>
            <w:left w:val="none" w:sz="0" w:space="0" w:color="auto"/>
            <w:bottom w:val="none" w:sz="0" w:space="0" w:color="auto"/>
            <w:right w:val="none" w:sz="0" w:space="0" w:color="auto"/>
          </w:divBdr>
        </w:div>
        <w:div w:id="1203135587">
          <w:marLeft w:val="0"/>
          <w:marRight w:val="0"/>
          <w:marTop w:val="0"/>
          <w:marBottom w:val="0"/>
          <w:divBdr>
            <w:top w:val="none" w:sz="0" w:space="0" w:color="auto"/>
            <w:left w:val="none" w:sz="0" w:space="0" w:color="auto"/>
            <w:bottom w:val="none" w:sz="0" w:space="0" w:color="auto"/>
            <w:right w:val="none" w:sz="0" w:space="0" w:color="auto"/>
          </w:divBdr>
        </w:div>
        <w:div w:id="1229653742">
          <w:marLeft w:val="0"/>
          <w:marRight w:val="0"/>
          <w:marTop w:val="0"/>
          <w:marBottom w:val="0"/>
          <w:divBdr>
            <w:top w:val="none" w:sz="0" w:space="0" w:color="auto"/>
            <w:left w:val="none" w:sz="0" w:space="0" w:color="auto"/>
            <w:bottom w:val="none" w:sz="0" w:space="0" w:color="auto"/>
            <w:right w:val="none" w:sz="0" w:space="0" w:color="auto"/>
          </w:divBdr>
          <w:divsChild>
            <w:div w:id="613295195">
              <w:marLeft w:val="0"/>
              <w:marRight w:val="0"/>
              <w:marTop w:val="0"/>
              <w:marBottom w:val="0"/>
              <w:divBdr>
                <w:top w:val="none" w:sz="0" w:space="0" w:color="auto"/>
                <w:left w:val="none" w:sz="0" w:space="0" w:color="auto"/>
                <w:bottom w:val="none" w:sz="0" w:space="0" w:color="auto"/>
                <w:right w:val="none" w:sz="0" w:space="0" w:color="auto"/>
              </w:divBdr>
              <w:divsChild>
                <w:div w:id="7471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98509">
          <w:marLeft w:val="0"/>
          <w:marRight w:val="0"/>
          <w:marTop w:val="0"/>
          <w:marBottom w:val="0"/>
          <w:divBdr>
            <w:top w:val="none" w:sz="0" w:space="0" w:color="auto"/>
            <w:left w:val="none" w:sz="0" w:space="0" w:color="auto"/>
            <w:bottom w:val="none" w:sz="0" w:space="0" w:color="auto"/>
            <w:right w:val="none" w:sz="0" w:space="0" w:color="auto"/>
          </w:divBdr>
        </w:div>
        <w:div w:id="1406879827">
          <w:marLeft w:val="0"/>
          <w:marRight w:val="0"/>
          <w:marTop w:val="0"/>
          <w:marBottom w:val="0"/>
          <w:divBdr>
            <w:top w:val="none" w:sz="0" w:space="0" w:color="auto"/>
            <w:left w:val="none" w:sz="0" w:space="0" w:color="auto"/>
            <w:bottom w:val="none" w:sz="0" w:space="0" w:color="auto"/>
            <w:right w:val="none" w:sz="0" w:space="0" w:color="auto"/>
          </w:divBdr>
          <w:divsChild>
            <w:div w:id="878276621">
              <w:marLeft w:val="0"/>
              <w:marRight w:val="0"/>
              <w:marTop w:val="0"/>
              <w:marBottom w:val="0"/>
              <w:divBdr>
                <w:top w:val="none" w:sz="0" w:space="0" w:color="auto"/>
                <w:left w:val="none" w:sz="0" w:space="0" w:color="auto"/>
                <w:bottom w:val="none" w:sz="0" w:space="0" w:color="auto"/>
                <w:right w:val="none" w:sz="0" w:space="0" w:color="auto"/>
              </w:divBdr>
              <w:divsChild>
                <w:div w:id="482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6420">
          <w:marLeft w:val="0"/>
          <w:marRight w:val="0"/>
          <w:marTop w:val="0"/>
          <w:marBottom w:val="0"/>
          <w:divBdr>
            <w:top w:val="none" w:sz="0" w:space="0" w:color="auto"/>
            <w:left w:val="none" w:sz="0" w:space="0" w:color="auto"/>
            <w:bottom w:val="none" w:sz="0" w:space="0" w:color="auto"/>
            <w:right w:val="none" w:sz="0" w:space="0" w:color="auto"/>
          </w:divBdr>
        </w:div>
        <w:div w:id="1517840081">
          <w:marLeft w:val="0"/>
          <w:marRight w:val="0"/>
          <w:marTop w:val="0"/>
          <w:marBottom w:val="0"/>
          <w:divBdr>
            <w:top w:val="none" w:sz="0" w:space="0" w:color="auto"/>
            <w:left w:val="none" w:sz="0" w:space="0" w:color="auto"/>
            <w:bottom w:val="none" w:sz="0" w:space="0" w:color="auto"/>
            <w:right w:val="none" w:sz="0" w:space="0" w:color="auto"/>
          </w:divBdr>
        </w:div>
        <w:div w:id="1903714042">
          <w:marLeft w:val="0"/>
          <w:marRight w:val="0"/>
          <w:marTop w:val="0"/>
          <w:marBottom w:val="0"/>
          <w:divBdr>
            <w:top w:val="none" w:sz="0" w:space="0" w:color="auto"/>
            <w:left w:val="none" w:sz="0" w:space="0" w:color="auto"/>
            <w:bottom w:val="none" w:sz="0" w:space="0" w:color="auto"/>
            <w:right w:val="none" w:sz="0" w:space="0" w:color="auto"/>
          </w:divBdr>
        </w:div>
      </w:divsChild>
    </w:div>
    <w:div w:id="1726829221">
      <w:bodyDiv w:val="1"/>
      <w:marLeft w:val="0"/>
      <w:marRight w:val="0"/>
      <w:marTop w:val="0"/>
      <w:marBottom w:val="0"/>
      <w:divBdr>
        <w:top w:val="none" w:sz="0" w:space="0" w:color="auto"/>
        <w:left w:val="none" w:sz="0" w:space="0" w:color="auto"/>
        <w:bottom w:val="none" w:sz="0" w:space="0" w:color="auto"/>
        <w:right w:val="none" w:sz="0" w:space="0" w:color="auto"/>
      </w:divBdr>
      <w:divsChild>
        <w:div w:id="932008396">
          <w:marLeft w:val="0"/>
          <w:marRight w:val="0"/>
          <w:marTop w:val="0"/>
          <w:marBottom w:val="0"/>
          <w:divBdr>
            <w:top w:val="none" w:sz="0" w:space="0" w:color="auto"/>
            <w:left w:val="none" w:sz="0" w:space="0" w:color="auto"/>
            <w:bottom w:val="none" w:sz="0" w:space="0" w:color="auto"/>
            <w:right w:val="none" w:sz="0" w:space="0" w:color="auto"/>
          </w:divBdr>
        </w:div>
        <w:div w:id="705325991">
          <w:marLeft w:val="0"/>
          <w:marRight w:val="0"/>
          <w:marTop w:val="0"/>
          <w:marBottom w:val="0"/>
          <w:divBdr>
            <w:top w:val="none" w:sz="0" w:space="0" w:color="auto"/>
            <w:left w:val="none" w:sz="0" w:space="0" w:color="auto"/>
            <w:bottom w:val="none" w:sz="0" w:space="0" w:color="auto"/>
            <w:right w:val="none" w:sz="0" w:space="0" w:color="auto"/>
          </w:divBdr>
        </w:div>
        <w:div w:id="265235698">
          <w:marLeft w:val="0"/>
          <w:marRight w:val="0"/>
          <w:marTop w:val="0"/>
          <w:marBottom w:val="0"/>
          <w:divBdr>
            <w:top w:val="none" w:sz="0" w:space="0" w:color="auto"/>
            <w:left w:val="none" w:sz="0" w:space="0" w:color="auto"/>
            <w:bottom w:val="none" w:sz="0" w:space="0" w:color="auto"/>
            <w:right w:val="none" w:sz="0" w:space="0" w:color="auto"/>
          </w:divBdr>
        </w:div>
      </w:divsChild>
    </w:div>
    <w:div w:id="1739743395">
      <w:bodyDiv w:val="1"/>
      <w:marLeft w:val="0"/>
      <w:marRight w:val="0"/>
      <w:marTop w:val="0"/>
      <w:marBottom w:val="0"/>
      <w:divBdr>
        <w:top w:val="none" w:sz="0" w:space="0" w:color="auto"/>
        <w:left w:val="none" w:sz="0" w:space="0" w:color="auto"/>
        <w:bottom w:val="none" w:sz="0" w:space="0" w:color="auto"/>
        <w:right w:val="none" w:sz="0" w:space="0" w:color="auto"/>
      </w:divBdr>
    </w:div>
    <w:div w:id="1785922292">
      <w:bodyDiv w:val="1"/>
      <w:marLeft w:val="0"/>
      <w:marRight w:val="0"/>
      <w:marTop w:val="0"/>
      <w:marBottom w:val="0"/>
      <w:divBdr>
        <w:top w:val="none" w:sz="0" w:space="0" w:color="auto"/>
        <w:left w:val="none" w:sz="0" w:space="0" w:color="auto"/>
        <w:bottom w:val="none" w:sz="0" w:space="0" w:color="auto"/>
        <w:right w:val="none" w:sz="0" w:space="0" w:color="auto"/>
      </w:divBdr>
    </w:div>
    <w:div w:id="1844008231">
      <w:bodyDiv w:val="1"/>
      <w:marLeft w:val="0"/>
      <w:marRight w:val="0"/>
      <w:marTop w:val="0"/>
      <w:marBottom w:val="0"/>
      <w:divBdr>
        <w:top w:val="none" w:sz="0" w:space="0" w:color="auto"/>
        <w:left w:val="none" w:sz="0" w:space="0" w:color="auto"/>
        <w:bottom w:val="none" w:sz="0" w:space="0" w:color="auto"/>
        <w:right w:val="none" w:sz="0" w:space="0" w:color="auto"/>
      </w:divBdr>
      <w:divsChild>
        <w:div w:id="2120758918">
          <w:marLeft w:val="0"/>
          <w:marRight w:val="0"/>
          <w:marTop w:val="0"/>
          <w:marBottom w:val="0"/>
          <w:divBdr>
            <w:top w:val="none" w:sz="0" w:space="0" w:color="auto"/>
            <w:left w:val="none" w:sz="0" w:space="0" w:color="auto"/>
            <w:bottom w:val="none" w:sz="0" w:space="0" w:color="auto"/>
            <w:right w:val="none" w:sz="0" w:space="0" w:color="auto"/>
          </w:divBdr>
        </w:div>
        <w:div w:id="1025866003">
          <w:marLeft w:val="0"/>
          <w:marRight w:val="0"/>
          <w:marTop w:val="0"/>
          <w:marBottom w:val="0"/>
          <w:divBdr>
            <w:top w:val="none" w:sz="0" w:space="0" w:color="auto"/>
            <w:left w:val="none" w:sz="0" w:space="0" w:color="auto"/>
            <w:bottom w:val="none" w:sz="0" w:space="0" w:color="auto"/>
            <w:right w:val="none" w:sz="0" w:space="0" w:color="auto"/>
          </w:divBdr>
          <w:divsChild>
            <w:div w:id="1542325326">
              <w:marLeft w:val="0"/>
              <w:marRight w:val="0"/>
              <w:marTop w:val="0"/>
              <w:marBottom w:val="0"/>
              <w:divBdr>
                <w:top w:val="none" w:sz="0" w:space="0" w:color="auto"/>
                <w:left w:val="none" w:sz="0" w:space="0" w:color="auto"/>
                <w:bottom w:val="none" w:sz="0" w:space="0" w:color="auto"/>
                <w:right w:val="none" w:sz="0" w:space="0" w:color="auto"/>
              </w:divBdr>
            </w:div>
            <w:div w:id="1043870943">
              <w:marLeft w:val="0"/>
              <w:marRight w:val="0"/>
              <w:marTop w:val="0"/>
              <w:marBottom w:val="0"/>
              <w:divBdr>
                <w:top w:val="none" w:sz="0" w:space="0" w:color="auto"/>
                <w:left w:val="none" w:sz="0" w:space="0" w:color="auto"/>
                <w:bottom w:val="none" w:sz="0" w:space="0" w:color="auto"/>
                <w:right w:val="none" w:sz="0" w:space="0" w:color="auto"/>
              </w:divBdr>
            </w:div>
            <w:div w:id="1650357477">
              <w:marLeft w:val="0"/>
              <w:marRight w:val="0"/>
              <w:marTop w:val="0"/>
              <w:marBottom w:val="0"/>
              <w:divBdr>
                <w:top w:val="none" w:sz="0" w:space="0" w:color="auto"/>
                <w:left w:val="none" w:sz="0" w:space="0" w:color="auto"/>
                <w:bottom w:val="none" w:sz="0" w:space="0" w:color="auto"/>
                <w:right w:val="none" w:sz="0" w:space="0" w:color="auto"/>
              </w:divBdr>
            </w:div>
            <w:div w:id="238835529">
              <w:marLeft w:val="0"/>
              <w:marRight w:val="0"/>
              <w:marTop w:val="0"/>
              <w:marBottom w:val="0"/>
              <w:divBdr>
                <w:top w:val="none" w:sz="0" w:space="0" w:color="auto"/>
                <w:left w:val="none" w:sz="0" w:space="0" w:color="auto"/>
                <w:bottom w:val="none" w:sz="0" w:space="0" w:color="auto"/>
                <w:right w:val="none" w:sz="0" w:space="0" w:color="auto"/>
              </w:divBdr>
            </w:div>
            <w:div w:id="457532007">
              <w:marLeft w:val="0"/>
              <w:marRight w:val="0"/>
              <w:marTop w:val="0"/>
              <w:marBottom w:val="0"/>
              <w:divBdr>
                <w:top w:val="none" w:sz="0" w:space="0" w:color="auto"/>
                <w:left w:val="none" w:sz="0" w:space="0" w:color="auto"/>
                <w:bottom w:val="none" w:sz="0" w:space="0" w:color="auto"/>
                <w:right w:val="none" w:sz="0" w:space="0" w:color="auto"/>
              </w:divBdr>
            </w:div>
            <w:div w:id="801537134">
              <w:marLeft w:val="0"/>
              <w:marRight w:val="0"/>
              <w:marTop w:val="0"/>
              <w:marBottom w:val="0"/>
              <w:divBdr>
                <w:top w:val="none" w:sz="0" w:space="0" w:color="auto"/>
                <w:left w:val="none" w:sz="0" w:space="0" w:color="auto"/>
                <w:bottom w:val="none" w:sz="0" w:space="0" w:color="auto"/>
                <w:right w:val="none" w:sz="0" w:space="0" w:color="auto"/>
              </w:divBdr>
            </w:div>
            <w:div w:id="1010522214">
              <w:marLeft w:val="0"/>
              <w:marRight w:val="0"/>
              <w:marTop w:val="0"/>
              <w:marBottom w:val="0"/>
              <w:divBdr>
                <w:top w:val="none" w:sz="0" w:space="0" w:color="auto"/>
                <w:left w:val="none" w:sz="0" w:space="0" w:color="auto"/>
                <w:bottom w:val="none" w:sz="0" w:space="0" w:color="auto"/>
                <w:right w:val="none" w:sz="0" w:space="0" w:color="auto"/>
              </w:divBdr>
            </w:div>
            <w:div w:id="1414086157">
              <w:marLeft w:val="0"/>
              <w:marRight w:val="0"/>
              <w:marTop w:val="0"/>
              <w:marBottom w:val="0"/>
              <w:divBdr>
                <w:top w:val="none" w:sz="0" w:space="0" w:color="auto"/>
                <w:left w:val="none" w:sz="0" w:space="0" w:color="auto"/>
                <w:bottom w:val="none" w:sz="0" w:space="0" w:color="auto"/>
                <w:right w:val="none" w:sz="0" w:space="0" w:color="auto"/>
              </w:divBdr>
            </w:div>
            <w:div w:id="389160461">
              <w:marLeft w:val="0"/>
              <w:marRight w:val="0"/>
              <w:marTop w:val="0"/>
              <w:marBottom w:val="0"/>
              <w:divBdr>
                <w:top w:val="none" w:sz="0" w:space="0" w:color="auto"/>
                <w:left w:val="none" w:sz="0" w:space="0" w:color="auto"/>
                <w:bottom w:val="none" w:sz="0" w:space="0" w:color="auto"/>
                <w:right w:val="none" w:sz="0" w:space="0" w:color="auto"/>
              </w:divBdr>
            </w:div>
            <w:div w:id="1706632523">
              <w:marLeft w:val="0"/>
              <w:marRight w:val="0"/>
              <w:marTop w:val="0"/>
              <w:marBottom w:val="0"/>
              <w:divBdr>
                <w:top w:val="none" w:sz="0" w:space="0" w:color="auto"/>
                <w:left w:val="none" w:sz="0" w:space="0" w:color="auto"/>
                <w:bottom w:val="none" w:sz="0" w:space="0" w:color="auto"/>
                <w:right w:val="none" w:sz="0" w:space="0" w:color="auto"/>
              </w:divBdr>
            </w:div>
            <w:div w:id="13595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32451">
      <w:bodyDiv w:val="1"/>
      <w:marLeft w:val="0"/>
      <w:marRight w:val="0"/>
      <w:marTop w:val="0"/>
      <w:marBottom w:val="0"/>
      <w:divBdr>
        <w:top w:val="none" w:sz="0" w:space="0" w:color="auto"/>
        <w:left w:val="none" w:sz="0" w:space="0" w:color="auto"/>
        <w:bottom w:val="none" w:sz="0" w:space="0" w:color="auto"/>
        <w:right w:val="none" w:sz="0" w:space="0" w:color="auto"/>
      </w:divBdr>
      <w:divsChild>
        <w:div w:id="1712421287">
          <w:marLeft w:val="0"/>
          <w:marRight w:val="0"/>
          <w:marTop w:val="0"/>
          <w:marBottom w:val="0"/>
          <w:divBdr>
            <w:top w:val="none" w:sz="0" w:space="0" w:color="auto"/>
            <w:left w:val="none" w:sz="0" w:space="0" w:color="auto"/>
            <w:bottom w:val="none" w:sz="0" w:space="0" w:color="auto"/>
            <w:right w:val="none" w:sz="0" w:space="0" w:color="auto"/>
          </w:divBdr>
        </w:div>
        <w:div w:id="966473418">
          <w:marLeft w:val="0"/>
          <w:marRight w:val="0"/>
          <w:marTop w:val="0"/>
          <w:marBottom w:val="0"/>
          <w:divBdr>
            <w:top w:val="none" w:sz="0" w:space="0" w:color="auto"/>
            <w:left w:val="none" w:sz="0" w:space="0" w:color="auto"/>
            <w:bottom w:val="none" w:sz="0" w:space="0" w:color="auto"/>
            <w:right w:val="none" w:sz="0" w:space="0" w:color="auto"/>
          </w:divBdr>
        </w:div>
        <w:div w:id="134612094">
          <w:marLeft w:val="0"/>
          <w:marRight w:val="0"/>
          <w:marTop w:val="0"/>
          <w:marBottom w:val="0"/>
          <w:divBdr>
            <w:top w:val="none" w:sz="0" w:space="0" w:color="auto"/>
            <w:left w:val="none" w:sz="0" w:space="0" w:color="auto"/>
            <w:bottom w:val="none" w:sz="0" w:space="0" w:color="auto"/>
            <w:right w:val="none" w:sz="0" w:space="0" w:color="auto"/>
          </w:divBdr>
        </w:div>
        <w:div w:id="1695185057">
          <w:marLeft w:val="0"/>
          <w:marRight w:val="0"/>
          <w:marTop w:val="0"/>
          <w:marBottom w:val="0"/>
          <w:divBdr>
            <w:top w:val="none" w:sz="0" w:space="0" w:color="auto"/>
            <w:left w:val="none" w:sz="0" w:space="0" w:color="auto"/>
            <w:bottom w:val="none" w:sz="0" w:space="0" w:color="auto"/>
            <w:right w:val="none" w:sz="0" w:space="0" w:color="auto"/>
          </w:divBdr>
        </w:div>
        <w:div w:id="1590428977">
          <w:marLeft w:val="0"/>
          <w:marRight w:val="0"/>
          <w:marTop w:val="0"/>
          <w:marBottom w:val="0"/>
          <w:divBdr>
            <w:top w:val="none" w:sz="0" w:space="0" w:color="auto"/>
            <w:left w:val="none" w:sz="0" w:space="0" w:color="auto"/>
            <w:bottom w:val="none" w:sz="0" w:space="0" w:color="auto"/>
            <w:right w:val="none" w:sz="0" w:space="0" w:color="auto"/>
          </w:divBdr>
        </w:div>
        <w:div w:id="603610114">
          <w:marLeft w:val="0"/>
          <w:marRight w:val="0"/>
          <w:marTop w:val="0"/>
          <w:marBottom w:val="0"/>
          <w:divBdr>
            <w:top w:val="none" w:sz="0" w:space="0" w:color="auto"/>
            <w:left w:val="none" w:sz="0" w:space="0" w:color="auto"/>
            <w:bottom w:val="none" w:sz="0" w:space="0" w:color="auto"/>
            <w:right w:val="none" w:sz="0" w:space="0" w:color="auto"/>
          </w:divBdr>
        </w:div>
        <w:div w:id="1726441376">
          <w:marLeft w:val="0"/>
          <w:marRight w:val="0"/>
          <w:marTop w:val="0"/>
          <w:marBottom w:val="0"/>
          <w:divBdr>
            <w:top w:val="none" w:sz="0" w:space="0" w:color="auto"/>
            <w:left w:val="none" w:sz="0" w:space="0" w:color="auto"/>
            <w:bottom w:val="none" w:sz="0" w:space="0" w:color="auto"/>
            <w:right w:val="none" w:sz="0" w:space="0" w:color="auto"/>
          </w:divBdr>
        </w:div>
        <w:div w:id="322726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wj@uw.edu" TargetMode="External"/><Relationship Id="rId18" Type="http://schemas.openxmlformats.org/officeDocument/2006/relationships/hyperlink" Target="mailto:sandison@uw.edu" TargetMode="External"/><Relationship Id="rId26" Type="http://schemas.openxmlformats.org/officeDocument/2006/relationships/hyperlink" Target="mailto:thalvers@uw.edu" TargetMode="External"/><Relationship Id="rId3" Type="http://schemas.openxmlformats.org/officeDocument/2006/relationships/settings" Target="settings.xml"/><Relationship Id="rId21" Type="http://schemas.openxmlformats.org/officeDocument/2006/relationships/hyperlink" Target="mailto:jjsmith4@uw.edu" TargetMode="External"/><Relationship Id="rId34" Type="http://schemas.openxmlformats.org/officeDocument/2006/relationships/theme" Target="theme/theme1.xml"/><Relationship Id="rId7" Type="http://schemas.openxmlformats.org/officeDocument/2006/relationships/hyperlink" Target="https://washington.zoom.us/j/431788201" TargetMode="External"/><Relationship Id="rId12" Type="http://schemas.openxmlformats.org/officeDocument/2006/relationships/hyperlink" Target="mailto:aaup%40u.washington.edu?Subject=%5BAAUP%5D%20AAUP%20letter%20to%20President%20Cauce%20and%20Senate%20Chair%20Janes&amp;In-Reply-To=" TargetMode="External"/><Relationship Id="rId17" Type="http://schemas.openxmlformats.org/officeDocument/2006/relationships/hyperlink" Target="mailto:riderr@uw.edu" TargetMode="External"/><Relationship Id="rId25" Type="http://schemas.openxmlformats.org/officeDocument/2006/relationships/hyperlink" Target="mailto:ahuppert@uw.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krich@uw.edu" TargetMode="External"/><Relationship Id="rId20" Type="http://schemas.openxmlformats.org/officeDocument/2006/relationships/hyperlink" Target="mailto:wampaz@uw.edu" TargetMode="External"/><Relationship Id="rId29" Type="http://schemas.openxmlformats.org/officeDocument/2006/relationships/hyperlink" Target="mailto:aaup-bounces@mailman12.u.washingto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ronicle.com/article/Only-Free-College-Can-Save-Us/248468?key=Q-8a5P7D5OHujVB3ZSRDR7WqwNFZbMeLGJqB01qcl6L_dKbVh6tKdsqE-6m4Nr91QjZDNWhCTVVyT0xhNkVIUWpUbk9SZ1dtLUk1NzNhblQ5Nmh0d1htdG1iMA" TargetMode="External"/><Relationship Id="rId24" Type="http://schemas.openxmlformats.org/officeDocument/2006/relationships/hyperlink" Target="mailto:johnmlee@uw.edu"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ec22@uw.edu" TargetMode="External"/><Relationship Id="rId23" Type="http://schemas.openxmlformats.org/officeDocument/2006/relationships/hyperlink" Target="mailto:taricani@uw.edu" TargetMode="External"/><Relationship Id="rId28" Type="http://schemas.openxmlformats.org/officeDocument/2006/relationships/hyperlink" Target="https://ap.washington.edu/ahr/working/promotion-and-tenure-extensions/extension-of-promotion-tenure-clock-due-to-covid-19/" TargetMode="External"/><Relationship Id="rId10" Type="http://schemas.openxmlformats.org/officeDocument/2006/relationships/hyperlink" Target="https://s3-us-west-2.amazonaws.com/uw-s3-cdn/wp-content/uploads/sites/71/2014/05/07115539/147-Final.pdf" TargetMode="External"/><Relationship Id="rId19" Type="http://schemas.openxmlformats.org/officeDocument/2006/relationships/hyperlink" Target="mailto:met@uw.ed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ernor.wa.gov/sites/default/files/proclamations/20-28%20-%20COVID-19%20Open%20Govt%20Laws%20Waivers%20%28tmp%29.pdf" TargetMode="External"/><Relationship Id="rId14" Type="http://schemas.openxmlformats.org/officeDocument/2006/relationships/hyperlink" Target="mailto:cauce@uw.edu" TargetMode="External"/><Relationship Id="rId22" Type="http://schemas.openxmlformats.org/officeDocument/2006/relationships/hyperlink" Target="mailto:jmbg@uw.edu" TargetMode="External"/><Relationship Id="rId27" Type="http://schemas.openxmlformats.org/officeDocument/2006/relationships/hyperlink" Target="mailto:cauce@uw.edu" TargetMode="External"/><Relationship Id="rId30" Type="http://schemas.openxmlformats.org/officeDocument/2006/relationships/hyperlink" Target="mailto:aaup@u.washington.edu" TargetMode="External"/><Relationship Id="rId8" Type="http://schemas.openxmlformats.org/officeDocument/2006/relationships/hyperlink" Target="http://www.washington.edu/admin/rules/policies/FCG/FCCH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4121</Words>
  <Characters>23493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5</cp:revision>
  <cp:lastPrinted>2017-09-28T21:49:00Z</cp:lastPrinted>
  <dcterms:created xsi:type="dcterms:W3CDTF">2020-04-13T22:28:00Z</dcterms:created>
  <dcterms:modified xsi:type="dcterms:W3CDTF">2020-04-14T00:02:00Z</dcterms:modified>
</cp:coreProperties>
</file>