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E11E07" w14:textId="77777777" w:rsidR="00DA7668" w:rsidRDefault="00E70CE9" w:rsidP="00232BE0">
      <w:pPr>
        <w:jc w:val="right"/>
        <w:rPr>
          <w:b/>
          <w:shd w:val="clear" w:color="auto" w:fill="FFFFFF"/>
        </w:rPr>
      </w:pPr>
      <w:r>
        <w:rPr>
          <w:b/>
          <w:noProof/>
          <w:shd w:val="clear" w:color="auto" w:fill="FFFFFF"/>
        </w:rPr>
        <w:drawing>
          <wp:inline distT="0" distB="0" distL="0" distR="0" wp14:anchorId="324E45F9" wp14:editId="4F79C8CE">
            <wp:extent cx="855133" cy="427567"/>
            <wp:effectExtent l="0" t="0" r="0" b="4445"/>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857862" cy="428932"/>
                    </a:xfrm>
                    <a:prstGeom prst="rect">
                      <a:avLst/>
                    </a:prstGeom>
                  </pic:spPr>
                </pic:pic>
              </a:graphicData>
            </a:graphic>
          </wp:inline>
        </w:drawing>
      </w:r>
    </w:p>
    <w:p w14:paraId="3FAB4E6C" w14:textId="0E195511" w:rsidR="009460F4" w:rsidRDefault="003B6803" w:rsidP="00232BE0">
      <w:pPr>
        <w:jc w:val="right"/>
        <w:rPr>
          <w:b/>
          <w:shd w:val="clear" w:color="auto" w:fill="FFFFFF"/>
        </w:rPr>
      </w:pPr>
      <w:r>
        <w:rPr>
          <w:b/>
          <w:shd w:val="clear" w:color="auto" w:fill="FFFFFF"/>
        </w:rPr>
        <w:t xml:space="preserve">MINUTES of </w:t>
      </w:r>
      <w:r w:rsidRPr="00C74DAE">
        <w:rPr>
          <w:b/>
          <w:shd w:val="clear" w:color="auto" w:fill="FFFFFF"/>
        </w:rPr>
        <w:t xml:space="preserve">AAUP Executive Board meeting </w:t>
      </w:r>
    </w:p>
    <w:p w14:paraId="29EC5F13" w14:textId="494D9C35" w:rsidR="003B6803" w:rsidRDefault="001F6B93" w:rsidP="00232BE0">
      <w:pPr>
        <w:jc w:val="right"/>
        <w:rPr>
          <w:b/>
          <w:shd w:val="clear" w:color="auto" w:fill="FFFFFF"/>
        </w:rPr>
      </w:pPr>
      <w:r>
        <w:rPr>
          <w:b/>
          <w:shd w:val="clear" w:color="auto" w:fill="FFFFFF"/>
        </w:rPr>
        <w:t xml:space="preserve">Monday </w:t>
      </w:r>
      <w:r w:rsidR="00D72161">
        <w:rPr>
          <w:b/>
          <w:shd w:val="clear" w:color="auto" w:fill="FFFFFF"/>
        </w:rPr>
        <w:t>3 February</w:t>
      </w:r>
      <w:r w:rsidR="00D57864">
        <w:rPr>
          <w:b/>
          <w:shd w:val="clear" w:color="auto" w:fill="FFFFFF"/>
        </w:rPr>
        <w:t xml:space="preserve"> 202</w:t>
      </w:r>
      <w:r w:rsidR="004869F6">
        <w:rPr>
          <w:b/>
          <w:shd w:val="clear" w:color="auto" w:fill="FFFFFF"/>
        </w:rPr>
        <w:t>1</w:t>
      </w:r>
      <w:r w:rsidR="003B6803">
        <w:rPr>
          <w:b/>
          <w:shd w:val="clear" w:color="auto" w:fill="FFFFFF"/>
        </w:rPr>
        <w:t xml:space="preserve">, </w:t>
      </w:r>
      <w:r w:rsidR="004869F6">
        <w:rPr>
          <w:b/>
          <w:shd w:val="clear" w:color="auto" w:fill="FFFFFF"/>
        </w:rPr>
        <w:t>10 am to 11</w:t>
      </w:r>
      <w:r w:rsidR="00F56D88">
        <w:rPr>
          <w:b/>
          <w:shd w:val="clear" w:color="auto" w:fill="FFFFFF"/>
        </w:rPr>
        <w:t>:30</w:t>
      </w:r>
      <w:r w:rsidR="004869F6">
        <w:rPr>
          <w:b/>
          <w:shd w:val="clear" w:color="auto" w:fill="FFFFFF"/>
        </w:rPr>
        <w:t xml:space="preserve"> am</w:t>
      </w:r>
    </w:p>
    <w:p w14:paraId="755FCC54" w14:textId="77777777" w:rsidR="00CC5958" w:rsidRPr="00A97F92" w:rsidRDefault="00CC5958" w:rsidP="00232BE0">
      <w:pPr>
        <w:jc w:val="right"/>
        <w:rPr>
          <w:b/>
          <w:shd w:val="clear" w:color="auto" w:fill="FFFFFF"/>
        </w:rPr>
      </w:pPr>
    </w:p>
    <w:p w14:paraId="12BAEF0D" w14:textId="77777777" w:rsidR="003B6803" w:rsidRDefault="003B6803" w:rsidP="002F4E05">
      <w:pPr>
        <w:pBdr>
          <w:top w:val="single" w:sz="4" w:space="1" w:color="auto"/>
          <w:left w:val="single" w:sz="4" w:space="1" w:color="auto"/>
          <w:bottom w:val="single" w:sz="4" w:space="1" w:color="auto"/>
          <w:right w:val="single" w:sz="4" w:space="1" w:color="auto"/>
        </w:pBdr>
        <w:contextualSpacing/>
        <w:jc w:val="right"/>
      </w:pPr>
      <w:r>
        <w:t xml:space="preserve">Three priorities in </w:t>
      </w:r>
      <w:r w:rsidR="00F957AA">
        <w:t>the current AAUP</w:t>
      </w:r>
      <w:r>
        <w:t xml:space="preserve"> strategic plan:</w:t>
      </w:r>
    </w:p>
    <w:p w14:paraId="28717215" w14:textId="77777777" w:rsidR="003B6803" w:rsidRPr="004F6958" w:rsidRDefault="003B6803" w:rsidP="002F4E05">
      <w:pPr>
        <w:pBdr>
          <w:top w:val="single" w:sz="4" w:space="1" w:color="auto"/>
          <w:left w:val="single" w:sz="4" w:space="1" w:color="auto"/>
          <w:bottom w:val="single" w:sz="4" w:space="1" w:color="auto"/>
          <w:right w:val="single" w:sz="4" w:space="1" w:color="auto"/>
        </w:pBdr>
        <w:contextualSpacing/>
        <w:jc w:val="right"/>
      </w:pPr>
      <w:r w:rsidRPr="004F6958">
        <w:rPr>
          <w:rFonts w:cstheme="minorHAnsi"/>
        </w:rPr>
        <w:t>1.</w:t>
      </w:r>
      <w:r w:rsidRPr="004F6958">
        <w:rPr>
          <w:sz w:val="14"/>
          <w:szCs w:val="14"/>
        </w:rPr>
        <w:t xml:space="preserve">     </w:t>
      </w:r>
      <w:r w:rsidRPr="004F6958">
        <w:t>the escalating division of insecure academic labor</w:t>
      </w:r>
    </w:p>
    <w:p w14:paraId="2332577D" w14:textId="77777777" w:rsidR="003B6803" w:rsidRPr="004F6958" w:rsidRDefault="003B6803" w:rsidP="002F4E05">
      <w:pPr>
        <w:pBdr>
          <w:top w:val="single" w:sz="4" w:space="1" w:color="auto"/>
          <w:left w:val="single" w:sz="4" w:space="1" w:color="auto"/>
          <w:bottom w:val="single" w:sz="4" w:space="1" w:color="auto"/>
          <w:right w:val="single" w:sz="4" w:space="1" w:color="auto"/>
        </w:pBdr>
        <w:contextualSpacing/>
        <w:jc w:val="right"/>
      </w:pPr>
      <w:r w:rsidRPr="004F6958">
        <w:rPr>
          <w:rFonts w:cstheme="minorHAnsi"/>
        </w:rPr>
        <w:t>2.</w:t>
      </w:r>
      <w:r w:rsidRPr="004F6958">
        <w:rPr>
          <w:sz w:val="14"/>
          <w:szCs w:val="14"/>
        </w:rPr>
        <w:t xml:space="preserve">     </w:t>
      </w:r>
      <w:r w:rsidRPr="004F6958">
        <w:t xml:space="preserve">reductions and restructuring of public funding and budgeting processes  </w:t>
      </w:r>
    </w:p>
    <w:p w14:paraId="4FF70510" w14:textId="4B22956D" w:rsidR="002F4E05" w:rsidRDefault="003B6803" w:rsidP="002F4E05">
      <w:pPr>
        <w:pBdr>
          <w:top w:val="single" w:sz="4" w:space="1" w:color="auto"/>
          <w:left w:val="single" w:sz="4" w:space="1" w:color="auto"/>
          <w:bottom w:val="single" w:sz="4" w:space="1" w:color="auto"/>
          <w:right w:val="single" w:sz="4" w:space="1" w:color="auto"/>
        </w:pBdr>
        <w:contextualSpacing/>
        <w:jc w:val="right"/>
      </w:pPr>
      <w:r w:rsidRPr="004F6958">
        <w:rPr>
          <w:rFonts w:cstheme="minorHAnsi"/>
        </w:rPr>
        <w:t>3.</w:t>
      </w:r>
      <w:r w:rsidRPr="004F6958">
        <w:rPr>
          <w:sz w:val="14"/>
          <w:szCs w:val="14"/>
        </w:rPr>
        <w:t xml:space="preserve">     </w:t>
      </w:r>
      <w:r w:rsidRPr="004F6958">
        <w:t>the increasingly hostile environment affecting students and faculty</w:t>
      </w:r>
    </w:p>
    <w:p w14:paraId="60EB57FB" w14:textId="417ADAE0" w:rsidR="00B50EEF" w:rsidRPr="002F4E05" w:rsidRDefault="002F4E05" w:rsidP="002F4E05">
      <w:pPr>
        <w:pBdr>
          <w:top w:val="single" w:sz="4" w:space="1" w:color="auto"/>
          <w:left w:val="single" w:sz="4" w:space="1" w:color="auto"/>
          <w:bottom w:val="single" w:sz="4" w:space="1" w:color="auto"/>
          <w:right w:val="single" w:sz="4" w:space="1" w:color="auto"/>
        </w:pBdr>
        <w:spacing w:before="100" w:beforeAutospacing="1" w:after="100" w:afterAutospacing="1"/>
        <w:rPr>
          <w:rFonts w:ascii="Calibri" w:hAnsi="Calibri" w:cs="Calibri"/>
        </w:rPr>
      </w:pPr>
      <w:r>
        <w:rPr>
          <w:rFonts w:ascii="Calibri" w:hAnsi="Calibri" w:cs="Calibri"/>
        </w:rPr>
        <w:t>Our mantra is “refuse austerity.”</w:t>
      </w:r>
    </w:p>
    <w:p w14:paraId="41140DEE" w14:textId="77777777" w:rsidR="0055321C" w:rsidRPr="00C97D7D" w:rsidRDefault="0055321C" w:rsidP="0055321C">
      <w:pPr>
        <w:pStyle w:val="Heading4"/>
        <w:contextualSpacing/>
        <w:rPr>
          <w:rFonts w:asciiTheme="minorHAnsi" w:eastAsia="Times New Roman" w:hAnsiTheme="minorHAnsi" w:cstheme="minorHAnsi"/>
          <w:b w:val="0"/>
          <w:bCs w:val="0"/>
        </w:rPr>
      </w:pPr>
      <w:r w:rsidRPr="00C97D7D">
        <w:rPr>
          <w:rFonts w:asciiTheme="minorHAnsi" w:eastAsia="Times New Roman" w:hAnsiTheme="minorHAnsi" w:cstheme="minorHAnsi"/>
          <w:b w:val="0"/>
          <w:bCs w:val="0"/>
        </w:rPr>
        <w:t>https://washington.zoom.us/j/93610086550   or One tap mobile</w:t>
      </w:r>
    </w:p>
    <w:p w14:paraId="3676B018" w14:textId="77777777" w:rsidR="0055321C" w:rsidRPr="00C97D7D" w:rsidRDefault="0055321C" w:rsidP="0055321C">
      <w:pPr>
        <w:pStyle w:val="Heading4"/>
        <w:spacing w:before="0" w:beforeAutospacing="0" w:after="0" w:afterAutospacing="0"/>
        <w:contextualSpacing/>
        <w:rPr>
          <w:rFonts w:asciiTheme="minorHAnsi" w:eastAsia="Times New Roman" w:hAnsiTheme="minorHAnsi" w:cstheme="minorHAnsi"/>
          <w:b w:val="0"/>
          <w:bCs w:val="0"/>
        </w:rPr>
      </w:pPr>
      <w:r w:rsidRPr="00C97D7D">
        <w:rPr>
          <w:rFonts w:asciiTheme="minorHAnsi" w:eastAsia="Times New Roman" w:hAnsiTheme="minorHAnsi" w:cstheme="minorHAnsi"/>
          <w:b w:val="0"/>
          <w:bCs w:val="0"/>
        </w:rPr>
        <w:t>+</w:t>
      </w:r>
      <w:proofErr w:type="gramStart"/>
      <w:r w:rsidRPr="00C97D7D">
        <w:rPr>
          <w:rFonts w:asciiTheme="minorHAnsi" w:eastAsia="Times New Roman" w:hAnsiTheme="minorHAnsi" w:cstheme="minorHAnsi"/>
          <w:b w:val="0"/>
          <w:bCs w:val="0"/>
        </w:rPr>
        <w:t>12063379723,,</w:t>
      </w:r>
      <w:proofErr w:type="gramEnd"/>
      <w:r w:rsidRPr="00C97D7D">
        <w:rPr>
          <w:rFonts w:asciiTheme="minorHAnsi" w:eastAsia="Times New Roman" w:hAnsiTheme="minorHAnsi" w:cstheme="minorHAnsi"/>
          <w:b w:val="0"/>
          <w:bCs w:val="0"/>
        </w:rPr>
        <w:t>93610086550# (Seattle)</w:t>
      </w:r>
    </w:p>
    <w:p w14:paraId="6D4FEAAB" w14:textId="77777777" w:rsidR="0061234A" w:rsidRDefault="0061234A" w:rsidP="0055321C">
      <w:pPr>
        <w:pStyle w:val="Heading4"/>
        <w:spacing w:before="0" w:beforeAutospacing="0" w:after="0" w:afterAutospacing="0"/>
        <w:contextualSpacing/>
        <w:rPr>
          <w:rFonts w:asciiTheme="minorHAnsi" w:hAnsiTheme="minorHAnsi" w:cstheme="minorHAnsi"/>
        </w:rPr>
      </w:pPr>
    </w:p>
    <w:p w14:paraId="094692BA" w14:textId="47F79DEC" w:rsidR="00787B18" w:rsidRPr="00C97D7D" w:rsidRDefault="007F05D3" w:rsidP="0055321C">
      <w:pPr>
        <w:pStyle w:val="Heading4"/>
        <w:spacing w:before="0" w:beforeAutospacing="0" w:after="0" w:afterAutospacing="0"/>
        <w:contextualSpacing/>
        <w:rPr>
          <w:rFonts w:asciiTheme="minorHAnsi" w:eastAsia="Times New Roman" w:hAnsiTheme="minorHAnsi" w:cstheme="minorHAnsi"/>
          <w:b w:val="0"/>
        </w:rPr>
      </w:pPr>
      <w:r>
        <w:rPr>
          <w:rFonts w:asciiTheme="minorHAnsi" w:hAnsiTheme="minorHAnsi" w:cstheme="minorHAnsi"/>
        </w:rPr>
        <w:t>Board member a</w:t>
      </w:r>
      <w:r w:rsidR="0055321C" w:rsidRPr="00C97D7D">
        <w:rPr>
          <w:rFonts w:asciiTheme="minorHAnsi" w:hAnsiTheme="minorHAnsi" w:cstheme="minorHAnsi"/>
        </w:rPr>
        <w:t>ttendance</w:t>
      </w:r>
      <w:r w:rsidR="00173C18" w:rsidRPr="00C97D7D">
        <w:rPr>
          <w:rFonts w:asciiTheme="minorHAnsi" w:hAnsiTheme="minorHAnsi" w:cstheme="minorHAnsi"/>
        </w:rPr>
        <w:t xml:space="preserve">: </w:t>
      </w:r>
      <w:r w:rsidR="00173C18" w:rsidRPr="00C97D7D">
        <w:rPr>
          <w:rFonts w:asciiTheme="minorHAnsi" w:eastAsia="Times New Roman" w:hAnsiTheme="minorHAnsi" w:cstheme="minorHAnsi"/>
          <w:b w:val="0"/>
        </w:rPr>
        <w:t xml:space="preserve">Eva </w:t>
      </w:r>
      <w:proofErr w:type="spellStart"/>
      <w:r w:rsidR="00173C18" w:rsidRPr="00C97D7D">
        <w:rPr>
          <w:rFonts w:asciiTheme="minorHAnsi" w:eastAsia="Times New Roman" w:hAnsiTheme="minorHAnsi" w:cstheme="minorHAnsi"/>
          <w:b w:val="0"/>
        </w:rPr>
        <w:t>Cherniavsky</w:t>
      </w:r>
      <w:proofErr w:type="spellEnd"/>
      <w:r w:rsidR="00FD64F0" w:rsidRPr="00C97D7D">
        <w:rPr>
          <w:rFonts w:asciiTheme="minorHAnsi" w:eastAsia="Times New Roman" w:hAnsiTheme="minorHAnsi" w:cstheme="minorHAnsi"/>
          <w:b w:val="0"/>
        </w:rPr>
        <w:t xml:space="preserve"> (president)</w:t>
      </w:r>
      <w:r w:rsidR="00173C18" w:rsidRPr="00C97D7D">
        <w:rPr>
          <w:rFonts w:asciiTheme="minorHAnsi" w:eastAsia="Times New Roman" w:hAnsiTheme="minorHAnsi" w:cstheme="minorHAnsi"/>
          <w:b w:val="0"/>
        </w:rPr>
        <w:t xml:space="preserve">, </w:t>
      </w:r>
      <w:r w:rsidRPr="00C97D7D">
        <w:rPr>
          <w:rFonts w:asciiTheme="minorHAnsi" w:hAnsiTheme="minorHAnsi" w:cstheme="minorHAnsi"/>
          <w:b w:val="0"/>
        </w:rPr>
        <w:t>Rachel Chapman,</w:t>
      </w:r>
      <w:r w:rsidRPr="00C97D7D">
        <w:rPr>
          <w:rFonts w:asciiTheme="minorHAnsi" w:eastAsia="Times New Roman" w:hAnsiTheme="minorHAnsi" w:cstheme="minorHAnsi"/>
          <w:b w:val="0"/>
        </w:rPr>
        <w:t xml:space="preserve"> Jim Gregory, Amy Hagopian (Secretary), </w:t>
      </w:r>
      <w:r w:rsidR="00D72161" w:rsidRPr="00C97D7D">
        <w:rPr>
          <w:rFonts w:asciiTheme="minorHAnsi" w:eastAsia="Times New Roman" w:hAnsiTheme="minorHAnsi" w:cstheme="minorHAnsi"/>
          <w:b w:val="0"/>
        </w:rPr>
        <w:t xml:space="preserve">Jay Johnson, </w:t>
      </w:r>
      <w:r w:rsidR="00DA7668" w:rsidRPr="00C97D7D">
        <w:rPr>
          <w:rFonts w:asciiTheme="minorHAnsi" w:eastAsia="Times New Roman" w:hAnsiTheme="minorHAnsi" w:cstheme="minorHAnsi"/>
          <w:b w:val="0"/>
        </w:rPr>
        <w:t xml:space="preserve">Louisa Mackenzie, </w:t>
      </w:r>
      <w:r w:rsidR="00FD64F0" w:rsidRPr="00C97D7D">
        <w:rPr>
          <w:rFonts w:asciiTheme="minorHAnsi" w:eastAsia="Times New Roman" w:hAnsiTheme="minorHAnsi" w:cstheme="minorHAnsi"/>
          <w:b w:val="0"/>
        </w:rPr>
        <w:t xml:space="preserve">Diane </w:t>
      </w:r>
      <w:r w:rsidR="009F463A" w:rsidRPr="00C97D7D">
        <w:rPr>
          <w:rFonts w:asciiTheme="minorHAnsi" w:eastAsia="Times New Roman" w:hAnsiTheme="minorHAnsi" w:cstheme="minorHAnsi"/>
          <w:b w:val="0"/>
        </w:rPr>
        <w:t>Morrison</w:t>
      </w:r>
      <w:r w:rsidR="00FD64F0" w:rsidRPr="00C97D7D">
        <w:rPr>
          <w:rFonts w:asciiTheme="minorHAnsi" w:eastAsia="Times New Roman" w:hAnsiTheme="minorHAnsi" w:cstheme="minorHAnsi"/>
          <w:b w:val="0"/>
        </w:rPr>
        <w:t xml:space="preserve"> (treasurer)</w:t>
      </w:r>
      <w:r w:rsidR="00464CC9" w:rsidRPr="00C97D7D">
        <w:rPr>
          <w:rFonts w:asciiTheme="minorHAnsi" w:eastAsia="Times New Roman" w:hAnsiTheme="minorHAnsi" w:cstheme="minorHAnsi"/>
          <w:b w:val="0"/>
        </w:rPr>
        <w:t>,</w:t>
      </w:r>
      <w:r w:rsidR="00FD64F0" w:rsidRPr="00C97D7D">
        <w:rPr>
          <w:rFonts w:asciiTheme="minorHAnsi" w:eastAsia="Times New Roman" w:hAnsiTheme="minorHAnsi" w:cstheme="minorHAnsi"/>
          <w:b w:val="0"/>
        </w:rPr>
        <w:t xml:space="preserve"> </w:t>
      </w:r>
      <w:r w:rsidR="001E32B5" w:rsidRPr="00C97D7D">
        <w:rPr>
          <w:rFonts w:asciiTheme="minorHAnsi" w:eastAsia="Times New Roman" w:hAnsiTheme="minorHAnsi" w:cstheme="minorHAnsi"/>
          <w:b w:val="0"/>
        </w:rPr>
        <w:t>Annie Nguyen (membership secretary)</w:t>
      </w:r>
      <w:r w:rsidRPr="007F05D3">
        <w:rPr>
          <w:rFonts w:asciiTheme="minorHAnsi" w:eastAsia="Times New Roman" w:hAnsiTheme="minorHAnsi" w:cstheme="minorHAnsi"/>
          <w:b w:val="0"/>
        </w:rPr>
        <w:t xml:space="preserve"> </w:t>
      </w:r>
      <w:r w:rsidRPr="00C97D7D">
        <w:rPr>
          <w:rFonts w:asciiTheme="minorHAnsi" w:eastAsia="Times New Roman" w:hAnsiTheme="minorHAnsi" w:cstheme="minorHAnsi"/>
          <w:b w:val="0"/>
        </w:rPr>
        <w:t xml:space="preserve">Duane </w:t>
      </w:r>
      <w:proofErr w:type="spellStart"/>
      <w:r w:rsidRPr="00C97D7D">
        <w:rPr>
          <w:rFonts w:asciiTheme="minorHAnsi" w:eastAsia="Times New Roman" w:hAnsiTheme="minorHAnsi" w:cstheme="minorHAnsi"/>
          <w:b w:val="0"/>
        </w:rPr>
        <w:t>Storti</w:t>
      </w:r>
      <w:proofErr w:type="spellEnd"/>
      <w:r w:rsidRPr="00C97D7D">
        <w:rPr>
          <w:rFonts w:asciiTheme="minorHAnsi" w:eastAsia="Times New Roman" w:hAnsiTheme="minorHAnsi" w:cstheme="minorHAnsi"/>
          <w:b w:val="0"/>
        </w:rPr>
        <w:t>,</w:t>
      </w:r>
      <w:r w:rsidRPr="007F05D3">
        <w:rPr>
          <w:rFonts w:asciiTheme="minorHAnsi" w:eastAsia="Times New Roman" w:hAnsiTheme="minorHAnsi" w:cstheme="minorHAnsi"/>
          <w:b w:val="0"/>
        </w:rPr>
        <w:t xml:space="preserve"> </w:t>
      </w:r>
      <w:r w:rsidRPr="00C97D7D">
        <w:rPr>
          <w:rFonts w:asciiTheme="minorHAnsi" w:eastAsia="Times New Roman" w:hAnsiTheme="minorHAnsi" w:cstheme="minorHAnsi"/>
          <w:b w:val="0"/>
        </w:rPr>
        <w:t>Rob Wood</w:t>
      </w:r>
    </w:p>
    <w:p w14:paraId="5AE86C62" w14:textId="178230F2" w:rsidR="00173C18" w:rsidRPr="00C97D7D" w:rsidRDefault="00787B18" w:rsidP="00173C18">
      <w:pPr>
        <w:pStyle w:val="Heading4"/>
        <w:spacing w:before="0" w:beforeAutospacing="0" w:after="0" w:afterAutospacing="0"/>
        <w:contextualSpacing/>
        <w:rPr>
          <w:rFonts w:asciiTheme="minorHAnsi" w:hAnsiTheme="minorHAnsi" w:cstheme="minorHAnsi"/>
        </w:rPr>
      </w:pPr>
      <w:r w:rsidRPr="00C97D7D">
        <w:rPr>
          <w:rFonts w:asciiTheme="minorHAnsi" w:eastAsia="Times New Roman" w:hAnsiTheme="minorHAnsi" w:cstheme="minorHAnsi"/>
          <w:bCs w:val="0"/>
        </w:rPr>
        <w:t>Guests</w:t>
      </w:r>
      <w:r w:rsidRPr="00C97D7D">
        <w:rPr>
          <w:rFonts w:asciiTheme="minorHAnsi" w:eastAsia="Times New Roman" w:hAnsiTheme="minorHAnsi" w:cstheme="minorHAnsi"/>
          <w:b w:val="0"/>
        </w:rPr>
        <w:t xml:space="preserve">: </w:t>
      </w:r>
      <w:r w:rsidR="00D72161">
        <w:rPr>
          <w:rFonts w:asciiTheme="minorHAnsi" w:eastAsia="Times New Roman" w:hAnsiTheme="minorHAnsi" w:cstheme="minorHAnsi"/>
          <w:b w:val="0"/>
        </w:rPr>
        <w:t xml:space="preserve">Zoe </w:t>
      </w:r>
      <w:proofErr w:type="spellStart"/>
      <w:r w:rsidR="00D72161">
        <w:rPr>
          <w:rFonts w:asciiTheme="minorHAnsi" w:eastAsia="Times New Roman" w:hAnsiTheme="minorHAnsi" w:cstheme="minorHAnsi"/>
          <w:b w:val="0"/>
        </w:rPr>
        <w:t>Barsness</w:t>
      </w:r>
      <w:proofErr w:type="spellEnd"/>
      <w:r w:rsidR="007F05D3">
        <w:rPr>
          <w:rFonts w:asciiTheme="minorHAnsi" w:eastAsia="Times New Roman" w:hAnsiTheme="minorHAnsi" w:cstheme="minorHAnsi"/>
          <w:b w:val="0"/>
        </w:rPr>
        <w:t xml:space="preserve"> (Faculty Senate past chair)</w:t>
      </w:r>
      <w:r w:rsidR="00D72161">
        <w:rPr>
          <w:rFonts w:asciiTheme="minorHAnsi" w:eastAsia="Times New Roman" w:hAnsiTheme="minorHAnsi" w:cstheme="minorHAnsi"/>
          <w:b w:val="0"/>
        </w:rPr>
        <w:t xml:space="preserve">, Robin </w:t>
      </w:r>
      <w:proofErr w:type="spellStart"/>
      <w:r w:rsidR="00D72161">
        <w:rPr>
          <w:rFonts w:asciiTheme="minorHAnsi" w:eastAsia="Times New Roman" w:hAnsiTheme="minorHAnsi" w:cstheme="minorHAnsi"/>
          <w:b w:val="0"/>
        </w:rPr>
        <w:t>Angioti</w:t>
      </w:r>
      <w:proofErr w:type="spellEnd"/>
      <w:r w:rsidR="00D72161">
        <w:rPr>
          <w:rFonts w:asciiTheme="minorHAnsi" w:eastAsia="Times New Roman" w:hAnsiTheme="minorHAnsi" w:cstheme="minorHAnsi"/>
          <w:b w:val="0"/>
        </w:rPr>
        <w:t xml:space="preserve"> (Faculty Senate Chair), Chris Laws (VC faculty senate), Jack Lee (Chair, FCFA), Michael Townsend (Secretary of the Fac</w:t>
      </w:r>
      <w:r w:rsidR="007F05D3">
        <w:rPr>
          <w:rFonts w:asciiTheme="minorHAnsi" w:eastAsia="Times New Roman" w:hAnsiTheme="minorHAnsi" w:cstheme="minorHAnsi"/>
          <w:b w:val="0"/>
        </w:rPr>
        <w:t>u</w:t>
      </w:r>
      <w:r w:rsidR="00D72161">
        <w:rPr>
          <w:rFonts w:asciiTheme="minorHAnsi" w:eastAsia="Times New Roman" w:hAnsiTheme="minorHAnsi" w:cstheme="minorHAnsi"/>
          <w:b w:val="0"/>
        </w:rPr>
        <w:t xml:space="preserve">lty), Amanda </w:t>
      </w:r>
      <w:r w:rsidR="007F05D3">
        <w:rPr>
          <w:rFonts w:asciiTheme="minorHAnsi" w:eastAsia="Times New Roman" w:hAnsiTheme="minorHAnsi" w:cstheme="minorHAnsi"/>
          <w:b w:val="0"/>
        </w:rPr>
        <w:t>__ (staff to the code revision drafting group)</w:t>
      </w:r>
    </w:p>
    <w:p w14:paraId="4A347F99" w14:textId="5FCB95B7" w:rsidR="0095233A" w:rsidRDefault="00173C18" w:rsidP="00173C18">
      <w:pPr>
        <w:pStyle w:val="Heading4"/>
        <w:spacing w:before="0" w:beforeAutospacing="0" w:after="0" w:afterAutospacing="0"/>
        <w:contextualSpacing/>
        <w:rPr>
          <w:rFonts w:asciiTheme="minorHAnsi" w:eastAsia="Times New Roman" w:hAnsiTheme="minorHAnsi" w:cstheme="minorHAnsi"/>
          <w:b w:val="0"/>
        </w:rPr>
      </w:pPr>
      <w:r w:rsidRPr="00C97D7D">
        <w:rPr>
          <w:rFonts w:asciiTheme="minorHAnsi" w:eastAsia="Times New Roman" w:hAnsiTheme="minorHAnsi" w:cstheme="minorHAnsi"/>
        </w:rPr>
        <w:t xml:space="preserve">Absent: </w:t>
      </w:r>
      <w:r w:rsidR="0095233A" w:rsidRPr="00C97D7D">
        <w:rPr>
          <w:rFonts w:asciiTheme="minorHAnsi" w:eastAsia="Times New Roman" w:hAnsiTheme="minorHAnsi" w:cstheme="minorHAnsi"/>
          <w:b w:val="0"/>
        </w:rPr>
        <w:t>Charlie Collins,</w:t>
      </w:r>
      <w:r w:rsidR="0095233A">
        <w:rPr>
          <w:rFonts w:asciiTheme="minorHAnsi" w:eastAsia="Times New Roman" w:hAnsiTheme="minorHAnsi" w:cstheme="minorHAnsi"/>
          <w:b w:val="0"/>
        </w:rPr>
        <w:t xml:space="preserve"> </w:t>
      </w:r>
      <w:r w:rsidR="007F05D3" w:rsidRPr="00C97D7D">
        <w:rPr>
          <w:rFonts w:asciiTheme="minorHAnsi" w:eastAsia="Times New Roman" w:hAnsiTheme="minorHAnsi" w:cstheme="minorHAnsi"/>
          <w:b w:val="0"/>
        </w:rPr>
        <w:t>Abraham Flaxman (VP)</w:t>
      </w:r>
      <w:r w:rsidR="007F05D3">
        <w:rPr>
          <w:rFonts w:asciiTheme="minorHAnsi" w:eastAsia="Times New Roman" w:hAnsiTheme="minorHAnsi" w:cstheme="minorHAnsi"/>
          <w:b w:val="0"/>
        </w:rPr>
        <w:t xml:space="preserve">, </w:t>
      </w:r>
      <w:r w:rsidR="0095233A" w:rsidRPr="00C97D7D">
        <w:rPr>
          <w:rFonts w:asciiTheme="minorHAnsi" w:eastAsia="Times New Roman" w:hAnsiTheme="minorHAnsi" w:cstheme="minorHAnsi"/>
          <w:b w:val="0"/>
        </w:rPr>
        <w:t>Aaron Katz,</w:t>
      </w:r>
      <w:r w:rsidR="0095233A" w:rsidRPr="0095233A">
        <w:rPr>
          <w:rFonts w:asciiTheme="minorHAnsi" w:eastAsia="Times New Roman" w:hAnsiTheme="minorHAnsi" w:cstheme="minorHAnsi"/>
          <w:b w:val="0"/>
        </w:rPr>
        <w:t xml:space="preserve"> </w:t>
      </w:r>
      <w:r w:rsidR="0095233A" w:rsidRPr="00C97D7D">
        <w:rPr>
          <w:rFonts w:asciiTheme="minorHAnsi" w:eastAsia="Times New Roman" w:hAnsiTheme="minorHAnsi" w:cstheme="minorHAnsi"/>
          <w:b w:val="0"/>
        </w:rPr>
        <w:t xml:space="preserve">Nora Kenworthy, Ann </w:t>
      </w:r>
      <w:proofErr w:type="spellStart"/>
      <w:r w:rsidR="0095233A" w:rsidRPr="00C97D7D">
        <w:rPr>
          <w:rFonts w:asciiTheme="minorHAnsi" w:eastAsia="Times New Roman" w:hAnsiTheme="minorHAnsi" w:cstheme="minorHAnsi"/>
          <w:b w:val="0"/>
        </w:rPr>
        <w:t>Mescher</w:t>
      </w:r>
      <w:proofErr w:type="spellEnd"/>
    </w:p>
    <w:p w14:paraId="483857C4" w14:textId="77777777" w:rsidR="00D72161" w:rsidRPr="00C97D7D" w:rsidRDefault="00D72161" w:rsidP="00173C18">
      <w:pPr>
        <w:pStyle w:val="Heading4"/>
        <w:spacing w:before="0" w:beforeAutospacing="0" w:after="0" w:afterAutospacing="0"/>
        <w:contextualSpacing/>
        <w:rPr>
          <w:rFonts w:asciiTheme="minorHAnsi" w:eastAsia="Times New Roman" w:hAnsiTheme="minorHAnsi" w:cstheme="minorHAnsi"/>
          <w:b w:val="0"/>
        </w:rPr>
      </w:pPr>
    </w:p>
    <w:p w14:paraId="7C4B841A" w14:textId="637AFE94" w:rsidR="00F86BBD" w:rsidRDefault="004869F6" w:rsidP="00D72161">
      <w:pPr>
        <w:rPr>
          <w:rFonts w:asciiTheme="minorHAnsi" w:hAnsiTheme="minorHAnsi" w:cstheme="minorHAnsi"/>
          <w:color w:val="000000"/>
          <w:sz w:val="21"/>
          <w:szCs w:val="21"/>
        </w:rPr>
      </w:pPr>
      <w:r w:rsidRPr="007F05D3">
        <w:rPr>
          <w:rFonts w:asciiTheme="minorHAnsi" w:hAnsiTheme="minorHAnsi" w:cstheme="minorHAnsi"/>
          <w:b/>
          <w:bCs/>
        </w:rPr>
        <w:t>Agenda:</w:t>
      </w:r>
      <w:r w:rsidR="00D72161" w:rsidRPr="007F05D3">
        <w:rPr>
          <w:rFonts w:asciiTheme="minorHAnsi" w:hAnsiTheme="minorHAnsi" w:cstheme="minorHAnsi"/>
          <w:b/>
          <w:bCs/>
        </w:rPr>
        <w:t xml:space="preserve"> </w:t>
      </w:r>
      <w:r w:rsidR="00D72161" w:rsidRPr="007F05D3">
        <w:rPr>
          <w:rFonts w:asciiTheme="minorHAnsi" w:hAnsiTheme="minorHAnsi" w:cstheme="minorHAnsi"/>
        </w:rPr>
        <w:t>Discussion</w:t>
      </w:r>
      <w:r w:rsidR="00D72161" w:rsidRPr="007F05D3">
        <w:rPr>
          <w:rFonts w:asciiTheme="minorHAnsi" w:hAnsiTheme="minorHAnsi" w:cstheme="minorHAnsi"/>
          <w:bCs/>
        </w:rPr>
        <w:t xml:space="preserve"> of questions and concerns regarding the proposed revisions to Faculty Code language on grievances and disciplinary proceedings </w:t>
      </w:r>
    </w:p>
    <w:p w14:paraId="00855926" w14:textId="77777777" w:rsidR="00D72161" w:rsidRDefault="00D72161" w:rsidP="00D72161">
      <w:pPr>
        <w:rPr>
          <w:rFonts w:asciiTheme="minorHAnsi" w:hAnsiTheme="minorHAnsi" w:cstheme="minorHAnsi"/>
          <w:color w:val="000000"/>
          <w:sz w:val="21"/>
          <w:szCs w:val="21"/>
        </w:rPr>
      </w:pPr>
    </w:p>
    <w:p w14:paraId="35395E39" w14:textId="77777777" w:rsidR="004B3AA8" w:rsidRPr="004B3AA8" w:rsidRDefault="004B3AA8" w:rsidP="004B3AA8">
      <w:pPr>
        <w:pBdr>
          <w:bottom w:val="single" w:sz="4" w:space="1" w:color="auto"/>
        </w:pBdr>
        <w:rPr>
          <w:b/>
          <w:sz w:val="28"/>
          <w:szCs w:val="28"/>
        </w:rPr>
      </w:pPr>
      <w:r w:rsidRPr="004B3AA8">
        <w:rPr>
          <w:b/>
          <w:sz w:val="28"/>
          <w:szCs w:val="28"/>
        </w:rPr>
        <w:t>Minutes</w:t>
      </w:r>
    </w:p>
    <w:p w14:paraId="15C79EFE" w14:textId="22302E14" w:rsidR="009F0B32" w:rsidRDefault="007F05D3" w:rsidP="00F86BBD">
      <w:pPr>
        <w:rPr>
          <w:rFonts w:asciiTheme="minorHAnsi" w:hAnsiTheme="minorHAnsi" w:cstheme="minorHAnsi"/>
          <w:color w:val="000000"/>
          <w:sz w:val="21"/>
          <w:szCs w:val="21"/>
        </w:rPr>
      </w:pPr>
      <w:r>
        <w:rPr>
          <w:rFonts w:asciiTheme="minorHAnsi" w:hAnsiTheme="minorHAnsi" w:cstheme="minorHAnsi"/>
          <w:color w:val="000000"/>
          <w:sz w:val="21"/>
          <w:szCs w:val="21"/>
        </w:rPr>
        <w:t xml:space="preserve">Eva </w:t>
      </w:r>
      <w:proofErr w:type="spellStart"/>
      <w:r>
        <w:rPr>
          <w:rFonts w:asciiTheme="minorHAnsi" w:hAnsiTheme="minorHAnsi" w:cstheme="minorHAnsi"/>
          <w:color w:val="000000"/>
          <w:sz w:val="21"/>
          <w:szCs w:val="21"/>
        </w:rPr>
        <w:t>Cherniavsky</w:t>
      </w:r>
      <w:proofErr w:type="spellEnd"/>
      <w:r>
        <w:rPr>
          <w:rFonts w:asciiTheme="minorHAnsi" w:hAnsiTheme="minorHAnsi" w:cstheme="minorHAnsi"/>
          <w:color w:val="000000"/>
          <w:sz w:val="21"/>
          <w:szCs w:val="21"/>
        </w:rPr>
        <w:t>, as chair, facilitated the presentation of AAUP concerns regarding the Faculty Senate’s efforts to revise the Faculty Code on discipline and grievance policies.</w:t>
      </w:r>
    </w:p>
    <w:p w14:paraId="2D6474BB" w14:textId="01DEFE02" w:rsidR="004A4633" w:rsidRDefault="004A4633" w:rsidP="00F86BBD">
      <w:pPr>
        <w:rPr>
          <w:rFonts w:asciiTheme="minorHAnsi" w:hAnsiTheme="minorHAnsi" w:cstheme="minorHAnsi"/>
          <w:color w:val="000000"/>
          <w:sz w:val="21"/>
          <w:szCs w:val="21"/>
        </w:rPr>
      </w:pPr>
    </w:p>
    <w:p w14:paraId="5823476C" w14:textId="64A00116" w:rsidR="004A4633" w:rsidRPr="004A4633" w:rsidRDefault="004A4633" w:rsidP="004A4633">
      <w:pPr>
        <w:rPr>
          <w:rFonts w:asciiTheme="minorHAnsi" w:hAnsiTheme="minorHAnsi" w:cstheme="minorHAnsi"/>
          <w:color w:val="000000"/>
          <w:sz w:val="21"/>
          <w:szCs w:val="21"/>
        </w:rPr>
      </w:pPr>
      <w:r>
        <w:rPr>
          <w:rFonts w:asciiTheme="minorHAnsi" w:hAnsiTheme="minorHAnsi" w:cstheme="minorHAnsi"/>
          <w:color w:val="000000"/>
          <w:sz w:val="21"/>
          <w:szCs w:val="21"/>
        </w:rPr>
        <w:t xml:space="preserve">We met today with the </w:t>
      </w:r>
      <w:r w:rsidRPr="004A4633">
        <w:rPr>
          <w:rFonts w:asciiTheme="minorHAnsi" w:hAnsiTheme="minorHAnsi" w:cstheme="minorHAnsi"/>
          <w:color w:val="000000"/>
          <w:sz w:val="21"/>
          <w:szCs w:val="21"/>
        </w:rPr>
        <w:t>Faculty Disciplinary Task Force</w:t>
      </w:r>
      <w:r>
        <w:rPr>
          <w:rFonts w:asciiTheme="minorHAnsi" w:hAnsiTheme="minorHAnsi" w:cstheme="minorHAnsi"/>
          <w:color w:val="000000"/>
          <w:sz w:val="21"/>
          <w:szCs w:val="21"/>
        </w:rPr>
        <w:t xml:space="preserve"> </w:t>
      </w:r>
      <w:r w:rsidRPr="004A4633">
        <w:rPr>
          <w:rFonts w:asciiTheme="minorHAnsi" w:hAnsiTheme="minorHAnsi" w:cstheme="minorHAnsi"/>
          <w:color w:val="000000"/>
          <w:sz w:val="21"/>
          <w:szCs w:val="21"/>
        </w:rPr>
        <w:t>on Faculty Discipline and Dispute Resolution</w:t>
      </w:r>
      <w:r>
        <w:rPr>
          <w:rFonts w:asciiTheme="minorHAnsi" w:hAnsiTheme="minorHAnsi" w:cstheme="minorHAnsi"/>
          <w:color w:val="000000"/>
          <w:sz w:val="21"/>
          <w:szCs w:val="21"/>
        </w:rPr>
        <w:t xml:space="preserve">, </w:t>
      </w:r>
      <w:r w:rsidRPr="004A4633">
        <w:rPr>
          <w:rFonts w:asciiTheme="minorHAnsi" w:hAnsiTheme="minorHAnsi" w:cstheme="minorHAnsi"/>
          <w:color w:val="000000"/>
          <w:sz w:val="21"/>
          <w:szCs w:val="21"/>
        </w:rPr>
        <w:t xml:space="preserve">co-chaired by Mike Townsend, Secretary of the Faculty and Associate Professor in the UW School of Law, and Zoe </w:t>
      </w:r>
      <w:proofErr w:type="spellStart"/>
      <w:r w:rsidRPr="004A4633">
        <w:rPr>
          <w:rFonts w:asciiTheme="minorHAnsi" w:hAnsiTheme="minorHAnsi" w:cstheme="minorHAnsi"/>
          <w:color w:val="000000"/>
          <w:sz w:val="21"/>
          <w:szCs w:val="21"/>
        </w:rPr>
        <w:t>Barsness</w:t>
      </w:r>
      <w:proofErr w:type="spellEnd"/>
      <w:r w:rsidRPr="004A4633">
        <w:rPr>
          <w:rFonts w:asciiTheme="minorHAnsi" w:hAnsiTheme="minorHAnsi" w:cstheme="minorHAnsi"/>
          <w:color w:val="000000"/>
          <w:sz w:val="21"/>
          <w:szCs w:val="21"/>
        </w:rPr>
        <w:t>, 2016-17 chair of the Faculty Senate and Associate Professor in the UW Tacoma Milgard School of Business. The Task Force is made up of a Steering Committee, which oversees two work groups: Values and Principles, and Legal and Regulations (aka the “Drafting Committee”).</w:t>
      </w:r>
      <w:r>
        <w:rPr>
          <w:rFonts w:asciiTheme="minorHAnsi" w:hAnsiTheme="minorHAnsi" w:cstheme="minorHAnsi"/>
          <w:color w:val="000000"/>
          <w:sz w:val="21"/>
          <w:szCs w:val="21"/>
        </w:rPr>
        <w:t xml:space="preserve"> More details here: </w:t>
      </w:r>
      <w:r w:rsidRPr="004A4633">
        <w:rPr>
          <w:rFonts w:asciiTheme="minorHAnsi" w:hAnsiTheme="minorHAnsi" w:cstheme="minorHAnsi"/>
          <w:color w:val="000000"/>
          <w:sz w:val="21"/>
          <w:szCs w:val="21"/>
        </w:rPr>
        <w:t>https://www.washington.edu/faculty/senate/faculty-disciplinary-task-force/</w:t>
      </w:r>
    </w:p>
    <w:p w14:paraId="62C33E8F" w14:textId="77777777" w:rsidR="004A4633" w:rsidRDefault="004A4633" w:rsidP="00F86BBD">
      <w:pPr>
        <w:rPr>
          <w:rFonts w:asciiTheme="minorHAnsi" w:hAnsiTheme="minorHAnsi" w:cstheme="minorHAnsi"/>
          <w:color w:val="000000"/>
          <w:sz w:val="21"/>
          <w:szCs w:val="21"/>
        </w:rPr>
      </w:pPr>
    </w:p>
    <w:p w14:paraId="5FBBBE48" w14:textId="374CE1DC" w:rsidR="00043621" w:rsidRPr="00CB2ABD" w:rsidRDefault="00CB2ABD" w:rsidP="00043621">
      <w:pPr>
        <w:rPr>
          <w:rFonts w:asciiTheme="minorHAnsi" w:hAnsiTheme="minorHAnsi" w:cstheme="minorHAnsi"/>
          <w:color w:val="000000"/>
          <w:sz w:val="20"/>
          <w:szCs w:val="20"/>
        </w:rPr>
      </w:pPr>
      <w:r>
        <w:rPr>
          <w:rFonts w:asciiTheme="minorHAnsi" w:hAnsiTheme="minorHAnsi" w:cstheme="minorHAnsi"/>
          <w:color w:val="000000"/>
          <w:sz w:val="21"/>
          <w:szCs w:val="21"/>
        </w:rPr>
        <w:t xml:space="preserve">Note: </w:t>
      </w:r>
      <w:r w:rsidR="00043621">
        <w:rPr>
          <w:rFonts w:asciiTheme="minorHAnsi" w:hAnsiTheme="minorHAnsi" w:cstheme="minorHAnsi"/>
          <w:color w:val="000000"/>
          <w:sz w:val="21"/>
          <w:szCs w:val="21"/>
        </w:rPr>
        <w:t xml:space="preserve">Currently, </w:t>
      </w:r>
      <w:r w:rsidR="00043621" w:rsidRPr="00043621">
        <w:rPr>
          <w:rFonts w:asciiTheme="minorHAnsi" w:hAnsiTheme="minorHAnsi" w:cstheme="minorHAnsi"/>
          <w:color w:val="000000"/>
          <w:sz w:val="20"/>
          <w:szCs w:val="20"/>
        </w:rPr>
        <w:t>grievance and disciplinary proceeding </w:t>
      </w:r>
      <w:r w:rsidR="00043621" w:rsidRPr="00CB2ABD">
        <w:rPr>
          <w:rFonts w:asciiTheme="minorHAnsi" w:hAnsiTheme="minorHAnsi" w:cstheme="minorHAnsi"/>
          <w:color w:val="000000"/>
          <w:sz w:val="20"/>
          <w:szCs w:val="20"/>
        </w:rPr>
        <w:t xml:space="preserve">are both housed in </w:t>
      </w:r>
      <w:r w:rsidR="00043621">
        <w:rPr>
          <w:rFonts w:asciiTheme="minorHAnsi" w:hAnsiTheme="minorHAnsi" w:cstheme="minorHAnsi"/>
          <w:color w:val="000000"/>
          <w:sz w:val="20"/>
          <w:szCs w:val="20"/>
        </w:rPr>
        <w:t xml:space="preserve">UW Faculty Code </w:t>
      </w:r>
      <w:r w:rsidR="00043621" w:rsidRPr="00CB2ABD">
        <w:rPr>
          <w:rFonts w:asciiTheme="minorHAnsi" w:hAnsiTheme="minorHAnsi" w:cstheme="minorHAnsi"/>
          <w:color w:val="000000"/>
          <w:sz w:val="20"/>
          <w:szCs w:val="20"/>
        </w:rPr>
        <w:t xml:space="preserve">Chapter 28; the </w:t>
      </w:r>
      <w:r w:rsidR="00043621">
        <w:rPr>
          <w:rFonts w:asciiTheme="minorHAnsi" w:hAnsiTheme="minorHAnsi" w:cstheme="minorHAnsi"/>
          <w:color w:val="000000"/>
          <w:sz w:val="20"/>
          <w:szCs w:val="20"/>
        </w:rPr>
        <w:t xml:space="preserve">revision </w:t>
      </w:r>
      <w:r w:rsidR="00043621" w:rsidRPr="00CB2ABD">
        <w:rPr>
          <w:rFonts w:asciiTheme="minorHAnsi" w:hAnsiTheme="minorHAnsi" w:cstheme="minorHAnsi"/>
          <w:color w:val="000000"/>
          <w:sz w:val="20"/>
          <w:szCs w:val="20"/>
        </w:rPr>
        <w:t>committee has decided to separate them out -- moving grievance into Chapter 27, while keeping discipline in Chapter 28. </w:t>
      </w:r>
      <w:r w:rsidR="00043621" w:rsidRPr="00043621">
        <w:rPr>
          <w:rFonts w:asciiTheme="minorHAnsi" w:hAnsiTheme="minorHAnsi" w:cstheme="minorHAnsi"/>
          <w:color w:val="000000"/>
          <w:sz w:val="20"/>
          <w:szCs w:val="20"/>
        </w:rPr>
        <w:t xml:space="preserve">The only legislation currently </w:t>
      </w:r>
      <w:r w:rsidR="00043621">
        <w:rPr>
          <w:rFonts w:asciiTheme="minorHAnsi" w:hAnsiTheme="minorHAnsi" w:cstheme="minorHAnsi"/>
          <w:color w:val="000000"/>
          <w:sz w:val="20"/>
          <w:szCs w:val="20"/>
        </w:rPr>
        <w:t xml:space="preserve">scheduled to come </w:t>
      </w:r>
      <w:r w:rsidR="00043621" w:rsidRPr="00CB2ABD">
        <w:rPr>
          <w:rFonts w:asciiTheme="minorHAnsi" w:hAnsiTheme="minorHAnsi" w:cstheme="minorHAnsi"/>
          <w:color w:val="000000"/>
          <w:sz w:val="20"/>
          <w:szCs w:val="20"/>
        </w:rPr>
        <w:t xml:space="preserve">before the </w:t>
      </w:r>
      <w:r w:rsidR="00043621">
        <w:rPr>
          <w:rFonts w:asciiTheme="minorHAnsi" w:hAnsiTheme="minorHAnsi" w:cstheme="minorHAnsi"/>
          <w:color w:val="000000"/>
          <w:sz w:val="20"/>
          <w:szCs w:val="20"/>
        </w:rPr>
        <w:t>S</w:t>
      </w:r>
      <w:r w:rsidR="00043621" w:rsidRPr="00CB2ABD">
        <w:rPr>
          <w:rFonts w:asciiTheme="minorHAnsi" w:hAnsiTheme="minorHAnsi" w:cstheme="minorHAnsi"/>
          <w:color w:val="000000"/>
          <w:sz w:val="20"/>
          <w:szCs w:val="20"/>
        </w:rPr>
        <w:t xml:space="preserve">enate </w:t>
      </w:r>
      <w:r w:rsidR="00043621">
        <w:rPr>
          <w:rFonts w:asciiTheme="minorHAnsi" w:hAnsiTheme="minorHAnsi" w:cstheme="minorHAnsi"/>
          <w:color w:val="000000"/>
          <w:sz w:val="20"/>
          <w:szCs w:val="20"/>
        </w:rPr>
        <w:t xml:space="preserve">(for discussion at its 25Feb2021 meeting, 2:30 pm) </w:t>
      </w:r>
      <w:r w:rsidR="00043621" w:rsidRPr="00CB2ABD">
        <w:rPr>
          <w:rFonts w:asciiTheme="minorHAnsi" w:hAnsiTheme="minorHAnsi" w:cstheme="minorHAnsi"/>
          <w:color w:val="000000"/>
          <w:sz w:val="20"/>
          <w:szCs w:val="20"/>
        </w:rPr>
        <w:t>is the new version of ch</w:t>
      </w:r>
      <w:r w:rsidR="00043621">
        <w:rPr>
          <w:rFonts w:asciiTheme="minorHAnsi" w:hAnsiTheme="minorHAnsi" w:cstheme="minorHAnsi"/>
          <w:color w:val="000000"/>
          <w:sz w:val="20"/>
          <w:szCs w:val="20"/>
        </w:rPr>
        <w:t>apter</w:t>
      </w:r>
      <w:r w:rsidR="00043621" w:rsidRPr="00CB2ABD">
        <w:rPr>
          <w:rFonts w:asciiTheme="minorHAnsi" w:hAnsiTheme="minorHAnsi" w:cstheme="minorHAnsi"/>
          <w:color w:val="000000"/>
          <w:sz w:val="20"/>
          <w:szCs w:val="20"/>
        </w:rPr>
        <w:t xml:space="preserve"> 27 (on the grievance process).  The revision of </w:t>
      </w:r>
      <w:proofErr w:type="spellStart"/>
      <w:r w:rsidR="00043621" w:rsidRPr="00CB2ABD">
        <w:rPr>
          <w:rFonts w:asciiTheme="minorHAnsi" w:hAnsiTheme="minorHAnsi" w:cstheme="minorHAnsi"/>
          <w:color w:val="000000"/>
          <w:sz w:val="20"/>
          <w:szCs w:val="20"/>
        </w:rPr>
        <w:t>ch</w:t>
      </w:r>
      <w:proofErr w:type="spellEnd"/>
      <w:r w:rsidR="00043621" w:rsidRPr="00CB2ABD">
        <w:rPr>
          <w:rFonts w:asciiTheme="minorHAnsi" w:hAnsiTheme="minorHAnsi" w:cstheme="minorHAnsi"/>
          <w:color w:val="000000"/>
          <w:sz w:val="20"/>
          <w:szCs w:val="20"/>
        </w:rPr>
        <w:t xml:space="preserve"> 28 (on discipline) has not</w:t>
      </w:r>
      <w:r w:rsidR="00043621">
        <w:rPr>
          <w:rFonts w:asciiTheme="minorHAnsi" w:hAnsiTheme="minorHAnsi" w:cstheme="minorHAnsi"/>
          <w:color w:val="000000"/>
          <w:sz w:val="20"/>
          <w:szCs w:val="20"/>
        </w:rPr>
        <w:t xml:space="preserve"> </w:t>
      </w:r>
      <w:r w:rsidR="00043621" w:rsidRPr="00CB2ABD">
        <w:rPr>
          <w:rFonts w:asciiTheme="minorHAnsi" w:hAnsiTheme="minorHAnsi" w:cstheme="minorHAnsi"/>
          <w:color w:val="000000"/>
          <w:sz w:val="20"/>
          <w:szCs w:val="20"/>
        </w:rPr>
        <w:t xml:space="preserve">yet been tackled/drafted and is not currently being </w:t>
      </w:r>
      <w:r w:rsidR="00043621">
        <w:rPr>
          <w:rFonts w:asciiTheme="minorHAnsi" w:hAnsiTheme="minorHAnsi" w:cstheme="minorHAnsi"/>
          <w:color w:val="000000"/>
          <w:sz w:val="20"/>
          <w:szCs w:val="20"/>
        </w:rPr>
        <w:t>d</w:t>
      </w:r>
      <w:r w:rsidR="00043621" w:rsidRPr="00CB2ABD">
        <w:rPr>
          <w:rFonts w:asciiTheme="minorHAnsi" w:hAnsiTheme="minorHAnsi" w:cstheme="minorHAnsi"/>
          <w:color w:val="000000"/>
          <w:sz w:val="20"/>
          <w:szCs w:val="20"/>
        </w:rPr>
        <w:t>ebated. </w:t>
      </w:r>
    </w:p>
    <w:p w14:paraId="7C693AC1" w14:textId="407FBA7B" w:rsidR="00CB2ABD" w:rsidRDefault="00CB2ABD" w:rsidP="00F86BBD">
      <w:pPr>
        <w:rPr>
          <w:rFonts w:asciiTheme="minorHAnsi" w:hAnsiTheme="minorHAnsi" w:cstheme="minorHAnsi"/>
          <w:color w:val="000000"/>
          <w:sz w:val="21"/>
          <w:szCs w:val="21"/>
        </w:rPr>
      </w:pPr>
    </w:p>
    <w:p w14:paraId="50267A88" w14:textId="2736B236" w:rsidR="007F05D3" w:rsidRDefault="004A07D5" w:rsidP="00F86BBD">
      <w:pPr>
        <w:rPr>
          <w:rFonts w:asciiTheme="minorHAnsi" w:hAnsiTheme="minorHAnsi" w:cstheme="minorHAnsi"/>
          <w:color w:val="000000"/>
          <w:sz w:val="21"/>
          <w:szCs w:val="21"/>
        </w:rPr>
      </w:pPr>
      <w:r>
        <w:rPr>
          <w:rFonts w:asciiTheme="minorHAnsi" w:hAnsiTheme="minorHAnsi" w:cstheme="minorHAnsi"/>
          <w:color w:val="000000"/>
          <w:sz w:val="21"/>
          <w:szCs w:val="21"/>
        </w:rPr>
        <w:t xml:space="preserve">To sum up, </w:t>
      </w:r>
      <w:r w:rsidR="00043621">
        <w:rPr>
          <w:rFonts w:asciiTheme="minorHAnsi" w:hAnsiTheme="minorHAnsi" w:cstheme="minorHAnsi"/>
          <w:color w:val="000000"/>
          <w:sz w:val="21"/>
          <w:szCs w:val="21"/>
        </w:rPr>
        <w:t>the AAUP board registered</w:t>
      </w:r>
      <w:r w:rsidR="007F05D3">
        <w:rPr>
          <w:rFonts w:asciiTheme="minorHAnsi" w:hAnsiTheme="minorHAnsi" w:cstheme="minorHAnsi"/>
          <w:color w:val="000000"/>
          <w:sz w:val="21"/>
          <w:szCs w:val="21"/>
        </w:rPr>
        <w:t xml:space="preserve"> these concerns</w:t>
      </w:r>
      <w:r w:rsidR="00043621">
        <w:rPr>
          <w:rFonts w:asciiTheme="minorHAnsi" w:hAnsiTheme="minorHAnsi" w:cstheme="minorHAnsi"/>
          <w:color w:val="000000"/>
          <w:sz w:val="21"/>
          <w:szCs w:val="21"/>
        </w:rPr>
        <w:t xml:space="preserve"> about the Chapter 27 revisions currently proposed by the drafting committee</w:t>
      </w:r>
      <w:r w:rsidR="007F05D3">
        <w:rPr>
          <w:rFonts w:asciiTheme="minorHAnsi" w:hAnsiTheme="minorHAnsi" w:cstheme="minorHAnsi"/>
          <w:color w:val="000000"/>
          <w:sz w:val="21"/>
          <w:szCs w:val="21"/>
        </w:rPr>
        <w:t xml:space="preserve">: </w:t>
      </w:r>
    </w:p>
    <w:p w14:paraId="14FE2984" w14:textId="42007101" w:rsidR="004A07D5" w:rsidRPr="007F05D3" w:rsidRDefault="004A07D5" w:rsidP="004A07D5">
      <w:pPr>
        <w:pStyle w:val="ListParagraph"/>
        <w:numPr>
          <w:ilvl w:val="0"/>
          <w:numId w:val="47"/>
        </w:numPr>
        <w:spacing w:before="0" w:beforeAutospacing="0" w:after="0" w:afterAutospacing="0"/>
        <w:contextualSpacing/>
        <w:rPr>
          <w:rFonts w:asciiTheme="minorHAnsi" w:hAnsiTheme="minorHAnsi" w:cstheme="minorHAnsi"/>
          <w:color w:val="000000"/>
          <w:sz w:val="21"/>
          <w:szCs w:val="21"/>
        </w:rPr>
      </w:pPr>
      <w:r w:rsidRPr="007F05D3">
        <w:rPr>
          <w:rFonts w:asciiTheme="minorHAnsi" w:hAnsiTheme="minorHAnsi" w:cstheme="minorHAnsi"/>
          <w:color w:val="000000"/>
          <w:sz w:val="21"/>
          <w:szCs w:val="21"/>
        </w:rPr>
        <w:t xml:space="preserve">The lack of an equity lens or framework in the </w:t>
      </w:r>
      <w:r>
        <w:rPr>
          <w:rFonts w:asciiTheme="minorHAnsi" w:hAnsiTheme="minorHAnsi" w:cstheme="minorHAnsi"/>
          <w:color w:val="000000"/>
          <w:sz w:val="21"/>
          <w:szCs w:val="21"/>
        </w:rPr>
        <w:t xml:space="preserve">revision </w:t>
      </w:r>
      <w:r w:rsidRPr="007F05D3">
        <w:rPr>
          <w:rFonts w:asciiTheme="minorHAnsi" w:hAnsiTheme="minorHAnsi" w:cstheme="minorHAnsi"/>
          <w:color w:val="000000"/>
          <w:sz w:val="21"/>
          <w:szCs w:val="21"/>
        </w:rPr>
        <w:t>process</w:t>
      </w:r>
    </w:p>
    <w:p w14:paraId="7E7451CB" w14:textId="31350625" w:rsidR="007F05D3" w:rsidRPr="007F05D3" w:rsidRDefault="004A07D5" w:rsidP="007F05D3">
      <w:pPr>
        <w:pStyle w:val="ListParagraph"/>
        <w:numPr>
          <w:ilvl w:val="0"/>
          <w:numId w:val="47"/>
        </w:numPr>
        <w:spacing w:before="0" w:beforeAutospacing="0" w:after="0" w:afterAutospacing="0"/>
        <w:contextualSpacing/>
        <w:rPr>
          <w:rFonts w:asciiTheme="minorHAnsi" w:hAnsiTheme="minorHAnsi" w:cstheme="minorHAnsi"/>
          <w:color w:val="000000"/>
          <w:sz w:val="21"/>
          <w:szCs w:val="21"/>
        </w:rPr>
      </w:pPr>
      <w:r>
        <w:rPr>
          <w:rFonts w:asciiTheme="minorHAnsi" w:hAnsiTheme="minorHAnsi" w:cstheme="minorHAnsi"/>
          <w:color w:val="000000"/>
          <w:sz w:val="21"/>
          <w:szCs w:val="21"/>
        </w:rPr>
        <w:t xml:space="preserve">The right of the UW </w:t>
      </w:r>
      <w:r w:rsidR="007F05D3" w:rsidRPr="007F05D3">
        <w:rPr>
          <w:rFonts w:asciiTheme="minorHAnsi" w:hAnsiTheme="minorHAnsi" w:cstheme="minorHAnsi"/>
          <w:color w:val="000000"/>
          <w:sz w:val="21"/>
          <w:szCs w:val="21"/>
        </w:rPr>
        <w:t>President</w:t>
      </w:r>
      <w:r>
        <w:rPr>
          <w:rFonts w:asciiTheme="minorHAnsi" w:hAnsiTheme="minorHAnsi" w:cstheme="minorHAnsi"/>
          <w:color w:val="000000"/>
          <w:sz w:val="21"/>
          <w:szCs w:val="21"/>
        </w:rPr>
        <w:t xml:space="preserve"> to</w:t>
      </w:r>
      <w:r w:rsidR="007F05D3" w:rsidRPr="007F05D3">
        <w:rPr>
          <w:rFonts w:asciiTheme="minorHAnsi" w:hAnsiTheme="minorHAnsi" w:cstheme="minorHAnsi"/>
          <w:color w:val="000000"/>
          <w:sz w:val="21"/>
          <w:szCs w:val="21"/>
        </w:rPr>
        <w:t xml:space="preserve"> veto any findings of an adjudicatory body</w:t>
      </w:r>
    </w:p>
    <w:p w14:paraId="2B22C20A" w14:textId="3F1C98EA" w:rsidR="007F05D3" w:rsidRPr="007F05D3" w:rsidRDefault="004A07D5" w:rsidP="007F05D3">
      <w:pPr>
        <w:pStyle w:val="ListParagraph"/>
        <w:numPr>
          <w:ilvl w:val="0"/>
          <w:numId w:val="47"/>
        </w:numPr>
        <w:spacing w:before="0" w:beforeAutospacing="0" w:after="0" w:afterAutospacing="0"/>
        <w:contextualSpacing/>
        <w:rPr>
          <w:rFonts w:asciiTheme="minorHAnsi" w:hAnsiTheme="minorHAnsi" w:cstheme="minorHAnsi"/>
          <w:color w:val="000000"/>
          <w:sz w:val="21"/>
          <w:szCs w:val="21"/>
        </w:rPr>
      </w:pPr>
      <w:r>
        <w:rPr>
          <w:rFonts w:asciiTheme="minorHAnsi" w:hAnsiTheme="minorHAnsi" w:cstheme="minorHAnsi"/>
          <w:color w:val="000000"/>
          <w:sz w:val="21"/>
          <w:szCs w:val="21"/>
        </w:rPr>
        <w:t>The lack of power of a g</w:t>
      </w:r>
      <w:r w:rsidR="007F05D3" w:rsidRPr="007F05D3">
        <w:rPr>
          <w:rFonts w:asciiTheme="minorHAnsi" w:hAnsiTheme="minorHAnsi" w:cstheme="minorHAnsi"/>
          <w:color w:val="000000"/>
          <w:sz w:val="21"/>
          <w:szCs w:val="21"/>
        </w:rPr>
        <w:t xml:space="preserve">rievance review panels </w:t>
      </w:r>
      <w:r>
        <w:rPr>
          <w:rFonts w:asciiTheme="minorHAnsi" w:hAnsiTheme="minorHAnsi" w:cstheme="minorHAnsi"/>
          <w:color w:val="000000"/>
          <w:sz w:val="21"/>
          <w:szCs w:val="21"/>
        </w:rPr>
        <w:t>to</w:t>
      </w:r>
      <w:r w:rsidR="007F05D3" w:rsidRPr="007F05D3">
        <w:rPr>
          <w:rFonts w:asciiTheme="minorHAnsi" w:hAnsiTheme="minorHAnsi" w:cstheme="minorHAnsi"/>
          <w:color w:val="000000"/>
          <w:sz w:val="21"/>
          <w:szCs w:val="21"/>
        </w:rPr>
        <w:t xml:space="preserve"> create a remedy</w:t>
      </w:r>
    </w:p>
    <w:p w14:paraId="482D0886" w14:textId="50DBC0B6" w:rsidR="007F05D3" w:rsidRPr="007F05D3" w:rsidRDefault="007F05D3" w:rsidP="007F05D3">
      <w:pPr>
        <w:pStyle w:val="ListParagraph"/>
        <w:numPr>
          <w:ilvl w:val="0"/>
          <w:numId w:val="47"/>
        </w:numPr>
        <w:spacing w:before="0" w:beforeAutospacing="0" w:after="0" w:afterAutospacing="0"/>
        <w:contextualSpacing/>
        <w:rPr>
          <w:rFonts w:asciiTheme="minorHAnsi" w:hAnsiTheme="minorHAnsi" w:cstheme="minorHAnsi"/>
          <w:color w:val="000000"/>
          <w:sz w:val="21"/>
          <w:szCs w:val="21"/>
        </w:rPr>
      </w:pPr>
      <w:r w:rsidRPr="007F05D3">
        <w:rPr>
          <w:rFonts w:asciiTheme="minorHAnsi" w:hAnsiTheme="minorHAnsi" w:cstheme="minorHAnsi"/>
          <w:color w:val="000000"/>
          <w:sz w:val="21"/>
          <w:szCs w:val="21"/>
        </w:rPr>
        <w:t>The d</w:t>
      </w:r>
      <w:r w:rsidRPr="007F05D3">
        <w:rPr>
          <w:rFonts w:asciiTheme="minorHAnsi" w:hAnsiTheme="minorHAnsi" w:cstheme="minorHAnsi"/>
          <w:color w:val="000000"/>
          <w:sz w:val="21"/>
          <w:szCs w:val="21"/>
        </w:rPr>
        <w:t>isenfranchis</w:t>
      </w:r>
      <w:r w:rsidRPr="007F05D3">
        <w:rPr>
          <w:rFonts w:asciiTheme="minorHAnsi" w:hAnsiTheme="minorHAnsi" w:cstheme="minorHAnsi"/>
          <w:color w:val="000000"/>
          <w:sz w:val="21"/>
          <w:szCs w:val="21"/>
        </w:rPr>
        <w:t>ement of</w:t>
      </w:r>
      <w:r w:rsidRPr="007F05D3">
        <w:rPr>
          <w:rFonts w:asciiTheme="minorHAnsi" w:hAnsiTheme="minorHAnsi" w:cstheme="minorHAnsi"/>
          <w:color w:val="000000"/>
          <w:sz w:val="21"/>
          <w:szCs w:val="21"/>
        </w:rPr>
        <w:t xml:space="preserve"> faculty on sabbatical</w:t>
      </w:r>
      <w:r w:rsidRPr="007F05D3">
        <w:rPr>
          <w:rFonts w:asciiTheme="minorHAnsi" w:hAnsiTheme="minorHAnsi" w:cstheme="minorHAnsi"/>
          <w:color w:val="000000"/>
          <w:sz w:val="21"/>
          <w:szCs w:val="21"/>
        </w:rPr>
        <w:t>, particularly problematic in small units</w:t>
      </w:r>
    </w:p>
    <w:p w14:paraId="197CE8A7" w14:textId="2793B027" w:rsidR="007F05D3" w:rsidRDefault="007F05D3" w:rsidP="001E3509">
      <w:pPr>
        <w:pStyle w:val="ListParagraph"/>
        <w:numPr>
          <w:ilvl w:val="0"/>
          <w:numId w:val="47"/>
        </w:numPr>
        <w:spacing w:before="0" w:beforeAutospacing="0" w:after="0" w:afterAutospacing="0"/>
        <w:contextualSpacing/>
        <w:rPr>
          <w:rFonts w:asciiTheme="minorHAnsi" w:hAnsiTheme="minorHAnsi" w:cstheme="minorHAnsi"/>
          <w:color w:val="000000"/>
          <w:sz w:val="21"/>
          <w:szCs w:val="21"/>
        </w:rPr>
      </w:pPr>
      <w:r w:rsidRPr="007F05D3">
        <w:rPr>
          <w:rFonts w:asciiTheme="minorHAnsi" w:hAnsiTheme="minorHAnsi" w:cstheme="minorHAnsi"/>
          <w:color w:val="000000"/>
          <w:sz w:val="21"/>
          <w:szCs w:val="21"/>
        </w:rPr>
        <w:t xml:space="preserve">How Section 25-71 of the Code has been used to harass faculty, particularly </w:t>
      </w:r>
      <w:r w:rsidRPr="007F05D3">
        <w:rPr>
          <w:rFonts w:asciiTheme="minorHAnsi" w:hAnsiTheme="minorHAnsi" w:cstheme="minorHAnsi"/>
          <w:color w:val="000000"/>
          <w:sz w:val="21"/>
          <w:szCs w:val="21"/>
        </w:rPr>
        <w:t xml:space="preserve">women and </w:t>
      </w:r>
      <w:r w:rsidRPr="007F05D3">
        <w:rPr>
          <w:rFonts w:asciiTheme="minorHAnsi" w:hAnsiTheme="minorHAnsi" w:cstheme="minorHAnsi"/>
          <w:color w:val="000000"/>
          <w:sz w:val="21"/>
          <w:szCs w:val="21"/>
        </w:rPr>
        <w:t>BIPOC</w:t>
      </w:r>
      <w:r w:rsidRPr="007F05D3">
        <w:rPr>
          <w:rFonts w:asciiTheme="minorHAnsi" w:hAnsiTheme="minorHAnsi" w:cstheme="minorHAnsi"/>
          <w:color w:val="000000"/>
          <w:sz w:val="21"/>
          <w:szCs w:val="21"/>
        </w:rPr>
        <w:t xml:space="preserve"> faculty </w:t>
      </w:r>
      <w:r w:rsidRPr="007F05D3">
        <w:rPr>
          <w:rFonts w:asciiTheme="minorHAnsi" w:hAnsiTheme="minorHAnsi" w:cstheme="minorHAnsi"/>
          <w:color w:val="000000"/>
          <w:sz w:val="21"/>
          <w:szCs w:val="21"/>
        </w:rPr>
        <w:t xml:space="preserve">(with focus on </w:t>
      </w:r>
      <w:r w:rsidR="004A07D5">
        <w:rPr>
          <w:rFonts w:asciiTheme="minorHAnsi" w:hAnsiTheme="minorHAnsi" w:cstheme="minorHAnsi"/>
          <w:color w:val="000000"/>
          <w:sz w:val="21"/>
          <w:szCs w:val="21"/>
        </w:rPr>
        <w:t xml:space="preserve">the lack of any </w:t>
      </w:r>
      <w:r w:rsidRPr="007F05D3">
        <w:rPr>
          <w:rFonts w:asciiTheme="minorHAnsi" w:hAnsiTheme="minorHAnsi" w:cstheme="minorHAnsi"/>
          <w:color w:val="000000"/>
          <w:sz w:val="21"/>
          <w:szCs w:val="21"/>
        </w:rPr>
        <w:t>requirements for evidence</w:t>
      </w:r>
      <w:r w:rsidR="004A07D5">
        <w:rPr>
          <w:rFonts w:asciiTheme="minorHAnsi" w:hAnsiTheme="minorHAnsi" w:cstheme="minorHAnsi"/>
          <w:color w:val="000000"/>
          <w:sz w:val="21"/>
          <w:szCs w:val="21"/>
        </w:rPr>
        <w:t xml:space="preserve"> of wrongdoing</w:t>
      </w:r>
      <w:r w:rsidRPr="007F05D3">
        <w:rPr>
          <w:rFonts w:asciiTheme="minorHAnsi" w:hAnsiTheme="minorHAnsi" w:cstheme="minorHAnsi"/>
          <w:color w:val="000000"/>
          <w:sz w:val="21"/>
          <w:szCs w:val="21"/>
        </w:rPr>
        <w:t xml:space="preserve">) </w:t>
      </w:r>
    </w:p>
    <w:p w14:paraId="01C52DB2" w14:textId="10836C1E" w:rsidR="004A07D5" w:rsidRDefault="004A07D5" w:rsidP="001E3509">
      <w:pPr>
        <w:pStyle w:val="ListParagraph"/>
        <w:numPr>
          <w:ilvl w:val="0"/>
          <w:numId w:val="47"/>
        </w:numPr>
        <w:spacing w:before="0" w:beforeAutospacing="0" w:after="0" w:afterAutospacing="0"/>
        <w:contextualSpacing/>
        <w:rPr>
          <w:rFonts w:asciiTheme="minorHAnsi" w:hAnsiTheme="minorHAnsi" w:cstheme="minorHAnsi"/>
          <w:color w:val="000000"/>
          <w:sz w:val="21"/>
          <w:szCs w:val="21"/>
        </w:rPr>
      </w:pPr>
      <w:r>
        <w:rPr>
          <w:rFonts w:asciiTheme="minorHAnsi" w:hAnsiTheme="minorHAnsi" w:cstheme="minorHAnsi"/>
          <w:color w:val="000000"/>
          <w:sz w:val="21"/>
          <w:szCs w:val="21"/>
        </w:rPr>
        <w:t>The limitations on “punishments” a chair can impose on faculty, and the lack of review of these weapons</w:t>
      </w:r>
    </w:p>
    <w:p w14:paraId="1CD784A1" w14:textId="77777777" w:rsidR="001E3509" w:rsidRPr="007F05D3" w:rsidRDefault="001E3509" w:rsidP="001E3509">
      <w:pPr>
        <w:pStyle w:val="ListParagraph"/>
        <w:spacing w:before="0" w:beforeAutospacing="0" w:after="0" w:afterAutospacing="0"/>
        <w:ind w:left="720"/>
        <w:contextualSpacing/>
        <w:rPr>
          <w:rFonts w:asciiTheme="minorHAnsi" w:hAnsiTheme="minorHAnsi" w:cstheme="minorHAnsi"/>
          <w:color w:val="000000"/>
          <w:sz w:val="21"/>
          <w:szCs w:val="21"/>
        </w:rPr>
      </w:pPr>
    </w:p>
    <w:p w14:paraId="38F2E70B" w14:textId="29BF4318" w:rsidR="00D72161" w:rsidRDefault="00D72161" w:rsidP="001E3509">
      <w:pPr>
        <w:pStyle w:val="ListParagraph"/>
        <w:numPr>
          <w:ilvl w:val="0"/>
          <w:numId w:val="46"/>
        </w:numPr>
        <w:spacing w:before="0" w:beforeAutospacing="0" w:after="0" w:afterAutospacing="0"/>
        <w:contextualSpacing/>
        <w:rPr>
          <w:rFonts w:asciiTheme="minorHAnsi" w:hAnsiTheme="minorHAnsi" w:cstheme="minorHAnsi"/>
          <w:color w:val="000000"/>
          <w:sz w:val="21"/>
          <w:szCs w:val="21"/>
        </w:rPr>
      </w:pPr>
      <w:r w:rsidRPr="004A07D5">
        <w:rPr>
          <w:rFonts w:asciiTheme="minorHAnsi" w:hAnsiTheme="minorHAnsi" w:cstheme="minorHAnsi"/>
          <w:b/>
          <w:bCs/>
          <w:color w:val="000000"/>
          <w:sz w:val="21"/>
          <w:szCs w:val="21"/>
        </w:rPr>
        <w:t>The provision that the president can veto any rulings of decisions of the adjudicatory body</w:t>
      </w:r>
      <w:r>
        <w:rPr>
          <w:rFonts w:asciiTheme="minorHAnsi" w:hAnsiTheme="minorHAnsi" w:cstheme="minorHAnsi"/>
          <w:color w:val="000000"/>
          <w:sz w:val="21"/>
          <w:szCs w:val="21"/>
        </w:rPr>
        <w:t xml:space="preserve">. There are some guardrails, but perhaps not sufficient. </w:t>
      </w:r>
      <w:r w:rsidR="004A07D5">
        <w:rPr>
          <w:rFonts w:asciiTheme="minorHAnsi" w:hAnsiTheme="minorHAnsi" w:cstheme="minorHAnsi"/>
          <w:color w:val="000000"/>
          <w:sz w:val="21"/>
          <w:szCs w:val="21"/>
        </w:rPr>
        <w:t>In the revision, the</w:t>
      </w:r>
      <w:r>
        <w:rPr>
          <w:rFonts w:asciiTheme="minorHAnsi" w:hAnsiTheme="minorHAnsi" w:cstheme="minorHAnsi"/>
          <w:color w:val="000000"/>
          <w:sz w:val="21"/>
          <w:szCs w:val="21"/>
        </w:rPr>
        <w:t xml:space="preserve"> president must at least present some rationale, and must consult with the Faculty Senate Chair. While this is an improvement, the extent to which this is a real check on presidential power depends on the quality of faculty senate leadership. This is potentially not a very effective check. The core concern is that the existence of the veto is out of line with the fundamental principles of due process. </w:t>
      </w:r>
      <w:r w:rsidR="00FF2A4E">
        <w:rPr>
          <w:rFonts w:asciiTheme="minorHAnsi" w:hAnsiTheme="minorHAnsi" w:cstheme="minorHAnsi"/>
          <w:color w:val="000000"/>
          <w:sz w:val="21"/>
          <w:szCs w:val="21"/>
        </w:rPr>
        <w:t>Why the choice to retain the presidential veto?</w:t>
      </w:r>
    </w:p>
    <w:p w14:paraId="297DC8FE" w14:textId="77777777" w:rsidR="001E3509" w:rsidRDefault="001E3509" w:rsidP="001E3509">
      <w:pPr>
        <w:pStyle w:val="ListParagraph"/>
        <w:spacing w:before="0" w:beforeAutospacing="0" w:after="0" w:afterAutospacing="0"/>
        <w:ind w:left="720"/>
        <w:contextualSpacing/>
        <w:rPr>
          <w:rFonts w:asciiTheme="minorHAnsi" w:hAnsiTheme="minorHAnsi" w:cstheme="minorHAnsi"/>
          <w:color w:val="000000"/>
          <w:sz w:val="21"/>
          <w:szCs w:val="21"/>
        </w:rPr>
      </w:pPr>
    </w:p>
    <w:p w14:paraId="598BA527" w14:textId="77777777" w:rsidR="001E3509" w:rsidRDefault="00FF2A4E" w:rsidP="001E3509">
      <w:pPr>
        <w:pStyle w:val="ListParagraph"/>
        <w:numPr>
          <w:ilvl w:val="0"/>
          <w:numId w:val="46"/>
        </w:numPr>
        <w:spacing w:before="0" w:beforeAutospacing="0" w:after="0" w:afterAutospacing="0"/>
        <w:contextualSpacing/>
        <w:rPr>
          <w:rFonts w:asciiTheme="minorHAnsi" w:hAnsiTheme="minorHAnsi" w:cstheme="minorHAnsi"/>
          <w:color w:val="000000"/>
          <w:sz w:val="21"/>
          <w:szCs w:val="21"/>
        </w:rPr>
      </w:pPr>
      <w:r w:rsidRPr="004A07D5">
        <w:rPr>
          <w:rFonts w:asciiTheme="minorHAnsi" w:hAnsiTheme="minorHAnsi" w:cstheme="minorHAnsi"/>
          <w:b/>
          <w:bCs/>
          <w:color w:val="000000"/>
          <w:sz w:val="21"/>
          <w:szCs w:val="21"/>
        </w:rPr>
        <w:t>In the case of a grievance, a panel has the right to make a determination whether an injustice occurred, but they do not have the power to create a remedy</w:t>
      </w:r>
      <w:r>
        <w:rPr>
          <w:rFonts w:asciiTheme="minorHAnsi" w:hAnsiTheme="minorHAnsi" w:cstheme="minorHAnsi"/>
          <w:color w:val="000000"/>
          <w:sz w:val="21"/>
          <w:szCs w:val="21"/>
        </w:rPr>
        <w:t xml:space="preserve">. </w:t>
      </w:r>
      <w:r w:rsidR="004A07D5">
        <w:rPr>
          <w:rFonts w:asciiTheme="minorHAnsi" w:hAnsiTheme="minorHAnsi" w:cstheme="minorHAnsi"/>
          <w:color w:val="000000"/>
          <w:sz w:val="21"/>
          <w:szCs w:val="21"/>
        </w:rPr>
        <w:t>We discussed the tradeoffs of values in resolving problems that require a do-over. When a unit fails in its tenure or promotion decision processes, for example, an</w:t>
      </w:r>
      <w:r>
        <w:rPr>
          <w:rFonts w:asciiTheme="minorHAnsi" w:hAnsiTheme="minorHAnsi" w:cstheme="minorHAnsi"/>
          <w:color w:val="000000"/>
          <w:sz w:val="21"/>
          <w:szCs w:val="21"/>
        </w:rPr>
        <w:t xml:space="preserve"> </w:t>
      </w:r>
      <w:r w:rsidR="004A07D5">
        <w:rPr>
          <w:rFonts w:asciiTheme="minorHAnsi" w:hAnsiTheme="minorHAnsi" w:cstheme="minorHAnsi"/>
          <w:color w:val="000000"/>
          <w:sz w:val="21"/>
          <w:szCs w:val="21"/>
        </w:rPr>
        <w:t>adjudicatory body</w:t>
      </w:r>
      <w:r w:rsidR="004A07D5">
        <w:rPr>
          <w:rFonts w:asciiTheme="minorHAnsi" w:hAnsiTheme="minorHAnsi" w:cstheme="minorHAnsi"/>
          <w:color w:val="000000"/>
          <w:sz w:val="21"/>
          <w:szCs w:val="21"/>
        </w:rPr>
        <w:t xml:space="preserve"> often still honors the important role o</w:t>
      </w:r>
      <w:r>
        <w:rPr>
          <w:rFonts w:asciiTheme="minorHAnsi" w:hAnsiTheme="minorHAnsi" w:cstheme="minorHAnsi"/>
          <w:color w:val="000000"/>
          <w:sz w:val="21"/>
          <w:szCs w:val="21"/>
        </w:rPr>
        <w:t xml:space="preserve">f the faculty unit to make </w:t>
      </w:r>
      <w:r w:rsidR="004A07D5">
        <w:rPr>
          <w:rFonts w:asciiTheme="minorHAnsi" w:hAnsiTheme="minorHAnsi" w:cstheme="minorHAnsi"/>
          <w:color w:val="000000"/>
          <w:sz w:val="21"/>
          <w:szCs w:val="21"/>
        </w:rPr>
        <w:t xml:space="preserve">these </w:t>
      </w:r>
      <w:r>
        <w:rPr>
          <w:rFonts w:asciiTheme="minorHAnsi" w:hAnsiTheme="minorHAnsi" w:cstheme="minorHAnsi"/>
          <w:color w:val="000000"/>
          <w:sz w:val="21"/>
          <w:szCs w:val="21"/>
        </w:rPr>
        <w:t>decision</w:t>
      </w:r>
      <w:r w:rsidR="004A07D5">
        <w:rPr>
          <w:rFonts w:asciiTheme="minorHAnsi" w:hAnsiTheme="minorHAnsi" w:cstheme="minorHAnsi"/>
          <w:color w:val="000000"/>
          <w:sz w:val="21"/>
          <w:szCs w:val="21"/>
        </w:rPr>
        <w:t>s</w:t>
      </w:r>
      <w:r>
        <w:rPr>
          <w:rFonts w:asciiTheme="minorHAnsi" w:hAnsiTheme="minorHAnsi" w:cstheme="minorHAnsi"/>
          <w:color w:val="000000"/>
          <w:sz w:val="21"/>
          <w:szCs w:val="21"/>
        </w:rPr>
        <w:t xml:space="preserve"> and </w:t>
      </w:r>
      <w:r w:rsidR="004A07D5">
        <w:rPr>
          <w:rFonts w:asciiTheme="minorHAnsi" w:hAnsiTheme="minorHAnsi" w:cstheme="minorHAnsi"/>
          <w:color w:val="000000"/>
          <w:sz w:val="21"/>
          <w:szCs w:val="21"/>
        </w:rPr>
        <w:t xml:space="preserve">asks them to repeat the process. Unfortunately, this typically </w:t>
      </w:r>
      <w:r>
        <w:rPr>
          <w:rFonts w:asciiTheme="minorHAnsi" w:hAnsiTheme="minorHAnsi" w:cstheme="minorHAnsi"/>
          <w:color w:val="000000"/>
          <w:sz w:val="21"/>
          <w:szCs w:val="21"/>
        </w:rPr>
        <w:t>convey</w:t>
      </w:r>
      <w:r w:rsidR="004A07D5">
        <w:rPr>
          <w:rFonts w:asciiTheme="minorHAnsi" w:hAnsiTheme="minorHAnsi" w:cstheme="minorHAnsi"/>
          <w:color w:val="000000"/>
          <w:sz w:val="21"/>
          <w:szCs w:val="21"/>
        </w:rPr>
        <w:t xml:space="preserve">s </w:t>
      </w:r>
      <w:r>
        <w:rPr>
          <w:rFonts w:asciiTheme="minorHAnsi" w:hAnsiTheme="minorHAnsi" w:cstheme="minorHAnsi"/>
          <w:color w:val="000000"/>
          <w:sz w:val="21"/>
          <w:szCs w:val="21"/>
        </w:rPr>
        <w:t xml:space="preserve">power on </w:t>
      </w:r>
      <w:proofErr w:type="gramStart"/>
      <w:r>
        <w:rPr>
          <w:rFonts w:asciiTheme="minorHAnsi" w:hAnsiTheme="minorHAnsi" w:cstheme="minorHAnsi"/>
          <w:color w:val="000000"/>
          <w:sz w:val="21"/>
          <w:szCs w:val="21"/>
        </w:rPr>
        <w:t>an</w:t>
      </w:r>
      <w:proofErr w:type="gramEnd"/>
      <w:r>
        <w:rPr>
          <w:rFonts w:asciiTheme="minorHAnsi" w:hAnsiTheme="minorHAnsi" w:cstheme="minorHAnsi"/>
          <w:color w:val="000000"/>
          <w:sz w:val="21"/>
          <w:szCs w:val="21"/>
        </w:rPr>
        <w:t xml:space="preserve"> Chairs and </w:t>
      </w:r>
      <w:r w:rsidR="004A07D5">
        <w:rPr>
          <w:rFonts w:asciiTheme="minorHAnsi" w:hAnsiTheme="minorHAnsi" w:cstheme="minorHAnsi"/>
          <w:color w:val="000000"/>
          <w:sz w:val="21"/>
          <w:szCs w:val="21"/>
        </w:rPr>
        <w:t>D</w:t>
      </w:r>
      <w:r>
        <w:rPr>
          <w:rFonts w:asciiTheme="minorHAnsi" w:hAnsiTheme="minorHAnsi" w:cstheme="minorHAnsi"/>
          <w:color w:val="000000"/>
          <w:sz w:val="21"/>
          <w:szCs w:val="21"/>
        </w:rPr>
        <w:t xml:space="preserve">eans </w:t>
      </w:r>
      <w:r w:rsidR="004A07D5">
        <w:rPr>
          <w:rFonts w:asciiTheme="minorHAnsi" w:hAnsiTheme="minorHAnsi" w:cstheme="minorHAnsi"/>
          <w:color w:val="000000"/>
          <w:sz w:val="21"/>
          <w:szCs w:val="21"/>
        </w:rPr>
        <w:t xml:space="preserve">who </w:t>
      </w:r>
      <w:r>
        <w:rPr>
          <w:rFonts w:asciiTheme="minorHAnsi" w:hAnsiTheme="minorHAnsi" w:cstheme="minorHAnsi"/>
          <w:color w:val="000000"/>
          <w:sz w:val="21"/>
          <w:szCs w:val="21"/>
        </w:rPr>
        <w:t xml:space="preserve">were likely involved in creating the </w:t>
      </w:r>
      <w:r w:rsidR="004A07D5">
        <w:rPr>
          <w:rFonts w:asciiTheme="minorHAnsi" w:hAnsiTheme="minorHAnsi" w:cstheme="minorHAnsi"/>
          <w:color w:val="000000"/>
          <w:sz w:val="21"/>
          <w:szCs w:val="21"/>
        </w:rPr>
        <w:t>violations</w:t>
      </w:r>
      <w:r>
        <w:rPr>
          <w:rFonts w:asciiTheme="minorHAnsi" w:hAnsiTheme="minorHAnsi" w:cstheme="minorHAnsi"/>
          <w:color w:val="000000"/>
          <w:sz w:val="21"/>
          <w:szCs w:val="21"/>
        </w:rPr>
        <w:t xml:space="preserve"> that caused the </w:t>
      </w:r>
      <w:r w:rsidR="004A07D5">
        <w:rPr>
          <w:rFonts w:asciiTheme="minorHAnsi" w:hAnsiTheme="minorHAnsi" w:cstheme="minorHAnsi"/>
          <w:color w:val="000000"/>
          <w:sz w:val="21"/>
          <w:szCs w:val="21"/>
        </w:rPr>
        <w:t xml:space="preserve">original </w:t>
      </w:r>
      <w:r>
        <w:rPr>
          <w:rFonts w:asciiTheme="minorHAnsi" w:hAnsiTheme="minorHAnsi" w:cstheme="minorHAnsi"/>
          <w:color w:val="000000"/>
          <w:sz w:val="21"/>
          <w:szCs w:val="21"/>
        </w:rPr>
        <w:t>grievance to occur</w:t>
      </w:r>
      <w:r w:rsidR="004A07D5">
        <w:rPr>
          <w:rFonts w:asciiTheme="minorHAnsi" w:hAnsiTheme="minorHAnsi" w:cstheme="minorHAnsi"/>
          <w:color w:val="000000"/>
          <w:sz w:val="21"/>
          <w:szCs w:val="21"/>
        </w:rPr>
        <w:t>. S</w:t>
      </w:r>
      <w:r>
        <w:rPr>
          <w:rFonts w:asciiTheme="minorHAnsi" w:hAnsiTheme="minorHAnsi" w:cstheme="minorHAnsi"/>
          <w:color w:val="000000"/>
          <w:sz w:val="21"/>
          <w:szCs w:val="21"/>
        </w:rPr>
        <w:t xml:space="preserve">ending a case back to the same </w:t>
      </w:r>
      <w:r w:rsidR="001E3509">
        <w:rPr>
          <w:rFonts w:asciiTheme="minorHAnsi" w:hAnsiTheme="minorHAnsi" w:cstheme="minorHAnsi"/>
          <w:color w:val="000000"/>
          <w:sz w:val="21"/>
          <w:szCs w:val="21"/>
        </w:rPr>
        <w:t>administrators</w:t>
      </w:r>
      <w:r>
        <w:rPr>
          <w:rFonts w:asciiTheme="minorHAnsi" w:hAnsiTheme="minorHAnsi" w:cstheme="minorHAnsi"/>
          <w:color w:val="000000"/>
          <w:sz w:val="21"/>
          <w:szCs w:val="21"/>
        </w:rPr>
        <w:t xml:space="preserve"> who </w:t>
      </w:r>
      <w:r w:rsidR="004A07D5">
        <w:rPr>
          <w:rFonts w:asciiTheme="minorHAnsi" w:hAnsiTheme="minorHAnsi" w:cstheme="minorHAnsi"/>
          <w:color w:val="000000"/>
          <w:sz w:val="21"/>
          <w:szCs w:val="21"/>
        </w:rPr>
        <w:t>inflicted</w:t>
      </w:r>
      <w:r>
        <w:rPr>
          <w:rFonts w:asciiTheme="minorHAnsi" w:hAnsiTheme="minorHAnsi" w:cstheme="minorHAnsi"/>
          <w:color w:val="000000"/>
          <w:sz w:val="21"/>
          <w:szCs w:val="21"/>
        </w:rPr>
        <w:t xml:space="preserve"> the damage is unlikely to result in a satisfactory resolution. </w:t>
      </w:r>
    </w:p>
    <w:p w14:paraId="21775BD4" w14:textId="77777777" w:rsidR="001E3509" w:rsidRDefault="004A07D5" w:rsidP="001E3509">
      <w:pPr>
        <w:pStyle w:val="ListParagraph"/>
        <w:spacing w:before="0" w:beforeAutospacing="0" w:after="0" w:afterAutospacing="0"/>
        <w:ind w:left="720"/>
        <w:contextualSpacing/>
        <w:rPr>
          <w:rFonts w:asciiTheme="minorHAnsi" w:hAnsiTheme="minorHAnsi" w:cstheme="minorHAnsi"/>
          <w:color w:val="000000"/>
          <w:sz w:val="21"/>
          <w:szCs w:val="21"/>
        </w:rPr>
      </w:pPr>
      <w:r>
        <w:rPr>
          <w:rFonts w:asciiTheme="minorHAnsi" w:hAnsiTheme="minorHAnsi" w:cstheme="minorHAnsi"/>
          <w:color w:val="000000"/>
          <w:sz w:val="21"/>
          <w:szCs w:val="21"/>
        </w:rPr>
        <w:t>We presented the</w:t>
      </w:r>
      <w:r w:rsidR="00FF2A4E">
        <w:rPr>
          <w:rFonts w:asciiTheme="minorHAnsi" w:hAnsiTheme="minorHAnsi" w:cstheme="minorHAnsi"/>
          <w:color w:val="000000"/>
          <w:sz w:val="21"/>
          <w:szCs w:val="21"/>
        </w:rPr>
        <w:t xml:space="preserve"> case in Tacoma</w:t>
      </w:r>
      <w:r>
        <w:rPr>
          <w:rFonts w:asciiTheme="minorHAnsi" w:hAnsiTheme="minorHAnsi" w:cstheme="minorHAnsi"/>
          <w:color w:val="000000"/>
          <w:sz w:val="21"/>
          <w:szCs w:val="21"/>
        </w:rPr>
        <w:t>, which</w:t>
      </w:r>
      <w:r w:rsidR="00FF2A4E">
        <w:rPr>
          <w:rFonts w:asciiTheme="minorHAnsi" w:hAnsiTheme="minorHAnsi" w:cstheme="minorHAnsi"/>
          <w:color w:val="000000"/>
          <w:sz w:val="21"/>
          <w:szCs w:val="21"/>
        </w:rPr>
        <w:t xml:space="preserve"> included </w:t>
      </w:r>
    </w:p>
    <w:p w14:paraId="629FE908" w14:textId="77777777" w:rsidR="001E3509" w:rsidRDefault="00FF2A4E" w:rsidP="001E3509">
      <w:pPr>
        <w:pStyle w:val="ListParagraph"/>
        <w:numPr>
          <w:ilvl w:val="0"/>
          <w:numId w:val="48"/>
        </w:numPr>
        <w:spacing w:before="0" w:beforeAutospacing="0" w:after="0" w:afterAutospacing="0"/>
        <w:contextualSpacing/>
        <w:rPr>
          <w:rFonts w:asciiTheme="minorHAnsi" w:hAnsiTheme="minorHAnsi" w:cstheme="minorHAnsi"/>
          <w:color w:val="000000"/>
          <w:sz w:val="21"/>
          <w:szCs w:val="21"/>
        </w:rPr>
      </w:pPr>
      <w:r>
        <w:rPr>
          <w:rFonts w:asciiTheme="minorHAnsi" w:hAnsiTheme="minorHAnsi" w:cstheme="minorHAnsi"/>
          <w:color w:val="000000"/>
          <w:sz w:val="21"/>
          <w:szCs w:val="21"/>
        </w:rPr>
        <w:t>illegal ballot (</w:t>
      </w:r>
      <w:r w:rsidR="004A07D5">
        <w:rPr>
          <w:rFonts w:asciiTheme="minorHAnsi" w:hAnsiTheme="minorHAnsi" w:cstheme="minorHAnsi"/>
          <w:color w:val="000000"/>
          <w:sz w:val="21"/>
          <w:szCs w:val="21"/>
        </w:rPr>
        <w:t>the ballot included the choices: YES/ NO/ POSTPONE</w:t>
      </w:r>
      <w:r>
        <w:rPr>
          <w:rFonts w:asciiTheme="minorHAnsi" w:hAnsiTheme="minorHAnsi" w:cstheme="minorHAnsi"/>
          <w:color w:val="000000"/>
          <w:sz w:val="21"/>
          <w:szCs w:val="21"/>
        </w:rPr>
        <w:t xml:space="preserve">), </w:t>
      </w:r>
    </w:p>
    <w:p w14:paraId="2CA876DD" w14:textId="2A613D06" w:rsidR="001E3509" w:rsidRDefault="001E3509" w:rsidP="001E3509">
      <w:pPr>
        <w:pStyle w:val="ListParagraph"/>
        <w:numPr>
          <w:ilvl w:val="0"/>
          <w:numId w:val="48"/>
        </w:numPr>
        <w:spacing w:before="0" w:beforeAutospacing="0" w:after="0" w:afterAutospacing="0"/>
        <w:contextualSpacing/>
        <w:rPr>
          <w:rFonts w:asciiTheme="minorHAnsi" w:hAnsiTheme="minorHAnsi" w:cstheme="minorHAnsi"/>
          <w:color w:val="000000"/>
          <w:sz w:val="21"/>
          <w:szCs w:val="21"/>
        </w:rPr>
      </w:pPr>
      <w:r>
        <w:rPr>
          <w:rFonts w:asciiTheme="minorHAnsi" w:hAnsiTheme="minorHAnsi" w:cstheme="minorHAnsi"/>
          <w:color w:val="000000"/>
          <w:sz w:val="21"/>
          <w:szCs w:val="21"/>
        </w:rPr>
        <w:t xml:space="preserve">mishandled </w:t>
      </w:r>
      <w:r w:rsidR="00FF2A4E">
        <w:rPr>
          <w:rFonts w:asciiTheme="minorHAnsi" w:hAnsiTheme="minorHAnsi" w:cstheme="minorHAnsi"/>
          <w:color w:val="000000"/>
          <w:sz w:val="21"/>
          <w:szCs w:val="21"/>
        </w:rPr>
        <w:t>materials</w:t>
      </w:r>
      <w:r>
        <w:rPr>
          <w:rFonts w:asciiTheme="minorHAnsi" w:hAnsiTheme="minorHAnsi" w:cstheme="minorHAnsi"/>
          <w:color w:val="000000"/>
          <w:sz w:val="21"/>
          <w:szCs w:val="21"/>
        </w:rPr>
        <w:t xml:space="preserve">: </w:t>
      </w:r>
      <w:r w:rsidR="00FF2A4E">
        <w:rPr>
          <w:rFonts w:asciiTheme="minorHAnsi" w:hAnsiTheme="minorHAnsi" w:cstheme="minorHAnsi"/>
          <w:color w:val="000000"/>
          <w:sz w:val="21"/>
          <w:szCs w:val="21"/>
        </w:rPr>
        <w:t xml:space="preserve">outside letters were made available to </w:t>
      </w:r>
      <w:r w:rsidR="004A07D5">
        <w:rPr>
          <w:rFonts w:asciiTheme="minorHAnsi" w:hAnsiTheme="minorHAnsi" w:cstheme="minorHAnsi"/>
          <w:color w:val="000000"/>
          <w:sz w:val="21"/>
          <w:szCs w:val="21"/>
        </w:rPr>
        <w:t>the candidate for promotion</w:t>
      </w:r>
      <w:r>
        <w:rPr>
          <w:rFonts w:asciiTheme="minorHAnsi" w:hAnsiTheme="minorHAnsi" w:cstheme="minorHAnsi"/>
          <w:color w:val="000000"/>
          <w:sz w:val="21"/>
          <w:szCs w:val="21"/>
        </w:rPr>
        <w:t xml:space="preserve"> in the first round, requiring the solicitation of 3 new letters, and after the re-do ruling, 3 ADDITIONAL letters will be solicited</w:t>
      </w:r>
      <w:r w:rsidR="00FF2A4E">
        <w:rPr>
          <w:rFonts w:asciiTheme="minorHAnsi" w:hAnsiTheme="minorHAnsi" w:cstheme="minorHAnsi"/>
          <w:color w:val="000000"/>
          <w:sz w:val="21"/>
          <w:szCs w:val="21"/>
        </w:rPr>
        <w:t xml:space="preserve">, </w:t>
      </w:r>
    </w:p>
    <w:p w14:paraId="1096805D" w14:textId="77777777" w:rsidR="001E3509" w:rsidRDefault="004A07D5" w:rsidP="001E3509">
      <w:pPr>
        <w:pStyle w:val="ListParagraph"/>
        <w:numPr>
          <w:ilvl w:val="0"/>
          <w:numId w:val="48"/>
        </w:numPr>
        <w:spacing w:before="0" w:beforeAutospacing="0" w:after="0" w:afterAutospacing="0"/>
        <w:contextualSpacing/>
        <w:rPr>
          <w:rFonts w:asciiTheme="minorHAnsi" w:hAnsiTheme="minorHAnsi" w:cstheme="minorHAnsi"/>
          <w:color w:val="000000"/>
          <w:sz w:val="21"/>
          <w:szCs w:val="21"/>
        </w:rPr>
      </w:pPr>
      <w:r>
        <w:rPr>
          <w:rFonts w:asciiTheme="minorHAnsi" w:hAnsiTheme="minorHAnsi" w:cstheme="minorHAnsi"/>
          <w:color w:val="000000"/>
          <w:sz w:val="21"/>
          <w:szCs w:val="21"/>
        </w:rPr>
        <w:t xml:space="preserve">results of the </w:t>
      </w:r>
      <w:r w:rsidR="00FF2A4E">
        <w:rPr>
          <w:rFonts w:asciiTheme="minorHAnsi" w:hAnsiTheme="minorHAnsi" w:cstheme="minorHAnsi"/>
          <w:color w:val="000000"/>
          <w:sz w:val="21"/>
          <w:szCs w:val="21"/>
        </w:rPr>
        <w:t xml:space="preserve">vote never reported to </w:t>
      </w:r>
      <w:r>
        <w:rPr>
          <w:rFonts w:asciiTheme="minorHAnsi" w:hAnsiTheme="minorHAnsi" w:cstheme="minorHAnsi"/>
          <w:color w:val="000000"/>
          <w:sz w:val="21"/>
          <w:szCs w:val="21"/>
        </w:rPr>
        <w:t>the candidate</w:t>
      </w:r>
      <w:r w:rsidR="00FF2A4E">
        <w:rPr>
          <w:rFonts w:asciiTheme="minorHAnsi" w:hAnsiTheme="minorHAnsi" w:cstheme="minorHAnsi"/>
          <w:color w:val="000000"/>
          <w:sz w:val="21"/>
          <w:szCs w:val="21"/>
        </w:rPr>
        <w:t xml:space="preserve">. </w:t>
      </w:r>
    </w:p>
    <w:p w14:paraId="32225661" w14:textId="77777777" w:rsidR="001E3509" w:rsidRDefault="001E3509" w:rsidP="001E3509">
      <w:pPr>
        <w:pStyle w:val="ListParagraph"/>
        <w:spacing w:before="0" w:beforeAutospacing="0" w:after="0" w:afterAutospacing="0"/>
        <w:ind w:left="720"/>
        <w:contextualSpacing/>
        <w:rPr>
          <w:rFonts w:asciiTheme="minorHAnsi" w:hAnsiTheme="minorHAnsi" w:cstheme="minorHAnsi"/>
          <w:color w:val="000000"/>
          <w:sz w:val="21"/>
          <w:szCs w:val="21"/>
        </w:rPr>
      </w:pPr>
    </w:p>
    <w:p w14:paraId="1AF90D54" w14:textId="77777777" w:rsidR="001E3509" w:rsidRDefault="00FF2A4E" w:rsidP="001E3509">
      <w:pPr>
        <w:pStyle w:val="ListParagraph"/>
        <w:spacing w:before="0" w:beforeAutospacing="0" w:after="0" w:afterAutospacing="0"/>
        <w:ind w:left="720"/>
        <w:contextualSpacing/>
        <w:rPr>
          <w:rFonts w:asciiTheme="minorHAnsi" w:hAnsiTheme="minorHAnsi" w:cstheme="minorHAnsi"/>
          <w:color w:val="000000"/>
          <w:sz w:val="21"/>
          <w:szCs w:val="21"/>
        </w:rPr>
      </w:pPr>
      <w:r>
        <w:rPr>
          <w:rFonts w:asciiTheme="minorHAnsi" w:hAnsiTheme="minorHAnsi" w:cstheme="minorHAnsi"/>
          <w:color w:val="000000"/>
          <w:sz w:val="21"/>
          <w:szCs w:val="21"/>
        </w:rPr>
        <w:t>The faculty member w</w:t>
      </w:r>
      <w:r w:rsidR="001E3509">
        <w:rPr>
          <w:rFonts w:asciiTheme="minorHAnsi" w:hAnsiTheme="minorHAnsi" w:cstheme="minorHAnsi"/>
          <w:color w:val="000000"/>
          <w:sz w:val="21"/>
          <w:szCs w:val="21"/>
        </w:rPr>
        <w:t>on</w:t>
      </w:r>
      <w:r>
        <w:rPr>
          <w:rFonts w:asciiTheme="minorHAnsi" w:hAnsiTheme="minorHAnsi" w:cstheme="minorHAnsi"/>
          <w:color w:val="000000"/>
          <w:sz w:val="21"/>
          <w:szCs w:val="21"/>
        </w:rPr>
        <w:t xml:space="preserve"> the case in adjudication, but the ruling </w:t>
      </w:r>
      <w:r w:rsidR="001E3509">
        <w:rPr>
          <w:rFonts w:asciiTheme="minorHAnsi" w:hAnsiTheme="minorHAnsi" w:cstheme="minorHAnsi"/>
          <w:color w:val="000000"/>
          <w:sz w:val="21"/>
          <w:szCs w:val="21"/>
        </w:rPr>
        <w:t>wa</w:t>
      </w:r>
      <w:r>
        <w:rPr>
          <w:rFonts w:asciiTheme="minorHAnsi" w:hAnsiTheme="minorHAnsi" w:cstheme="minorHAnsi"/>
          <w:color w:val="000000"/>
          <w:sz w:val="21"/>
          <w:szCs w:val="21"/>
        </w:rPr>
        <w:t>s to send it back</w:t>
      </w:r>
      <w:r w:rsidR="001E3509">
        <w:rPr>
          <w:rFonts w:asciiTheme="minorHAnsi" w:hAnsiTheme="minorHAnsi" w:cstheme="minorHAnsi"/>
          <w:color w:val="000000"/>
          <w:sz w:val="21"/>
          <w:szCs w:val="21"/>
        </w:rPr>
        <w:t xml:space="preserve"> to the unit</w:t>
      </w:r>
      <w:r>
        <w:rPr>
          <w:rFonts w:asciiTheme="minorHAnsi" w:hAnsiTheme="minorHAnsi" w:cstheme="minorHAnsi"/>
          <w:color w:val="000000"/>
          <w:sz w:val="21"/>
          <w:szCs w:val="21"/>
        </w:rPr>
        <w:t>, directing the people against whom he grieved to re</w:t>
      </w:r>
      <w:r w:rsidR="001E3509">
        <w:rPr>
          <w:rFonts w:asciiTheme="minorHAnsi" w:hAnsiTheme="minorHAnsi" w:cstheme="minorHAnsi"/>
          <w:color w:val="000000"/>
          <w:sz w:val="21"/>
          <w:szCs w:val="21"/>
        </w:rPr>
        <w:t>-</w:t>
      </w:r>
      <w:r>
        <w:rPr>
          <w:rFonts w:asciiTheme="minorHAnsi" w:hAnsiTheme="minorHAnsi" w:cstheme="minorHAnsi"/>
          <w:color w:val="000000"/>
          <w:sz w:val="21"/>
          <w:szCs w:val="21"/>
        </w:rPr>
        <w:t xml:space="preserve">do their process, on an abbreviated timeline, with three new outside reviewers (now for a total of 9 reviewers), thus compounding the damage, not remedying it. </w:t>
      </w:r>
      <w:r w:rsidR="001E3509">
        <w:rPr>
          <w:rFonts w:asciiTheme="minorHAnsi" w:hAnsiTheme="minorHAnsi" w:cstheme="minorHAnsi"/>
          <w:color w:val="000000"/>
          <w:sz w:val="21"/>
          <w:szCs w:val="21"/>
        </w:rPr>
        <w:t xml:space="preserve">A note on the number of external promotion reviewers: </w:t>
      </w:r>
      <w:r>
        <w:rPr>
          <w:rFonts w:asciiTheme="minorHAnsi" w:hAnsiTheme="minorHAnsi" w:cstheme="minorHAnsi"/>
          <w:color w:val="000000"/>
          <w:sz w:val="21"/>
          <w:szCs w:val="21"/>
        </w:rPr>
        <w:t xml:space="preserve">The more reviewers you need, the more remote they will be. </w:t>
      </w:r>
    </w:p>
    <w:p w14:paraId="735F7BD0" w14:textId="77777777" w:rsidR="001E3509" w:rsidRDefault="001E3509" w:rsidP="001E3509">
      <w:pPr>
        <w:pStyle w:val="ListParagraph"/>
        <w:spacing w:before="0" w:beforeAutospacing="0" w:after="0" w:afterAutospacing="0"/>
        <w:ind w:left="720"/>
        <w:contextualSpacing/>
        <w:rPr>
          <w:rFonts w:asciiTheme="minorHAnsi" w:hAnsiTheme="minorHAnsi" w:cstheme="minorHAnsi"/>
          <w:color w:val="000000"/>
          <w:sz w:val="21"/>
          <w:szCs w:val="21"/>
        </w:rPr>
      </w:pPr>
    </w:p>
    <w:p w14:paraId="0440BF09" w14:textId="05E821B4" w:rsidR="00FF2A4E" w:rsidRDefault="001E3509" w:rsidP="001E3509">
      <w:pPr>
        <w:pStyle w:val="ListParagraph"/>
        <w:spacing w:before="0" w:beforeAutospacing="0" w:after="0" w:afterAutospacing="0"/>
        <w:ind w:left="720"/>
        <w:contextualSpacing/>
        <w:rPr>
          <w:rFonts w:asciiTheme="minorHAnsi" w:hAnsiTheme="minorHAnsi" w:cstheme="minorHAnsi"/>
          <w:color w:val="000000"/>
          <w:sz w:val="21"/>
          <w:szCs w:val="21"/>
        </w:rPr>
      </w:pPr>
      <w:r>
        <w:rPr>
          <w:rFonts w:asciiTheme="minorHAnsi" w:hAnsiTheme="minorHAnsi" w:cstheme="minorHAnsi"/>
          <w:color w:val="000000"/>
          <w:sz w:val="21"/>
          <w:szCs w:val="21"/>
        </w:rPr>
        <w:t>Also, t</w:t>
      </w:r>
      <w:r w:rsidR="00FF2A4E">
        <w:rPr>
          <w:rFonts w:asciiTheme="minorHAnsi" w:hAnsiTheme="minorHAnsi" w:cstheme="minorHAnsi"/>
          <w:color w:val="000000"/>
          <w:sz w:val="21"/>
          <w:szCs w:val="21"/>
        </w:rPr>
        <w:t>here is nobody whose job it is to oversee the redo process. If a violation, the remedy cannot be put in the same administrators who inflicted the harm in the first place. Equity does not comport with sending the process back to the unit. Seven voting members, 2 on sabbatical</w:t>
      </w:r>
      <w:r w:rsidRPr="001E3509">
        <w:rPr>
          <w:rFonts w:asciiTheme="minorHAnsi" w:hAnsiTheme="minorHAnsi" w:cstheme="minorHAnsi"/>
          <w:color w:val="000000"/>
          <w:sz w:val="21"/>
          <w:szCs w:val="21"/>
        </w:rPr>
        <w:sym w:font="Wingdings" w:char="F0E0"/>
      </w:r>
      <w:r w:rsidR="00FF2A4E">
        <w:rPr>
          <w:rFonts w:asciiTheme="minorHAnsi" w:hAnsiTheme="minorHAnsi" w:cstheme="minorHAnsi"/>
          <w:color w:val="000000"/>
          <w:sz w:val="21"/>
          <w:szCs w:val="21"/>
        </w:rPr>
        <w:t>outcome hinges on the accident of who is on sabbatical.</w:t>
      </w:r>
    </w:p>
    <w:p w14:paraId="3561B4E2" w14:textId="77777777" w:rsidR="001E3509" w:rsidRDefault="001E3509" w:rsidP="001E3509">
      <w:pPr>
        <w:pStyle w:val="ListParagraph"/>
        <w:spacing w:before="0" w:beforeAutospacing="0" w:after="0" w:afterAutospacing="0"/>
        <w:ind w:left="720"/>
        <w:contextualSpacing/>
        <w:rPr>
          <w:rFonts w:asciiTheme="minorHAnsi" w:hAnsiTheme="minorHAnsi" w:cstheme="minorHAnsi"/>
          <w:color w:val="000000"/>
          <w:sz w:val="21"/>
          <w:szCs w:val="21"/>
        </w:rPr>
      </w:pPr>
    </w:p>
    <w:p w14:paraId="34611A00" w14:textId="448AC1E9" w:rsidR="00FF2A4E" w:rsidRDefault="00FF2A4E" w:rsidP="001E3509">
      <w:pPr>
        <w:pStyle w:val="ListParagraph"/>
        <w:numPr>
          <w:ilvl w:val="0"/>
          <w:numId w:val="46"/>
        </w:numPr>
        <w:spacing w:before="0" w:beforeAutospacing="0" w:after="0" w:afterAutospacing="0"/>
        <w:contextualSpacing/>
        <w:rPr>
          <w:rFonts w:asciiTheme="minorHAnsi" w:hAnsiTheme="minorHAnsi" w:cstheme="minorHAnsi"/>
          <w:color w:val="000000"/>
          <w:sz w:val="21"/>
          <w:szCs w:val="21"/>
        </w:rPr>
      </w:pPr>
      <w:r w:rsidRPr="001E3509">
        <w:rPr>
          <w:rFonts w:asciiTheme="minorHAnsi" w:hAnsiTheme="minorHAnsi" w:cstheme="minorHAnsi"/>
          <w:b/>
          <w:bCs/>
          <w:color w:val="000000"/>
          <w:sz w:val="21"/>
          <w:szCs w:val="21"/>
        </w:rPr>
        <w:t>Disenfranchising faculty on sabbatical</w:t>
      </w:r>
      <w:r>
        <w:rPr>
          <w:rFonts w:asciiTheme="minorHAnsi" w:hAnsiTheme="minorHAnsi" w:cstheme="minorHAnsi"/>
          <w:color w:val="000000"/>
          <w:sz w:val="21"/>
          <w:szCs w:val="21"/>
        </w:rPr>
        <w:t xml:space="preserve">. </w:t>
      </w:r>
      <w:r w:rsidR="001E3509">
        <w:rPr>
          <w:rFonts w:asciiTheme="minorHAnsi" w:hAnsiTheme="minorHAnsi" w:cstheme="minorHAnsi"/>
          <w:color w:val="000000"/>
          <w:sz w:val="21"/>
          <w:szCs w:val="21"/>
        </w:rPr>
        <w:t>In</w:t>
      </w:r>
      <w:r>
        <w:rPr>
          <w:rFonts w:asciiTheme="minorHAnsi" w:hAnsiTheme="minorHAnsi" w:cstheme="minorHAnsi"/>
          <w:color w:val="000000"/>
          <w:sz w:val="21"/>
          <w:szCs w:val="21"/>
        </w:rPr>
        <w:t xml:space="preserve"> small units</w:t>
      </w:r>
      <w:r w:rsidR="001E3509">
        <w:rPr>
          <w:rFonts w:asciiTheme="minorHAnsi" w:hAnsiTheme="minorHAnsi" w:cstheme="minorHAnsi"/>
          <w:color w:val="000000"/>
          <w:sz w:val="21"/>
          <w:szCs w:val="21"/>
        </w:rPr>
        <w:t xml:space="preserve">, </w:t>
      </w:r>
      <w:r>
        <w:rPr>
          <w:rFonts w:asciiTheme="minorHAnsi" w:hAnsiTheme="minorHAnsi" w:cstheme="minorHAnsi"/>
          <w:color w:val="000000"/>
          <w:sz w:val="21"/>
          <w:szCs w:val="21"/>
        </w:rPr>
        <w:t xml:space="preserve">tenure and promotion </w:t>
      </w:r>
      <w:r w:rsidR="001E3509">
        <w:rPr>
          <w:rFonts w:asciiTheme="minorHAnsi" w:hAnsiTheme="minorHAnsi" w:cstheme="minorHAnsi"/>
          <w:color w:val="000000"/>
          <w:sz w:val="21"/>
          <w:szCs w:val="21"/>
        </w:rPr>
        <w:t xml:space="preserve">outcomes can hinge on </w:t>
      </w:r>
      <w:r w:rsidR="00DE5ADC">
        <w:rPr>
          <w:rFonts w:asciiTheme="minorHAnsi" w:hAnsiTheme="minorHAnsi" w:cstheme="minorHAnsi"/>
          <w:color w:val="000000"/>
          <w:sz w:val="21"/>
          <w:szCs w:val="21"/>
        </w:rPr>
        <w:t xml:space="preserve">who is on sabbatical when the vote occurs. For example, </w:t>
      </w:r>
      <w:r>
        <w:rPr>
          <w:rFonts w:asciiTheme="minorHAnsi" w:hAnsiTheme="minorHAnsi" w:cstheme="minorHAnsi"/>
          <w:color w:val="000000"/>
          <w:sz w:val="21"/>
          <w:szCs w:val="21"/>
        </w:rPr>
        <w:t xml:space="preserve">when those of us who champion DEI work </w:t>
      </w:r>
      <w:proofErr w:type="gramStart"/>
      <w:r>
        <w:rPr>
          <w:rFonts w:asciiTheme="minorHAnsi" w:hAnsiTheme="minorHAnsi" w:cstheme="minorHAnsi"/>
          <w:color w:val="000000"/>
          <w:sz w:val="21"/>
          <w:szCs w:val="21"/>
        </w:rPr>
        <w:t>are</w:t>
      </w:r>
      <w:proofErr w:type="gramEnd"/>
      <w:r>
        <w:rPr>
          <w:rFonts w:asciiTheme="minorHAnsi" w:hAnsiTheme="minorHAnsi" w:cstheme="minorHAnsi"/>
          <w:color w:val="000000"/>
          <w:sz w:val="21"/>
          <w:szCs w:val="21"/>
        </w:rPr>
        <w:t xml:space="preserve"> on sabbatical, that voice is not included in the deliberations. </w:t>
      </w:r>
      <w:r w:rsidR="001E3509">
        <w:rPr>
          <w:rFonts w:asciiTheme="minorHAnsi" w:hAnsiTheme="minorHAnsi" w:cstheme="minorHAnsi"/>
          <w:color w:val="000000"/>
          <w:sz w:val="21"/>
          <w:szCs w:val="21"/>
        </w:rPr>
        <w:t>(</w:t>
      </w:r>
      <w:r w:rsidR="001E3509">
        <w:rPr>
          <w:rFonts w:asciiTheme="minorHAnsi" w:hAnsiTheme="minorHAnsi" w:cstheme="minorHAnsi"/>
          <w:color w:val="000000"/>
          <w:sz w:val="21"/>
          <w:szCs w:val="21"/>
        </w:rPr>
        <w:t>Louisa</w:t>
      </w:r>
      <w:r w:rsidR="001E3509">
        <w:rPr>
          <w:rFonts w:asciiTheme="minorHAnsi" w:hAnsiTheme="minorHAnsi" w:cstheme="minorHAnsi"/>
          <w:color w:val="000000"/>
          <w:sz w:val="21"/>
          <w:szCs w:val="21"/>
        </w:rPr>
        <w:t xml:space="preserve"> presented)</w:t>
      </w:r>
    </w:p>
    <w:p w14:paraId="1A3DDC3E" w14:textId="77777777" w:rsidR="00B811EF" w:rsidRDefault="00B811EF" w:rsidP="00B811EF">
      <w:pPr>
        <w:pStyle w:val="ListParagraph"/>
        <w:spacing w:before="0" w:beforeAutospacing="0" w:after="0" w:afterAutospacing="0"/>
        <w:ind w:left="720"/>
        <w:contextualSpacing/>
        <w:rPr>
          <w:rFonts w:asciiTheme="minorHAnsi" w:hAnsiTheme="minorHAnsi" w:cstheme="minorHAnsi"/>
          <w:color w:val="000000"/>
          <w:sz w:val="21"/>
          <w:szCs w:val="21"/>
        </w:rPr>
      </w:pPr>
    </w:p>
    <w:p w14:paraId="006413ED" w14:textId="327AA4B1" w:rsidR="004A4633" w:rsidRDefault="00FF2A4E" w:rsidP="001E3509">
      <w:pPr>
        <w:pStyle w:val="ListParagraph"/>
        <w:numPr>
          <w:ilvl w:val="0"/>
          <w:numId w:val="46"/>
        </w:numPr>
        <w:spacing w:before="0" w:beforeAutospacing="0" w:after="0" w:afterAutospacing="0"/>
        <w:contextualSpacing/>
        <w:rPr>
          <w:rFonts w:asciiTheme="minorHAnsi" w:hAnsiTheme="minorHAnsi" w:cstheme="minorHAnsi"/>
          <w:color w:val="000000"/>
          <w:sz w:val="21"/>
          <w:szCs w:val="21"/>
        </w:rPr>
      </w:pPr>
      <w:r w:rsidRPr="00EC1625">
        <w:rPr>
          <w:rFonts w:asciiTheme="minorHAnsi" w:hAnsiTheme="minorHAnsi" w:cstheme="minorHAnsi"/>
          <w:b/>
          <w:bCs/>
          <w:color w:val="000000"/>
          <w:sz w:val="21"/>
          <w:szCs w:val="21"/>
        </w:rPr>
        <w:t>25-71 has been used to harass faculty</w:t>
      </w:r>
      <w:r w:rsidR="00EC1625">
        <w:rPr>
          <w:rFonts w:asciiTheme="minorHAnsi" w:hAnsiTheme="minorHAnsi" w:cstheme="minorHAnsi"/>
          <w:color w:val="000000"/>
          <w:sz w:val="21"/>
          <w:szCs w:val="21"/>
        </w:rPr>
        <w:t xml:space="preserve">, particularly certain types of faculty. </w:t>
      </w:r>
      <w:r w:rsidR="004A4633">
        <w:rPr>
          <w:rFonts w:asciiTheme="minorHAnsi" w:hAnsiTheme="minorHAnsi" w:cstheme="minorHAnsi"/>
          <w:color w:val="000000"/>
          <w:sz w:val="21"/>
          <w:szCs w:val="21"/>
        </w:rPr>
        <w:t xml:space="preserve">We expressed concerns about the lack of a role on the drafting committee for someone from the </w:t>
      </w:r>
      <w:r w:rsidR="00EC1625" w:rsidRPr="004A4633">
        <w:rPr>
          <w:rFonts w:asciiTheme="minorHAnsi" w:hAnsiTheme="minorHAnsi" w:cstheme="minorHAnsi"/>
          <w:b/>
          <w:bCs/>
          <w:color w:val="000000"/>
          <w:sz w:val="21"/>
          <w:szCs w:val="21"/>
        </w:rPr>
        <w:t>Faculty Council on Women in Academia (FCWA)</w:t>
      </w:r>
      <w:r w:rsidRPr="004A4633">
        <w:rPr>
          <w:rFonts w:asciiTheme="minorHAnsi" w:hAnsiTheme="minorHAnsi" w:cstheme="minorHAnsi"/>
          <w:b/>
          <w:bCs/>
          <w:color w:val="000000"/>
          <w:sz w:val="21"/>
          <w:szCs w:val="21"/>
        </w:rPr>
        <w:t xml:space="preserve"> </w:t>
      </w:r>
      <w:r w:rsidR="004A4633" w:rsidRPr="004A4633">
        <w:rPr>
          <w:rFonts w:asciiTheme="minorHAnsi" w:hAnsiTheme="minorHAnsi" w:cstheme="minorHAnsi"/>
          <w:b/>
          <w:bCs/>
          <w:color w:val="000000"/>
          <w:sz w:val="21"/>
          <w:szCs w:val="21"/>
        </w:rPr>
        <w:t>or the Faculty Council on Multicultural Affairs</w:t>
      </w:r>
      <w:r w:rsidR="004A4633">
        <w:rPr>
          <w:rFonts w:asciiTheme="minorHAnsi" w:hAnsiTheme="minorHAnsi" w:cstheme="minorHAnsi"/>
          <w:color w:val="000000"/>
          <w:sz w:val="21"/>
          <w:szCs w:val="21"/>
        </w:rPr>
        <w:t xml:space="preserve">. </w:t>
      </w:r>
      <w:r>
        <w:rPr>
          <w:rFonts w:asciiTheme="minorHAnsi" w:hAnsiTheme="minorHAnsi" w:cstheme="minorHAnsi"/>
          <w:color w:val="000000"/>
          <w:sz w:val="21"/>
          <w:szCs w:val="21"/>
        </w:rPr>
        <w:t xml:space="preserve">Why are these units left out? </w:t>
      </w:r>
      <w:r w:rsidR="00B811EF">
        <w:rPr>
          <w:rFonts w:asciiTheme="minorHAnsi" w:hAnsiTheme="minorHAnsi" w:cstheme="minorHAnsi"/>
          <w:color w:val="000000"/>
          <w:sz w:val="21"/>
          <w:szCs w:val="21"/>
        </w:rPr>
        <w:t xml:space="preserve">Where is racial equity in this process? </w:t>
      </w:r>
      <w:r w:rsidR="004A4633">
        <w:rPr>
          <w:rFonts w:asciiTheme="minorHAnsi" w:hAnsiTheme="minorHAnsi" w:cstheme="minorHAnsi"/>
          <w:color w:val="000000"/>
          <w:sz w:val="21"/>
          <w:szCs w:val="21"/>
        </w:rPr>
        <w:t>The history of how this issue came to the urgent attention of the Senate</w:t>
      </w:r>
      <w:r>
        <w:rPr>
          <w:rFonts w:asciiTheme="minorHAnsi" w:hAnsiTheme="minorHAnsi" w:cstheme="minorHAnsi"/>
          <w:color w:val="000000"/>
          <w:sz w:val="21"/>
          <w:szCs w:val="21"/>
        </w:rPr>
        <w:t xml:space="preserve"> </w:t>
      </w:r>
      <w:r w:rsidR="004A4633">
        <w:rPr>
          <w:rFonts w:asciiTheme="minorHAnsi" w:hAnsiTheme="minorHAnsi" w:cstheme="minorHAnsi"/>
          <w:color w:val="000000"/>
          <w:sz w:val="21"/>
          <w:szCs w:val="21"/>
        </w:rPr>
        <w:t>suggests both these units might have been centered in the drafting process.</w:t>
      </w:r>
    </w:p>
    <w:p w14:paraId="5989C76F" w14:textId="77777777" w:rsidR="004A4633" w:rsidRDefault="004A4633" w:rsidP="004A4633">
      <w:pPr>
        <w:pStyle w:val="ListParagraph"/>
        <w:spacing w:before="0" w:beforeAutospacing="0" w:after="0" w:afterAutospacing="0"/>
        <w:ind w:left="720"/>
        <w:contextualSpacing/>
        <w:rPr>
          <w:rFonts w:asciiTheme="minorHAnsi" w:hAnsiTheme="minorHAnsi" w:cstheme="minorHAnsi"/>
          <w:b/>
          <w:bCs/>
          <w:color w:val="000000"/>
          <w:sz w:val="21"/>
          <w:szCs w:val="21"/>
        </w:rPr>
      </w:pPr>
    </w:p>
    <w:p w14:paraId="3335D91F" w14:textId="77777777" w:rsidR="00B811EF" w:rsidRDefault="004A4633" w:rsidP="004A4633">
      <w:pPr>
        <w:pStyle w:val="ListParagraph"/>
        <w:spacing w:before="0" w:beforeAutospacing="0" w:after="0" w:afterAutospacing="0"/>
        <w:ind w:left="720"/>
        <w:contextualSpacing/>
        <w:rPr>
          <w:rFonts w:asciiTheme="minorHAnsi" w:hAnsiTheme="minorHAnsi" w:cstheme="minorHAnsi"/>
          <w:color w:val="000000"/>
          <w:sz w:val="21"/>
          <w:szCs w:val="21"/>
        </w:rPr>
      </w:pPr>
      <w:r w:rsidRPr="004A4633">
        <w:rPr>
          <w:rFonts w:asciiTheme="minorHAnsi" w:hAnsiTheme="minorHAnsi" w:cstheme="minorHAnsi"/>
          <w:color w:val="000000"/>
          <w:sz w:val="21"/>
          <w:szCs w:val="21"/>
        </w:rPr>
        <w:t>Specifically,</w:t>
      </w:r>
      <w:r>
        <w:rPr>
          <w:rFonts w:asciiTheme="minorHAnsi" w:hAnsiTheme="minorHAnsi" w:cstheme="minorHAnsi"/>
          <w:b/>
          <w:bCs/>
          <w:color w:val="000000"/>
          <w:sz w:val="21"/>
          <w:szCs w:val="21"/>
        </w:rPr>
        <w:t xml:space="preserve"> </w:t>
      </w:r>
      <w:r>
        <w:rPr>
          <w:rFonts w:asciiTheme="minorHAnsi" w:hAnsiTheme="minorHAnsi" w:cstheme="minorHAnsi"/>
          <w:color w:val="000000"/>
          <w:sz w:val="21"/>
          <w:szCs w:val="21"/>
        </w:rPr>
        <w:t>administration</w:t>
      </w:r>
      <w:r w:rsidR="00FF2A4E">
        <w:rPr>
          <w:rFonts w:asciiTheme="minorHAnsi" w:hAnsiTheme="minorHAnsi" w:cstheme="minorHAnsi"/>
          <w:color w:val="000000"/>
          <w:sz w:val="21"/>
          <w:szCs w:val="21"/>
        </w:rPr>
        <w:t xml:space="preserve"> sought to erode the ways in which faculty could remedy concerns. </w:t>
      </w:r>
      <w:r w:rsidR="00B811EF">
        <w:rPr>
          <w:rFonts w:asciiTheme="minorHAnsi" w:hAnsiTheme="minorHAnsi" w:cstheme="minorHAnsi"/>
          <w:color w:val="000000"/>
          <w:sz w:val="21"/>
          <w:szCs w:val="21"/>
        </w:rPr>
        <w:t>The new language doesn’t center the goals or values of restorative</w:t>
      </w:r>
      <w:r w:rsidR="00FF2A4E">
        <w:rPr>
          <w:rFonts w:asciiTheme="minorHAnsi" w:hAnsiTheme="minorHAnsi" w:cstheme="minorHAnsi"/>
          <w:color w:val="000000"/>
          <w:sz w:val="21"/>
          <w:szCs w:val="21"/>
        </w:rPr>
        <w:t xml:space="preserve"> justice, it’s completely punitive. </w:t>
      </w:r>
      <w:r w:rsidR="00B811EF">
        <w:rPr>
          <w:rFonts w:asciiTheme="minorHAnsi" w:hAnsiTheme="minorHAnsi" w:cstheme="minorHAnsi"/>
          <w:color w:val="000000"/>
          <w:sz w:val="21"/>
          <w:szCs w:val="21"/>
        </w:rPr>
        <w:t>“</w:t>
      </w:r>
      <w:r w:rsidR="00FF2A4E">
        <w:rPr>
          <w:rFonts w:asciiTheme="minorHAnsi" w:hAnsiTheme="minorHAnsi" w:cstheme="minorHAnsi"/>
          <w:color w:val="000000"/>
          <w:sz w:val="21"/>
          <w:szCs w:val="21"/>
        </w:rPr>
        <w:t>Workpl</w:t>
      </w:r>
      <w:r w:rsidR="00043621">
        <w:rPr>
          <w:rFonts w:asciiTheme="minorHAnsi" w:hAnsiTheme="minorHAnsi" w:cstheme="minorHAnsi"/>
          <w:color w:val="000000"/>
          <w:sz w:val="21"/>
          <w:szCs w:val="21"/>
        </w:rPr>
        <w:t>a</w:t>
      </w:r>
      <w:r w:rsidR="00FF2A4E">
        <w:rPr>
          <w:rFonts w:asciiTheme="minorHAnsi" w:hAnsiTheme="minorHAnsi" w:cstheme="minorHAnsi"/>
          <w:color w:val="000000"/>
          <w:sz w:val="21"/>
          <w:szCs w:val="21"/>
        </w:rPr>
        <w:t>ce violence</w:t>
      </w:r>
      <w:r w:rsidR="00B811EF">
        <w:rPr>
          <w:rFonts w:asciiTheme="minorHAnsi" w:hAnsiTheme="minorHAnsi" w:cstheme="minorHAnsi"/>
          <w:color w:val="000000"/>
          <w:sz w:val="21"/>
          <w:szCs w:val="21"/>
        </w:rPr>
        <w:t>,”</w:t>
      </w:r>
      <w:r w:rsidR="00FF2A4E">
        <w:rPr>
          <w:rFonts w:asciiTheme="minorHAnsi" w:hAnsiTheme="minorHAnsi" w:cstheme="minorHAnsi"/>
          <w:color w:val="000000"/>
          <w:sz w:val="21"/>
          <w:szCs w:val="21"/>
        </w:rPr>
        <w:t xml:space="preserve"> </w:t>
      </w:r>
      <w:r w:rsidR="00B811EF">
        <w:rPr>
          <w:rFonts w:asciiTheme="minorHAnsi" w:hAnsiTheme="minorHAnsi" w:cstheme="minorHAnsi"/>
          <w:color w:val="000000"/>
          <w:sz w:val="21"/>
          <w:szCs w:val="21"/>
        </w:rPr>
        <w:t>the heaviest stick in the toolkit</w:t>
      </w:r>
      <w:r w:rsidR="00B811EF">
        <w:rPr>
          <w:rFonts w:asciiTheme="minorHAnsi" w:hAnsiTheme="minorHAnsi" w:cstheme="minorHAnsi"/>
          <w:color w:val="000000"/>
          <w:sz w:val="21"/>
          <w:szCs w:val="21"/>
        </w:rPr>
        <w:t>, has been contorted entirely away from its original meaning, and is now weaponized against activist faculty. This C</w:t>
      </w:r>
      <w:r w:rsidR="00FF2A4E">
        <w:rPr>
          <w:rFonts w:asciiTheme="minorHAnsi" w:hAnsiTheme="minorHAnsi" w:cstheme="minorHAnsi"/>
          <w:color w:val="000000"/>
          <w:sz w:val="21"/>
          <w:szCs w:val="21"/>
        </w:rPr>
        <w:t>ode</w:t>
      </w:r>
      <w:r w:rsidR="00B811EF">
        <w:rPr>
          <w:rFonts w:asciiTheme="minorHAnsi" w:hAnsiTheme="minorHAnsi" w:cstheme="minorHAnsi"/>
          <w:color w:val="000000"/>
          <w:sz w:val="21"/>
          <w:szCs w:val="21"/>
        </w:rPr>
        <w:t xml:space="preserve"> should be used to </w:t>
      </w:r>
      <w:r w:rsidR="00FF2A4E">
        <w:rPr>
          <w:rFonts w:asciiTheme="minorHAnsi" w:hAnsiTheme="minorHAnsi" w:cstheme="minorHAnsi"/>
          <w:color w:val="000000"/>
          <w:sz w:val="21"/>
          <w:szCs w:val="21"/>
        </w:rPr>
        <w:t>protect women and POC</w:t>
      </w:r>
      <w:r w:rsidR="00B811EF">
        <w:rPr>
          <w:rFonts w:asciiTheme="minorHAnsi" w:hAnsiTheme="minorHAnsi" w:cstheme="minorHAnsi"/>
          <w:color w:val="000000"/>
          <w:sz w:val="21"/>
          <w:szCs w:val="21"/>
        </w:rPr>
        <w:t>.</w:t>
      </w:r>
    </w:p>
    <w:p w14:paraId="624D0E75" w14:textId="77777777" w:rsidR="00B811EF" w:rsidRDefault="00B811EF" w:rsidP="004A4633">
      <w:pPr>
        <w:pStyle w:val="ListParagraph"/>
        <w:spacing w:before="0" w:beforeAutospacing="0" w:after="0" w:afterAutospacing="0"/>
        <w:ind w:left="720"/>
        <w:contextualSpacing/>
        <w:rPr>
          <w:rFonts w:asciiTheme="minorHAnsi" w:hAnsiTheme="minorHAnsi" w:cstheme="minorHAnsi"/>
          <w:color w:val="000000"/>
          <w:sz w:val="21"/>
          <w:szCs w:val="21"/>
        </w:rPr>
      </w:pPr>
    </w:p>
    <w:p w14:paraId="576118E2" w14:textId="77777777" w:rsidR="00B811EF" w:rsidRDefault="00B811EF" w:rsidP="004A4633">
      <w:pPr>
        <w:pStyle w:val="ListParagraph"/>
        <w:spacing w:before="0" w:beforeAutospacing="0" w:after="0" w:afterAutospacing="0"/>
        <w:ind w:left="720"/>
        <w:contextualSpacing/>
        <w:rPr>
          <w:rFonts w:asciiTheme="minorHAnsi" w:hAnsiTheme="minorHAnsi" w:cstheme="minorHAnsi"/>
          <w:color w:val="000000"/>
          <w:sz w:val="21"/>
          <w:szCs w:val="21"/>
        </w:rPr>
      </w:pPr>
      <w:r>
        <w:rPr>
          <w:rFonts w:asciiTheme="minorHAnsi" w:hAnsiTheme="minorHAnsi" w:cstheme="minorHAnsi"/>
          <w:color w:val="000000"/>
          <w:sz w:val="21"/>
          <w:szCs w:val="21"/>
        </w:rPr>
        <w:t xml:space="preserve">We’d like to see some checks on </w:t>
      </w:r>
      <w:r w:rsidR="007E7333">
        <w:rPr>
          <w:rFonts w:asciiTheme="minorHAnsi" w:hAnsiTheme="minorHAnsi" w:cstheme="minorHAnsi"/>
          <w:color w:val="000000"/>
          <w:sz w:val="21"/>
          <w:szCs w:val="21"/>
        </w:rPr>
        <w:t xml:space="preserve">abuses of power in the </w:t>
      </w:r>
      <w:r>
        <w:rPr>
          <w:rFonts w:asciiTheme="minorHAnsi" w:hAnsiTheme="minorHAnsi" w:cstheme="minorHAnsi"/>
          <w:color w:val="000000"/>
          <w:sz w:val="21"/>
          <w:szCs w:val="21"/>
        </w:rPr>
        <w:t xml:space="preserve">Code </w:t>
      </w:r>
      <w:r w:rsidR="007E7333">
        <w:rPr>
          <w:rFonts w:asciiTheme="minorHAnsi" w:hAnsiTheme="minorHAnsi" w:cstheme="minorHAnsi"/>
          <w:color w:val="000000"/>
          <w:sz w:val="21"/>
          <w:szCs w:val="21"/>
        </w:rPr>
        <w:t xml:space="preserve">revision. The chair should first have to demonstrate the </w:t>
      </w:r>
      <w:proofErr w:type="gramStart"/>
      <w:r w:rsidR="007E7333">
        <w:rPr>
          <w:rFonts w:asciiTheme="minorHAnsi" w:hAnsiTheme="minorHAnsi" w:cstheme="minorHAnsi"/>
          <w:color w:val="000000"/>
          <w:sz w:val="21"/>
          <w:szCs w:val="21"/>
        </w:rPr>
        <w:t>wrong</w:t>
      </w:r>
      <w:r>
        <w:rPr>
          <w:rFonts w:asciiTheme="minorHAnsi" w:hAnsiTheme="minorHAnsi" w:cstheme="minorHAnsi"/>
          <w:color w:val="000000"/>
          <w:sz w:val="21"/>
          <w:szCs w:val="21"/>
        </w:rPr>
        <w:t>-</w:t>
      </w:r>
      <w:r w:rsidR="007E7333">
        <w:rPr>
          <w:rFonts w:asciiTheme="minorHAnsi" w:hAnsiTheme="minorHAnsi" w:cstheme="minorHAnsi"/>
          <w:color w:val="000000"/>
          <w:sz w:val="21"/>
          <w:szCs w:val="21"/>
        </w:rPr>
        <w:t>doing</w:t>
      </w:r>
      <w:proofErr w:type="gramEnd"/>
      <w:r w:rsidR="007E7333">
        <w:rPr>
          <w:rFonts w:asciiTheme="minorHAnsi" w:hAnsiTheme="minorHAnsi" w:cstheme="minorHAnsi"/>
          <w:color w:val="000000"/>
          <w:sz w:val="21"/>
          <w:szCs w:val="21"/>
        </w:rPr>
        <w:t xml:space="preserve">. These charges are brought, acquire a momentum of their own, </w:t>
      </w:r>
      <w:r>
        <w:rPr>
          <w:rFonts w:asciiTheme="minorHAnsi" w:hAnsiTheme="minorHAnsi" w:cstheme="minorHAnsi"/>
          <w:color w:val="000000"/>
          <w:sz w:val="21"/>
          <w:szCs w:val="21"/>
        </w:rPr>
        <w:t xml:space="preserve">and have </w:t>
      </w:r>
      <w:r w:rsidR="007E7333">
        <w:rPr>
          <w:rFonts w:asciiTheme="minorHAnsi" w:hAnsiTheme="minorHAnsi" w:cstheme="minorHAnsi"/>
          <w:color w:val="000000"/>
          <w:sz w:val="21"/>
          <w:szCs w:val="21"/>
        </w:rPr>
        <w:t>career limiting</w:t>
      </w:r>
      <w:r>
        <w:rPr>
          <w:rFonts w:asciiTheme="minorHAnsi" w:hAnsiTheme="minorHAnsi" w:cstheme="minorHAnsi"/>
          <w:color w:val="000000"/>
          <w:sz w:val="21"/>
          <w:szCs w:val="21"/>
        </w:rPr>
        <w:t xml:space="preserve"> effects</w:t>
      </w:r>
      <w:r w:rsidR="007E7333">
        <w:rPr>
          <w:rFonts w:asciiTheme="minorHAnsi" w:hAnsiTheme="minorHAnsi" w:cstheme="minorHAnsi"/>
          <w:color w:val="000000"/>
          <w:sz w:val="21"/>
          <w:szCs w:val="21"/>
        </w:rPr>
        <w:t xml:space="preserve">. The severity of the consequences </w:t>
      </w:r>
      <w:r>
        <w:rPr>
          <w:rFonts w:asciiTheme="minorHAnsi" w:hAnsiTheme="minorHAnsi" w:cstheme="minorHAnsi"/>
          <w:color w:val="000000"/>
          <w:sz w:val="21"/>
          <w:szCs w:val="21"/>
        </w:rPr>
        <w:t>for the accused are significant.</w:t>
      </w:r>
      <w:r w:rsidR="007E7333">
        <w:rPr>
          <w:rFonts w:asciiTheme="minorHAnsi" w:hAnsiTheme="minorHAnsi" w:cstheme="minorHAnsi"/>
          <w:color w:val="000000"/>
          <w:sz w:val="21"/>
          <w:szCs w:val="21"/>
        </w:rPr>
        <w:t xml:space="preserve"> </w:t>
      </w:r>
    </w:p>
    <w:p w14:paraId="1C612110" w14:textId="77777777" w:rsidR="00B811EF" w:rsidRDefault="00B811EF" w:rsidP="004A4633">
      <w:pPr>
        <w:pStyle w:val="ListParagraph"/>
        <w:spacing w:before="0" w:beforeAutospacing="0" w:after="0" w:afterAutospacing="0"/>
        <w:ind w:left="720"/>
        <w:contextualSpacing/>
        <w:rPr>
          <w:rFonts w:asciiTheme="minorHAnsi" w:hAnsiTheme="minorHAnsi" w:cstheme="minorHAnsi"/>
          <w:color w:val="000000"/>
          <w:sz w:val="21"/>
          <w:szCs w:val="21"/>
        </w:rPr>
      </w:pPr>
    </w:p>
    <w:p w14:paraId="4454BAED" w14:textId="6CE266B3" w:rsidR="00FF2A4E" w:rsidRDefault="00B811EF" w:rsidP="00977AA6">
      <w:pPr>
        <w:pStyle w:val="ListParagraph"/>
        <w:spacing w:before="0" w:beforeAutospacing="0" w:after="0" w:afterAutospacing="0"/>
        <w:ind w:left="720"/>
        <w:contextualSpacing/>
        <w:rPr>
          <w:rFonts w:asciiTheme="minorHAnsi" w:hAnsiTheme="minorHAnsi" w:cstheme="minorHAnsi"/>
          <w:color w:val="000000"/>
          <w:sz w:val="21"/>
          <w:szCs w:val="21"/>
        </w:rPr>
      </w:pPr>
      <w:r>
        <w:rPr>
          <w:rFonts w:asciiTheme="minorHAnsi" w:hAnsiTheme="minorHAnsi" w:cstheme="minorHAnsi"/>
          <w:color w:val="000000"/>
          <w:sz w:val="21"/>
          <w:szCs w:val="21"/>
        </w:rPr>
        <w:t>I</w:t>
      </w:r>
      <w:r w:rsidR="007E7333">
        <w:rPr>
          <w:rFonts w:asciiTheme="minorHAnsi" w:hAnsiTheme="minorHAnsi" w:cstheme="minorHAnsi"/>
          <w:color w:val="000000"/>
          <w:sz w:val="21"/>
          <w:szCs w:val="21"/>
        </w:rPr>
        <w:t xml:space="preserve">nformal </w:t>
      </w:r>
      <w:r>
        <w:rPr>
          <w:rFonts w:asciiTheme="minorHAnsi" w:hAnsiTheme="minorHAnsi" w:cstheme="minorHAnsi"/>
          <w:color w:val="000000"/>
          <w:sz w:val="21"/>
          <w:szCs w:val="21"/>
        </w:rPr>
        <w:t xml:space="preserve">conflict </w:t>
      </w:r>
      <w:r w:rsidR="007E7333">
        <w:rPr>
          <w:rFonts w:asciiTheme="minorHAnsi" w:hAnsiTheme="minorHAnsi" w:cstheme="minorHAnsi"/>
          <w:color w:val="000000"/>
          <w:sz w:val="21"/>
          <w:szCs w:val="21"/>
        </w:rPr>
        <w:t xml:space="preserve">resolution </w:t>
      </w:r>
      <w:r>
        <w:rPr>
          <w:rFonts w:asciiTheme="minorHAnsi" w:hAnsiTheme="minorHAnsi" w:cstheme="minorHAnsi"/>
          <w:color w:val="000000"/>
          <w:sz w:val="21"/>
          <w:szCs w:val="21"/>
        </w:rPr>
        <w:t xml:space="preserve">processes should precede formal charges—that </w:t>
      </w:r>
      <w:r w:rsidR="007E7333">
        <w:rPr>
          <w:rFonts w:asciiTheme="minorHAnsi" w:hAnsiTheme="minorHAnsi" w:cstheme="minorHAnsi"/>
          <w:color w:val="000000"/>
          <w:sz w:val="21"/>
          <w:szCs w:val="21"/>
        </w:rPr>
        <w:t>would curb the power the chair</w:t>
      </w:r>
      <w:r>
        <w:rPr>
          <w:rFonts w:asciiTheme="minorHAnsi" w:hAnsiTheme="minorHAnsi" w:cstheme="minorHAnsi"/>
          <w:color w:val="000000"/>
          <w:sz w:val="21"/>
          <w:szCs w:val="21"/>
        </w:rPr>
        <w:t xml:space="preserve">. </w:t>
      </w:r>
      <w:r w:rsidR="007E7333">
        <w:rPr>
          <w:rFonts w:asciiTheme="minorHAnsi" w:hAnsiTheme="minorHAnsi" w:cstheme="minorHAnsi"/>
          <w:color w:val="000000"/>
          <w:sz w:val="21"/>
          <w:szCs w:val="21"/>
        </w:rPr>
        <w:t xml:space="preserve">Who do we have to turn to in this </w:t>
      </w:r>
      <w:r>
        <w:rPr>
          <w:rFonts w:asciiTheme="minorHAnsi" w:hAnsiTheme="minorHAnsi" w:cstheme="minorHAnsi"/>
          <w:color w:val="000000"/>
          <w:sz w:val="21"/>
          <w:szCs w:val="21"/>
        </w:rPr>
        <w:t xml:space="preserve">university to help with these processes? The </w:t>
      </w:r>
      <w:proofErr w:type="spellStart"/>
      <w:r>
        <w:rPr>
          <w:rFonts w:asciiTheme="minorHAnsi" w:hAnsiTheme="minorHAnsi" w:cstheme="minorHAnsi"/>
          <w:color w:val="000000"/>
          <w:sz w:val="21"/>
          <w:szCs w:val="21"/>
        </w:rPr>
        <w:t>ombuds</w:t>
      </w:r>
      <w:proofErr w:type="spellEnd"/>
      <w:r>
        <w:rPr>
          <w:rFonts w:asciiTheme="minorHAnsi" w:hAnsiTheme="minorHAnsi" w:cstheme="minorHAnsi"/>
          <w:color w:val="000000"/>
          <w:sz w:val="21"/>
          <w:szCs w:val="21"/>
        </w:rPr>
        <w:t xml:space="preserve"> office is </w:t>
      </w:r>
      <w:proofErr w:type="gramStart"/>
      <w:r>
        <w:rPr>
          <w:rFonts w:asciiTheme="minorHAnsi" w:hAnsiTheme="minorHAnsi" w:cstheme="minorHAnsi"/>
          <w:color w:val="000000"/>
          <w:sz w:val="21"/>
          <w:szCs w:val="21"/>
        </w:rPr>
        <w:t>small, and</w:t>
      </w:r>
      <w:proofErr w:type="gramEnd"/>
      <w:r>
        <w:rPr>
          <w:rFonts w:asciiTheme="minorHAnsi" w:hAnsiTheme="minorHAnsi" w:cstheme="minorHAnsi"/>
          <w:color w:val="000000"/>
          <w:sz w:val="21"/>
          <w:szCs w:val="21"/>
        </w:rPr>
        <w:t xml:space="preserve"> has limited tools. </w:t>
      </w:r>
      <w:r w:rsidR="007E7333">
        <w:rPr>
          <w:rFonts w:asciiTheme="minorHAnsi" w:hAnsiTheme="minorHAnsi" w:cstheme="minorHAnsi"/>
          <w:color w:val="000000"/>
          <w:sz w:val="21"/>
          <w:szCs w:val="21"/>
        </w:rPr>
        <w:t xml:space="preserve"> for mediation? </w:t>
      </w:r>
      <w:r>
        <w:rPr>
          <w:rFonts w:asciiTheme="minorHAnsi" w:hAnsiTheme="minorHAnsi" w:cstheme="minorHAnsi"/>
          <w:color w:val="000000"/>
          <w:sz w:val="21"/>
          <w:szCs w:val="21"/>
        </w:rPr>
        <w:t xml:space="preserve">Further, the </w:t>
      </w:r>
      <w:proofErr w:type="spellStart"/>
      <w:r>
        <w:rPr>
          <w:rFonts w:asciiTheme="minorHAnsi" w:hAnsiTheme="minorHAnsi" w:cstheme="minorHAnsi"/>
          <w:color w:val="000000"/>
          <w:sz w:val="21"/>
          <w:szCs w:val="21"/>
        </w:rPr>
        <w:t>Ombuds</w:t>
      </w:r>
      <w:proofErr w:type="spellEnd"/>
      <w:r>
        <w:rPr>
          <w:rFonts w:asciiTheme="minorHAnsi" w:hAnsiTheme="minorHAnsi" w:cstheme="minorHAnsi"/>
          <w:color w:val="000000"/>
          <w:sz w:val="21"/>
          <w:szCs w:val="21"/>
        </w:rPr>
        <w:t xml:space="preserve"> office isn’t structured to provide justice, especially in the context of</w:t>
      </w:r>
      <w:r w:rsidR="007E7333">
        <w:rPr>
          <w:rFonts w:asciiTheme="minorHAnsi" w:hAnsiTheme="minorHAnsi" w:cstheme="minorHAnsi"/>
          <w:color w:val="000000"/>
          <w:sz w:val="21"/>
          <w:szCs w:val="21"/>
        </w:rPr>
        <w:t xml:space="preserve"> race, class, gender inequities.</w:t>
      </w:r>
      <w:r w:rsidR="00AA12B8">
        <w:rPr>
          <w:rFonts w:asciiTheme="minorHAnsi" w:hAnsiTheme="minorHAnsi" w:cstheme="minorHAnsi"/>
          <w:color w:val="000000"/>
          <w:sz w:val="21"/>
          <w:szCs w:val="21"/>
        </w:rPr>
        <w:t xml:space="preserve"> </w:t>
      </w:r>
      <w:r w:rsidR="00EC1625">
        <w:rPr>
          <w:rFonts w:asciiTheme="minorHAnsi" w:hAnsiTheme="minorHAnsi" w:cstheme="minorHAnsi"/>
          <w:color w:val="000000"/>
          <w:sz w:val="21"/>
          <w:szCs w:val="21"/>
        </w:rPr>
        <w:t>(</w:t>
      </w:r>
      <w:r w:rsidR="00EC1625">
        <w:rPr>
          <w:rFonts w:asciiTheme="minorHAnsi" w:hAnsiTheme="minorHAnsi" w:cstheme="minorHAnsi"/>
          <w:color w:val="000000"/>
          <w:sz w:val="21"/>
          <w:szCs w:val="21"/>
        </w:rPr>
        <w:t>Rachel</w:t>
      </w:r>
      <w:r w:rsidR="00EC1625">
        <w:rPr>
          <w:rFonts w:asciiTheme="minorHAnsi" w:hAnsiTheme="minorHAnsi" w:cstheme="minorHAnsi"/>
          <w:color w:val="000000"/>
          <w:sz w:val="21"/>
          <w:szCs w:val="21"/>
        </w:rPr>
        <w:t xml:space="preserve"> presented)</w:t>
      </w:r>
    </w:p>
    <w:p w14:paraId="74ED9425" w14:textId="6CF9C4E9" w:rsidR="00977AA6" w:rsidRDefault="00B811EF" w:rsidP="00977AA6">
      <w:pPr>
        <w:pStyle w:val="ListParagraph"/>
        <w:numPr>
          <w:ilvl w:val="0"/>
          <w:numId w:val="46"/>
        </w:numPr>
        <w:spacing w:before="0" w:beforeAutospacing="0" w:after="0" w:afterAutospacing="0"/>
        <w:contextualSpacing/>
        <w:rPr>
          <w:rFonts w:asciiTheme="minorHAnsi" w:hAnsiTheme="minorHAnsi" w:cstheme="minorHAnsi"/>
          <w:color w:val="000000"/>
          <w:sz w:val="21"/>
          <w:szCs w:val="21"/>
        </w:rPr>
      </w:pPr>
      <w:r>
        <w:rPr>
          <w:rFonts w:asciiTheme="minorHAnsi" w:hAnsiTheme="minorHAnsi" w:cstheme="minorHAnsi"/>
          <w:color w:val="000000"/>
          <w:sz w:val="21"/>
          <w:szCs w:val="21"/>
        </w:rPr>
        <w:lastRenderedPageBreak/>
        <w:t>W</w:t>
      </w:r>
      <w:r w:rsidR="00AA12B8">
        <w:rPr>
          <w:rFonts w:asciiTheme="minorHAnsi" w:hAnsiTheme="minorHAnsi" w:cstheme="minorHAnsi"/>
          <w:color w:val="000000"/>
          <w:sz w:val="21"/>
          <w:szCs w:val="21"/>
        </w:rPr>
        <w:t xml:space="preserve">e have seen </w:t>
      </w:r>
      <w:r>
        <w:rPr>
          <w:rFonts w:asciiTheme="minorHAnsi" w:hAnsiTheme="minorHAnsi" w:cstheme="minorHAnsi"/>
          <w:color w:val="000000"/>
          <w:sz w:val="21"/>
          <w:szCs w:val="21"/>
        </w:rPr>
        <w:t xml:space="preserve">anecdotal and observational </w:t>
      </w:r>
      <w:r w:rsidR="00AA12B8">
        <w:rPr>
          <w:rFonts w:asciiTheme="minorHAnsi" w:hAnsiTheme="minorHAnsi" w:cstheme="minorHAnsi"/>
          <w:color w:val="000000"/>
          <w:sz w:val="21"/>
          <w:szCs w:val="21"/>
        </w:rPr>
        <w:t xml:space="preserve">evidence that women and </w:t>
      </w:r>
      <w:proofErr w:type="spellStart"/>
      <w:r w:rsidR="00AA12B8">
        <w:rPr>
          <w:rFonts w:asciiTheme="minorHAnsi" w:hAnsiTheme="minorHAnsi" w:cstheme="minorHAnsi"/>
          <w:color w:val="000000"/>
          <w:sz w:val="21"/>
          <w:szCs w:val="21"/>
        </w:rPr>
        <w:t>bipoc</w:t>
      </w:r>
      <w:proofErr w:type="spellEnd"/>
      <w:r w:rsidR="00AA12B8">
        <w:rPr>
          <w:rFonts w:asciiTheme="minorHAnsi" w:hAnsiTheme="minorHAnsi" w:cstheme="minorHAnsi"/>
          <w:color w:val="000000"/>
          <w:sz w:val="21"/>
          <w:szCs w:val="21"/>
        </w:rPr>
        <w:t xml:space="preserve"> faculty have been disproportionately accused under 25-71. </w:t>
      </w:r>
      <w:r>
        <w:rPr>
          <w:rFonts w:asciiTheme="minorHAnsi" w:hAnsiTheme="minorHAnsi" w:cstheme="minorHAnsi"/>
          <w:color w:val="000000"/>
          <w:sz w:val="21"/>
          <w:szCs w:val="21"/>
        </w:rPr>
        <w:t>AAUP and Faculty Forward have asked fo</w:t>
      </w:r>
      <w:r w:rsidR="00AA12B8">
        <w:rPr>
          <w:rFonts w:asciiTheme="minorHAnsi" w:hAnsiTheme="minorHAnsi" w:cstheme="minorHAnsi"/>
          <w:color w:val="000000"/>
          <w:sz w:val="21"/>
          <w:szCs w:val="21"/>
        </w:rPr>
        <w:t xml:space="preserve">r data on this, but </w:t>
      </w:r>
      <w:r w:rsidR="00AA12B8" w:rsidRPr="00977AA6">
        <w:rPr>
          <w:rFonts w:asciiTheme="minorHAnsi" w:hAnsiTheme="minorHAnsi" w:cstheme="minorHAnsi"/>
          <w:b/>
          <w:bCs/>
          <w:color w:val="000000"/>
          <w:sz w:val="21"/>
          <w:szCs w:val="21"/>
        </w:rPr>
        <w:t>the UW does not collect it</w:t>
      </w:r>
      <w:r w:rsidRPr="00977AA6">
        <w:rPr>
          <w:rFonts w:asciiTheme="minorHAnsi" w:hAnsiTheme="minorHAnsi" w:cstheme="minorHAnsi"/>
          <w:b/>
          <w:bCs/>
          <w:color w:val="000000"/>
          <w:sz w:val="21"/>
          <w:szCs w:val="21"/>
        </w:rPr>
        <w:t xml:space="preserve"> or report </w:t>
      </w:r>
      <w:r w:rsidR="00977AA6">
        <w:rPr>
          <w:rFonts w:asciiTheme="minorHAnsi" w:hAnsiTheme="minorHAnsi" w:cstheme="minorHAnsi"/>
          <w:b/>
          <w:bCs/>
          <w:color w:val="000000"/>
          <w:sz w:val="21"/>
          <w:szCs w:val="21"/>
        </w:rPr>
        <w:t>25-71 data</w:t>
      </w:r>
      <w:r w:rsidRPr="00977AA6">
        <w:rPr>
          <w:rFonts w:asciiTheme="minorHAnsi" w:hAnsiTheme="minorHAnsi" w:cstheme="minorHAnsi"/>
          <w:b/>
          <w:bCs/>
          <w:color w:val="000000"/>
          <w:sz w:val="21"/>
          <w:szCs w:val="21"/>
        </w:rPr>
        <w:t xml:space="preserve"> in any systematic way</w:t>
      </w:r>
      <w:r w:rsidR="00AA12B8">
        <w:rPr>
          <w:rFonts w:asciiTheme="minorHAnsi" w:hAnsiTheme="minorHAnsi" w:cstheme="minorHAnsi"/>
          <w:color w:val="000000"/>
          <w:sz w:val="21"/>
          <w:szCs w:val="21"/>
        </w:rPr>
        <w:t xml:space="preserve">. That is alarming, because now we cannot </w:t>
      </w:r>
      <w:r w:rsidR="00977AA6">
        <w:rPr>
          <w:rFonts w:asciiTheme="minorHAnsi" w:hAnsiTheme="minorHAnsi" w:cstheme="minorHAnsi"/>
          <w:color w:val="000000"/>
          <w:sz w:val="21"/>
          <w:szCs w:val="21"/>
        </w:rPr>
        <w:t>prove what we suspect is</w:t>
      </w:r>
      <w:r w:rsidR="00AA12B8">
        <w:rPr>
          <w:rFonts w:asciiTheme="minorHAnsi" w:hAnsiTheme="minorHAnsi" w:cstheme="minorHAnsi"/>
          <w:color w:val="000000"/>
          <w:sz w:val="21"/>
          <w:szCs w:val="21"/>
        </w:rPr>
        <w:t xml:space="preserve"> a pattern of disprop</w:t>
      </w:r>
      <w:r w:rsidR="00977AA6">
        <w:rPr>
          <w:rFonts w:asciiTheme="minorHAnsi" w:hAnsiTheme="minorHAnsi" w:cstheme="minorHAnsi"/>
          <w:color w:val="000000"/>
          <w:sz w:val="21"/>
          <w:szCs w:val="21"/>
        </w:rPr>
        <w:t>or</w:t>
      </w:r>
      <w:r w:rsidR="00AA12B8">
        <w:rPr>
          <w:rFonts w:asciiTheme="minorHAnsi" w:hAnsiTheme="minorHAnsi" w:cstheme="minorHAnsi"/>
          <w:color w:val="000000"/>
          <w:sz w:val="21"/>
          <w:szCs w:val="21"/>
        </w:rPr>
        <w:t xml:space="preserve">tionate use. </w:t>
      </w:r>
      <w:r w:rsidR="00977AA6">
        <w:rPr>
          <w:rFonts w:asciiTheme="minorHAnsi" w:hAnsiTheme="minorHAnsi" w:cstheme="minorHAnsi"/>
          <w:color w:val="000000"/>
          <w:sz w:val="21"/>
          <w:szCs w:val="21"/>
        </w:rPr>
        <w:t>(Eva presented)</w:t>
      </w:r>
    </w:p>
    <w:p w14:paraId="45041CF9" w14:textId="77777777" w:rsidR="00977AA6" w:rsidRPr="00977AA6" w:rsidRDefault="00977AA6" w:rsidP="00977AA6">
      <w:pPr>
        <w:pStyle w:val="ListParagraph"/>
        <w:spacing w:before="0" w:beforeAutospacing="0" w:after="0" w:afterAutospacing="0"/>
        <w:ind w:left="720"/>
        <w:contextualSpacing/>
        <w:rPr>
          <w:rFonts w:asciiTheme="minorHAnsi" w:hAnsiTheme="minorHAnsi" w:cstheme="minorHAnsi"/>
          <w:color w:val="000000"/>
          <w:sz w:val="21"/>
          <w:szCs w:val="21"/>
        </w:rPr>
      </w:pPr>
    </w:p>
    <w:p w14:paraId="20CB7E56" w14:textId="5EC744A4" w:rsidR="00977AA6" w:rsidRDefault="00977AA6" w:rsidP="00977AA6">
      <w:pPr>
        <w:pStyle w:val="ListParagraph"/>
        <w:numPr>
          <w:ilvl w:val="0"/>
          <w:numId w:val="46"/>
        </w:numPr>
        <w:spacing w:before="0" w:beforeAutospacing="0" w:after="0" w:afterAutospacing="0"/>
        <w:contextualSpacing/>
        <w:rPr>
          <w:rFonts w:asciiTheme="minorHAnsi" w:hAnsiTheme="minorHAnsi" w:cstheme="minorHAnsi"/>
          <w:color w:val="000000"/>
          <w:sz w:val="21"/>
          <w:szCs w:val="21"/>
        </w:rPr>
      </w:pPr>
      <w:r w:rsidRPr="00977AA6">
        <w:rPr>
          <w:rFonts w:asciiTheme="minorHAnsi" w:hAnsiTheme="minorHAnsi" w:cstheme="minorHAnsi"/>
          <w:color w:val="000000"/>
          <w:sz w:val="21"/>
          <w:szCs w:val="21"/>
        </w:rPr>
        <w:t xml:space="preserve">Chairs </w:t>
      </w:r>
      <w:r>
        <w:rPr>
          <w:rFonts w:asciiTheme="minorHAnsi" w:hAnsiTheme="minorHAnsi" w:cstheme="minorHAnsi"/>
          <w:color w:val="000000"/>
          <w:sz w:val="21"/>
          <w:szCs w:val="21"/>
        </w:rPr>
        <w:t>can</w:t>
      </w:r>
      <w:r w:rsidRPr="00977AA6">
        <w:rPr>
          <w:rFonts w:asciiTheme="minorHAnsi" w:hAnsiTheme="minorHAnsi" w:cstheme="minorHAnsi"/>
          <w:color w:val="000000"/>
          <w:sz w:val="21"/>
          <w:szCs w:val="21"/>
        </w:rPr>
        <w:t xml:space="preserve"> harvest and weaponiz</w:t>
      </w:r>
      <w:r>
        <w:rPr>
          <w:rFonts w:asciiTheme="minorHAnsi" w:hAnsiTheme="minorHAnsi" w:cstheme="minorHAnsi"/>
          <w:color w:val="000000"/>
          <w:sz w:val="21"/>
          <w:szCs w:val="21"/>
        </w:rPr>
        <w:t>e</w:t>
      </w:r>
      <w:r w:rsidRPr="00977AA6">
        <w:rPr>
          <w:rFonts w:asciiTheme="minorHAnsi" w:hAnsiTheme="minorHAnsi" w:cstheme="minorHAnsi"/>
          <w:color w:val="000000"/>
          <w:sz w:val="21"/>
          <w:szCs w:val="21"/>
        </w:rPr>
        <w:t xml:space="preserve"> student complaints</w:t>
      </w:r>
      <w:r>
        <w:rPr>
          <w:rFonts w:asciiTheme="minorHAnsi" w:hAnsiTheme="minorHAnsi" w:cstheme="minorHAnsi"/>
          <w:color w:val="000000"/>
          <w:sz w:val="21"/>
          <w:szCs w:val="21"/>
        </w:rPr>
        <w:t>; we</w:t>
      </w:r>
      <w:r w:rsidR="0065628F">
        <w:rPr>
          <w:rFonts w:asciiTheme="minorHAnsi" w:hAnsiTheme="minorHAnsi" w:cstheme="minorHAnsi"/>
          <w:color w:val="000000"/>
          <w:sz w:val="21"/>
          <w:szCs w:val="21"/>
        </w:rPr>
        <w:t xml:space="preserve"> a</w:t>
      </w:r>
      <w:r w:rsidRPr="00977AA6">
        <w:rPr>
          <w:rFonts w:asciiTheme="minorHAnsi" w:hAnsiTheme="minorHAnsi" w:cstheme="minorHAnsi"/>
          <w:color w:val="000000"/>
          <w:sz w:val="21"/>
          <w:szCs w:val="21"/>
        </w:rPr>
        <w:t>re aware of a chair</w:t>
      </w:r>
      <w:r w:rsidR="0065628F">
        <w:rPr>
          <w:rFonts w:asciiTheme="minorHAnsi" w:hAnsiTheme="minorHAnsi" w:cstheme="minorHAnsi"/>
          <w:color w:val="000000"/>
          <w:sz w:val="21"/>
          <w:szCs w:val="21"/>
        </w:rPr>
        <w:t>’s office</w:t>
      </w:r>
      <w:r w:rsidRPr="00977AA6">
        <w:rPr>
          <w:rFonts w:asciiTheme="minorHAnsi" w:hAnsiTheme="minorHAnsi" w:cstheme="minorHAnsi"/>
          <w:color w:val="000000"/>
          <w:sz w:val="21"/>
          <w:szCs w:val="21"/>
        </w:rPr>
        <w:t xml:space="preserve"> who</w:t>
      </w:r>
      <w:r w:rsidRPr="00977AA6">
        <w:rPr>
          <w:rFonts w:asciiTheme="minorHAnsi" w:hAnsiTheme="minorHAnsi" w:cstheme="minorHAnsi"/>
          <w:color w:val="000000"/>
          <w:sz w:val="21"/>
          <w:szCs w:val="21"/>
        </w:rPr>
        <w:t xml:space="preserve"> </w:t>
      </w:r>
      <w:r w:rsidR="0065628F">
        <w:rPr>
          <w:rFonts w:asciiTheme="minorHAnsi" w:hAnsiTheme="minorHAnsi" w:cstheme="minorHAnsi"/>
          <w:color w:val="000000"/>
          <w:sz w:val="21"/>
          <w:szCs w:val="21"/>
        </w:rPr>
        <w:t xml:space="preserve">directed </w:t>
      </w:r>
      <w:r w:rsidR="0065628F">
        <w:rPr>
          <w:rFonts w:asciiTheme="minorHAnsi" w:hAnsiTheme="minorHAnsi" w:cstheme="minorHAnsi"/>
          <w:color w:val="000000"/>
          <w:sz w:val="21"/>
          <w:szCs w:val="21"/>
        </w:rPr>
        <w:t>a</w:t>
      </w:r>
      <w:r w:rsidR="0065628F" w:rsidRPr="00977AA6">
        <w:rPr>
          <w:rFonts w:asciiTheme="minorHAnsi" w:hAnsiTheme="minorHAnsi" w:cstheme="minorHAnsi"/>
          <w:color w:val="000000"/>
          <w:sz w:val="21"/>
          <w:szCs w:val="21"/>
        </w:rPr>
        <w:t xml:space="preserve"> student </w:t>
      </w:r>
      <w:r w:rsidR="0065628F">
        <w:rPr>
          <w:rFonts w:asciiTheme="minorHAnsi" w:hAnsiTheme="minorHAnsi" w:cstheme="minorHAnsi"/>
          <w:color w:val="000000"/>
          <w:sz w:val="21"/>
          <w:szCs w:val="21"/>
        </w:rPr>
        <w:t xml:space="preserve">services </w:t>
      </w:r>
      <w:r w:rsidR="0065628F" w:rsidRPr="00977AA6">
        <w:rPr>
          <w:rFonts w:asciiTheme="minorHAnsi" w:hAnsiTheme="minorHAnsi" w:cstheme="minorHAnsi"/>
          <w:color w:val="000000"/>
          <w:sz w:val="21"/>
          <w:szCs w:val="21"/>
        </w:rPr>
        <w:t>counsel</w:t>
      </w:r>
      <w:r w:rsidR="0065628F">
        <w:rPr>
          <w:rFonts w:asciiTheme="minorHAnsi" w:hAnsiTheme="minorHAnsi" w:cstheme="minorHAnsi"/>
          <w:color w:val="000000"/>
          <w:sz w:val="21"/>
          <w:szCs w:val="21"/>
        </w:rPr>
        <w:t xml:space="preserve">or </w:t>
      </w:r>
      <w:r w:rsidR="0065628F">
        <w:rPr>
          <w:rFonts w:asciiTheme="minorHAnsi" w:hAnsiTheme="minorHAnsi" w:cstheme="minorHAnsi"/>
          <w:color w:val="000000"/>
          <w:sz w:val="21"/>
          <w:szCs w:val="21"/>
        </w:rPr>
        <w:t xml:space="preserve">to </w:t>
      </w:r>
      <w:r w:rsidR="0065628F" w:rsidRPr="00977AA6">
        <w:rPr>
          <w:rFonts w:asciiTheme="minorHAnsi" w:hAnsiTheme="minorHAnsi" w:cstheme="minorHAnsi"/>
          <w:color w:val="000000"/>
          <w:sz w:val="21"/>
          <w:szCs w:val="21"/>
        </w:rPr>
        <w:t>advertise listening sessions during COVID; when students mentioned an area of dissatisfaction with a faculty member, they reported to supervisors and urged students to file grievances.</w:t>
      </w:r>
      <w:r w:rsidR="0065628F">
        <w:rPr>
          <w:rFonts w:asciiTheme="minorHAnsi" w:hAnsiTheme="minorHAnsi" w:cstheme="minorHAnsi"/>
          <w:color w:val="000000"/>
          <w:sz w:val="21"/>
          <w:szCs w:val="21"/>
        </w:rPr>
        <w:t xml:space="preserve"> </w:t>
      </w:r>
      <w:r w:rsidR="0065628F">
        <w:rPr>
          <w:rFonts w:asciiTheme="minorHAnsi" w:hAnsiTheme="minorHAnsi" w:cstheme="minorHAnsi"/>
          <w:color w:val="000000"/>
          <w:sz w:val="21"/>
          <w:szCs w:val="21"/>
        </w:rPr>
        <w:t xml:space="preserve">It is </w:t>
      </w:r>
      <w:r w:rsidR="0065628F" w:rsidRPr="0065628F">
        <w:rPr>
          <w:rFonts w:asciiTheme="minorHAnsi" w:hAnsiTheme="minorHAnsi" w:cstheme="minorHAnsi"/>
          <w:b/>
          <w:bCs/>
          <w:color w:val="000000"/>
          <w:sz w:val="21"/>
          <w:szCs w:val="21"/>
        </w:rPr>
        <w:t>improper to</w:t>
      </w:r>
      <w:r w:rsidRPr="00977AA6">
        <w:rPr>
          <w:rFonts w:asciiTheme="minorHAnsi" w:hAnsiTheme="minorHAnsi" w:cstheme="minorHAnsi"/>
          <w:color w:val="000000"/>
          <w:sz w:val="21"/>
          <w:szCs w:val="21"/>
        </w:rPr>
        <w:t xml:space="preserve"> </w:t>
      </w:r>
      <w:r w:rsidR="0065628F" w:rsidRPr="0065628F">
        <w:rPr>
          <w:rFonts w:asciiTheme="minorHAnsi" w:hAnsiTheme="minorHAnsi" w:cstheme="minorHAnsi"/>
          <w:b/>
          <w:bCs/>
          <w:color w:val="000000"/>
          <w:sz w:val="21"/>
          <w:szCs w:val="21"/>
        </w:rPr>
        <w:t xml:space="preserve">systematically </w:t>
      </w:r>
      <w:r w:rsidRPr="0065628F">
        <w:rPr>
          <w:rFonts w:asciiTheme="minorHAnsi" w:hAnsiTheme="minorHAnsi" w:cstheme="minorHAnsi"/>
          <w:b/>
          <w:bCs/>
          <w:color w:val="000000"/>
          <w:sz w:val="21"/>
          <w:szCs w:val="21"/>
        </w:rPr>
        <w:t>solicit</w:t>
      </w:r>
      <w:r>
        <w:rPr>
          <w:rFonts w:asciiTheme="minorHAnsi" w:hAnsiTheme="minorHAnsi" w:cstheme="minorHAnsi"/>
          <w:b/>
          <w:bCs/>
          <w:color w:val="000000"/>
          <w:sz w:val="21"/>
          <w:szCs w:val="21"/>
        </w:rPr>
        <w:t xml:space="preserve">, curate and </w:t>
      </w:r>
      <w:r w:rsidR="0065628F">
        <w:rPr>
          <w:rFonts w:asciiTheme="minorHAnsi" w:hAnsiTheme="minorHAnsi" w:cstheme="minorHAnsi"/>
          <w:b/>
          <w:bCs/>
          <w:color w:val="000000"/>
          <w:sz w:val="21"/>
          <w:szCs w:val="21"/>
        </w:rPr>
        <w:t>weaponize</w:t>
      </w:r>
      <w:r w:rsidRPr="00977AA6">
        <w:rPr>
          <w:rFonts w:asciiTheme="minorHAnsi" w:hAnsiTheme="minorHAnsi" w:cstheme="minorHAnsi"/>
          <w:b/>
          <w:bCs/>
          <w:color w:val="000000"/>
          <w:sz w:val="21"/>
          <w:szCs w:val="21"/>
        </w:rPr>
        <w:t xml:space="preserve"> staff and student </w:t>
      </w:r>
      <w:r w:rsidRPr="00977AA6">
        <w:rPr>
          <w:rFonts w:asciiTheme="minorHAnsi" w:hAnsiTheme="minorHAnsi" w:cstheme="minorHAnsi"/>
          <w:b/>
          <w:bCs/>
          <w:color w:val="000000"/>
          <w:sz w:val="21"/>
          <w:szCs w:val="21"/>
        </w:rPr>
        <w:t>complaints</w:t>
      </w:r>
      <w:r w:rsidRPr="00977AA6">
        <w:rPr>
          <w:rFonts w:asciiTheme="minorHAnsi" w:hAnsiTheme="minorHAnsi" w:cstheme="minorHAnsi"/>
          <w:color w:val="000000"/>
          <w:sz w:val="21"/>
          <w:szCs w:val="21"/>
        </w:rPr>
        <w:t xml:space="preserve"> about a faculty member</w:t>
      </w:r>
      <w:r>
        <w:rPr>
          <w:rFonts w:asciiTheme="minorHAnsi" w:hAnsiTheme="minorHAnsi" w:cstheme="minorHAnsi"/>
          <w:color w:val="000000"/>
          <w:sz w:val="21"/>
          <w:szCs w:val="21"/>
        </w:rPr>
        <w:t xml:space="preserve">. </w:t>
      </w:r>
      <w:r>
        <w:rPr>
          <w:rFonts w:asciiTheme="minorHAnsi" w:hAnsiTheme="minorHAnsi" w:cstheme="minorHAnsi"/>
          <w:color w:val="000000"/>
          <w:sz w:val="21"/>
          <w:szCs w:val="21"/>
        </w:rPr>
        <w:t>(Amy presented)</w:t>
      </w:r>
      <w:r w:rsidRPr="00977AA6">
        <w:rPr>
          <w:rFonts w:asciiTheme="minorHAnsi" w:hAnsiTheme="minorHAnsi" w:cstheme="minorHAnsi"/>
          <w:color w:val="000000"/>
          <w:sz w:val="21"/>
          <w:szCs w:val="21"/>
        </w:rPr>
        <w:t>    </w:t>
      </w:r>
    </w:p>
    <w:p w14:paraId="4CF32D0F" w14:textId="77777777" w:rsidR="00977AA6" w:rsidRPr="00977AA6" w:rsidRDefault="00977AA6" w:rsidP="00977AA6">
      <w:pPr>
        <w:contextualSpacing/>
        <w:rPr>
          <w:rFonts w:asciiTheme="minorHAnsi" w:hAnsiTheme="minorHAnsi" w:cstheme="minorHAnsi"/>
          <w:color w:val="000000"/>
          <w:sz w:val="21"/>
          <w:szCs w:val="21"/>
        </w:rPr>
      </w:pPr>
    </w:p>
    <w:p w14:paraId="6467260D" w14:textId="7A224B77" w:rsidR="00977AA6" w:rsidRPr="00977AA6" w:rsidRDefault="00977AA6" w:rsidP="00977AA6">
      <w:pPr>
        <w:numPr>
          <w:ilvl w:val="0"/>
          <w:numId w:val="46"/>
        </w:numPr>
        <w:spacing w:after="240"/>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 xml:space="preserve">When </w:t>
      </w:r>
      <w:r w:rsidRPr="00977AA6">
        <w:rPr>
          <w:rFonts w:asciiTheme="minorHAnsi" w:hAnsiTheme="minorHAnsi" w:cstheme="minorHAnsi"/>
          <w:color w:val="000000"/>
          <w:sz w:val="21"/>
          <w:szCs w:val="21"/>
        </w:rPr>
        <w:t xml:space="preserve">faculty are disciplined </w:t>
      </w:r>
      <w:r>
        <w:rPr>
          <w:rFonts w:asciiTheme="minorHAnsi" w:hAnsiTheme="minorHAnsi" w:cstheme="minorHAnsi"/>
          <w:color w:val="000000"/>
          <w:sz w:val="21"/>
          <w:szCs w:val="21"/>
        </w:rPr>
        <w:t>in response to</w:t>
      </w:r>
      <w:r w:rsidRPr="00977AA6">
        <w:rPr>
          <w:rFonts w:asciiTheme="minorHAnsi" w:hAnsiTheme="minorHAnsi" w:cstheme="minorHAnsi"/>
          <w:color w:val="000000"/>
          <w:sz w:val="21"/>
          <w:szCs w:val="21"/>
        </w:rPr>
        <w:t xml:space="preserve"> student complaints, </w:t>
      </w:r>
      <w:r w:rsidR="0065628F" w:rsidRPr="0065628F">
        <w:rPr>
          <w:rFonts w:asciiTheme="minorHAnsi" w:hAnsiTheme="minorHAnsi" w:cstheme="minorHAnsi"/>
          <w:b/>
          <w:bCs/>
          <w:color w:val="000000"/>
          <w:sz w:val="21"/>
          <w:szCs w:val="21"/>
        </w:rPr>
        <w:t xml:space="preserve">faculty should be </w:t>
      </w:r>
      <w:r w:rsidRPr="0065628F">
        <w:rPr>
          <w:rFonts w:asciiTheme="minorHAnsi" w:hAnsiTheme="minorHAnsi" w:cstheme="minorHAnsi"/>
          <w:b/>
          <w:bCs/>
          <w:color w:val="000000"/>
          <w:sz w:val="21"/>
          <w:szCs w:val="21"/>
        </w:rPr>
        <w:t>able to know the content of these complaints</w:t>
      </w:r>
      <w:r>
        <w:rPr>
          <w:rFonts w:asciiTheme="minorHAnsi" w:hAnsiTheme="minorHAnsi" w:cstheme="minorHAnsi"/>
          <w:color w:val="000000"/>
          <w:sz w:val="21"/>
          <w:szCs w:val="21"/>
        </w:rPr>
        <w:t xml:space="preserve">? In one case, a Chair withheld </w:t>
      </w:r>
      <w:r w:rsidRPr="00977AA6">
        <w:rPr>
          <w:rFonts w:asciiTheme="minorHAnsi" w:hAnsiTheme="minorHAnsi" w:cstheme="minorHAnsi"/>
          <w:color w:val="000000"/>
          <w:sz w:val="21"/>
          <w:szCs w:val="21"/>
        </w:rPr>
        <w:t>complaint</w:t>
      </w:r>
      <w:r>
        <w:rPr>
          <w:rFonts w:asciiTheme="minorHAnsi" w:hAnsiTheme="minorHAnsi" w:cstheme="minorHAnsi"/>
          <w:color w:val="000000"/>
          <w:sz w:val="21"/>
          <w:szCs w:val="21"/>
        </w:rPr>
        <w:t>s</w:t>
      </w:r>
      <w:r w:rsidRPr="00977AA6">
        <w:rPr>
          <w:rFonts w:asciiTheme="minorHAnsi" w:hAnsiTheme="minorHAnsi" w:cstheme="minorHAnsi"/>
          <w:color w:val="000000"/>
          <w:sz w:val="21"/>
          <w:szCs w:val="21"/>
        </w:rPr>
        <w:t xml:space="preserve"> that would reveal the identity of the student complainants</w:t>
      </w:r>
      <w:r>
        <w:rPr>
          <w:rFonts w:asciiTheme="minorHAnsi" w:hAnsiTheme="minorHAnsi" w:cstheme="minorHAnsi"/>
          <w:color w:val="000000"/>
          <w:sz w:val="21"/>
          <w:szCs w:val="21"/>
        </w:rPr>
        <w:t>, claiming the students’ identities were FERPA protected</w:t>
      </w:r>
      <w:r w:rsidRPr="00977AA6">
        <w:rPr>
          <w:rFonts w:asciiTheme="minorHAnsi" w:hAnsiTheme="minorHAnsi" w:cstheme="minorHAnsi"/>
          <w:color w:val="000000"/>
          <w:sz w:val="21"/>
          <w:szCs w:val="21"/>
        </w:rPr>
        <w:t xml:space="preserve">.  This can place the faculty member in the impossible position of having to defend themselves against vague and decontextualized (and verbally summarized) charges.  FERPA covers a student’s right to privacy with respect to their personal and academic information.  Is FERPA a reason to withhold evidence from a faculty facing disciplinary charges?  The right to know and to face your accuser is a basic tenet of due process.  Does FERPA trump due process? </w:t>
      </w:r>
      <w:r>
        <w:rPr>
          <w:rFonts w:asciiTheme="minorHAnsi" w:hAnsiTheme="minorHAnsi" w:cstheme="minorHAnsi"/>
          <w:color w:val="000000"/>
          <w:sz w:val="21"/>
          <w:szCs w:val="21"/>
        </w:rPr>
        <w:t>(Amy presented)</w:t>
      </w:r>
      <w:r w:rsidRPr="00977AA6">
        <w:rPr>
          <w:rFonts w:asciiTheme="minorHAnsi" w:hAnsiTheme="minorHAnsi" w:cstheme="minorHAnsi"/>
          <w:color w:val="000000"/>
          <w:sz w:val="21"/>
          <w:szCs w:val="21"/>
        </w:rPr>
        <w:t>    </w:t>
      </w:r>
    </w:p>
    <w:p w14:paraId="4050C089" w14:textId="77777777" w:rsidR="0065628F" w:rsidRDefault="0065628F" w:rsidP="00E6427F">
      <w:pPr>
        <w:pStyle w:val="ListParagraph"/>
        <w:numPr>
          <w:ilvl w:val="0"/>
          <w:numId w:val="46"/>
        </w:numPr>
        <w:spacing w:before="0" w:beforeAutospacing="0" w:after="0" w:afterAutospacing="0"/>
        <w:contextualSpacing/>
        <w:rPr>
          <w:rFonts w:asciiTheme="minorHAnsi" w:hAnsiTheme="minorHAnsi" w:cstheme="minorHAnsi"/>
          <w:color w:val="000000"/>
          <w:sz w:val="21"/>
          <w:szCs w:val="21"/>
        </w:rPr>
      </w:pPr>
      <w:r w:rsidRPr="0065628F">
        <w:rPr>
          <w:rFonts w:asciiTheme="minorHAnsi" w:hAnsiTheme="minorHAnsi" w:cstheme="minorHAnsi"/>
          <w:color w:val="000000"/>
          <w:sz w:val="21"/>
          <w:szCs w:val="21"/>
        </w:rPr>
        <w:t xml:space="preserve">The Code should place </w:t>
      </w:r>
      <w:r w:rsidRPr="0065628F">
        <w:rPr>
          <w:rFonts w:asciiTheme="minorHAnsi" w:hAnsiTheme="minorHAnsi" w:cstheme="minorHAnsi"/>
          <w:b/>
          <w:bCs/>
          <w:color w:val="000000"/>
          <w:sz w:val="21"/>
          <w:szCs w:val="21"/>
        </w:rPr>
        <w:t xml:space="preserve">limits </w:t>
      </w:r>
      <w:r w:rsidR="00AA12B8" w:rsidRPr="0065628F">
        <w:rPr>
          <w:rFonts w:asciiTheme="minorHAnsi" w:hAnsiTheme="minorHAnsi" w:cstheme="minorHAnsi"/>
          <w:b/>
          <w:bCs/>
          <w:color w:val="000000"/>
          <w:sz w:val="21"/>
          <w:szCs w:val="21"/>
        </w:rPr>
        <w:t xml:space="preserve">on the </w:t>
      </w:r>
      <w:r w:rsidRPr="0065628F">
        <w:rPr>
          <w:rFonts w:asciiTheme="minorHAnsi" w:hAnsiTheme="minorHAnsi" w:cstheme="minorHAnsi"/>
          <w:b/>
          <w:bCs/>
          <w:color w:val="000000"/>
          <w:sz w:val="21"/>
          <w:szCs w:val="21"/>
        </w:rPr>
        <w:t xml:space="preserve">range and types of </w:t>
      </w:r>
      <w:r w:rsidR="00AA12B8" w:rsidRPr="0065628F">
        <w:rPr>
          <w:rFonts w:asciiTheme="minorHAnsi" w:hAnsiTheme="minorHAnsi" w:cstheme="minorHAnsi"/>
          <w:b/>
          <w:bCs/>
          <w:color w:val="000000"/>
          <w:sz w:val="21"/>
          <w:szCs w:val="21"/>
        </w:rPr>
        <w:t>punishments a chair or dean can impose</w:t>
      </w:r>
      <w:r w:rsidR="00AA12B8" w:rsidRPr="0065628F">
        <w:rPr>
          <w:rFonts w:asciiTheme="minorHAnsi" w:hAnsiTheme="minorHAnsi" w:cstheme="minorHAnsi"/>
          <w:color w:val="000000"/>
          <w:sz w:val="21"/>
          <w:szCs w:val="21"/>
        </w:rPr>
        <w:t>. Can they ban a faculty</w:t>
      </w:r>
      <w:r w:rsidR="00AA12B8" w:rsidRPr="0065628F">
        <w:rPr>
          <w:rFonts w:asciiTheme="minorHAnsi" w:hAnsiTheme="minorHAnsi" w:cstheme="minorHAnsi"/>
          <w:color w:val="000000"/>
        </w:rPr>
        <w:t xml:space="preserve"> member from</w:t>
      </w:r>
      <w:r w:rsidR="00AA12B8" w:rsidRPr="0065628F">
        <w:rPr>
          <w:rFonts w:asciiTheme="minorHAnsi" w:hAnsiTheme="minorHAnsi" w:cstheme="minorHAnsi"/>
          <w:color w:val="000000"/>
          <w:sz w:val="21"/>
          <w:szCs w:val="21"/>
        </w:rPr>
        <w:t xml:space="preserve"> attending faculty meetings? </w:t>
      </w:r>
      <w:r w:rsidRPr="0065628F">
        <w:rPr>
          <w:rFonts w:asciiTheme="minorHAnsi" w:hAnsiTheme="minorHAnsi" w:cstheme="minorHAnsi"/>
          <w:color w:val="000000"/>
          <w:sz w:val="21"/>
          <w:szCs w:val="21"/>
        </w:rPr>
        <w:t xml:space="preserve">Can they unilaterally declare a faculty member non-meritorious without a vote of their colleagues? </w:t>
      </w:r>
      <w:r w:rsidR="00AA12B8" w:rsidRPr="0065628F">
        <w:rPr>
          <w:rFonts w:asciiTheme="minorHAnsi" w:hAnsiTheme="minorHAnsi" w:cstheme="minorHAnsi"/>
          <w:color w:val="000000"/>
          <w:sz w:val="21"/>
          <w:szCs w:val="21"/>
        </w:rPr>
        <w:t xml:space="preserve">Is there any requirement the punishments be related </w:t>
      </w:r>
      <w:r w:rsidR="00E407BF" w:rsidRPr="0065628F">
        <w:rPr>
          <w:rFonts w:asciiTheme="minorHAnsi" w:hAnsiTheme="minorHAnsi" w:cstheme="minorHAnsi"/>
          <w:color w:val="000000"/>
          <w:sz w:val="21"/>
          <w:szCs w:val="21"/>
        </w:rPr>
        <w:t>to misdoing? What level of evidence must be produced? Can punishments violate the faculty code</w:t>
      </w:r>
      <w:r>
        <w:rPr>
          <w:rFonts w:asciiTheme="minorHAnsi" w:hAnsiTheme="minorHAnsi" w:cstheme="minorHAnsi"/>
          <w:color w:val="000000"/>
          <w:sz w:val="21"/>
          <w:szCs w:val="21"/>
        </w:rPr>
        <w:t>?</w:t>
      </w:r>
    </w:p>
    <w:p w14:paraId="45BD6745" w14:textId="77777777" w:rsidR="0065628F" w:rsidRDefault="0065628F" w:rsidP="0065628F">
      <w:pPr>
        <w:pStyle w:val="ListParagraph"/>
        <w:spacing w:before="0" w:beforeAutospacing="0" w:after="0" w:afterAutospacing="0"/>
        <w:ind w:left="720"/>
        <w:contextualSpacing/>
        <w:rPr>
          <w:rFonts w:asciiTheme="minorHAnsi" w:hAnsiTheme="minorHAnsi" w:cstheme="minorHAnsi"/>
          <w:color w:val="000000"/>
          <w:sz w:val="21"/>
          <w:szCs w:val="21"/>
        </w:rPr>
      </w:pPr>
    </w:p>
    <w:p w14:paraId="5D0DE913" w14:textId="74F713BE" w:rsidR="00E407BF" w:rsidRPr="0065628F" w:rsidRDefault="00E407BF" w:rsidP="0065628F">
      <w:pPr>
        <w:pBdr>
          <w:bottom w:val="single" w:sz="4" w:space="1" w:color="auto"/>
        </w:pBdr>
        <w:contextualSpacing/>
        <w:rPr>
          <w:rFonts w:asciiTheme="minorHAnsi" w:hAnsiTheme="minorHAnsi" w:cstheme="minorHAnsi"/>
          <w:color w:val="000000"/>
        </w:rPr>
      </w:pPr>
      <w:r w:rsidRPr="0065628F">
        <w:rPr>
          <w:rFonts w:asciiTheme="minorHAnsi" w:hAnsiTheme="minorHAnsi" w:cstheme="minorHAnsi"/>
          <w:color w:val="000000"/>
        </w:rPr>
        <w:t>Discussion:</w:t>
      </w:r>
    </w:p>
    <w:p w14:paraId="04B08AF6" w14:textId="3B771E8E" w:rsidR="00E407BF" w:rsidRDefault="00D3587E" w:rsidP="00977AA6">
      <w:pPr>
        <w:rPr>
          <w:rFonts w:asciiTheme="minorHAnsi" w:hAnsiTheme="minorHAnsi" w:cstheme="minorHAnsi"/>
          <w:color w:val="000000"/>
          <w:sz w:val="21"/>
          <w:szCs w:val="21"/>
        </w:rPr>
      </w:pPr>
      <w:r>
        <w:rPr>
          <w:rFonts w:asciiTheme="minorHAnsi" w:hAnsiTheme="minorHAnsi" w:cstheme="minorHAnsi"/>
          <w:color w:val="000000"/>
          <w:sz w:val="21"/>
          <w:szCs w:val="21"/>
        </w:rPr>
        <w:t>Zoe</w:t>
      </w:r>
      <w:r w:rsidR="009A207A">
        <w:rPr>
          <w:rFonts w:asciiTheme="minorHAnsi" w:hAnsiTheme="minorHAnsi" w:cstheme="minorHAnsi"/>
          <w:color w:val="000000"/>
          <w:sz w:val="21"/>
          <w:szCs w:val="21"/>
        </w:rPr>
        <w:t xml:space="preserve"> </w:t>
      </w:r>
      <w:proofErr w:type="spellStart"/>
      <w:r w:rsidR="009A207A">
        <w:rPr>
          <w:rFonts w:asciiTheme="minorHAnsi" w:hAnsiTheme="minorHAnsi" w:cstheme="minorHAnsi"/>
          <w:color w:val="000000"/>
          <w:sz w:val="21"/>
          <w:szCs w:val="21"/>
        </w:rPr>
        <w:t>Barsness</w:t>
      </w:r>
      <w:proofErr w:type="spellEnd"/>
      <w:r>
        <w:rPr>
          <w:rFonts w:asciiTheme="minorHAnsi" w:hAnsiTheme="minorHAnsi" w:cstheme="minorHAnsi"/>
          <w:color w:val="000000"/>
          <w:sz w:val="21"/>
          <w:szCs w:val="21"/>
        </w:rPr>
        <w:t xml:space="preserve">-thank you for your robust and thoughtful review of the materials, and for engaging in a prospective analysis of what </w:t>
      </w:r>
      <w:r w:rsidR="0065628F">
        <w:rPr>
          <w:rFonts w:asciiTheme="minorHAnsi" w:hAnsiTheme="minorHAnsi" w:cstheme="minorHAnsi"/>
          <w:color w:val="000000"/>
          <w:sz w:val="21"/>
          <w:szCs w:val="21"/>
        </w:rPr>
        <w:t>has</w:t>
      </w:r>
      <w:r>
        <w:rPr>
          <w:rFonts w:asciiTheme="minorHAnsi" w:hAnsiTheme="minorHAnsi" w:cstheme="minorHAnsi"/>
          <w:color w:val="000000"/>
          <w:sz w:val="21"/>
          <w:szCs w:val="21"/>
        </w:rPr>
        <w:t xml:space="preserve"> come to your attention on the disciplinary front. That will be helpful. Some of these have come up already, we haven’t landed on clear answers. </w:t>
      </w:r>
      <w:r w:rsidR="0065628F">
        <w:rPr>
          <w:rFonts w:asciiTheme="minorHAnsi" w:hAnsiTheme="minorHAnsi" w:cstheme="minorHAnsi"/>
          <w:color w:val="000000"/>
          <w:sz w:val="21"/>
          <w:szCs w:val="21"/>
        </w:rPr>
        <w:t>I</w:t>
      </w:r>
      <w:r>
        <w:rPr>
          <w:rFonts w:asciiTheme="minorHAnsi" w:hAnsiTheme="minorHAnsi" w:cstheme="minorHAnsi"/>
          <w:color w:val="000000"/>
          <w:sz w:val="21"/>
          <w:szCs w:val="21"/>
        </w:rPr>
        <w:t xml:space="preserve">n response to Rachel, </w:t>
      </w:r>
      <w:r w:rsidRPr="0065628F">
        <w:rPr>
          <w:rFonts w:asciiTheme="minorHAnsi" w:hAnsiTheme="minorHAnsi" w:cstheme="minorHAnsi"/>
          <w:b/>
          <w:bCs/>
          <w:color w:val="000000"/>
          <w:sz w:val="21"/>
          <w:szCs w:val="21"/>
        </w:rPr>
        <w:t>we realized our oversight on equity and diversity issues, and we had sought extensive review from Chad Allen</w:t>
      </w:r>
      <w:r w:rsidR="0065628F" w:rsidRPr="0065628F">
        <w:rPr>
          <w:rFonts w:asciiTheme="minorHAnsi" w:hAnsiTheme="minorHAnsi" w:cstheme="minorHAnsi"/>
          <w:b/>
          <w:bCs/>
          <w:color w:val="000000"/>
          <w:sz w:val="21"/>
          <w:szCs w:val="21"/>
        </w:rPr>
        <w:t xml:space="preserve"> (</w:t>
      </w:r>
      <w:r w:rsidR="0065628F" w:rsidRPr="0065628F">
        <w:rPr>
          <w:rFonts w:asciiTheme="minorHAnsi" w:hAnsiTheme="minorHAnsi" w:cstheme="minorHAnsi"/>
          <w:b/>
          <w:bCs/>
          <w:color w:val="000000"/>
          <w:sz w:val="21"/>
          <w:szCs w:val="21"/>
        </w:rPr>
        <w:t>associate vice provost for faculty advancement</w:t>
      </w:r>
      <w:r w:rsidR="0065628F" w:rsidRPr="0065628F">
        <w:rPr>
          <w:rFonts w:asciiTheme="minorHAnsi" w:hAnsiTheme="minorHAnsi" w:cstheme="minorHAnsi"/>
          <w:b/>
          <w:bCs/>
          <w:color w:val="000000"/>
          <w:sz w:val="21"/>
          <w:szCs w:val="21"/>
        </w:rPr>
        <w:t>)</w:t>
      </w:r>
      <w:r w:rsidRPr="0065628F">
        <w:rPr>
          <w:rFonts w:asciiTheme="minorHAnsi" w:hAnsiTheme="minorHAnsi" w:cstheme="minorHAnsi"/>
          <w:b/>
          <w:bCs/>
          <w:color w:val="000000"/>
          <w:sz w:val="21"/>
          <w:szCs w:val="21"/>
        </w:rPr>
        <w:t>,</w:t>
      </w:r>
      <w:r>
        <w:rPr>
          <w:rFonts w:asciiTheme="minorHAnsi" w:hAnsiTheme="minorHAnsi" w:cstheme="minorHAnsi"/>
          <w:color w:val="000000"/>
          <w:sz w:val="21"/>
          <w:szCs w:val="21"/>
        </w:rPr>
        <w:t xml:space="preserve"> and we will be bringing it to FCMA and FCWA this month. One of the motivating values for this work was to highlight equity and diversity, emphasizing that in regard to the shortcomings in the current language is that we bring fairness, ethics, transparency. </w:t>
      </w:r>
      <w:r w:rsidR="0065628F">
        <w:rPr>
          <w:rFonts w:asciiTheme="minorHAnsi" w:hAnsiTheme="minorHAnsi" w:cstheme="minorHAnsi"/>
          <w:color w:val="000000"/>
          <w:sz w:val="21"/>
          <w:szCs w:val="21"/>
        </w:rPr>
        <w:t>Our aim was to p</w:t>
      </w:r>
      <w:r>
        <w:rPr>
          <w:rFonts w:asciiTheme="minorHAnsi" w:hAnsiTheme="minorHAnsi" w:cstheme="minorHAnsi"/>
          <w:color w:val="000000"/>
          <w:sz w:val="21"/>
          <w:szCs w:val="21"/>
        </w:rPr>
        <w:t>rovid</w:t>
      </w:r>
      <w:r w:rsidR="0065628F">
        <w:rPr>
          <w:rFonts w:asciiTheme="minorHAnsi" w:hAnsiTheme="minorHAnsi" w:cstheme="minorHAnsi"/>
          <w:color w:val="000000"/>
          <w:sz w:val="21"/>
          <w:szCs w:val="21"/>
        </w:rPr>
        <w:t>e</w:t>
      </w:r>
      <w:r>
        <w:rPr>
          <w:rFonts w:asciiTheme="minorHAnsi" w:hAnsiTheme="minorHAnsi" w:cstheme="minorHAnsi"/>
          <w:color w:val="000000"/>
          <w:sz w:val="21"/>
          <w:szCs w:val="21"/>
        </w:rPr>
        <w:t xml:space="preserve"> a system structured and scaffolded to eliminate inconsistencies and biases and provide a system that generates data. </w:t>
      </w:r>
      <w:r w:rsidR="0065628F">
        <w:rPr>
          <w:rFonts w:asciiTheme="minorHAnsi" w:hAnsiTheme="minorHAnsi" w:cstheme="minorHAnsi"/>
          <w:color w:val="000000"/>
          <w:sz w:val="21"/>
          <w:szCs w:val="21"/>
        </w:rPr>
        <w:t>When we write</w:t>
      </w:r>
      <w:r>
        <w:rPr>
          <w:rFonts w:asciiTheme="minorHAnsi" w:hAnsiTheme="minorHAnsi" w:cstheme="minorHAnsi"/>
          <w:color w:val="000000"/>
          <w:sz w:val="21"/>
          <w:szCs w:val="21"/>
        </w:rPr>
        <w:t xml:space="preserve"> </w:t>
      </w:r>
      <w:r w:rsidR="0065628F">
        <w:rPr>
          <w:rFonts w:asciiTheme="minorHAnsi" w:hAnsiTheme="minorHAnsi" w:cstheme="minorHAnsi"/>
          <w:color w:val="000000"/>
          <w:sz w:val="21"/>
          <w:szCs w:val="21"/>
        </w:rPr>
        <w:t>C</w:t>
      </w:r>
      <w:r>
        <w:rPr>
          <w:rFonts w:asciiTheme="minorHAnsi" w:hAnsiTheme="minorHAnsi" w:cstheme="minorHAnsi"/>
          <w:color w:val="000000"/>
          <w:sz w:val="21"/>
          <w:szCs w:val="21"/>
        </w:rPr>
        <w:t>hapter 28</w:t>
      </w:r>
      <w:r w:rsidR="0065628F">
        <w:rPr>
          <w:rFonts w:asciiTheme="minorHAnsi" w:hAnsiTheme="minorHAnsi" w:cstheme="minorHAnsi"/>
          <w:color w:val="000000"/>
          <w:sz w:val="21"/>
          <w:szCs w:val="21"/>
        </w:rPr>
        <w:t xml:space="preserve">, </w:t>
      </w:r>
      <w:r w:rsidR="0065628F" w:rsidRPr="0065628F">
        <w:rPr>
          <w:rFonts w:asciiTheme="minorHAnsi" w:hAnsiTheme="minorHAnsi" w:cstheme="minorHAnsi"/>
          <w:b/>
          <w:bCs/>
          <w:color w:val="000000"/>
          <w:sz w:val="21"/>
          <w:szCs w:val="21"/>
        </w:rPr>
        <w:t>we will create a</w:t>
      </w:r>
      <w:r w:rsidRPr="0065628F">
        <w:rPr>
          <w:rFonts w:asciiTheme="minorHAnsi" w:hAnsiTheme="minorHAnsi" w:cstheme="minorHAnsi"/>
          <w:b/>
          <w:bCs/>
          <w:color w:val="000000"/>
          <w:sz w:val="21"/>
          <w:szCs w:val="21"/>
        </w:rPr>
        <w:t xml:space="preserve"> committee, much like </w:t>
      </w:r>
      <w:r w:rsidR="0065628F">
        <w:rPr>
          <w:rFonts w:asciiTheme="minorHAnsi" w:hAnsiTheme="minorHAnsi" w:cstheme="minorHAnsi"/>
          <w:b/>
          <w:bCs/>
          <w:color w:val="000000"/>
          <w:sz w:val="21"/>
          <w:szCs w:val="21"/>
        </w:rPr>
        <w:t xml:space="preserve">in </w:t>
      </w:r>
      <w:proofErr w:type="spellStart"/>
      <w:r w:rsidRPr="0065628F">
        <w:rPr>
          <w:rFonts w:asciiTheme="minorHAnsi" w:hAnsiTheme="minorHAnsi" w:cstheme="minorHAnsi"/>
          <w:b/>
          <w:bCs/>
          <w:color w:val="000000"/>
          <w:sz w:val="21"/>
          <w:szCs w:val="21"/>
        </w:rPr>
        <w:t>the</w:t>
      </w:r>
      <w:proofErr w:type="spellEnd"/>
      <w:r w:rsidRPr="0065628F">
        <w:rPr>
          <w:rFonts w:asciiTheme="minorHAnsi" w:hAnsiTheme="minorHAnsi" w:cstheme="minorHAnsi"/>
          <w:b/>
          <w:bCs/>
          <w:color w:val="000000"/>
          <w:sz w:val="21"/>
          <w:szCs w:val="21"/>
        </w:rPr>
        <w:t xml:space="preserve"> student </w:t>
      </w:r>
      <w:r w:rsidR="0065628F" w:rsidRPr="0065628F">
        <w:rPr>
          <w:rFonts w:asciiTheme="minorHAnsi" w:hAnsiTheme="minorHAnsi" w:cstheme="minorHAnsi"/>
          <w:b/>
          <w:bCs/>
          <w:color w:val="000000"/>
          <w:sz w:val="21"/>
          <w:szCs w:val="21"/>
        </w:rPr>
        <w:t>conduct</w:t>
      </w:r>
      <w:r w:rsidRPr="0065628F">
        <w:rPr>
          <w:rFonts w:asciiTheme="minorHAnsi" w:hAnsiTheme="minorHAnsi" w:cstheme="minorHAnsi"/>
          <w:b/>
          <w:bCs/>
          <w:color w:val="000000"/>
          <w:sz w:val="21"/>
          <w:szCs w:val="21"/>
        </w:rPr>
        <w:t xml:space="preserve"> code, </w:t>
      </w:r>
      <w:r w:rsidR="0065628F">
        <w:rPr>
          <w:rFonts w:asciiTheme="minorHAnsi" w:hAnsiTheme="minorHAnsi" w:cstheme="minorHAnsi"/>
          <w:b/>
          <w:bCs/>
          <w:color w:val="000000"/>
          <w:sz w:val="21"/>
          <w:szCs w:val="21"/>
        </w:rPr>
        <w:t>to</w:t>
      </w:r>
      <w:r w:rsidRPr="0065628F">
        <w:rPr>
          <w:rFonts w:asciiTheme="minorHAnsi" w:hAnsiTheme="minorHAnsi" w:cstheme="minorHAnsi"/>
          <w:b/>
          <w:bCs/>
          <w:color w:val="000000"/>
          <w:sz w:val="21"/>
          <w:szCs w:val="21"/>
        </w:rPr>
        <w:t xml:space="preserve"> oversee and monitor, and generat</w:t>
      </w:r>
      <w:r w:rsidR="0065628F">
        <w:rPr>
          <w:rFonts w:asciiTheme="minorHAnsi" w:hAnsiTheme="minorHAnsi" w:cstheme="minorHAnsi"/>
          <w:b/>
          <w:bCs/>
          <w:color w:val="000000"/>
          <w:sz w:val="21"/>
          <w:szCs w:val="21"/>
        </w:rPr>
        <w:t>e</w:t>
      </w:r>
      <w:r w:rsidRPr="0065628F">
        <w:rPr>
          <w:rFonts w:asciiTheme="minorHAnsi" w:hAnsiTheme="minorHAnsi" w:cstheme="minorHAnsi"/>
          <w:b/>
          <w:bCs/>
          <w:color w:val="000000"/>
          <w:sz w:val="21"/>
          <w:szCs w:val="21"/>
        </w:rPr>
        <w:t xml:space="preserve"> a dashboard of metrics</w:t>
      </w:r>
      <w:r>
        <w:rPr>
          <w:rFonts w:asciiTheme="minorHAnsi" w:hAnsiTheme="minorHAnsi" w:cstheme="minorHAnsi"/>
          <w:color w:val="000000"/>
          <w:sz w:val="21"/>
          <w:szCs w:val="21"/>
        </w:rPr>
        <w:t>. That will allow us to find systemic bias and find solutions. That will give us a body charged with the responsibility to recommend continuous improvement. We need data and awareness.</w:t>
      </w:r>
    </w:p>
    <w:p w14:paraId="40E8BE0F" w14:textId="3BD00B48" w:rsidR="00D3587E" w:rsidRDefault="00D3587E" w:rsidP="00E407BF">
      <w:pPr>
        <w:rPr>
          <w:rFonts w:asciiTheme="minorHAnsi" w:hAnsiTheme="minorHAnsi" w:cstheme="minorHAnsi"/>
          <w:color w:val="000000"/>
          <w:sz w:val="21"/>
          <w:szCs w:val="21"/>
        </w:rPr>
      </w:pPr>
    </w:p>
    <w:p w14:paraId="7CFC9CE8" w14:textId="6EBDB451" w:rsidR="00E278A6" w:rsidRDefault="00D3587E" w:rsidP="00F86BBD">
      <w:pPr>
        <w:rPr>
          <w:rFonts w:asciiTheme="minorHAnsi" w:hAnsiTheme="minorHAnsi" w:cstheme="minorHAnsi"/>
          <w:color w:val="000000"/>
          <w:sz w:val="21"/>
          <w:szCs w:val="21"/>
        </w:rPr>
      </w:pPr>
      <w:r>
        <w:rPr>
          <w:rFonts w:asciiTheme="minorHAnsi" w:hAnsiTheme="minorHAnsi" w:cstheme="minorHAnsi"/>
          <w:color w:val="000000"/>
          <w:sz w:val="21"/>
          <w:szCs w:val="21"/>
        </w:rPr>
        <w:t>Zoe-</w:t>
      </w:r>
      <w:r w:rsidR="0065628F">
        <w:rPr>
          <w:rFonts w:asciiTheme="minorHAnsi" w:hAnsiTheme="minorHAnsi" w:cstheme="minorHAnsi"/>
          <w:color w:val="000000"/>
          <w:sz w:val="21"/>
          <w:szCs w:val="21"/>
        </w:rPr>
        <w:t xml:space="preserve"> </w:t>
      </w:r>
      <w:r w:rsidR="009A207A">
        <w:rPr>
          <w:rFonts w:asciiTheme="minorHAnsi" w:hAnsiTheme="minorHAnsi" w:cstheme="minorHAnsi"/>
          <w:color w:val="000000"/>
          <w:sz w:val="21"/>
          <w:szCs w:val="21"/>
        </w:rPr>
        <w:t xml:space="preserve">There is accountability lacking in our current system, along with a missing space for problem solving. Mediation vs. arbitration. </w:t>
      </w:r>
      <w:r w:rsidR="0065628F">
        <w:rPr>
          <w:rFonts w:asciiTheme="minorHAnsi" w:hAnsiTheme="minorHAnsi" w:cstheme="minorHAnsi"/>
          <w:color w:val="000000"/>
          <w:sz w:val="21"/>
          <w:szCs w:val="21"/>
        </w:rPr>
        <w:t>We need to create</w:t>
      </w:r>
      <w:r>
        <w:rPr>
          <w:rFonts w:asciiTheme="minorHAnsi" w:hAnsiTheme="minorHAnsi" w:cstheme="minorHAnsi"/>
          <w:color w:val="000000"/>
          <w:sz w:val="21"/>
          <w:szCs w:val="21"/>
        </w:rPr>
        <w:t xml:space="preserve"> a space where we </w:t>
      </w:r>
      <w:r w:rsidR="0065628F">
        <w:rPr>
          <w:rFonts w:asciiTheme="minorHAnsi" w:hAnsiTheme="minorHAnsi" w:cstheme="minorHAnsi"/>
          <w:color w:val="000000"/>
          <w:sz w:val="21"/>
          <w:szCs w:val="21"/>
        </w:rPr>
        <w:t>offer an</w:t>
      </w:r>
      <w:r>
        <w:rPr>
          <w:rFonts w:asciiTheme="minorHAnsi" w:hAnsiTheme="minorHAnsi" w:cstheme="minorHAnsi"/>
          <w:color w:val="000000"/>
          <w:sz w:val="21"/>
          <w:szCs w:val="21"/>
        </w:rPr>
        <w:t xml:space="preserve"> explicit </w:t>
      </w:r>
      <w:r w:rsidR="0065628F">
        <w:rPr>
          <w:rFonts w:asciiTheme="minorHAnsi" w:hAnsiTheme="minorHAnsi" w:cstheme="minorHAnsi"/>
          <w:color w:val="000000"/>
          <w:sz w:val="21"/>
          <w:szCs w:val="21"/>
        </w:rPr>
        <w:t xml:space="preserve">and </w:t>
      </w:r>
      <w:r w:rsidR="0065628F">
        <w:rPr>
          <w:rFonts w:asciiTheme="minorHAnsi" w:hAnsiTheme="minorHAnsi" w:cstheme="minorHAnsi"/>
          <w:color w:val="000000"/>
          <w:sz w:val="21"/>
          <w:szCs w:val="21"/>
        </w:rPr>
        <w:t xml:space="preserve">scaffolded </w:t>
      </w:r>
      <w:r w:rsidRPr="0065628F">
        <w:rPr>
          <w:rFonts w:asciiTheme="minorHAnsi" w:hAnsiTheme="minorHAnsi" w:cstheme="minorHAnsi"/>
          <w:b/>
          <w:bCs/>
          <w:color w:val="000000"/>
          <w:sz w:val="21"/>
          <w:szCs w:val="21"/>
        </w:rPr>
        <w:t xml:space="preserve">process </w:t>
      </w:r>
      <w:r w:rsidR="0065628F" w:rsidRPr="0065628F">
        <w:rPr>
          <w:rFonts w:asciiTheme="minorHAnsi" w:hAnsiTheme="minorHAnsi" w:cstheme="minorHAnsi"/>
          <w:b/>
          <w:bCs/>
          <w:color w:val="000000"/>
          <w:sz w:val="21"/>
          <w:szCs w:val="21"/>
        </w:rPr>
        <w:t>that</w:t>
      </w:r>
      <w:r w:rsidRPr="0065628F">
        <w:rPr>
          <w:rFonts w:asciiTheme="minorHAnsi" w:hAnsiTheme="minorHAnsi" w:cstheme="minorHAnsi"/>
          <w:b/>
          <w:bCs/>
          <w:color w:val="000000"/>
          <w:sz w:val="21"/>
          <w:szCs w:val="21"/>
        </w:rPr>
        <w:t xml:space="preserve"> start</w:t>
      </w:r>
      <w:r w:rsidR="0065628F" w:rsidRPr="0065628F">
        <w:rPr>
          <w:rFonts w:asciiTheme="minorHAnsi" w:hAnsiTheme="minorHAnsi" w:cstheme="minorHAnsi"/>
          <w:b/>
          <w:bCs/>
          <w:color w:val="000000"/>
          <w:sz w:val="21"/>
          <w:szCs w:val="21"/>
        </w:rPr>
        <w:t>s</w:t>
      </w:r>
      <w:r w:rsidRPr="0065628F">
        <w:rPr>
          <w:rFonts w:asciiTheme="minorHAnsi" w:hAnsiTheme="minorHAnsi" w:cstheme="minorHAnsi"/>
          <w:b/>
          <w:bCs/>
          <w:color w:val="000000"/>
          <w:sz w:val="21"/>
          <w:szCs w:val="21"/>
        </w:rPr>
        <w:t xml:space="preserve"> at lower levels</w:t>
      </w:r>
      <w:r>
        <w:rPr>
          <w:rFonts w:asciiTheme="minorHAnsi" w:hAnsiTheme="minorHAnsi" w:cstheme="minorHAnsi"/>
          <w:color w:val="000000"/>
          <w:sz w:val="21"/>
          <w:szCs w:val="21"/>
        </w:rPr>
        <w:t xml:space="preserve">. We created a 2-level unit review to have a space for problem solving, </w:t>
      </w:r>
      <w:r w:rsidRPr="0065628F">
        <w:rPr>
          <w:rFonts w:asciiTheme="minorHAnsi" w:hAnsiTheme="minorHAnsi" w:cstheme="minorHAnsi"/>
          <w:b/>
          <w:bCs/>
          <w:color w:val="000000"/>
          <w:sz w:val="21"/>
          <w:szCs w:val="21"/>
        </w:rPr>
        <w:t>and to allow Faculty to challenge administrative decisions</w:t>
      </w:r>
      <w:r>
        <w:rPr>
          <w:rFonts w:asciiTheme="minorHAnsi" w:hAnsiTheme="minorHAnsi" w:cstheme="minorHAnsi"/>
          <w:color w:val="000000"/>
          <w:sz w:val="21"/>
          <w:szCs w:val="21"/>
        </w:rPr>
        <w:t xml:space="preserve">. The chair has to come back to the table to explain and make rationale for their decisions. The suite of tools in </w:t>
      </w:r>
      <w:r w:rsidR="009A207A">
        <w:rPr>
          <w:rFonts w:asciiTheme="minorHAnsi" w:hAnsiTheme="minorHAnsi" w:cstheme="minorHAnsi"/>
          <w:color w:val="000000"/>
          <w:sz w:val="21"/>
          <w:szCs w:val="21"/>
        </w:rPr>
        <w:t xml:space="preserve">the </w:t>
      </w:r>
      <w:proofErr w:type="spellStart"/>
      <w:r>
        <w:rPr>
          <w:rFonts w:asciiTheme="minorHAnsi" w:hAnsiTheme="minorHAnsi" w:cstheme="minorHAnsi"/>
          <w:color w:val="000000"/>
          <w:sz w:val="21"/>
          <w:szCs w:val="21"/>
        </w:rPr>
        <w:t>ombuds</w:t>
      </w:r>
      <w:proofErr w:type="spellEnd"/>
      <w:r>
        <w:rPr>
          <w:rFonts w:asciiTheme="minorHAnsi" w:hAnsiTheme="minorHAnsi" w:cstheme="minorHAnsi"/>
          <w:color w:val="000000"/>
          <w:sz w:val="21"/>
          <w:szCs w:val="21"/>
        </w:rPr>
        <w:t xml:space="preserve"> office includes only voluntary mediation and conciliation. There is no third</w:t>
      </w:r>
      <w:r w:rsidR="009A207A">
        <w:rPr>
          <w:rFonts w:asciiTheme="minorHAnsi" w:hAnsiTheme="minorHAnsi" w:cstheme="minorHAnsi"/>
          <w:color w:val="000000"/>
          <w:sz w:val="21"/>
          <w:szCs w:val="21"/>
        </w:rPr>
        <w:t>-</w:t>
      </w:r>
      <w:r>
        <w:rPr>
          <w:rFonts w:asciiTheme="minorHAnsi" w:hAnsiTheme="minorHAnsi" w:cstheme="minorHAnsi"/>
          <w:color w:val="000000"/>
          <w:sz w:val="21"/>
          <w:szCs w:val="21"/>
        </w:rPr>
        <w:t xml:space="preserve">party decision making without going outside the </w:t>
      </w:r>
      <w:proofErr w:type="spellStart"/>
      <w:r>
        <w:rPr>
          <w:rFonts w:asciiTheme="minorHAnsi" w:hAnsiTheme="minorHAnsi" w:cstheme="minorHAnsi"/>
          <w:color w:val="000000"/>
          <w:sz w:val="21"/>
          <w:szCs w:val="21"/>
        </w:rPr>
        <w:t>ombuds</w:t>
      </w:r>
      <w:proofErr w:type="spellEnd"/>
      <w:r>
        <w:rPr>
          <w:rFonts w:asciiTheme="minorHAnsi" w:hAnsiTheme="minorHAnsi" w:cstheme="minorHAnsi"/>
          <w:color w:val="000000"/>
          <w:sz w:val="21"/>
          <w:szCs w:val="21"/>
        </w:rPr>
        <w:t xml:space="preserve"> office.</w:t>
      </w:r>
    </w:p>
    <w:p w14:paraId="275CCAF9" w14:textId="77777777" w:rsidR="00D3587E" w:rsidRDefault="00D3587E" w:rsidP="00D3587E">
      <w:pPr>
        <w:rPr>
          <w:rFonts w:asciiTheme="minorHAnsi" w:hAnsiTheme="minorHAnsi" w:cstheme="minorHAnsi"/>
          <w:color w:val="000000"/>
          <w:sz w:val="21"/>
          <w:szCs w:val="21"/>
        </w:rPr>
      </w:pPr>
    </w:p>
    <w:p w14:paraId="7C469793" w14:textId="77777777" w:rsidR="009A207A" w:rsidRDefault="00D3587E" w:rsidP="00D3587E">
      <w:pPr>
        <w:rPr>
          <w:rFonts w:asciiTheme="minorHAnsi" w:hAnsiTheme="minorHAnsi" w:cstheme="minorHAnsi"/>
          <w:color w:val="000000"/>
          <w:sz w:val="21"/>
          <w:szCs w:val="21"/>
        </w:rPr>
      </w:pPr>
      <w:r>
        <w:rPr>
          <w:rFonts w:asciiTheme="minorHAnsi" w:hAnsiTheme="minorHAnsi" w:cstheme="minorHAnsi"/>
          <w:color w:val="000000"/>
          <w:sz w:val="21"/>
          <w:szCs w:val="21"/>
        </w:rPr>
        <w:t>Mike Townsend-</w:t>
      </w:r>
      <w:r w:rsidR="009A207A">
        <w:rPr>
          <w:rFonts w:asciiTheme="minorHAnsi" w:hAnsiTheme="minorHAnsi" w:cstheme="minorHAnsi"/>
          <w:color w:val="000000"/>
          <w:sz w:val="21"/>
          <w:szCs w:val="21"/>
        </w:rPr>
        <w:t xml:space="preserve">With regard to the </w:t>
      </w:r>
      <w:r>
        <w:rPr>
          <w:rFonts w:asciiTheme="minorHAnsi" w:hAnsiTheme="minorHAnsi" w:cstheme="minorHAnsi"/>
          <w:color w:val="000000"/>
          <w:sz w:val="21"/>
          <w:szCs w:val="21"/>
        </w:rPr>
        <w:t>presidential veto</w:t>
      </w:r>
      <w:r w:rsidR="009A207A">
        <w:rPr>
          <w:rFonts w:asciiTheme="minorHAnsi" w:hAnsiTheme="minorHAnsi" w:cstheme="minorHAnsi"/>
          <w:color w:val="000000"/>
          <w:sz w:val="21"/>
          <w:szCs w:val="21"/>
        </w:rPr>
        <w:t xml:space="preserve">, we’d like to address your </w:t>
      </w:r>
      <w:r>
        <w:rPr>
          <w:rFonts w:asciiTheme="minorHAnsi" w:hAnsiTheme="minorHAnsi" w:cstheme="minorHAnsi"/>
          <w:color w:val="000000"/>
          <w:sz w:val="21"/>
          <w:szCs w:val="21"/>
        </w:rPr>
        <w:t>concerns. When I started as secretary</w:t>
      </w:r>
      <w:r w:rsidR="009A207A">
        <w:rPr>
          <w:rFonts w:asciiTheme="minorHAnsi" w:hAnsiTheme="minorHAnsi" w:cstheme="minorHAnsi"/>
          <w:color w:val="000000"/>
          <w:sz w:val="21"/>
          <w:szCs w:val="21"/>
        </w:rPr>
        <w:t xml:space="preserve">, my first challenge was </w:t>
      </w:r>
      <w:r>
        <w:rPr>
          <w:rFonts w:asciiTheme="minorHAnsi" w:hAnsiTheme="minorHAnsi" w:cstheme="minorHAnsi"/>
          <w:color w:val="000000"/>
          <w:sz w:val="21"/>
          <w:szCs w:val="21"/>
        </w:rPr>
        <w:t xml:space="preserve">a 25-71 case, </w:t>
      </w:r>
      <w:r w:rsidR="009A207A">
        <w:rPr>
          <w:rFonts w:asciiTheme="minorHAnsi" w:hAnsiTheme="minorHAnsi" w:cstheme="minorHAnsi"/>
          <w:color w:val="000000"/>
          <w:sz w:val="21"/>
          <w:szCs w:val="21"/>
        </w:rPr>
        <w:t xml:space="preserve">and was </w:t>
      </w:r>
      <w:r>
        <w:rPr>
          <w:rFonts w:asciiTheme="minorHAnsi" w:hAnsiTheme="minorHAnsi" w:cstheme="minorHAnsi"/>
          <w:color w:val="000000"/>
          <w:sz w:val="21"/>
          <w:szCs w:val="21"/>
        </w:rPr>
        <w:t xml:space="preserve">horrified. </w:t>
      </w:r>
      <w:r w:rsidRPr="009A207A">
        <w:rPr>
          <w:rFonts w:asciiTheme="minorHAnsi" w:hAnsiTheme="minorHAnsi" w:cstheme="minorHAnsi"/>
          <w:b/>
          <w:bCs/>
          <w:color w:val="000000"/>
          <w:sz w:val="21"/>
          <w:szCs w:val="21"/>
        </w:rPr>
        <w:t>The wording of 25-71 has been completely misinterpreted</w:t>
      </w:r>
      <w:r>
        <w:rPr>
          <w:rFonts w:asciiTheme="minorHAnsi" w:hAnsiTheme="minorHAnsi" w:cstheme="minorHAnsi"/>
          <w:color w:val="000000"/>
          <w:sz w:val="21"/>
          <w:szCs w:val="21"/>
        </w:rPr>
        <w:t xml:space="preserve">. Second, more troubling, </w:t>
      </w:r>
      <w:r w:rsidR="009A207A">
        <w:rPr>
          <w:rFonts w:asciiTheme="minorHAnsi" w:hAnsiTheme="minorHAnsi" w:cstheme="minorHAnsi"/>
          <w:color w:val="000000"/>
          <w:sz w:val="21"/>
          <w:szCs w:val="21"/>
        </w:rPr>
        <w:t xml:space="preserve">we see </w:t>
      </w:r>
      <w:r>
        <w:rPr>
          <w:rFonts w:asciiTheme="minorHAnsi" w:hAnsiTheme="minorHAnsi" w:cstheme="minorHAnsi"/>
          <w:color w:val="000000"/>
          <w:sz w:val="21"/>
          <w:szCs w:val="21"/>
        </w:rPr>
        <w:t>a</w:t>
      </w:r>
      <w:r w:rsidR="009A207A">
        <w:rPr>
          <w:rFonts w:asciiTheme="minorHAnsi" w:hAnsiTheme="minorHAnsi" w:cstheme="minorHAnsi"/>
          <w:color w:val="000000"/>
          <w:sz w:val="21"/>
          <w:szCs w:val="21"/>
        </w:rPr>
        <w:t xml:space="preserve"> poor</w:t>
      </w:r>
      <w:r>
        <w:rPr>
          <w:rFonts w:asciiTheme="minorHAnsi" w:hAnsiTheme="minorHAnsi" w:cstheme="minorHAnsi"/>
          <w:color w:val="000000"/>
          <w:sz w:val="21"/>
          <w:szCs w:val="21"/>
        </w:rPr>
        <w:t xml:space="preserve"> </w:t>
      </w:r>
      <w:r w:rsidRPr="009A207A">
        <w:rPr>
          <w:rFonts w:asciiTheme="minorHAnsi" w:hAnsiTheme="minorHAnsi" w:cstheme="minorHAnsi"/>
          <w:color w:val="000000"/>
          <w:sz w:val="21"/>
          <w:szCs w:val="21"/>
        </w:rPr>
        <w:t>attitude or climate in the provost</w:t>
      </w:r>
      <w:r w:rsidR="009A207A" w:rsidRPr="009A207A">
        <w:rPr>
          <w:rFonts w:asciiTheme="minorHAnsi" w:hAnsiTheme="minorHAnsi" w:cstheme="minorHAnsi"/>
          <w:color w:val="000000"/>
          <w:sz w:val="21"/>
          <w:szCs w:val="21"/>
        </w:rPr>
        <w:t>’s</w:t>
      </w:r>
      <w:r w:rsidRPr="009A207A">
        <w:rPr>
          <w:rFonts w:asciiTheme="minorHAnsi" w:hAnsiTheme="minorHAnsi" w:cstheme="minorHAnsi"/>
          <w:color w:val="000000"/>
          <w:sz w:val="21"/>
          <w:szCs w:val="21"/>
        </w:rPr>
        <w:t xml:space="preserve"> office about grievance and discipline.</w:t>
      </w:r>
      <w:r>
        <w:rPr>
          <w:rFonts w:asciiTheme="minorHAnsi" w:hAnsiTheme="minorHAnsi" w:cstheme="minorHAnsi"/>
          <w:color w:val="000000"/>
          <w:sz w:val="21"/>
          <w:szCs w:val="21"/>
        </w:rPr>
        <w:t xml:space="preserve"> I spent some time in the provost office trying to address the latter, and that just wasn’t going to work. Motives? Inertia? Tunnel vision? Trying to work on climate and attitude wasn’t going to work. Zoe was chair at the time, and I said I thought we had to rewrite the code. </w:t>
      </w:r>
      <w:r w:rsidR="009C2F04">
        <w:rPr>
          <w:rFonts w:asciiTheme="minorHAnsi" w:hAnsiTheme="minorHAnsi" w:cstheme="minorHAnsi"/>
          <w:color w:val="000000"/>
          <w:sz w:val="21"/>
          <w:szCs w:val="21"/>
        </w:rPr>
        <w:t xml:space="preserve">Zoe came at it from the </w:t>
      </w:r>
      <w:r w:rsidR="009A207A">
        <w:rPr>
          <w:rFonts w:asciiTheme="minorHAnsi" w:hAnsiTheme="minorHAnsi" w:cstheme="minorHAnsi"/>
          <w:color w:val="000000"/>
          <w:sz w:val="21"/>
          <w:szCs w:val="21"/>
        </w:rPr>
        <w:t>point of view</w:t>
      </w:r>
      <w:r w:rsidR="009C2F04">
        <w:rPr>
          <w:rFonts w:asciiTheme="minorHAnsi" w:hAnsiTheme="minorHAnsi" w:cstheme="minorHAnsi"/>
          <w:color w:val="000000"/>
          <w:sz w:val="21"/>
          <w:szCs w:val="21"/>
        </w:rPr>
        <w:t xml:space="preserve"> of the recent changes to student conduct code. Some constraints in the language were needed, I felt, because culture wasn’t sufficient. In my view, </w:t>
      </w:r>
      <w:r w:rsidR="009C2F04" w:rsidRPr="009A207A">
        <w:rPr>
          <w:rFonts w:asciiTheme="minorHAnsi" w:hAnsiTheme="minorHAnsi" w:cstheme="minorHAnsi"/>
          <w:b/>
          <w:bCs/>
          <w:color w:val="000000"/>
          <w:sz w:val="21"/>
          <w:szCs w:val="21"/>
        </w:rPr>
        <w:t xml:space="preserve">there is so much wrong with the way the discipline and grievance process </w:t>
      </w:r>
      <w:proofErr w:type="gramStart"/>
      <w:r w:rsidR="009C2F04" w:rsidRPr="009A207A">
        <w:rPr>
          <w:rFonts w:asciiTheme="minorHAnsi" w:hAnsiTheme="minorHAnsi" w:cstheme="minorHAnsi"/>
          <w:b/>
          <w:bCs/>
          <w:color w:val="000000"/>
          <w:sz w:val="21"/>
          <w:szCs w:val="21"/>
        </w:rPr>
        <w:t>is</w:t>
      </w:r>
      <w:proofErr w:type="gramEnd"/>
      <w:r w:rsidR="009C2F04" w:rsidRPr="009A207A">
        <w:rPr>
          <w:rFonts w:asciiTheme="minorHAnsi" w:hAnsiTheme="minorHAnsi" w:cstheme="minorHAnsi"/>
          <w:b/>
          <w:bCs/>
          <w:color w:val="000000"/>
          <w:sz w:val="21"/>
          <w:szCs w:val="21"/>
        </w:rPr>
        <w:t xml:space="preserve"> viewed in the provosts office.</w:t>
      </w:r>
      <w:r w:rsidR="009C2F04">
        <w:rPr>
          <w:rFonts w:asciiTheme="minorHAnsi" w:hAnsiTheme="minorHAnsi" w:cstheme="minorHAnsi"/>
          <w:color w:val="000000"/>
          <w:sz w:val="21"/>
          <w:szCs w:val="21"/>
        </w:rPr>
        <w:t xml:space="preserve"> There were so many </w:t>
      </w:r>
      <w:r w:rsidR="009C2F04" w:rsidRPr="009A207A">
        <w:rPr>
          <w:rFonts w:asciiTheme="minorHAnsi" w:hAnsiTheme="minorHAnsi" w:cstheme="minorHAnsi"/>
          <w:b/>
          <w:bCs/>
          <w:color w:val="000000"/>
          <w:sz w:val="21"/>
          <w:szCs w:val="21"/>
        </w:rPr>
        <w:t>things I think are flatly illegal, as an attorney</w:t>
      </w:r>
      <w:r w:rsidR="009C2F04">
        <w:rPr>
          <w:rFonts w:asciiTheme="minorHAnsi" w:hAnsiTheme="minorHAnsi" w:cstheme="minorHAnsi"/>
          <w:color w:val="000000"/>
          <w:sz w:val="21"/>
          <w:szCs w:val="21"/>
        </w:rPr>
        <w:t>. I do think we are perfectly aware there are issues with attitude and the way people think on the 3</w:t>
      </w:r>
      <w:r w:rsidR="009C2F04" w:rsidRPr="009C2F04">
        <w:rPr>
          <w:rFonts w:asciiTheme="minorHAnsi" w:hAnsiTheme="minorHAnsi" w:cstheme="minorHAnsi"/>
          <w:color w:val="000000"/>
          <w:sz w:val="21"/>
          <w:szCs w:val="21"/>
          <w:vertAlign w:val="superscript"/>
        </w:rPr>
        <w:t>rd</w:t>
      </w:r>
      <w:r w:rsidR="009C2F04">
        <w:rPr>
          <w:rFonts w:asciiTheme="minorHAnsi" w:hAnsiTheme="minorHAnsi" w:cstheme="minorHAnsi"/>
          <w:color w:val="000000"/>
          <w:sz w:val="21"/>
          <w:szCs w:val="21"/>
        </w:rPr>
        <w:t xml:space="preserve"> floor of Gerberding. </w:t>
      </w:r>
      <w:proofErr w:type="spellStart"/>
      <w:r w:rsidR="009C2F04">
        <w:rPr>
          <w:rFonts w:asciiTheme="minorHAnsi" w:hAnsiTheme="minorHAnsi" w:cstheme="minorHAnsi"/>
          <w:color w:val="000000"/>
          <w:sz w:val="21"/>
          <w:szCs w:val="21"/>
        </w:rPr>
        <w:t>Its</w:t>
      </w:r>
      <w:proofErr w:type="spellEnd"/>
      <w:r w:rsidR="009C2F04">
        <w:rPr>
          <w:rFonts w:asciiTheme="minorHAnsi" w:hAnsiTheme="minorHAnsi" w:cstheme="minorHAnsi"/>
          <w:color w:val="000000"/>
          <w:sz w:val="21"/>
          <w:szCs w:val="21"/>
        </w:rPr>
        <w:t xml:space="preserve"> going to be a long process, there is so much that needs to change in climate, a change in view of how administration interacts with faculty. Admin</w:t>
      </w:r>
      <w:r w:rsidR="009A207A">
        <w:rPr>
          <w:rFonts w:asciiTheme="minorHAnsi" w:hAnsiTheme="minorHAnsi" w:cstheme="minorHAnsi"/>
          <w:color w:val="000000"/>
          <w:sz w:val="21"/>
          <w:szCs w:val="21"/>
        </w:rPr>
        <w:t>istrative level faculty are</w:t>
      </w:r>
      <w:r w:rsidR="009C2F04">
        <w:rPr>
          <w:rFonts w:asciiTheme="minorHAnsi" w:hAnsiTheme="minorHAnsi" w:cstheme="minorHAnsi"/>
          <w:color w:val="000000"/>
          <w:sz w:val="21"/>
          <w:szCs w:val="21"/>
        </w:rPr>
        <w:t xml:space="preserve"> no longer colleagues, they are </w:t>
      </w:r>
      <w:r w:rsidR="009A207A">
        <w:rPr>
          <w:rFonts w:asciiTheme="minorHAnsi" w:hAnsiTheme="minorHAnsi" w:cstheme="minorHAnsi"/>
          <w:color w:val="000000"/>
          <w:sz w:val="21"/>
          <w:szCs w:val="21"/>
        </w:rPr>
        <w:t xml:space="preserve">in the roll of traditional </w:t>
      </w:r>
      <w:r w:rsidR="009C2F04">
        <w:rPr>
          <w:rFonts w:asciiTheme="minorHAnsi" w:hAnsiTheme="minorHAnsi" w:cstheme="minorHAnsi"/>
          <w:color w:val="000000"/>
          <w:sz w:val="21"/>
          <w:szCs w:val="21"/>
        </w:rPr>
        <w:t xml:space="preserve">bosses. We are on the same </w:t>
      </w:r>
      <w:r w:rsidR="009C2F04">
        <w:rPr>
          <w:rFonts w:asciiTheme="minorHAnsi" w:hAnsiTheme="minorHAnsi" w:cstheme="minorHAnsi"/>
          <w:color w:val="000000"/>
          <w:sz w:val="21"/>
          <w:szCs w:val="21"/>
        </w:rPr>
        <w:lastRenderedPageBreak/>
        <w:t xml:space="preserve">page, therefore, in terms of sharing your </w:t>
      </w:r>
      <w:proofErr w:type="spellStart"/>
      <w:r w:rsidR="009C2F04">
        <w:rPr>
          <w:rFonts w:asciiTheme="minorHAnsi" w:hAnsiTheme="minorHAnsi" w:cstheme="minorHAnsi"/>
          <w:color w:val="000000"/>
          <w:sz w:val="21"/>
          <w:szCs w:val="21"/>
        </w:rPr>
        <w:t>skeptism</w:t>
      </w:r>
      <w:proofErr w:type="spellEnd"/>
      <w:r w:rsidR="009C2F04">
        <w:rPr>
          <w:rFonts w:asciiTheme="minorHAnsi" w:hAnsiTheme="minorHAnsi" w:cstheme="minorHAnsi"/>
          <w:color w:val="000000"/>
          <w:sz w:val="21"/>
          <w:szCs w:val="21"/>
        </w:rPr>
        <w:t xml:space="preserve">.  We may not be moving in the same directions you’ve raised here, but not because we’re not interested. </w:t>
      </w:r>
    </w:p>
    <w:p w14:paraId="044DA05E" w14:textId="77777777" w:rsidR="009A207A" w:rsidRDefault="009A207A" w:rsidP="00D3587E">
      <w:pPr>
        <w:rPr>
          <w:rFonts w:asciiTheme="minorHAnsi" w:hAnsiTheme="minorHAnsi" w:cstheme="minorHAnsi"/>
          <w:color w:val="000000"/>
          <w:sz w:val="21"/>
          <w:szCs w:val="21"/>
        </w:rPr>
      </w:pPr>
    </w:p>
    <w:p w14:paraId="2DE376A5" w14:textId="234F3402" w:rsidR="00D3587E" w:rsidRDefault="009A207A" w:rsidP="00D3587E">
      <w:pPr>
        <w:rPr>
          <w:rFonts w:asciiTheme="minorHAnsi" w:hAnsiTheme="minorHAnsi" w:cstheme="minorHAnsi"/>
          <w:color w:val="000000"/>
          <w:sz w:val="21"/>
          <w:szCs w:val="21"/>
        </w:rPr>
      </w:pPr>
      <w:r>
        <w:rPr>
          <w:rFonts w:asciiTheme="minorHAnsi" w:hAnsiTheme="minorHAnsi" w:cstheme="minorHAnsi"/>
          <w:color w:val="000000"/>
          <w:sz w:val="21"/>
          <w:szCs w:val="21"/>
        </w:rPr>
        <w:t xml:space="preserve">Mike- </w:t>
      </w:r>
      <w:r w:rsidRPr="009A207A">
        <w:rPr>
          <w:rFonts w:asciiTheme="minorHAnsi" w:hAnsiTheme="minorHAnsi" w:cstheme="minorHAnsi"/>
          <w:b/>
          <w:bCs/>
          <w:color w:val="000000"/>
          <w:sz w:val="21"/>
          <w:szCs w:val="21"/>
        </w:rPr>
        <w:t>T</w:t>
      </w:r>
      <w:r w:rsidR="009C2F04" w:rsidRPr="009A207A">
        <w:rPr>
          <w:rFonts w:asciiTheme="minorHAnsi" w:hAnsiTheme="minorHAnsi" w:cstheme="minorHAnsi"/>
          <w:b/>
          <w:bCs/>
          <w:color w:val="000000"/>
          <w:sz w:val="21"/>
          <w:szCs w:val="21"/>
        </w:rPr>
        <w:t>his is in part a political process. We want the change to get through—which requires presidential approval</w:t>
      </w:r>
      <w:r w:rsidR="009C2F04">
        <w:rPr>
          <w:rFonts w:asciiTheme="minorHAnsi" w:hAnsiTheme="minorHAnsi" w:cstheme="minorHAnsi"/>
          <w:color w:val="000000"/>
          <w:sz w:val="21"/>
          <w:szCs w:val="21"/>
        </w:rPr>
        <w:t>. That constrains our ambitions. In that sense, you are very important. The 3</w:t>
      </w:r>
      <w:r w:rsidR="009C2F04" w:rsidRPr="009C2F04">
        <w:rPr>
          <w:rFonts w:asciiTheme="minorHAnsi" w:hAnsiTheme="minorHAnsi" w:cstheme="minorHAnsi"/>
          <w:color w:val="000000"/>
          <w:sz w:val="21"/>
          <w:szCs w:val="21"/>
          <w:vertAlign w:val="superscript"/>
        </w:rPr>
        <w:t>rd</w:t>
      </w:r>
      <w:r w:rsidR="009C2F04">
        <w:rPr>
          <w:rFonts w:asciiTheme="minorHAnsi" w:hAnsiTheme="minorHAnsi" w:cstheme="minorHAnsi"/>
          <w:color w:val="000000"/>
          <w:sz w:val="21"/>
          <w:szCs w:val="21"/>
        </w:rPr>
        <w:t xml:space="preserve"> floor could draw a line, so if the next push came from the outside, that would help raise the concerns. That requires some wind behind our sails. It’s helpful to have you putting pressure on us.</w:t>
      </w:r>
    </w:p>
    <w:p w14:paraId="3C9E57EE" w14:textId="77777777" w:rsidR="009A207A" w:rsidRDefault="009A207A" w:rsidP="00D3587E">
      <w:pPr>
        <w:rPr>
          <w:rFonts w:asciiTheme="minorHAnsi" w:hAnsiTheme="minorHAnsi" w:cstheme="minorHAnsi"/>
          <w:color w:val="000000"/>
          <w:sz w:val="21"/>
          <w:szCs w:val="21"/>
        </w:rPr>
      </w:pPr>
    </w:p>
    <w:p w14:paraId="375A5E72" w14:textId="425537C7" w:rsidR="009C2F04" w:rsidRDefault="00B756B5" w:rsidP="00D3587E">
      <w:pPr>
        <w:rPr>
          <w:rFonts w:asciiTheme="minorHAnsi" w:hAnsiTheme="minorHAnsi" w:cstheme="minorHAnsi"/>
          <w:color w:val="000000"/>
          <w:sz w:val="21"/>
          <w:szCs w:val="21"/>
        </w:rPr>
      </w:pPr>
      <w:r>
        <w:rPr>
          <w:rFonts w:asciiTheme="minorHAnsi" w:hAnsiTheme="minorHAnsi" w:cstheme="minorHAnsi"/>
          <w:color w:val="000000"/>
          <w:sz w:val="21"/>
          <w:szCs w:val="21"/>
        </w:rPr>
        <w:t xml:space="preserve">Mike- </w:t>
      </w:r>
      <w:r w:rsidR="00831566">
        <w:rPr>
          <w:rFonts w:asciiTheme="minorHAnsi" w:hAnsiTheme="minorHAnsi" w:cstheme="minorHAnsi"/>
          <w:color w:val="000000"/>
          <w:sz w:val="21"/>
          <w:szCs w:val="21"/>
        </w:rPr>
        <w:t>I’ve not been happy with how even our current president exercises the presidential veto. Is the AG’s office involved? Does she do it on her own? In tenure and promotion, the president gets personally involved, she has reached out to me on input.</w:t>
      </w:r>
      <w:r w:rsidR="00831566" w:rsidRPr="00B756B5">
        <w:rPr>
          <w:rFonts w:asciiTheme="minorHAnsi" w:hAnsiTheme="minorHAnsi" w:cstheme="minorHAnsi"/>
          <w:color w:val="000000"/>
          <w:sz w:val="21"/>
          <w:szCs w:val="21"/>
        </w:rPr>
        <w:t xml:space="preserve"> </w:t>
      </w:r>
      <w:r w:rsidR="00831566" w:rsidRPr="00B756B5">
        <w:rPr>
          <w:rFonts w:asciiTheme="minorHAnsi" w:hAnsiTheme="minorHAnsi" w:cstheme="minorHAnsi"/>
          <w:b/>
          <w:bCs/>
          <w:color w:val="000000"/>
          <w:sz w:val="21"/>
          <w:szCs w:val="21"/>
        </w:rPr>
        <w:t>I’ve not been impressed with presidential veto decisions</w:t>
      </w:r>
      <w:r w:rsidR="00831566">
        <w:rPr>
          <w:rFonts w:asciiTheme="minorHAnsi" w:hAnsiTheme="minorHAnsi" w:cstheme="minorHAnsi"/>
          <w:color w:val="000000"/>
          <w:sz w:val="21"/>
          <w:szCs w:val="21"/>
        </w:rPr>
        <w:t>.</w:t>
      </w:r>
      <w:r w:rsidR="00831566">
        <w:rPr>
          <w:rFonts w:asciiTheme="minorHAnsi" w:hAnsiTheme="minorHAnsi" w:cstheme="minorHAnsi"/>
          <w:color w:val="000000"/>
          <w:sz w:val="21"/>
          <w:szCs w:val="21"/>
        </w:rPr>
        <w:t xml:space="preserve"> </w:t>
      </w:r>
      <w:proofErr w:type="gramStart"/>
      <w:r>
        <w:rPr>
          <w:rFonts w:asciiTheme="minorHAnsi" w:hAnsiTheme="minorHAnsi" w:cstheme="minorHAnsi"/>
          <w:color w:val="000000"/>
          <w:sz w:val="21"/>
          <w:szCs w:val="21"/>
        </w:rPr>
        <w:t>Could</w:t>
      </w:r>
      <w:proofErr w:type="gramEnd"/>
      <w:r>
        <w:rPr>
          <w:rFonts w:asciiTheme="minorHAnsi" w:hAnsiTheme="minorHAnsi" w:cstheme="minorHAnsi"/>
          <w:color w:val="000000"/>
          <w:sz w:val="21"/>
          <w:szCs w:val="21"/>
        </w:rPr>
        <w:t xml:space="preserve"> we eliminate the presidential veto from the Faculty Code? Hm. </w:t>
      </w:r>
      <w:r w:rsidR="009C2F04">
        <w:rPr>
          <w:rFonts w:asciiTheme="minorHAnsi" w:hAnsiTheme="minorHAnsi" w:cstheme="minorHAnsi"/>
          <w:color w:val="000000"/>
          <w:sz w:val="21"/>
          <w:szCs w:val="21"/>
        </w:rPr>
        <w:t xml:space="preserve">The legislature creates the UW, </w:t>
      </w:r>
      <w:r>
        <w:rPr>
          <w:rFonts w:asciiTheme="minorHAnsi" w:hAnsiTheme="minorHAnsi" w:cstheme="minorHAnsi"/>
          <w:color w:val="000000"/>
          <w:sz w:val="21"/>
          <w:szCs w:val="21"/>
        </w:rPr>
        <w:t xml:space="preserve">which </w:t>
      </w:r>
      <w:r w:rsidR="009C2F04">
        <w:rPr>
          <w:rFonts w:asciiTheme="minorHAnsi" w:hAnsiTheme="minorHAnsi" w:cstheme="minorHAnsi"/>
          <w:color w:val="000000"/>
          <w:sz w:val="21"/>
          <w:szCs w:val="21"/>
        </w:rPr>
        <w:t xml:space="preserve">delegates authority to Regents, which delegates authority to the president, who delegates some portion of that authority to the faculty. </w:t>
      </w:r>
      <w:r w:rsidR="001E32B5">
        <w:rPr>
          <w:rFonts w:asciiTheme="minorHAnsi" w:hAnsiTheme="minorHAnsi" w:cstheme="minorHAnsi"/>
          <w:color w:val="000000"/>
          <w:sz w:val="21"/>
          <w:szCs w:val="21"/>
        </w:rPr>
        <w:t xml:space="preserve">One way of thinking about this is </w:t>
      </w:r>
      <w:r w:rsidR="001E32B5" w:rsidRPr="00831566">
        <w:rPr>
          <w:rFonts w:asciiTheme="minorHAnsi" w:hAnsiTheme="minorHAnsi" w:cstheme="minorHAnsi"/>
          <w:b/>
          <w:bCs/>
          <w:color w:val="000000"/>
          <w:sz w:val="21"/>
          <w:szCs w:val="21"/>
        </w:rPr>
        <w:t xml:space="preserve">whether the </w:t>
      </w:r>
      <w:r w:rsidRPr="00831566">
        <w:rPr>
          <w:rFonts w:asciiTheme="minorHAnsi" w:hAnsiTheme="minorHAnsi" w:cstheme="minorHAnsi"/>
          <w:b/>
          <w:bCs/>
          <w:color w:val="000000"/>
          <w:sz w:val="21"/>
          <w:szCs w:val="21"/>
        </w:rPr>
        <w:t>R</w:t>
      </w:r>
      <w:r w:rsidR="001E32B5" w:rsidRPr="00831566">
        <w:rPr>
          <w:rFonts w:asciiTheme="minorHAnsi" w:hAnsiTheme="minorHAnsi" w:cstheme="minorHAnsi"/>
          <w:b/>
          <w:bCs/>
          <w:color w:val="000000"/>
          <w:sz w:val="21"/>
          <w:szCs w:val="21"/>
        </w:rPr>
        <w:t xml:space="preserve">egents </w:t>
      </w:r>
      <w:r w:rsidRPr="00831566">
        <w:rPr>
          <w:rFonts w:asciiTheme="minorHAnsi" w:hAnsiTheme="minorHAnsi" w:cstheme="minorHAnsi"/>
          <w:b/>
          <w:bCs/>
          <w:color w:val="000000"/>
          <w:sz w:val="21"/>
          <w:szCs w:val="21"/>
        </w:rPr>
        <w:t>would</w:t>
      </w:r>
      <w:r w:rsidR="001E32B5" w:rsidRPr="00831566">
        <w:rPr>
          <w:rFonts w:asciiTheme="minorHAnsi" w:hAnsiTheme="minorHAnsi" w:cstheme="minorHAnsi"/>
          <w:b/>
          <w:bCs/>
          <w:color w:val="000000"/>
          <w:sz w:val="21"/>
          <w:szCs w:val="21"/>
        </w:rPr>
        <w:t xml:space="preserve"> let the president delegate the authority for complaint resolution to the faculty</w:t>
      </w:r>
      <w:r w:rsidR="001E32B5">
        <w:rPr>
          <w:rFonts w:asciiTheme="minorHAnsi" w:hAnsiTheme="minorHAnsi" w:cstheme="minorHAnsi"/>
          <w:color w:val="000000"/>
          <w:sz w:val="21"/>
          <w:szCs w:val="21"/>
        </w:rPr>
        <w:t xml:space="preserve">. The regents would probably have to approve that. </w:t>
      </w:r>
      <w:r>
        <w:rPr>
          <w:rFonts w:asciiTheme="minorHAnsi" w:hAnsiTheme="minorHAnsi" w:cstheme="minorHAnsi"/>
          <w:color w:val="000000"/>
          <w:sz w:val="21"/>
          <w:szCs w:val="21"/>
        </w:rPr>
        <w:t xml:space="preserve">The role of the presidential veto is to provide a check. In lieu of that, </w:t>
      </w:r>
      <w:r w:rsidR="001E32B5">
        <w:rPr>
          <w:rFonts w:asciiTheme="minorHAnsi" w:hAnsiTheme="minorHAnsi" w:cstheme="minorHAnsi"/>
          <w:color w:val="000000"/>
          <w:sz w:val="21"/>
          <w:szCs w:val="21"/>
        </w:rPr>
        <w:t>we</w:t>
      </w:r>
      <w:r>
        <w:rPr>
          <w:rFonts w:asciiTheme="minorHAnsi" w:hAnsiTheme="minorHAnsi" w:cstheme="minorHAnsi"/>
          <w:color w:val="000000"/>
          <w:sz w:val="21"/>
          <w:szCs w:val="21"/>
        </w:rPr>
        <w:t>’d</w:t>
      </w:r>
      <w:r w:rsidR="001E32B5">
        <w:rPr>
          <w:rFonts w:asciiTheme="minorHAnsi" w:hAnsiTheme="minorHAnsi" w:cstheme="minorHAnsi"/>
          <w:color w:val="000000"/>
          <w:sz w:val="21"/>
          <w:szCs w:val="21"/>
        </w:rPr>
        <w:t xml:space="preserve"> need an appeal process. We tried to strike a political balance, so Margaret </w:t>
      </w:r>
      <w:r w:rsidR="00831566">
        <w:rPr>
          <w:rFonts w:asciiTheme="minorHAnsi" w:hAnsiTheme="minorHAnsi" w:cstheme="minorHAnsi"/>
          <w:color w:val="000000"/>
          <w:sz w:val="21"/>
          <w:szCs w:val="21"/>
        </w:rPr>
        <w:t xml:space="preserve">Shepherd (the President’s Chief of Staff) </w:t>
      </w:r>
      <w:r w:rsidR="001E32B5">
        <w:rPr>
          <w:rFonts w:asciiTheme="minorHAnsi" w:hAnsiTheme="minorHAnsi" w:cstheme="minorHAnsi"/>
          <w:color w:val="000000"/>
          <w:sz w:val="21"/>
          <w:szCs w:val="21"/>
        </w:rPr>
        <w:t xml:space="preserve">doesn’t </w:t>
      </w:r>
      <w:r w:rsidR="00831566">
        <w:rPr>
          <w:rFonts w:asciiTheme="minorHAnsi" w:hAnsiTheme="minorHAnsi" w:cstheme="minorHAnsi"/>
          <w:color w:val="000000"/>
          <w:sz w:val="21"/>
          <w:szCs w:val="21"/>
        </w:rPr>
        <w:t xml:space="preserve">suddenly </w:t>
      </w:r>
      <w:r w:rsidR="001E32B5">
        <w:rPr>
          <w:rFonts w:asciiTheme="minorHAnsi" w:hAnsiTheme="minorHAnsi" w:cstheme="minorHAnsi"/>
          <w:color w:val="000000"/>
          <w:sz w:val="21"/>
          <w:szCs w:val="21"/>
        </w:rPr>
        <w:t xml:space="preserve">intervene. </w:t>
      </w:r>
    </w:p>
    <w:p w14:paraId="40ED9052" w14:textId="74C66D08" w:rsidR="001E32B5" w:rsidRDefault="001E32B5" w:rsidP="00D3587E">
      <w:pPr>
        <w:rPr>
          <w:rFonts w:asciiTheme="minorHAnsi" w:hAnsiTheme="minorHAnsi" w:cstheme="minorHAnsi"/>
          <w:color w:val="000000"/>
          <w:sz w:val="21"/>
          <w:szCs w:val="21"/>
        </w:rPr>
      </w:pPr>
    </w:p>
    <w:p w14:paraId="7B51C48A" w14:textId="1009C05E" w:rsidR="001E32B5" w:rsidRDefault="001E32B5" w:rsidP="00D3587E">
      <w:pPr>
        <w:rPr>
          <w:rFonts w:asciiTheme="minorHAnsi" w:hAnsiTheme="minorHAnsi" w:cstheme="minorHAnsi"/>
          <w:color w:val="000000"/>
          <w:sz w:val="21"/>
          <w:szCs w:val="21"/>
        </w:rPr>
      </w:pPr>
      <w:r>
        <w:rPr>
          <w:rFonts w:asciiTheme="minorHAnsi" w:hAnsiTheme="minorHAnsi" w:cstheme="minorHAnsi"/>
          <w:color w:val="000000"/>
          <w:sz w:val="21"/>
          <w:szCs w:val="21"/>
        </w:rPr>
        <w:t>Mike, on punishments</w:t>
      </w:r>
      <w:r w:rsidR="00831566">
        <w:rPr>
          <w:rFonts w:asciiTheme="minorHAnsi" w:hAnsiTheme="minorHAnsi" w:cstheme="minorHAnsi"/>
          <w:color w:val="000000"/>
          <w:sz w:val="21"/>
          <w:szCs w:val="21"/>
        </w:rPr>
        <w:t>-</w:t>
      </w:r>
      <w:r>
        <w:rPr>
          <w:rFonts w:asciiTheme="minorHAnsi" w:hAnsiTheme="minorHAnsi" w:cstheme="minorHAnsi"/>
          <w:color w:val="000000"/>
          <w:sz w:val="21"/>
          <w:szCs w:val="21"/>
        </w:rPr>
        <w:t xml:space="preserve"> the plea bargain letters include punishment, as well as ham</w:t>
      </w:r>
      <w:r w:rsidR="00831566">
        <w:rPr>
          <w:rFonts w:asciiTheme="minorHAnsi" w:hAnsiTheme="minorHAnsi" w:cstheme="minorHAnsi"/>
          <w:color w:val="000000"/>
          <w:sz w:val="21"/>
          <w:szCs w:val="21"/>
        </w:rPr>
        <w:t>-</w:t>
      </w:r>
      <w:r>
        <w:rPr>
          <w:rFonts w:asciiTheme="minorHAnsi" w:hAnsiTheme="minorHAnsi" w:cstheme="minorHAnsi"/>
          <w:color w:val="000000"/>
          <w:sz w:val="21"/>
          <w:szCs w:val="21"/>
        </w:rPr>
        <w:t xml:space="preserve">fisted attempts to improve job performance. Other than some minimal </w:t>
      </w:r>
      <w:proofErr w:type="gramStart"/>
      <w:r>
        <w:rPr>
          <w:rFonts w:asciiTheme="minorHAnsi" w:hAnsiTheme="minorHAnsi" w:cstheme="minorHAnsi"/>
          <w:color w:val="000000"/>
          <w:sz w:val="21"/>
          <w:szCs w:val="21"/>
        </w:rPr>
        <w:t>thing</w:t>
      </w:r>
      <w:proofErr w:type="gramEnd"/>
      <w:r>
        <w:rPr>
          <w:rFonts w:asciiTheme="minorHAnsi" w:hAnsiTheme="minorHAnsi" w:cstheme="minorHAnsi"/>
          <w:color w:val="000000"/>
          <w:sz w:val="21"/>
          <w:szCs w:val="21"/>
        </w:rPr>
        <w:t xml:space="preserve"> like a letter of reprimand, </w:t>
      </w:r>
      <w:r w:rsidR="00831566" w:rsidRPr="00831566">
        <w:rPr>
          <w:rFonts w:asciiTheme="minorHAnsi" w:hAnsiTheme="minorHAnsi" w:cstheme="minorHAnsi"/>
          <w:b/>
          <w:bCs/>
          <w:color w:val="000000"/>
          <w:sz w:val="21"/>
          <w:szCs w:val="21"/>
        </w:rPr>
        <w:t>administrators</w:t>
      </w:r>
      <w:r w:rsidR="00D07B0E" w:rsidRPr="00831566">
        <w:rPr>
          <w:rFonts w:asciiTheme="minorHAnsi" w:hAnsiTheme="minorHAnsi" w:cstheme="minorHAnsi"/>
          <w:b/>
          <w:bCs/>
          <w:color w:val="000000"/>
          <w:sz w:val="21"/>
          <w:szCs w:val="21"/>
        </w:rPr>
        <w:t xml:space="preserve"> should have to confer with us to assemble a menu of suitable punishments</w:t>
      </w:r>
      <w:r w:rsidR="00D07B0E">
        <w:rPr>
          <w:rFonts w:asciiTheme="minorHAnsi" w:hAnsiTheme="minorHAnsi" w:cstheme="minorHAnsi"/>
          <w:color w:val="000000"/>
          <w:sz w:val="21"/>
          <w:szCs w:val="21"/>
        </w:rPr>
        <w:t xml:space="preserve">. </w:t>
      </w:r>
      <w:r w:rsidR="00831566">
        <w:rPr>
          <w:rFonts w:asciiTheme="minorHAnsi" w:hAnsiTheme="minorHAnsi" w:cstheme="minorHAnsi"/>
          <w:color w:val="000000"/>
          <w:sz w:val="21"/>
          <w:szCs w:val="21"/>
        </w:rPr>
        <w:t xml:space="preserve">And </w:t>
      </w:r>
      <w:r w:rsidR="00831566" w:rsidRPr="00831566">
        <w:rPr>
          <w:rFonts w:asciiTheme="minorHAnsi" w:hAnsiTheme="minorHAnsi" w:cstheme="minorHAnsi"/>
          <w:b/>
          <w:bCs/>
          <w:color w:val="000000"/>
          <w:sz w:val="21"/>
          <w:szCs w:val="21"/>
        </w:rPr>
        <w:t>punishments should be subject to</w:t>
      </w:r>
      <w:r w:rsidR="00831566" w:rsidRPr="00831566">
        <w:rPr>
          <w:rFonts w:asciiTheme="minorHAnsi" w:hAnsiTheme="minorHAnsi" w:cstheme="minorHAnsi"/>
          <w:b/>
          <w:bCs/>
          <w:color w:val="000000"/>
          <w:sz w:val="21"/>
          <w:szCs w:val="21"/>
        </w:rPr>
        <w:t xml:space="preserve"> a faculty panel </w:t>
      </w:r>
      <w:r w:rsidR="00831566" w:rsidRPr="00831566">
        <w:rPr>
          <w:rFonts w:asciiTheme="minorHAnsi" w:hAnsiTheme="minorHAnsi" w:cstheme="minorHAnsi"/>
          <w:b/>
          <w:bCs/>
          <w:color w:val="000000"/>
          <w:sz w:val="21"/>
          <w:szCs w:val="21"/>
        </w:rPr>
        <w:t>review</w:t>
      </w:r>
      <w:r w:rsidR="00831566">
        <w:rPr>
          <w:rFonts w:asciiTheme="minorHAnsi" w:hAnsiTheme="minorHAnsi" w:cstheme="minorHAnsi"/>
          <w:color w:val="000000"/>
          <w:sz w:val="21"/>
          <w:szCs w:val="21"/>
        </w:rPr>
        <w:t xml:space="preserve"> (without requiring the filing of a grievance).  </w:t>
      </w:r>
    </w:p>
    <w:p w14:paraId="774FBA16" w14:textId="48A2C817" w:rsidR="00D07B0E" w:rsidRDefault="00D07B0E" w:rsidP="00D3587E">
      <w:pPr>
        <w:rPr>
          <w:rFonts w:asciiTheme="minorHAnsi" w:hAnsiTheme="minorHAnsi" w:cstheme="minorHAnsi"/>
          <w:color w:val="000000"/>
          <w:sz w:val="21"/>
          <w:szCs w:val="21"/>
        </w:rPr>
      </w:pPr>
    </w:p>
    <w:p w14:paraId="27E2FBFD" w14:textId="5CD8A511" w:rsidR="00D07B0E" w:rsidRDefault="00D07B0E" w:rsidP="00D3587E">
      <w:pPr>
        <w:rPr>
          <w:rFonts w:asciiTheme="minorHAnsi" w:hAnsiTheme="minorHAnsi" w:cstheme="minorHAnsi"/>
          <w:color w:val="000000"/>
          <w:sz w:val="21"/>
          <w:szCs w:val="21"/>
        </w:rPr>
      </w:pPr>
      <w:r>
        <w:rPr>
          <w:rFonts w:asciiTheme="minorHAnsi" w:hAnsiTheme="minorHAnsi" w:cstheme="minorHAnsi"/>
          <w:color w:val="000000"/>
          <w:sz w:val="21"/>
          <w:szCs w:val="21"/>
        </w:rPr>
        <w:t>Mike, on Chapman’s concern</w:t>
      </w:r>
      <w:r w:rsidR="00831566">
        <w:rPr>
          <w:rFonts w:asciiTheme="minorHAnsi" w:hAnsiTheme="minorHAnsi" w:cstheme="minorHAnsi"/>
          <w:color w:val="000000"/>
          <w:sz w:val="21"/>
          <w:szCs w:val="21"/>
        </w:rPr>
        <w:t>-</w:t>
      </w:r>
      <w:r>
        <w:rPr>
          <w:rFonts w:asciiTheme="minorHAnsi" w:hAnsiTheme="minorHAnsi" w:cstheme="minorHAnsi"/>
          <w:color w:val="000000"/>
          <w:sz w:val="21"/>
          <w:szCs w:val="21"/>
        </w:rPr>
        <w:t xml:space="preserve"> </w:t>
      </w:r>
      <w:r w:rsidR="00831566">
        <w:rPr>
          <w:rFonts w:asciiTheme="minorHAnsi" w:hAnsiTheme="minorHAnsi" w:cstheme="minorHAnsi"/>
          <w:color w:val="000000"/>
          <w:sz w:val="21"/>
          <w:szCs w:val="21"/>
        </w:rPr>
        <w:t>Rachel</w:t>
      </w:r>
      <w:r>
        <w:rPr>
          <w:rFonts w:asciiTheme="minorHAnsi" w:hAnsiTheme="minorHAnsi" w:cstheme="minorHAnsi"/>
          <w:color w:val="000000"/>
          <w:sz w:val="21"/>
          <w:szCs w:val="21"/>
        </w:rPr>
        <w:t xml:space="preserve"> raises the issue of the day. </w:t>
      </w:r>
      <w:r w:rsidRPr="00831566">
        <w:rPr>
          <w:rFonts w:asciiTheme="minorHAnsi" w:hAnsiTheme="minorHAnsi" w:cstheme="minorHAnsi"/>
          <w:b/>
          <w:bCs/>
          <w:color w:val="000000"/>
          <w:sz w:val="21"/>
          <w:szCs w:val="21"/>
        </w:rPr>
        <w:t>The idea of institutional racism and inequities, this has to be a primary bullet point on everything we look at, from hiring through discipline</w:t>
      </w:r>
      <w:r>
        <w:rPr>
          <w:rFonts w:asciiTheme="minorHAnsi" w:hAnsiTheme="minorHAnsi" w:cstheme="minorHAnsi"/>
          <w:color w:val="000000"/>
          <w:sz w:val="21"/>
          <w:szCs w:val="21"/>
        </w:rPr>
        <w:t xml:space="preserve">. If that isn’t our first bullet point, it won’t eliminate the problem. We may have fallen into our own trap, though. The major issue for our university is how are we going to change all of these structures we take for granted and look at them anew. We messed up on that, and did ask Chad, but we need more input on that aspect of things. </w:t>
      </w:r>
    </w:p>
    <w:p w14:paraId="3D7ABA99" w14:textId="2855498A" w:rsidR="00D07B0E" w:rsidRDefault="00D07B0E" w:rsidP="00D3587E">
      <w:pPr>
        <w:rPr>
          <w:rFonts w:asciiTheme="minorHAnsi" w:hAnsiTheme="minorHAnsi" w:cstheme="minorHAnsi"/>
          <w:color w:val="000000"/>
          <w:sz w:val="21"/>
          <w:szCs w:val="21"/>
        </w:rPr>
      </w:pPr>
    </w:p>
    <w:p w14:paraId="6AF2F152" w14:textId="5D356E0E" w:rsidR="00D07B0E" w:rsidRDefault="00D07B0E" w:rsidP="00D3587E">
      <w:pPr>
        <w:rPr>
          <w:rFonts w:asciiTheme="minorHAnsi" w:hAnsiTheme="minorHAnsi" w:cstheme="minorHAnsi"/>
          <w:color w:val="000000"/>
          <w:sz w:val="21"/>
          <w:szCs w:val="21"/>
        </w:rPr>
      </w:pPr>
      <w:r>
        <w:rPr>
          <w:rFonts w:asciiTheme="minorHAnsi" w:hAnsiTheme="minorHAnsi" w:cstheme="minorHAnsi"/>
          <w:color w:val="000000"/>
          <w:sz w:val="21"/>
          <w:szCs w:val="21"/>
        </w:rPr>
        <w:t>Annie in chat</w:t>
      </w:r>
      <w:r w:rsidR="00831566">
        <w:rPr>
          <w:rFonts w:asciiTheme="minorHAnsi" w:hAnsiTheme="minorHAnsi" w:cstheme="minorHAnsi"/>
          <w:color w:val="000000"/>
          <w:sz w:val="21"/>
          <w:szCs w:val="21"/>
        </w:rPr>
        <w:t>-</w:t>
      </w:r>
      <w:r>
        <w:rPr>
          <w:rFonts w:asciiTheme="minorHAnsi" w:hAnsiTheme="minorHAnsi" w:cstheme="minorHAnsi"/>
          <w:color w:val="000000"/>
          <w:sz w:val="21"/>
          <w:szCs w:val="21"/>
        </w:rPr>
        <w:t xml:space="preserve"> </w:t>
      </w:r>
      <w:r w:rsidRPr="00D07B0E">
        <w:rPr>
          <w:rFonts w:asciiTheme="minorHAnsi" w:hAnsiTheme="minorHAnsi" w:cstheme="minorHAnsi"/>
          <w:color w:val="000000"/>
          <w:sz w:val="21"/>
          <w:szCs w:val="21"/>
        </w:rPr>
        <w:t xml:space="preserve">I'm not sure if I'll have time to ask my questions/comments, but first, the way this code is written, it seems to work from the presumption that faculty are assumed guilty, not innocent. Building on what Michael is saying, the university here seems like an employer and the students are clients and faculty are just the customer service employees (as in the case </w:t>
      </w:r>
      <w:r w:rsidR="00831566">
        <w:rPr>
          <w:rFonts w:asciiTheme="minorHAnsi" w:hAnsiTheme="minorHAnsi" w:cstheme="minorHAnsi"/>
          <w:color w:val="000000"/>
          <w:sz w:val="21"/>
          <w:szCs w:val="21"/>
        </w:rPr>
        <w:t>we reviewed today</w:t>
      </w:r>
      <w:r w:rsidRPr="00D07B0E">
        <w:rPr>
          <w:rFonts w:asciiTheme="minorHAnsi" w:hAnsiTheme="minorHAnsi" w:cstheme="minorHAnsi"/>
          <w:color w:val="000000"/>
          <w:sz w:val="21"/>
          <w:szCs w:val="21"/>
        </w:rPr>
        <w:t xml:space="preserve"> specifically)</w:t>
      </w:r>
      <w:r w:rsidR="00F0009C">
        <w:rPr>
          <w:rFonts w:asciiTheme="minorHAnsi" w:hAnsiTheme="minorHAnsi" w:cstheme="minorHAnsi"/>
          <w:color w:val="000000"/>
          <w:sz w:val="21"/>
          <w:szCs w:val="21"/>
        </w:rPr>
        <w:t>.</w:t>
      </w:r>
    </w:p>
    <w:p w14:paraId="2EDE5262" w14:textId="220B3FB3" w:rsidR="00F0009C" w:rsidRDefault="00F0009C" w:rsidP="00D3587E">
      <w:pPr>
        <w:rPr>
          <w:rFonts w:asciiTheme="minorHAnsi" w:hAnsiTheme="minorHAnsi" w:cstheme="minorHAnsi"/>
          <w:color w:val="000000"/>
          <w:sz w:val="21"/>
          <w:szCs w:val="21"/>
        </w:rPr>
      </w:pPr>
    </w:p>
    <w:p w14:paraId="249779CD" w14:textId="639A088B" w:rsidR="00F0009C" w:rsidRDefault="00F0009C" w:rsidP="00D3587E">
      <w:pPr>
        <w:rPr>
          <w:rFonts w:asciiTheme="minorHAnsi" w:hAnsiTheme="minorHAnsi" w:cstheme="minorHAnsi"/>
          <w:color w:val="000000"/>
          <w:sz w:val="21"/>
          <w:szCs w:val="21"/>
        </w:rPr>
      </w:pPr>
      <w:r>
        <w:rPr>
          <w:rFonts w:asciiTheme="minorHAnsi" w:hAnsiTheme="minorHAnsi" w:cstheme="minorHAnsi"/>
          <w:color w:val="000000"/>
          <w:sz w:val="21"/>
          <w:szCs w:val="21"/>
        </w:rPr>
        <w:t>Annie</w:t>
      </w:r>
      <w:r w:rsidR="00831566">
        <w:rPr>
          <w:rFonts w:asciiTheme="minorHAnsi" w:hAnsiTheme="minorHAnsi" w:cstheme="minorHAnsi"/>
          <w:color w:val="000000"/>
          <w:sz w:val="21"/>
          <w:szCs w:val="21"/>
        </w:rPr>
        <w:t>-</w:t>
      </w:r>
      <w:r>
        <w:rPr>
          <w:rFonts w:asciiTheme="minorHAnsi" w:hAnsiTheme="minorHAnsi" w:cstheme="minorHAnsi"/>
          <w:color w:val="000000"/>
          <w:sz w:val="21"/>
          <w:szCs w:val="21"/>
        </w:rPr>
        <w:t xml:space="preserve"> I worry about </w:t>
      </w:r>
      <w:r w:rsidRPr="00831566">
        <w:rPr>
          <w:rFonts w:asciiTheme="minorHAnsi" w:hAnsiTheme="minorHAnsi" w:cstheme="minorHAnsi"/>
          <w:b/>
          <w:bCs/>
          <w:color w:val="000000"/>
          <w:sz w:val="21"/>
          <w:szCs w:val="21"/>
        </w:rPr>
        <w:t>how student complaints disproportionately affect women</w:t>
      </w:r>
      <w:r>
        <w:rPr>
          <w:rFonts w:asciiTheme="minorHAnsi" w:hAnsiTheme="minorHAnsi" w:cstheme="minorHAnsi"/>
          <w:color w:val="000000"/>
          <w:sz w:val="21"/>
          <w:szCs w:val="21"/>
        </w:rPr>
        <w:t xml:space="preserve">. The way it’s phrased now, the faculty </w:t>
      </w:r>
      <w:r w:rsidR="00831566">
        <w:rPr>
          <w:rFonts w:asciiTheme="minorHAnsi" w:hAnsiTheme="minorHAnsi" w:cstheme="minorHAnsi"/>
          <w:color w:val="000000"/>
          <w:sz w:val="21"/>
          <w:szCs w:val="21"/>
        </w:rPr>
        <w:t>are</w:t>
      </w:r>
      <w:r>
        <w:rPr>
          <w:rFonts w:asciiTheme="minorHAnsi" w:hAnsiTheme="minorHAnsi" w:cstheme="minorHAnsi"/>
          <w:color w:val="000000"/>
          <w:sz w:val="21"/>
          <w:szCs w:val="21"/>
        </w:rPr>
        <w:t xml:space="preserve"> in defense mode from the get-go. If faculty members are being driven to incur legal costs, it’s a message that faculty aren’t valuable. </w:t>
      </w:r>
    </w:p>
    <w:p w14:paraId="29D40100" w14:textId="453727DA" w:rsidR="00F0009C" w:rsidRDefault="00F0009C" w:rsidP="00D3587E">
      <w:pPr>
        <w:rPr>
          <w:rFonts w:asciiTheme="minorHAnsi" w:hAnsiTheme="minorHAnsi" w:cstheme="minorHAnsi"/>
          <w:color w:val="000000"/>
          <w:sz w:val="21"/>
          <w:szCs w:val="21"/>
        </w:rPr>
      </w:pPr>
    </w:p>
    <w:p w14:paraId="57180087" w14:textId="15FA7D05" w:rsidR="00831566" w:rsidRDefault="00F0009C" w:rsidP="00D3587E">
      <w:pPr>
        <w:rPr>
          <w:rFonts w:asciiTheme="minorHAnsi" w:hAnsiTheme="minorHAnsi" w:cstheme="minorHAnsi"/>
          <w:color w:val="000000"/>
          <w:sz w:val="21"/>
          <w:szCs w:val="21"/>
        </w:rPr>
      </w:pPr>
      <w:r>
        <w:rPr>
          <w:rFonts w:asciiTheme="minorHAnsi" w:hAnsiTheme="minorHAnsi" w:cstheme="minorHAnsi"/>
          <w:color w:val="000000"/>
          <w:sz w:val="21"/>
          <w:szCs w:val="21"/>
        </w:rPr>
        <w:t>Rachel</w:t>
      </w:r>
      <w:r w:rsidR="00831566">
        <w:rPr>
          <w:rFonts w:asciiTheme="minorHAnsi" w:hAnsiTheme="minorHAnsi" w:cstheme="minorHAnsi"/>
          <w:color w:val="000000"/>
          <w:sz w:val="21"/>
          <w:szCs w:val="21"/>
        </w:rPr>
        <w:t>-</w:t>
      </w:r>
      <w:r>
        <w:rPr>
          <w:rFonts w:asciiTheme="minorHAnsi" w:hAnsiTheme="minorHAnsi" w:cstheme="minorHAnsi"/>
          <w:color w:val="000000"/>
          <w:sz w:val="21"/>
          <w:szCs w:val="21"/>
        </w:rPr>
        <w:t xml:space="preserve"> </w:t>
      </w:r>
      <w:r w:rsidR="00831566">
        <w:rPr>
          <w:rFonts w:asciiTheme="minorHAnsi" w:hAnsiTheme="minorHAnsi" w:cstheme="minorHAnsi"/>
          <w:color w:val="000000"/>
          <w:sz w:val="21"/>
          <w:szCs w:val="21"/>
        </w:rPr>
        <w:t>The case we reviewed today</w:t>
      </w:r>
      <w:r>
        <w:rPr>
          <w:rFonts w:asciiTheme="minorHAnsi" w:hAnsiTheme="minorHAnsi" w:cstheme="minorHAnsi"/>
          <w:color w:val="000000"/>
          <w:sz w:val="21"/>
          <w:szCs w:val="21"/>
        </w:rPr>
        <w:t xml:space="preserve"> sets </w:t>
      </w:r>
      <w:r w:rsidR="00831566">
        <w:rPr>
          <w:rFonts w:asciiTheme="minorHAnsi" w:hAnsiTheme="minorHAnsi" w:cstheme="minorHAnsi"/>
          <w:color w:val="000000"/>
          <w:sz w:val="21"/>
          <w:szCs w:val="21"/>
        </w:rPr>
        <w:t>unacceptable</w:t>
      </w:r>
      <w:r w:rsidR="00831566">
        <w:rPr>
          <w:rFonts w:asciiTheme="minorHAnsi" w:hAnsiTheme="minorHAnsi" w:cstheme="minorHAnsi"/>
          <w:color w:val="000000"/>
          <w:sz w:val="21"/>
          <w:szCs w:val="21"/>
        </w:rPr>
        <w:t xml:space="preserve"> </w:t>
      </w:r>
      <w:r>
        <w:rPr>
          <w:rFonts w:asciiTheme="minorHAnsi" w:hAnsiTheme="minorHAnsi" w:cstheme="minorHAnsi"/>
          <w:color w:val="000000"/>
          <w:sz w:val="21"/>
          <w:szCs w:val="21"/>
        </w:rPr>
        <w:t xml:space="preserve">precedents. She’s already signed it, </w:t>
      </w:r>
      <w:r w:rsidR="00831566">
        <w:rPr>
          <w:rFonts w:asciiTheme="minorHAnsi" w:hAnsiTheme="minorHAnsi" w:cstheme="minorHAnsi"/>
          <w:color w:val="000000"/>
          <w:sz w:val="21"/>
          <w:szCs w:val="21"/>
        </w:rPr>
        <w:t>but</w:t>
      </w:r>
      <w:r>
        <w:rPr>
          <w:rFonts w:asciiTheme="minorHAnsi" w:hAnsiTheme="minorHAnsi" w:cstheme="minorHAnsi"/>
          <w:color w:val="000000"/>
          <w:sz w:val="21"/>
          <w:szCs w:val="21"/>
        </w:rPr>
        <w:t xml:space="preserve"> it’s dangerous for all of us. That case stops us in our tracks. What do we do now? Can it be undone? </w:t>
      </w:r>
    </w:p>
    <w:p w14:paraId="7C476E23" w14:textId="77777777" w:rsidR="00831566" w:rsidRDefault="00831566" w:rsidP="00D3587E">
      <w:pPr>
        <w:rPr>
          <w:rFonts w:asciiTheme="minorHAnsi" w:hAnsiTheme="minorHAnsi" w:cstheme="minorHAnsi"/>
          <w:color w:val="000000"/>
          <w:sz w:val="21"/>
          <w:szCs w:val="21"/>
        </w:rPr>
      </w:pPr>
    </w:p>
    <w:p w14:paraId="7000C1A4" w14:textId="2A15B4C7" w:rsidR="00F0009C" w:rsidRDefault="00831566" w:rsidP="00D3587E">
      <w:pPr>
        <w:rPr>
          <w:rFonts w:asciiTheme="minorHAnsi" w:hAnsiTheme="minorHAnsi" w:cstheme="minorHAnsi"/>
          <w:color w:val="000000"/>
          <w:sz w:val="21"/>
          <w:szCs w:val="21"/>
        </w:rPr>
      </w:pPr>
      <w:r>
        <w:rPr>
          <w:rFonts w:asciiTheme="minorHAnsi" w:hAnsiTheme="minorHAnsi" w:cstheme="minorHAnsi"/>
          <w:color w:val="000000"/>
          <w:sz w:val="21"/>
          <w:szCs w:val="21"/>
        </w:rPr>
        <w:t>Rachel- Also, i</w:t>
      </w:r>
      <w:r w:rsidR="00F0009C">
        <w:rPr>
          <w:rFonts w:asciiTheme="minorHAnsi" w:hAnsiTheme="minorHAnsi" w:cstheme="minorHAnsi"/>
          <w:color w:val="000000"/>
          <w:sz w:val="21"/>
          <w:szCs w:val="21"/>
        </w:rPr>
        <w:t xml:space="preserve">t is </w:t>
      </w:r>
      <w:r w:rsidR="00F0009C" w:rsidRPr="00831566">
        <w:rPr>
          <w:rFonts w:asciiTheme="minorHAnsi" w:hAnsiTheme="minorHAnsi" w:cstheme="minorHAnsi"/>
          <w:b/>
          <w:bCs/>
          <w:color w:val="000000"/>
          <w:sz w:val="21"/>
          <w:szCs w:val="21"/>
        </w:rPr>
        <w:t>unacceptable to point to one person to represent DEI issues</w:t>
      </w:r>
      <w:r w:rsidR="00F0009C">
        <w:rPr>
          <w:rFonts w:asciiTheme="minorHAnsi" w:hAnsiTheme="minorHAnsi" w:cstheme="minorHAnsi"/>
          <w:color w:val="000000"/>
          <w:sz w:val="21"/>
          <w:szCs w:val="21"/>
        </w:rPr>
        <w:t xml:space="preserve">, someone chosen by admin for their willingness to walk through the world in power and privilege. If we are talking about a decision of an administrator, we are talking about an appeal way past when a change is made. The burden of evidence should come first. You don’t get to write a letter making charges, which will stay with them… </w:t>
      </w:r>
      <w:r>
        <w:rPr>
          <w:rFonts w:asciiTheme="minorHAnsi" w:hAnsiTheme="minorHAnsi" w:cstheme="minorHAnsi"/>
          <w:color w:val="000000"/>
          <w:sz w:val="21"/>
          <w:szCs w:val="21"/>
        </w:rPr>
        <w:t>The model was in feudal times and slavery: “</w:t>
      </w:r>
      <w:r w:rsidR="00F0009C">
        <w:rPr>
          <w:rFonts w:asciiTheme="minorHAnsi" w:hAnsiTheme="minorHAnsi" w:cstheme="minorHAnsi"/>
          <w:color w:val="000000"/>
          <w:sz w:val="21"/>
          <w:szCs w:val="21"/>
        </w:rPr>
        <w:t>Go get your stick with which I am about to beat you.</w:t>
      </w:r>
      <w:r>
        <w:rPr>
          <w:rFonts w:asciiTheme="minorHAnsi" w:hAnsiTheme="minorHAnsi" w:cstheme="minorHAnsi"/>
          <w:color w:val="000000"/>
          <w:sz w:val="21"/>
          <w:szCs w:val="21"/>
        </w:rPr>
        <w:t>”</w:t>
      </w:r>
      <w:r w:rsidR="00F0009C">
        <w:rPr>
          <w:rFonts w:asciiTheme="minorHAnsi" w:hAnsiTheme="minorHAnsi" w:cstheme="minorHAnsi"/>
          <w:color w:val="000000"/>
          <w:sz w:val="21"/>
          <w:szCs w:val="21"/>
        </w:rPr>
        <w:t xml:space="preserve"> How do we make the stick we choose least painful? We lose so much. If someone can sit in a me</w:t>
      </w:r>
      <w:r>
        <w:rPr>
          <w:rFonts w:asciiTheme="minorHAnsi" w:hAnsiTheme="minorHAnsi" w:cstheme="minorHAnsi"/>
          <w:color w:val="000000"/>
          <w:sz w:val="21"/>
          <w:szCs w:val="21"/>
        </w:rPr>
        <w:t>e</w:t>
      </w:r>
      <w:r w:rsidR="00F0009C">
        <w:rPr>
          <w:rFonts w:asciiTheme="minorHAnsi" w:hAnsiTheme="minorHAnsi" w:cstheme="minorHAnsi"/>
          <w:color w:val="000000"/>
          <w:sz w:val="21"/>
          <w:szCs w:val="21"/>
        </w:rPr>
        <w:t>ting and say we are done, then why are we here</w:t>
      </w:r>
      <w:r>
        <w:rPr>
          <w:rFonts w:asciiTheme="minorHAnsi" w:hAnsiTheme="minorHAnsi" w:cstheme="minorHAnsi"/>
          <w:color w:val="000000"/>
          <w:sz w:val="21"/>
          <w:szCs w:val="21"/>
        </w:rPr>
        <w:t>?</w:t>
      </w:r>
      <w:r w:rsidR="00F0009C">
        <w:rPr>
          <w:rFonts w:asciiTheme="minorHAnsi" w:hAnsiTheme="minorHAnsi" w:cstheme="minorHAnsi"/>
          <w:color w:val="000000"/>
          <w:sz w:val="21"/>
          <w:szCs w:val="21"/>
        </w:rPr>
        <w:t xml:space="preserve"> If someone can tell </w:t>
      </w:r>
      <w:r w:rsidR="000975F5">
        <w:rPr>
          <w:rFonts w:asciiTheme="minorHAnsi" w:hAnsiTheme="minorHAnsi" w:cstheme="minorHAnsi"/>
          <w:color w:val="000000"/>
          <w:sz w:val="21"/>
          <w:szCs w:val="21"/>
        </w:rPr>
        <w:t xml:space="preserve">you </w:t>
      </w:r>
      <w:proofErr w:type="spellStart"/>
      <w:r w:rsidR="000975F5">
        <w:rPr>
          <w:rFonts w:asciiTheme="minorHAnsi" w:hAnsiTheme="minorHAnsi" w:cstheme="minorHAnsi"/>
          <w:color w:val="000000"/>
          <w:sz w:val="21"/>
          <w:szCs w:val="21"/>
        </w:rPr>
        <w:t>you</w:t>
      </w:r>
      <w:proofErr w:type="spellEnd"/>
      <w:r w:rsidR="000975F5">
        <w:rPr>
          <w:rFonts w:asciiTheme="minorHAnsi" w:hAnsiTheme="minorHAnsi" w:cstheme="minorHAnsi"/>
          <w:color w:val="000000"/>
          <w:sz w:val="21"/>
          <w:szCs w:val="21"/>
        </w:rPr>
        <w:t xml:space="preserve"> are done (Margaret </w:t>
      </w:r>
      <w:r>
        <w:rPr>
          <w:rFonts w:asciiTheme="minorHAnsi" w:hAnsiTheme="minorHAnsi" w:cstheme="minorHAnsi"/>
          <w:color w:val="000000"/>
          <w:sz w:val="21"/>
          <w:szCs w:val="21"/>
        </w:rPr>
        <w:t>S</w:t>
      </w:r>
      <w:r w:rsidR="000975F5">
        <w:rPr>
          <w:rFonts w:asciiTheme="minorHAnsi" w:hAnsiTheme="minorHAnsi" w:cstheme="minorHAnsi"/>
          <w:color w:val="000000"/>
          <w:sz w:val="21"/>
          <w:szCs w:val="21"/>
        </w:rPr>
        <w:t>hepherd), then we are in a losing game.</w:t>
      </w:r>
    </w:p>
    <w:p w14:paraId="1D3A0380" w14:textId="55A51646" w:rsidR="000975F5" w:rsidRDefault="000975F5" w:rsidP="00D3587E">
      <w:pPr>
        <w:rPr>
          <w:rFonts w:asciiTheme="minorHAnsi" w:hAnsiTheme="minorHAnsi" w:cstheme="minorHAnsi"/>
          <w:color w:val="000000"/>
          <w:sz w:val="21"/>
          <w:szCs w:val="21"/>
        </w:rPr>
      </w:pPr>
    </w:p>
    <w:p w14:paraId="39544DED" w14:textId="0FEEC56B" w:rsidR="000975F5" w:rsidRDefault="000975F5" w:rsidP="00D3587E">
      <w:pPr>
        <w:rPr>
          <w:rFonts w:asciiTheme="minorHAnsi" w:hAnsiTheme="minorHAnsi" w:cstheme="minorHAnsi"/>
          <w:color w:val="000000"/>
          <w:sz w:val="21"/>
          <w:szCs w:val="21"/>
        </w:rPr>
      </w:pPr>
      <w:r>
        <w:rPr>
          <w:rFonts w:asciiTheme="minorHAnsi" w:hAnsiTheme="minorHAnsi" w:cstheme="minorHAnsi"/>
          <w:color w:val="000000"/>
          <w:sz w:val="21"/>
          <w:szCs w:val="21"/>
        </w:rPr>
        <w:t>Mike</w:t>
      </w:r>
      <w:r w:rsidR="00831566">
        <w:rPr>
          <w:rFonts w:asciiTheme="minorHAnsi" w:hAnsiTheme="minorHAnsi" w:cstheme="minorHAnsi"/>
          <w:color w:val="000000"/>
          <w:sz w:val="21"/>
          <w:szCs w:val="21"/>
        </w:rPr>
        <w:t>-</w:t>
      </w:r>
      <w:r>
        <w:rPr>
          <w:rFonts w:asciiTheme="minorHAnsi" w:hAnsiTheme="minorHAnsi" w:cstheme="minorHAnsi"/>
          <w:color w:val="000000"/>
          <w:sz w:val="21"/>
          <w:szCs w:val="21"/>
        </w:rPr>
        <w:t xml:space="preserve"> </w:t>
      </w:r>
      <w:r w:rsidRPr="00831566">
        <w:rPr>
          <w:rFonts w:asciiTheme="minorHAnsi" w:hAnsiTheme="minorHAnsi" w:cstheme="minorHAnsi"/>
          <w:b/>
          <w:bCs/>
          <w:color w:val="000000"/>
          <w:sz w:val="21"/>
          <w:szCs w:val="21"/>
        </w:rPr>
        <w:t>maybe we are being overly cautious</w:t>
      </w:r>
      <w:r>
        <w:rPr>
          <w:rFonts w:asciiTheme="minorHAnsi" w:hAnsiTheme="minorHAnsi" w:cstheme="minorHAnsi"/>
          <w:color w:val="000000"/>
          <w:sz w:val="21"/>
          <w:szCs w:val="21"/>
        </w:rPr>
        <w:t>, I was worried about pushing to the point where the whole thing falls apart. She can veto the legislation itself, not just an adjudication.</w:t>
      </w:r>
    </w:p>
    <w:p w14:paraId="11F5F2BD" w14:textId="236DFA8E" w:rsidR="000975F5" w:rsidRDefault="000975F5" w:rsidP="00D3587E">
      <w:pPr>
        <w:rPr>
          <w:rFonts w:asciiTheme="minorHAnsi" w:hAnsiTheme="minorHAnsi" w:cstheme="minorHAnsi"/>
          <w:color w:val="000000"/>
          <w:sz w:val="21"/>
          <w:szCs w:val="21"/>
        </w:rPr>
      </w:pPr>
    </w:p>
    <w:p w14:paraId="4D31CE69" w14:textId="053545EE" w:rsidR="000975F5" w:rsidRDefault="000975F5" w:rsidP="00D3587E">
      <w:pPr>
        <w:rPr>
          <w:rFonts w:asciiTheme="minorHAnsi" w:hAnsiTheme="minorHAnsi" w:cstheme="minorHAnsi"/>
          <w:color w:val="000000"/>
          <w:sz w:val="21"/>
          <w:szCs w:val="21"/>
        </w:rPr>
      </w:pPr>
      <w:r>
        <w:rPr>
          <w:rFonts w:asciiTheme="minorHAnsi" w:hAnsiTheme="minorHAnsi" w:cstheme="minorHAnsi"/>
          <w:color w:val="000000"/>
          <w:sz w:val="21"/>
          <w:szCs w:val="21"/>
        </w:rPr>
        <w:t>Mike re. student complaints</w:t>
      </w:r>
      <w:r w:rsidR="00831566">
        <w:rPr>
          <w:rFonts w:asciiTheme="minorHAnsi" w:hAnsiTheme="minorHAnsi" w:cstheme="minorHAnsi"/>
          <w:color w:val="000000"/>
          <w:sz w:val="21"/>
          <w:szCs w:val="21"/>
        </w:rPr>
        <w:t>-</w:t>
      </w:r>
      <w:r>
        <w:rPr>
          <w:rFonts w:asciiTheme="minorHAnsi" w:hAnsiTheme="minorHAnsi" w:cstheme="minorHAnsi"/>
          <w:color w:val="000000"/>
          <w:sz w:val="21"/>
          <w:szCs w:val="21"/>
        </w:rPr>
        <w:t xml:space="preserve"> we don’t have structures that address equity. </w:t>
      </w:r>
      <w:proofErr w:type="gramStart"/>
      <w:r>
        <w:rPr>
          <w:rFonts w:asciiTheme="minorHAnsi" w:hAnsiTheme="minorHAnsi" w:cstheme="minorHAnsi"/>
          <w:color w:val="000000"/>
          <w:sz w:val="21"/>
          <w:szCs w:val="21"/>
        </w:rPr>
        <w:t>So</w:t>
      </w:r>
      <w:proofErr w:type="gramEnd"/>
      <w:r>
        <w:rPr>
          <w:rFonts w:asciiTheme="minorHAnsi" w:hAnsiTheme="minorHAnsi" w:cstheme="minorHAnsi"/>
          <w:color w:val="000000"/>
          <w:sz w:val="21"/>
          <w:szCs w:val="21"/>
        </w:rPr>
        <w:t xml:space="preserve"> </w:t>
      </w:r>
      <w:r w:rsidR="00154465">
        <w:rPr>
          <w:rFonts w:asciiTheme="minorHAnsi" w:hAnsiTheme="minorHAnsi" w:cstheme="minorHAnsi"/>
          <w:color w:val="000000"/>
          <w:sz w:val="21"/>
          <w:szCs w:val="21"/>
        </w:rPr>
        <w:t>these concerns</w:t>
      </w:r>
      <w:r>
        <w:rPr>
          <w:rFonts w:asciiTheme="minorHAnsi" w:hAnsiTheme="minorHAnsi" w:cstheme="minorHAnsi"/>
          <w:color w:val="000000"/>
          <w:sz w:val="21"/>
          <w:szCs w:val="21"/>
        </w:rPr>
        <w:t xml:space="preserve"> get shoved into the structures we do have. </w:t>
      </w:r>
      <w:r w:rsidR="00154465">
        <w:rPr>
          <w:rFonts w:asciiTheme="minorHAnsi" w:hAnsiTheme="minorHAnsi" w:cstheme="minorHAnsi"/>
          <w:b/>
          <w:bCs/>
          <w:color w:val="000000"/>
          <w:sz w:val="21"/>
          <w:szCs w:val="21"/>
        </w:rPr>
        <w:t>W</w:t>
      </w:r>
      <w:r w:rsidRPr="00154465">
        <w:rPr>
          <w:rFonts w:asciiTheme="minorHAnsi" w:hAnsiTheme="minorHAnsi" w:cstheme="minorHAnsi"/>
          <w:b/>
          <w:bCs/>
          <w:color w:val="000000"/>
          <w:sz w:val="21"/>
          <w:szCs w:val="21"/>
        </w:rPr>
        <w:t>hen students have a concern, the only lever they have is to file a complaint</w:t>
      </w:r>
      <w:r>
        <w:rPr>
          <w:rFonts w:asciiTheme="minorHAnsi" w:hAnsiTheme="minorHAnsi" w:cstheme="minorHAnsi"/>
          <w:color w:val="000000"/>
          <w:sz w:val="21"/>
          <w:szCs w:val="21"/>
        </w:rPr>
        <w:t>, so they use it. There is a tend</w:t>
      </w:r>
      <w:r w:rsidR="00154465">
        <w:rPr>
          <w:rFonts w:asciiTheme="minorHAnsi" w:hAnsiTheme="minorHAnsi" w:cstheme="minorHAnsi"/>
          <w:color w:val="000000"/>
          <w:sz w:val="21"/>
          <w:szCs w:val="21"/>
        </w:rPr>
        <w:t>e</w:t>
      </w:r>
      <w:r>
        <w:rPr>
          <w:rFonts w:asciiTheme="minorHAnsi" w:hAnsiTheme="minorHAnsi" w:cstheme="minorHAnsi"/>
          <w:color w:val="000000"/>
          <w:sz w:val="21"/>
          <w:szCs w:val="21"/>
        </w:rPr>
        <w:t xml:space="preserve">ncy to view the faculty as guilty, </w:t>
      </w:r>
      <w:r w:rsidR="00154465">
        <w:rPr>
          <w:rFonts w:asciiTheme="minorHAnsi" w:hAnsiTheme="minorHAnsi" w:cstheme="minorHAnsi"/>
          <w:color w:val="000000"/>
          <w:sz w:val="21"/>
          <w:szCs w:val="21"/>
        </w:rPr>
        <w:t>which is doubly troubling w</w:t>
      </w:r>
      <w:r>
        <w:rPr>
          <w:rFonts w:asciiTheme="minorHAnsi" w:hAnsiTheme="minorHAnsi" w:cstheme="minorHAnsi"/>
          <w:color w:val="000000"/>
          <w:sz w:val="21"/>
          <w:szCs w:val="21"/>
        </w:rPr>
        <w:t>ith the lack of access to affordable attorneys</w:t>
      </w:r>
      <w:r w:rsidR="00154465">
        <w:rPr>
          <w:rFonts w:asciiTheme="minorHAnsi" w:hAnsiTheme="minorHAnsi" w:cstheme="minorHAnsi"/>
          <w:color w:val="000000"/>
          <w:sz w:val="21"/>
          <w:szCs w:val="21"/>
        </w:rPr>
        <w:t>. By contrast,</w:t>
      </w:r>
      <w:r w:rsidR="00154465" w:rsidRPr="00154465">
        <w:rPr>
          <w:rFonts w:asciiTheme="minorHAnsi" w:hAnsiTheme="minorHAnsi" w:cstheme="minorHAnsi"/>
          <w:color w:val="000000"/>
          <w:sz w:val="21"/>
          <w:szCs w:val="21"/>
        </w:rPr>
        <w:t xml:space="preserve"> </w:t>
      </w:r>
      <w:r w:rsidR="00154465">
        <w:rPr>
          <w:rFonts w:asciiTheme="minorHAnsi" w:hAnsiTheme="minorHAnsi" w:cstheme="minorHAnsi"/>
          <w:color w:val="000000"/>
          <w:sz w:val="21"/>
          <w:szCs w:val="21"/>
        </w:rPr>
        <w:lastRenderedPageBreak/>
        <w:t>administrators have “free” attorneys through the attorney general’s office. I</w:t>
      </w:r>
      <w:r>
        <w:rPr>
          <w:rFonts w:asciiTheme="minorHAnsi" w:hAnsiTheme="minorHAnsi" w:cstheme="minorHAnsi"/>
          <w:color w:val="000000"/>
          <w:sz w:val="21"/>
          <w:szCs w:val="21"/>
        </w:rPr>
        <w:t xml:space="preserve">f we don’t create mechanisms for dealing with these issues, we will pay the price elsewhere. </w:t>
      </w:r>
    </w:p>
    <w:p w14:paraId="28F3E146" w14:textId="2F1600DD" w:rsidR="000975F5" w:rsidRDefault="000975F5" w:rsidP="00D3587E">
      <w:pPr>
        <w:rPr>
          <w:rFonts w:asciiTheme="minorHAnsi" w:hAnsiTheme="minorHAnsi" w:cstheme="minorHAnsi"/>
          <w:color w:val="000000"/>
          <w:sz w:val="21"/>
          <w:szCs w:val="21"/>
        </w:rPr>
      </w:pPr>
    </w:p>
    <w:p w14:paraId="6539C2AF" w14:textId="77777777" w:rsidR="00747CE5" w:rsidRPr="00E407BF" w:rsidRDefault="00747CE5" w:rsidP="00747CE5">
      <w:pPr>
        <w:rPr>
          <w:rFonts w:asciiTheme="minorHAnsi" w:hAnsiTheme="minorHAnsi" w:cstheme="minorHAnsi"/>
          <w:color w:val="000000"/>
          <w:sz w:val="21"/>
          <w:szCs w:val="21"/>
        </w:rPr>
      </w:pPr>
      <w:r>
        <w:rPr>
          <w:rFonts w:asciiTheme="minorHAnsi" w:hAnsiTheme="minorHAnsi" w:cstheme="minorHAnsi"/>
          <w:color w:val="000000"/>
          <w:sz w:val="21"/>
          <w:szCs w:val="21"/>
        </w:rPr>
        <w:t xml:space="preserve">Duane in chat - </w:t>
      </w:r>
      <w:r w:rsidRPr="00D3587E">
        <w:rPr>
          <w:rFonts w:asciiTheme="minorHAnsi" w:hAnsiTheme="minorHAnsi" w:cstheme="minorHAnsi"/>
          <w:color w:val="000000"/>
          <w:sz w:val="21"/>
          <w:szCs w:val="21"/>
        </w:rPr>
        <w:t>I am very concerned about the potential to lose the ability of the panel to recommend specific relief as spelled out in 28-54 B:</w:t>
      </w:r>
      <w:r>
        <w:rPr>
          <w:rFonts w:asciiTheme="minorHAnsi" w:hAnsiTheme="minorHAnsi" w:cstheme="minorHAnsi"/>
          <w:color w:val="000000"/>
          <w:sz w:val="21"/>
          <w:szCs w:val="21"/>
        </w:rPr>
        <w:t xml:space="preserve"> </w:t>
      </w:r>
      <w:r w:rsidRPr="00D3587E">
        <w:rPr>
          <w:rFonts w:asciiTheme="minorHAnsi" w:hAnsiTheme="minorHAnsi" w:cstheme="minorHAnsi"/>
          <w:color w:val="000000"/>
          <w:sz w:val="21"/>
          <w:szCs w:val="21"/>
        </w:rPr>
        <w:t>Here is some key text from 28-54B: "It [the panel] shall also state specifically any action necessitated by the decision and identify the specific relief to be provided, including but not limited to suspension or dismissal, reprimand or warning, restoration or award of privileges, benefits or status, a cease and desist order, an order that a certain party receive counseling or other medical treatment, and including direction to the Provost or other appropriate party to take such steps as may be necessary to carry out the decision."</w:t>
      </w:r>
    </w:p>
    <w:p w14:paraId="3CEFA7C5" w14:textId="374E4966" w:rsidR="000975F5" w:rsidRPr="00154465" w:rsidRDefault="000975F5" w:rsidP="00154465">
      <w:pPr>
        <w:pStyle w:val="Heading3"/>
      </w:pPr>
      <w:r>
        <w:rPr>
          <w:rFonts w:asciiTheme="minorHAnsi" w:hAnsiTheme="minorHAnsi" w:cstheme="minorHAnsi"/>
          <w:color w:val="000000"/>
          <w:sz w:val="21"/>
          <w:szCs w:val="21"/>
        </w:rPr>
        <w:t>Duane</w:t>
      </w:r>
      <w:r w:rsidR="00154465">
        <w:rPr>
          <w:rFonts w:asciiTheme="minorHAnsi" w:hAnsiTheme="minorHAnsi" w:cstheme="minorHAnsi"/>
          <w:color w:val="000000"/>
          <w:sz w:val="21"/>
          <w:szCs w:val="21"/>
        </w:rPr>
        <w:t>-</w:t>
      </w:r>
      <w:r>
        <w:rPr>
          <w:rFonts w:asciiTheme="minorHAnsi" w:hAnsiTheme="minorHAnsi" w:cstheme="minorHAnsi"/>
          <w:color w:val="000000"/>
          <w:sz w:val="21"/>
          <w:szCs w:val="21"/>
        </w:rPr>
        <w:t xml:space="preserve"> thanks for working so hard on this. </w:t>
      </w:r>
      <w:r w:rsidR="00154465">
        <w:rPr>
          <w:rFonts w:asciiTheme="minorHAnsi" w:hAnsiTheme="minorHAnsi" w:cstheme="minorHAnsi"/>
          <w:color w:val="000000"/>
          <w:sz w:val="21"/>
          <w:szCs w:val="21"/>
        </w:rPr>
        <w:t>There</w:t>
      </w:r>
      <w:r>
        <w:rPr>
          <w:rFonts w:asciiTheme="minorHAnsi" w:hAnsiTheme="minorHAnsi" w:cstheme="minorHAnsi"/>
          <w:color w:val="000000"/>
          <w:sz w:val="21"/>
          <w:szCs w:val="21"/>
        </w:rPr>
        <w:t xml:space="preserve"> were three things I read which contradict</w:t>
      </w:r>
      <w:r w:rsidR="00154465">
        <w:rPr>
          <w:rFonts w:asciiTheme="minorHAnsi" w:hAnsiTheme="minorHAnsi" w:cstheme="minorHAnsi"/>
          <w:color w:val="000000"/>
          <w:sz w:val="21"/>
          <w:szCs w:val="21"/>
        </w:rPr>
        <w:t xml:space="preserve"> Code Section</w:t>
      </w:r>
      <w:r>
        <w:rPr>
          <w:rFonts w:asciiTheme="minorHAnsi" w:hAnsiTheme="minorHAnsi" w:cstheme="minorHAnsi"/>
          <w:color w:val="000000"/>
          <w:sz w:val="21"/>
          <w:szCs w:val="21"/>
        </w:rPr>
        <w:t xml:space="preserve"> </w:t>
      </w:r>
      <w:hyperlink r:id="rId8" w:history="1">
        <w:r w:rsidRPr="00154465">
          <w:rPr>
            <w:color w:val="000000"/>
          </w:rPr>
          <w:t>28</w:t>
        </w:r>
        <w:r w:rsidR="00154465" w:rsidRPr="00154465">
          <w:rPr>
            <w:color w:val="000000"/>
          </w:rPr>
          <w:t>-</w:t>
        </w:r>
        <w:r w:rsidRPr="00154465">
          <w:rPr>
            <w:color w:val="000000"/>
          </w:rPr>
          <w:t>54</w:t>
        </w:r>
        <w:r w:rsidR="00154465" w:rsidRPr="00154465">
          <w:rPr>
            <w:color w:val="000000"/>
          </w:rPr>
          <w:t>B</w:t>
        </w:r>
      </w:hyperlink>
      <w:r w:rsidR="00154465">
        <w:rPr>
          <w:rFonts w:asciiTheme="minorHAnsi" w:hAnsiTheme="minorHAnsi" w:cstheme="minorHAnsi"/>
          <w:color w:val="000000"/>
          <w:sz w:val="21"/>
          <w:szCs w:val="21"/>
        </w:rPr>
        <w:t xml:space="preserve">, </w:t>
      </w:r>
      <w:bookmarkStart w:id="0" w:name="2854"/>
      <w:r w:rsidR="00154465" w:rsidRPr="00154465">
        <w:rPr>
          <w:rFonts w:asciiTheme="minorHAnsi" w:hAnsiTheme="minorHAnsi" w:cstheme="minorHAnsi"/>
          <w:color w:val="000000"/>
          <w:sz w:val="21"/>
          <w:szCs w:val="21"/>
        </w:rPr>
        <w:t>Comprehensive Adjudication—Decision</w:t>
      </w:r>
      <w:bookmarkEnd w:id="0"/>
      <w:r w:rsidR="00154465" w:rsidRPr="00154465">
        <w:rPr>
          <w:rFonts w:asciiTheme="minorHAnsi" w:hAnsiTheme="minorHAnsi" w:cstheme="minorHAnsi"/>
          <w:color w:val="000000"/>
          <w:sz w:val="21"/>
          <w:szCs w:val="21"/>
        </w:rPr>
        <w:t xml:space="preserve">. </w:t>
      </w:r>
      <w:r>
        <w:rPr>
          <w:rFonts w:asciiTheme="minorHAnsi" w:hAnsiTheme="minorHAnsi" w:cstheme="minorHAnsi"/>
          <w:color w:val="000000"/>
          <w:sz w:val="21"/>
          <w:szCs w:val="21"/>
        </w:rPr>
        <w:t xml:space="preserve"> </w:t>
      </w:r>
      <w:r w:rsidR="00154465">
        <w:rPr>
          <w:rFonts w:asciiTheme="minorHAnsi" w:hAnsiTheme="minorHAnsi" w:cstheme="minorHAnsi"/>
          <w:color w:val="000000"/>
          <w:sz w:val="21"/>
          <w:szCs w:val="21"/>
        </w:rPr>
        <w:t>T</w:t>
      </w:r>
      <w:r>
        <w:rPr>
          <w:rFonts w:asciiTheme="minorHAnsi" w:hAnsiTheme="minorHAnsi" w:cstheme="minorHAnsi"/>
          <w:color w:val="000000"/>
          <w:sz w:val="21"/>
          <w:szCs w:val="21"/>
        </w:rPr>
        <w:t>he panel is not empowered to recommend relief</w:t>
      </w:r>
      <w:r w:rsidR="00747CE5">
        <w:rPr>
          <w:rFonts w:asciiTheme="minorHAnsi" w:hAnsiTheme="minorHAnsi" w:cstheme="minorHAnsi"/>
          <w:color w:val="000000"/>
          <w:sz w:val="21"/>
          <w:szCs w:val="21"/>
        </w:rPr>
        <w:t xml:space="preserve">; this </w:t>
      </w:r>
      <w:r>
        <w:rPr>
          <w:rFonts w:asciiTheme="minorHAnsi" w:hAnsiTheme="minorHAnsi" w:cstheme="minorHAnsi"/>
          <w:color w:val="000000"/>
          <w:sz w:val="21"/>
          <w:szCs w:val="21"/>
        </w:rPr>
        <w:t xml:space="preserve">is a huge potential loss. </w:t>
      </w:r>
    </w:p>
    <w:p w14:paraId="7A2BEE3B" w14:textId="7E413F3B" w:rsidR="000975F5" w:rsidRDefault="000975F5" w:rsidP="00D3587E">
      <w:pPr>
        <w:rPr>
          <w:rFonts w:asciiTheme="minorHAnsi" w:hAnsiTheme="minorHAnsi" w:cstheme="minorHAnsi"/>
          <w:color w:val="000000"/>
          <w:sz w:val="21"/>
          <w:szCs w:val="21"/>
        </w:rPr>
      </w:pPr>
    </w:p>
    <w:p w14:paraId="3C647716" w14:textId="04334F0A" w:rsidR="000975F5" w:rsidRDefault="000975F5" w:rsidP="00D3587E">
      <w:pPr>
        <w:rPr>
          <w:rFonts w:asciiTheme="minorHAnsi" w:hAnsiTheme="minorHAnsi" w:cstheme="minorHAnsi"/>
          <w:color w:val="000000"/>
          <w:sz w:val="21"/>
          <w:szCs w:val="21"/>
        </w:rPr>
      </w:pPr>
      <w:r>
        <w:rPr>
          <w:rFonts w:asciiTheme="minorHAnsi" w:hAnsiTheme="minorHAnsi" w:cstheme="minorHAnsi"/>
          <w:color w:val="000000"/>
          <w:sz w:val="21"/>
          <w:szCs w:val="21"/>
        </w:rPr>
        <w:t xml:space="preserve">Jack </w:t>
      </w:r>
      <w:r w:rsidR="00747CE5">
        <w:rPr>
          <w:rFonts w:asciiTheme="minorHAnsi" w:hAnsiTheme="minorHAnsi" w:cstheme="minorHAnsi"/>
          <w:color w:val="000000"/>
          <w:sz w:val="21"/>
          <w:szCs w:val="21"/>
        </w:rPr>
        <w:t>L</w:t>
      </w:r>
      <w:r>
        <w:rPr>
          <w:rFonts w:asciiTheme="minorHAnsi" w:hAnsiTheme="minorHAnsi" w:cstheme="minorHAnsi"/>
          <w:color w:val="000000"/>
          <w:sz w:val="21"/>
          <w:szCs w:val="21"/>
        </w:rPr>
        <w:t>ee</w:t>
      </w:r>
      <w:r w:rsidR="00747CE5">
        <w:rPr>
          <w:rFonts w:asciiTheme="minorHAnsi" w:hAnsiTheme="minorHAnsi" w:cstheme="minorHAnsi"/>
          <w:color w:val="000000"/>
          <w:sz w:val="21"/>
          <w:szCs w:val="21"/>
        </w:rPr>
        <w:t xml:space="preserve">- </w:t>
      </w:r>
      <w:r>
        <w:rPr>
          <w:rFonts w:asciiTheme="minorHAnsi" w:hAnsiTheme="minorHAnsi" w:cstheme="minorHAnsi"/>
          <w:color w:val="000000"/>
          <w:sz w:val="21"/>
          <w:szCs w:val="21"/>
        </w:rPr>
        <w:t xml:space="preserve">what’s in the current code is also that the panel makes recommendations. We were les specific about what the panel can recommend, but we didn’t actually place limitations on what the panel can recommend. In the case of tenure, we </w:t>
      </w:r>
      <w:r w:rsidR="00747CE5">
        <w:rPr>
          <w:rFonts w:asciiTheme="minorHAnsi" w:hAnsiTheme="minorHAnsi" w:cstheme="minorHAnsi"/>
          <w:color w:val="000000"/>
          <w:sz w:val="21"/>
          <w:szCs w:val="21"/>
        </w:rPr>
        <w:t xml:space="preserve">can’t </w:t>
      </w:r>
      <w:r>
        <w:rPr>
          <w:rFonts w:asciiTheme="minorHAnsi" w:hAnsiTheme="minorHAnsi" w:cstheme="minorHAnsi"/>
          <w:color w:val="000000"/>
          <w:sz w:val="21"/>
          <w:szCs w:val="21"/>
        </w:rPr>
        <w:t>empower a 3</w:t>
      </w:r>
      <w:r w:rsidR="00747CE5">
        <w:rPr>
          <w:rFonts w:asciiTheme="minorHAnsi" w:hAnsiTheme="minorHAnsi" w:cstheme="minorHAnsi"/>
          <w:color w:val="000000"/>
          <w:sz w:val="21"/>
          <w:szCs w:val="21"/>
        </w:rPr>
        <w:t>-</w:t>
      </w:r>
      <w:r>
        <w:rPr>
          <w:rFonts w:asciiTheme="minorHAnsi" w:hAnsiTheme="minorHAnsi" w:cstheme="minorHAnsi"/>
          <w:color w:val="000000"/>
          <w:sz w:val="21"/>
          <w:szCs w:val="21"/>
        </w:rPr>
        <w:t>member panel to award tenure. It’s a delegated power from the Regents.</w:t>
      </w:r>
      <w:r w:rsidR="00747CE5">
        <w:rPr>
          <w:rFonts w:asciiTheme="minorHAnsi" w:hAnsiTheme="minorHAnsi" w:cstheme="minorHAnsi"/>
          <w:color w:val="000000"/>
          <w:sz w:val="21"/>
          <w:szCs w:val="21"/>
        </w:rPr>
        <w:t xml:space="preserve"> </w:t>
      </w:r>
      <w:proofErr w:type="gramStart"/>
      <w:r>
        <w:rPr>
          <w:rFonts w:asciiTheme="minorHAnsi" w:hAnsiTheme="minorHAnsi" w:cstheme="minorHAnsi"/>
          <w:color w:val="000000"/>
          <w:sz w:val="21"/>
          <w:szCs w:val="21"/>
        </w:rPr>
        <w:t>Instead</w:t>
      </w:r>
      <w:proofErr w:type="gramEnd"/>
      <w:r>
        <w:rPr>
          <w:rFonts w:asciiTheme="minorHAnsi" w:hAnsiTheme="minorHAnsi" w:cstheme="minorHAnsi"/>
          <w:color w:val="000000"/>
          <w:sz w:val="21"/>
          <w:szCs w:val="21"/>
        </w:rPr>
        <w:t xml:space="preserve"> what we have is a </w:t>
      </w:r>
      <w:r w:rsidR="00747CE5">
        <w:rPr>
          <w:rFonts w:asciiTheme="minorHAnsi" w:hAnsiTheme="minorHAnsi" w:cstheme="minorHAnsi"/>
          <w:color w:val="000000"/>
          <w:sz w:val="21"/>
          <w:szCs w:val="21"/>
        </w:rPr>
        <w:t>situation</w:t>
      </w:r>
      <w:r>
        <w:rPr>
          <w:rFonts w:asciiTheme="minorHAnsi" w:hAnsiTheme="minorHAnsi" w:cstheme="minorHAnsi"/>
          <w:color w:val="000000"/>
          <w:sz w:val="21"/>
          <w:szCs w:val="21"/>
        </w:rPr>
        <w:t xml:space="preserve"> where tenure is voted by the dept, it goes up the ladder is either is denied by the dean or provost. They have to justify those decisions, and the panel can decide whether those grounds are permissible. They are supposed to give specific instructions in the remand—you may not consider this criterion or use this impermissible process. As long as the president holds this power, we cannot prevent them from reversing the decision. </w:t>
      </w:r>
    </w:p>
    <w:p w14:paraId="0E832ACE" w14:textId="590DE971" w:rsidR="000975F5" w:rsidRDefault="000975F5" w:rsidP="00D3587E">
      <w:pPr>
        <w:rPr>
          <w:rFonts w:asciiTheme="minorHAnsi" w:hAnsiTheme="minorHAnsi" w:cstheme="minorHAnsi"/>
          <w:color w:val="000000"/>
          <w:sz w:val="21"/>
          <w:szCs w:val="21"/>
        </w:rPr>
      </w:pPr>
    </w:p>
    <w:p w14:paraId="05C16E45" w14:textId="7B440017" w:rsidR="000975F5" w:rsidRDefault="000975F5" w:rsidP="00D3587E">
      <w:pPr>
        <w:rPr>
          <w:rFonts w:asciiTheme="minorHAnsi" w:hAnsiTheme="minorHAnsi" w:cstheme="minorHAnsi"/>
          <w:color w:val="000000"/>
          <w:sz w:val="21"/>
          <w:szCs w:val="21"/>
        </w:rPr>
      </w:pPr>
      <w:r>
        <w:rPr>
          <w:rFonts w:asciiTheme="minorHAnsi" w:hAnsiTheme="minorHAnsi" w:cstheme="minorHAnsi"/>
          <w:color w:val="000000"/>
          <w:sz w:val="21"/>
          <w:szCs w:val="21"/>
        </w:rPr>
        <w:t>Duane</w:t>
      </w:r>
      <w:r w:rsidR="00747CE5">
        <w:rPr>
          <w:rFonts w:asciiTheme="minorHAnsi" w:hAnsiTheme="minorHAnsi" w:cstheme="minorHAnsi"/>
          <w:color w:val="000000"/>
          <w:sz w:val="21"/>
          <w:szCs w:val="21"/>
        </w:rPr>
        <w:t>- Can we at least</w:t>
      </w:r>
      <w:r>
        <w:rPr>
          <w:rFonts w:asciiTheme="minorHAnsi" w:hAnsiTheme="minorHAnsi" w:cstheme="minorHAnsi"/>
          <w:color w:val="000000"/>
          <w:sz w:val="21"/>
          <w:szCs w:val="21"/>
        </w:rPr>
        <w:t xml:space="preserve"> allow the panel to make the recommendation, since the president can overrule in the end anyway</w:t>
      </w:r>
      <w:r w:rsidR="00747CE5">
        <w:rPr>
          <w:rFonts w:asciiTheme="minorHAnsi" w:hAnsiTheme="minorHAnsi" w:cstheme="minorHAnsi"/>
          <w:color w:val="000000"/>
          <w:sz w:val="21"/>
          <w:szCs w:val="21"/>
        </w:rPr>
        <w:t xml:space="preserve">? </w:t>
      </w:r>
      <w:r>
        <w:rPr>
          <w:rFonts w:asciiTheme="minorHAnsi" w:hAnsiTheme="minorHAnsi" w:cstheme="minorHAnsi"/>
          <w:color w:val="000000"/>
          <w:sz w:val="21"/>
          <w:szCs w:val="21"/>
        </w:rPr>
        <w:t>There are other</w:t>
      </w:r>
      <w:r w:rsidR="00747CE5">
        <w:rPr>
          <w:rFonts w:asciiTheme="minorHAnsi" w:hAnsiTheme="minorHAnsi" w:cstheme="minorHAnsi"/>
          <w:color w:val="000000"/>
          <w:sz w:val="21"/>
          <w:szCs w:val="21"/>
        </w:rPr>
        <w:t xml:space="preserve"> contentious</w:t>
      </w:r>
      <w:r>
        <w:rPr>
          <w:rFonts w:asciiTheme="minorHAnsi" w:hAnsiTheme="minorHAnsi" w:cstheme="minorHAnsi"/>
          <w:color w:val="000000"/>
          <w:sz w:val="21"/>
          <w:szCs w:val="21"/>
        </w:rPr>
        <w:t xml:space="preserve"> issues, such as endowed chair status. The panel should be able to </w:t>
      </w:r>
      <w:r w:rsidR="00BB694A">
        <w:rPr>
          <w:rFonts w:asciiTheme="minorHAnsi" w:hAnsiTheme="minorHAnsi" w:cstheme="minorHAnsi"/>
          <w:color w:val="000000"/>
          <w:sz w:val="21"/>
          <w:szCs w:val="21"/>
        </w:rPr>
        <w:t xml:space="preserve">reverse those decisions, even if the president can veto. </w:t>
      </w:r>
    </w:p>
    <w:p w14:paraId="5A1275E2" w14:textId="114154E4" w:rsidR="00BB694A" w:rsidRDefault="00BB694A" w:rsidP="00D3587E">
      <w:pPr>
        <w:rPr>
          <w:rFonts w:asciiTheme="minorHAnsi" w:hAnsiTheme="minorHAnsi" w:cstheme="minorHAnsi"/>
          <w:color w:val="000000"/>
          <w:sz w:val="21"/>
          <w:szCs w:val="21"/>
        </w:rPr>
      </w:pPr>
    </w:p>
    <w:p w14:paraId="126276FD" w14:textId="00C6E690" w:rsidR="00BB694A" w:rsidRDefault="00BB694A" w:rsidP="00D3587E">
      <w:pPr>
        <w:rPr>
          <w:rFonts w:asciiTheme="minorHAnsi" w:hAnsiTheme="minorHAnsi" w:cstheme="minorHAnsi"/>
          <w:color w:val="000000"/>
          <w:sz w:val="21"/>
          <w:szCs w:val="21"/>
        </w:rPr>
      </w:pPr>
      <w:proofErr w:type="spellStart"/>
      <w:r>
        <w:rPr>
          <w:rFonts w:asciiTheme="minorHAnsi" w:hAnsiTheme="minorHAnsi" w:cstheme="minorHAnsi"/>
          <w:color w:val="000000"/>
          <w:sz w:val="21"/>
          <w:szCs w:val="21"/>
        </w:rPr>
        <w:t>Rachel</w:t>
      </w:r>
      <w:r w:rsidR="00747CE5">
        <w:rPr>
          <w:rFonts w:asciiTheme="minorHAnsi" w:hAnsiTheme="minorHAnsi" w:cstheme="minorHAnsi"/>
          <w:color w:val="000000"/>
          <w:sz w:val="21"/>
          <w:szCs w:val="21"/>
        </w:rPr>
        <w:t xml:space="preserve">- </w:t>
      </w:r>
      <w:r>
        <w:rPr>
          <w:rFonts w:asciiTheme="minorHAnsi" w:hAnsiTheme="minorHAnsi" w:cstheme="minorHAnsi"/>
          <w:color w:val="000000"/>
          <w:sz w:val="21"/>
          <w:szCs w:val="21"/>
        </w:rPr>
        <w:t>it</w:t>
      </w:r>
      <w:proofErr w:type="spellEnd"/>
      <w:r>
        <w:rPr>
          <w:rFonts w:asciiTheme="minorHAnsi" w:hAnsiTheme="minorHAnsi" w:cstheme="minorHAnsi"/>
          <w:color w:val="000000"/>
          <w:sz w:val="21"/>
          <w:szCs w:val="21"/>
        </w:rPr>
        <w:t xml:space="preserve">’s a punitive process. </w:t>
      </w:r>
      <w:r w:rsidR="00747CE5">
        <w:rPr>
          <w:rFonts w:asciiTheme="minorHAnsi" w:hAnsiTheme="minorHAnsi" w:cstheme="minorHAnsi"/>
          <w:color w:val="000000"/>
          <w:sz w:val="21"/>
          <w:szCs w:val="21"/>
        </w:rPr>
        <w:t>Does</w:t>
      </w:r>
      <w:r>
        <w:rPr>
          <w:rFonts w:asciiTheme="minorHAnsi" w:hAnsiTheme="minorHAnsi" w:cstheme="minorHAnsi"/>
          <w:color w:val="000000"/>
          <w:sz w:val="21"/>
          <w:szCs w:val="21"/>
        </w:rPr>
        <w:t xml:space="preserve"> a college council</w:t>
      </w:r>
      <w:r w:rsidR="00747CE5">
        <w:rPr>
          <w:rFonts w:asciiTheme="minorHAnsi" w:hAnsiTheme="minorHAnsi" w:cstheme="minorHAnsi"/>
          <w:color w:val="000000"/>
          <w:sz w:val="21"/>
          <w:szCs w:val="21"/>
        </w:rPr>
        <w:t xml:space="preserve"> </w:t>
      </w:r>
      <w:r>
        <w:rPr>
          <w:rFonts w:asciiTheme="minorHAnsi" w:hAnsiTheme="minorHAnsi" w:cstheme="minorHAnsi"/>
          <w:color w:val="000000"/>
          <w:sz w:val="21"/>
          <w:szCs w:val="21"/>
        </w:rPr>
        <w:t xml:space="preserve">have a role in considering the abuse of power? There should be a sanction there, without it going back to the same people. Why can’t we </w:t>
      </w:r>
      <w:r w:rsidR="00747CE5">
        <w:rPr>
          <w:rFonts w:asciiTheme="minorHAnsi" w:hAnsiTheme="minorHAnsi" w:cstheme="minorHAnsi"/>
          <w:color w:val="000000"/>
          <w:sz w:val="21"/>
          <w:szCs w:val="21"/>
        </w:rPr>
        <w:t>empower some entity to declare a</w:t>
      </w:r>
      <w:r>
        <w:rPr>
          <w:rFonts w:asciiTheme="minorHAnsi" w:hAnsiTheme="minorHAnsi" w:cstheme="minorHAnsi"/>
          <w:color w:val="000000"/>
          <w:sz w:val="21"/>
          <w:szCs w:val="21"/>
        </w:rPr>
        <w:t xml:space="preserve"> dept is not acting in good faith? When the people who have abused power, </w:t>
      </w:r>
      <w:r w:rsidR="00747CE5">
        <w:rPr>
          <w:rFonts w:asciiTheme="minorHAnsi" w:hAnsiTheme="minorHAnsi" w:cstheme="minorHAnsi"/>
          <w:color w:val="000000"/>
          <w:sz w:val="21"/>
          <w:szCs w:val="21"/>
        </w:rPr>
        <w:t>we should be able to move decisions</w:t>
      </w:r>
      <w:r>
        <w:rPr>
          <w:rFonts w:asciiTheme="minorHAnsi" w:hAnsiTheme="minorHAnsi" w:cstheme="minorHAnsi"/>
          <w:color w:val="000000"/>
          <w:sz w:val="21"/>
          <w:szCs w:val="21"/>
        </w:rPr>
        <w:t xml:space="preserve"> to college council</w:t>
      </w:r>
      <w:r w:rsidR="00747CE5">
        <w:rPr>
          <w:rFonts w:asciiTheme="minorHAnsi" w:hAnsiTheme="minorHAnsi" w:cstheme="minorHAnsi"/>
          <w:color w:val="000000"/>
          <w:sz w:val="21"/>
          <w:szCs w:val="21"/>
        </w:rPr>
        <w:t>.</w:t>
      </w:r>
      <w:r>
        <w:rPr>
          <w:rFonts w:asciiTheme="minorHAnsi" w:hAnsiTheme="minorHAnsi" w:cstheme="minorHAnsi"/>
          <w:color w:val="000000"/>
          <w:sz w:val="21"/>
          <w:szCs w:val="21"/>
        </w:rPr>
        <w:t xml:space="preserve"> I don’t see where it’s not admin </w:t>
      </w:r>
      <w:r w:rsidR="00747CE5">
        <w:rPr>
          <w:rFonts w:asciiTheme="minorHAnsi" w:hAnsiTheme="minorHAnsi" w:cstheme="minorHAnsi"/>
          <w:color w:val="000000"/>
          <w:sz w:val="21"/>
          <w:szCs w:val="21"/>
        </w:rPr>
        <w:t>itself</w:t>
      </w:r>
      <w:r>
        <w:rPr>
          <w:rFonts w:asciiTheme="minorHAnsi" w:hAnsiTheme="minorHAnsi" w:cstheme="minorHAnsi"/>
          <w:color w:val="000000"/>
          <w:sz w:val="21"/>
          <w:szCs w:val="21"/>
        </w:rPr>
        <w:t xml:space="preserve"> who is defining injustice. These processes should be all about justice. Can justice happen here? Can community be created here? </w:t>
      </w:r>
      <w:r w:rsidR="00747CE5">
        <w:rPr>
          <w:rFonts w:asciiTheme="minorHAnsi" w:hAnsiTheme="minorHAnsi" w:cstheme="minorHAnsi"/>
          <w:color w:val="000000"/>
          <w:sz w:val="21"/>
          <w:szCs w:val="21"/>
        </w:rPr>
        <w:t>The present process</w:t>
      </w:r>
      <w:r>
        <w:rPr>
          <w:rFonts w:asciiTheme="minorHAnsi" w:hAnsiTheme="minorHAnsi" w:cstheme="minorHAnsi"/>
          <w:color w:val="000000"/>
          <w:sz w:val="21"/>
          <w:szCs w:val="21"/>
        </w:rPr>
        <w:t xml:space="preserve"> destroys community and creates distrust, creates a terrible environment. </w:t>
      </w:r>
    </w:p>
    <w:p w14:paraId="28E9BE3F" w14:textId="2A343DB3" w:rsidR="00BB694A" w:rsidRDefault="00BB694A" w:rsidP="00D3587E">
      <w:pPr>
        <w:rPr>
          <w:rFonts w:asciiTheme="minorHAnsi" w:hAnsiTheme="minorHAnsi" w:cstheme="minorHAnsi"/>
          <w:color w:val="000000"/>
          <w:sz w:val="21"/>
          <w:szCs w:val="21"/>
        </w:rPr>
      </w:pPr>
    </w:p>
    <w:p w14:paraId="312FB918" w14:textId="13D54432" w:rsidR="00BB694A" w:rsidRDefault="00747CE5" w:rsidP="00D3587E">
      <w:pPr>
        <w:rPr>
          <w:rFonts w:asciiTheme="minorHAnsi" w:hAnsiTheme="minorHAnsi" w:cstheme="minorHAnsi"/>
          <w:color w:val="000000"/>
          <w:sz w:val="21"/>
          <w:szCs w:val="21"/>
        </w:rPr>
      </w:pPr>
      <w:r>
        <w:rPr>
          <w:rFonts w:asciiTheme="minorHAnsi" w:hAnsiTheme="minorHAnsi" w:cstheme="minorHAnsi"/>
          <w:color w:val="000000"/>
          <w:sz w:val="21"/>
          <w:szCs w:val="21"/>
        </w:rPr>
        <w:t xml:space="preserve">Mike- In cases of </w:t>
      </w:r>
      <w:r w:rsidR="00BB694A">
        <w:rPr>
          <w:rFonts w:asciiTheme="minorHAnsi" w:hAnsiTheme="minorHAnsi" w:cstheme="minorHAnsi"/>
          <w:color w:val="000000"/>
          <w:sz w:val="21"/>
          <w:szCs w:val="21"/>
        </w:rPr>
        <w:t xml:space="preserve">promotion and merit, the panel could 1) award tenure; 2) recommend </w:t>
      </w:r>
      <w:r>
        <w:rPr>
          <w:rFonts w:asciiTheme="minorHAnsi" w:hAnsiTheme="minorHAnsi" w:cstheme="minorHAnsi"/>
          <w:color w:val="000000"/>
          <w:sz w:val="21"/>
          <w:szCs w:val="21"/>
        </w:rPr>
        <w:t xml:space="preserve">a decision </w:t>
      </w:r>
      <w:r w:rsidR="00BB694A">
        <w:rPr>
          <w:rFonts w:asciiTheme="minorHAnsi" w:hAnsiTheme="minorHAnsi" w:cstheme="minorHAnsi"/>
          <w:color w:val="000000"/>
          <w:sz w:val="21"/>
          <w:szCs w:val="21"/>
        </w:rPr>
        <w:t xml:space="preserve">or 3) send it to someone other than the administrators who made the initial decision. </w:t>
      </w:r>
    </w:p>
    <w:p w14:paraId="1532FA89" w14:textId="5FC22260" w:rsidR="00665DB8" w:rsidRDefault="00665DB8" w:rsidP="00D3587E">
      <w:pPr>
        <w:rPr>
          <w:rFonts w:asciiTheme="minorHAnsi" w:hAnsiTheme="minorHAnsi" w:cstheme="minorHAnsi"/>
          <w:color w:val="000000"/>
          <w:sz w:val="21"/>
          <w:szCs w:val="21"/>
        </w:rPr>
      </w:pPr>
    </w:p>
    <w:p w14:paraId="35AD9717" w14:textId="79B6B9BA" w:rsidR="00665DB8" w:rsidRDefault="00665DB8" w:rsidP="00D3587E">
      <w:pPr>
        <w:rPr>
          <w:rFonts w:asciiTheme="minorHAnsi" w:hAnsiTheme="minorHAnsi" w:cstheme="minorHAnsi"/>
          <w:color w:val="000000"/>
          <w:sz w:val="21"/>
          <w:szCs w:val="21"/>
        </w:rPr>
      </w:pPr>
      <w:r>
        <w:rPr>
          <w:rFonts w:asciiTheme="minorHAnsi" w:hAnsiTheme="minorHAnsi" w:cstheme="minorHAnsi"/>
          <w:color w:val="000000"/>
          <w:sz w:val="21"/>
          <w:szCs w:val="21"/>
        </w:rPr>
        <w:t>Eva</w:t>
      </w:r>
      <w:r w:rsidR="00747CE5">
        <w:rPr>
          <w:rFonts w:asciiTheme="minorHAnsi" w:hAnsiTheme="minorHAnsi" w:cstheme="minorHAnsi"/>
          <w:color w:val="000000"/>
          <w:sz w:val="21"/>
          <w:szCs w:val="21"/>
        </w:rPr>
        <w:t xml:space="preserve">- Whatever the case, </w:t>
      </w:r>
      <w:r>
        <w:rPr>
          <w:rFonts w:asciiTheme="minorHAnsi" w:hAnsiTheme="minorHAnsi" w:cstheme="minorHAnsi"/>
          <w:color w:val="000000"/>
          <w:sz w:val="21"/>
          <w:szCs w:val="21"/>
        </w:rPr>
        <w:t xml:space="preserve">the supposed remedy cannot lie in the hands of the </w:t>
      </w:r>
      <w:r w:rsidR="00747CE5">
        <w:rPr>
          <w:rFonts w:asciiTheme="minorHAnsi" w:hAnsiTheme="minorHAnsi" w:cstheme="minorHAnsi"/>
          <w:color w:val="000000"/>
          <w:sz w:val="21"/>
          <w:szCs w:val="21"/>
        </w:rPr>
        <w:t xml:space="preserve">very same </w:t>
      </w:r>
      <w:r>
        <w:rPr>
          <w:rFonts w:asciiTheme="minorHAnsi" w:hAnsiTheme="minorHAnsi" w:cstheme="minorHAnsi"/>
          <w:color w:val="000000"/>
          <w:sz w:val="21"/>
          <w:szCs w:val="21"/>
        </w:rPr>
        <w:t xml:space="preserve">people who created the injustice in the first place. </w:t>
      </w:r>
      <w:r w:rsidR="00747CE5">
        <w:rPr>
          <w:rFonts w:asciiTheme="minorHAnsi" w:hAnsiTheme="minorHAnsi" w:cstheme="minorHAnsi"/>
          <w:color w:val="000000"/>
          <w:sz w:val="21"/>
          <w:szCs w:val="21"/>
        </w:rPr>
        <w:t>In the case of our Tacoma faculty member, his</w:t>
      </w:r>
      <w:r>
        <w:rPr>
          <w:rFonts w:asciiTheme="minorHAnsi" w:hAnsiTheme="minorHAnsi" w:cstheme="minorHAnsi"/>
          <w:color w:val="000000"/>
          <w:sz w:val="21"/>
          <w:szCs w:val="21"/>
        </w:rPr>
        <w:t xml:space="preserve"> vindication lets him go through the ringer again! It’s literally a conflict of interest for the same people to conduct the do</w:t>
      </w:r>
      <w:r w:rsidR="00747CE5">
        <w:rPr>
          <w:rFonts w:asciiTheme="minorHAnsi" w:hAnsiTheme="minorHAnsi" w:cstheme="minorHAnsi"/>
          <w:color w:val="000000"/>
          <w:sz w:val="21"/>
          <w:szCs w:val="21"/>
        </w:rPr>
        <w:t>-</w:t>
      </w:r>
      <w:r>
        <w:rPr>
          <w:rFonts w:asciiTheme="minorHAnsi" w:hAnsiTheme="minorHAnsi" w:cstheme="minorHAnsi"/>
          <w:color w:val="000000"/>
          <w:sz w:val="21"/>
          <w:szCs w:val="21"/>
        </w:rPr>
        <w:t xml:space="preserve">over. There should be an actual structure that can step in. Not all campuses have faculty councils. So many different structures in each place. </w:t>
      </w:r>
    </w:p>
    <w:p w14:paraId="095251E8" w14:textId="361CF1CC" w:rsidR="00665DB8" w:rsidRDefault="00665DB8" w:rsidP="00D3587E">
      <w:pPr>
        <w:rPr>
          <w:rFonts w:asciiTheme="minorHAnsi" w:hAnsiTheme="minorHAnsi" w:cstheme="minorHAnsi"/>
          <w:color w:val="000000"/>
          <w:sz w:val="21"/>
          <w:szCs w:val="21"/>
        </w:rPr>
      </w:pPr>
    </w:p>
    <w:p w14:paraId="0F74E1A6" w14:textId="0D477484" w:rsidR="00665DB8" w:rsidRDefault="00747CE5" w:rsidP="00D3587E">
      <w:pPr>
        <w:rPr>
          <w:rFonts w:asciiTheme="minorHAnsi" w:hAnsiTheme="minorHAnsi" w:cstheme="minorHAnsi"/>
          <w:color w:val="000000"/>
          <w:sz w:val="21"/>
          <w:szCs w:val="21"/>
        </w:rPr>
      </w:pPr>
      <w:r>
        <w:rPr>
          <w:rFonts w:asciiTheme="minorHAnsi" w:hAnsiTheme="minorHAnsi" w:cstheme="minorHAnsi"/>
          <w:color w:val="000000"/>
          <w:sz w:val="21"/>
          <w:szCs w:val="21"/>
        </w:rPr>
        <w:t xml:space="preserve">Mike- </w:t>
      </w:r>
      <w:r w:rsidR="00665DB8">
        <w:rPr>
          <w:rFonts w:asciiTheme="minorHAnsi" w:hAnsiTheme="minorHAnsi" w:cstheme="minorHAnsi"/>
          <w:color w:val="000000"/>
          <w:sz w:val="21"/>
          <w:szCs w:val="21"/>
        </w:rPr>
        <w:t xml:space="preserve">if the panel found an injustice, a separate process in the code that provides an off ramp or parallel process to engage new people </w:t>
      </w:r>
      <w:proofErr w:type="gramStart"/>
      <w:r w:rsidR="00665DB8">
        <w:rPr>
          <w:rFonts w:asciiTheme="minorHAnsi" w:hAnsiTheme="minorHAnsi" w:cstheme="minorHAnsi"/>
          <w:color w:val="000000"/>
          <w:sz w:val="21"/>
          <w:szCs w:val="21"/>
        </w:rPr>
        <w:t>in  a</w:t>
      </w:r>
      <w:proofErr w:type="gramEnd"/>
      <w:r w:rsidR="00665DB8">
        <w:rPr>
          <w:rFonts w:asciiTheme="minorHAnsi" w:hAnsiTheme="minorHAnsi" w:cstheme="minorHAnsi"/>
          <w:color w:val="000000"/>
          <w:sz w:val="21"/>
          <w:szCs w:val="21"/>
        </w:rPr>
        <w:t xml:space="preserve"> resolution. </w:t>
      </w:r>
    </w:p>
    <w:p w14:paraId="09A5FEE4" w14:textId="40302D38" w:rsidR="00665DB8" w:rsidRDefault="00665DB8" w:rsidP="00D3587E">
      <w:pPr>
        <w:rPr>
          <w:rFonts w:asciiTheme="minorHAnsi" w:hAnsiTheme="minorHAnsi" w:cstheme="minorHAnsi"/>
          <w:color w:val="000000"/>
          <w:sz w:val="21"/>
          <w:szCs w:val="21"/>
        </w:rPr>
      </w:pPr>
    </w:p>
    <w:p w14:paraId="1343A69F" w14:textId="55ED5BA3" w:rsidR="00665DB8" w:rsidRDefault="00665DB8" w:rsidP="00D3587E">
      <w:pPr>
        <w:rPr>
          <w:rFonts w:asciiTheme="minorHAnsi" w:hAnsiTheme="minorHAnsi" w:cstheme="minorHAnsi"/>
          <w:color w:val="000000"/>
          <w:sz w:val="21"/>
          <w:szCs w:val="21"/>
        </w:rPr>
      </w:pPr>
      <w:r>
        <w:rPr>
          <w:rFonts w:asciiTheme="minorHAnsi" w:hAnsiTheme="minorHAnsi" w:cstheme="minorHAnsi"/>
          <w:color w:val="000000"/>
          <w:sz w:val="21"/>
          <w:szCs w:val="21"/>
        </w:rPr>
        <w:t>Duane</w:t>
      </w:r>
      <w:r w:rsidR="00747CE5">
        <w:rPr>
          <w:rFonts w:asciiTheme="minorHAnsi" w:hAnsiTheme="minorHAnsi" w:cstheme="minorHAnsi"/>
          <w:color w:val="000000"/>
          <w:sz w:val="21"/>
          <w:szCs w:val="21"/>
        </w:rPr>
        <w:t xml:space="preserve">- </w:t>
      </w:r>
      <w:r>
        <w:rPr>
          <w:rFonts w:asciiTheme="minorHAnsi" w:hAnsiTheme="minorHAnsi" w:cstheme="minorHAnsi"/>
          <w:color w:val="000000"/>
          <w:sz w:val="21"/>
          <w:szCs w:val="21"/>
        </w:rPr>
        <w:t xml:space="preserve">when violating </w:t>
      </w:r>
      <w:r w:rsidR="00747CE5">
        <w:rPr>
          <w:rFonts w:asciiTheme="minorHAnsi" w:hAnsiTheme="minorHAnsi" w:cstheme="minorHAnsi"/>
          <w:color w:val="000000"/>
          <w:sz w:val="21"/>
          <w:szCs w:val="21"/>
        </w:rPr>
        <w:t>administrators</w:t>
      </w:r>
      <w:r>
        <w:rPr>
          <w:rFonts w:asciiTheme="minorHAnsi" w:hAnsiTheme="minorHAnsi" w:cstheme="minorHAnsi"/>
          <w:color w:val="000000"/>
          <w:sz w:val="21"/>
          <w:szCs w:val="21"/>
        </w:rPr>
        <w:t xml:space="preserve"> create injustice, isn’t that a reason to remove them from their offices</w:t>
      </w:r>
      <w:r w:rsidR="00747CE5">
        <w:rPr>
          <w:rFonts w:asciiTheme="minorHAnsi" w:hAnsiTheme="minorHAnsi" w:cstheme="minorHAnsi"/>
          <w:color w:val="000000"/>
          <w:sz w:val="21"/>
          <w:szCs w:val="21"/>
        </w:rPr>
        <w:t>?</w:t>
      </w:r>
    </w:p>
    <w:p w14:paraId="61342D08" w14:textId="29B06C1E" w:rsidR="00665DB8" w:rsidRDefault="00665DB8" w:rsidP="00D3587E">
      <w:pPr>
        <w:rPr>
          <w:rFonts w:asciiTheme="minorHAnsi" w:hAnsiTheme="minorHAnsi" w:cstheme="minorHAnsi"/>
          <w:color w:val="000000"/>
          <w:sz w:val="21"/>
          <w:szCs w:val="21"/>
        </w:rPr>
      </w:pPr>
    </w:p>
    <w:p w14:paraId="70307710" w14:textId="53E40A89" w:rsidR="00665DB8" w:rsidRDefault="00665DB8" w:rsidP="00D3587E">
      <w:pPr>
        <w:rPr>
          <w:rFonts w:asciiTheme="minorHAnsi" w:hAnsiTheme="minorHAnsi" w:cstheme="minorHAnsi"/>
          <w:color w:val="000000"/>
          <w:sz w:val="21"/>
          <w:szCs w:val="21"/>
        </w:rPr>
      </w:pPr>
      <w:r>
        <w:rPr>
          <w:rFonts w:asciiTheme="minorHAnsi" w:hAnsiTheme="minorHAnsi" w:cstheme="minorHAnsi"/>
          <w:color w:val="000000"/>
          <w:sz w:val="21"/>
          <w:szCs w:val="21"/>
        </w:rPr>
        <w:t xml:space="preserve">Rachel- the diagrammatic pathways start with a grievance and end in a </w:t>
      </w:r>
      <w:r w:rsidR="00747CE5">
        <w:rPr>
          <w:rFonts w:asciiTheme="minorHAnsi" w:hAnsiTheme="minorHAnsi" w:cstheme="minorHAnsi"/>
          <w:color w:val="000000"/>
          <w:sz w:val="21"/>
          <w:szCs w:val="21"/>
        </w:rPr>
        <w:t>punishment</w:t>
      </w:r>
      <w:r>
        <w:rPr>
          <w:rFonts w:asciiTheme="minorHAnsi" w:hAnsiTheme="minorHAnsi" w:cstheme="minorHAnsi"/>
          <w:color w:val="000000"/>
          <w:sz w:val="21"/>
          <w:szCs w:val="21"/>
        </w:rPr>
        <w:t xml:space="preserve">, for the faculty member, not the administrator. </w:t>
      </w:r>
      <w:r w:rsidR="00747CE5">
        <w:rPr>
          <w:rFonts w:asciiTheme="minorHAnsi" w:hAnsiTheme="minorHAnsi" w:cstheme="minorHAnsi"/>
          <w:color w:val="000000"/>
          <w:sz w:val="21"/>
          <w:szCs w:val="21"/>
        </w:rPr>
        <w:t>There</w:t>
      </w:r>
      <w:r>
        <w:rPr>
          <w:rFonts w:asciiTheme="minorHAnsi" w:hAnsiTheme="minorHAnsi" w:cstheme="minorHAnsi"/>
          <w:color w:val="000000"/>
          <w:sz w:val="21"/>
          <w:szCs w:val="21"/>
        </w:rPr>
        <w:t xml:space="preserve"> should not be a punishment in that sequence. </w:t>
      </w:r>
    </w:p>
    <w:p w14:paraId="44937A20" w14:textId="68C0EB19" w:rsidR="00665DB8" w:rsidRDefault="00665DB8" w:rsidP="00D3587E">
      <w:pPr>
        <w:rPr>
          <w:rFonts w:asciiTheme="minorHAnsi" w:hAnsiTheme="minorHAnsi" w:cstheme="minorHAnsi"/>
          <w:color w:val="000000"/>
          <w:sz w:val="21"/>
          <w:szCs w:val="21"/>
        </w:rPr>
      </w:pPr>
    </w:p>
    <w:p w14:paraId="4C08173E" w14:textId="48366CAF" w:rsidR="00665DB8" w:rsidRDefault="00665DB8" w:rsidP="00D3587E">
      <w:pPr>
        <w:rPr>
          <w:rFonts w:asciiTheme="minorHAnsi" w:hAnsiTheme="minorHAnsi" w:cstheme="minorHAnsi"/>
          <w:color w:val="000000"/>
          <w:sz w:val="21"/>
          <w:szCs w:val="21"/>
        </w:rPr>
      </w:pPr>
      <w:r>
        <w:rPr>
          <w:rFonts w:asciiTheme="minorHAnsi" w:hAnsiTheme="minorHAnsi" w:cstheme="minorHAnsi"/>
          <w:color w:val="000000"/>
          <w:sz w:val="21"/>
          <w:szCs w:val="21"/>
        </w:rPr>
        <w:t>Jack-</w:t>
      </w:r>
      <w:r w:rsidR="00747CE5">
        <w:rPr>
          <w:rFonts w:asciiTheme="minorHAnsi" w:hAnsiTheme="minorHAnsi" w:cstheme="minorHAnsi"/>
          <w:color w:val="000000"/>
          <w:sz w:val="21"/>
          <w:szCs w:val="21"/>
        </w:rPr>
        <w:t xml:space="preserve"> </w:t>
      </w:r>
      <w:r w:rsidR="00B92C6D">
        <w:rPr>
          <w:rFonts w:asciiTheme="minorHAnsi" w:hAnsiTheme="minorHAnsi" w:cstheme="minorHAnsi"/>
          <w:color w:val="000000"/>
          <w:sz w:val="21"/>
          <w:szCs w:val="21"/>
        </w:rPr>
        <w:t>When a faculty member</w:t>
      </w:r>
      <w:r>
        <w:rPr>
          <w:rFonts w:asciiTheme="minorHAnsi" w:hAnsiTheme="minorHAnsi" w:cstheme="minorHAnsi"/>
          <w:color w:val="000000"/>
          <w:sz w:val="21"/>
          <w:szCs w:val="21"/>
        </w:rPr>
        <w:t xml:space="preserve"> bring</w:t>
      </w:r>
      <w:r w:rsidR="00B92C6D">
        <w:rPr>
          <w:rFonts w:asciiTheme="minorHAnsi" w:hAnsiTheme="minorHAnsi" w:cstheme="minorHAnsi"/>
          <w:color w:val="000000"/>
          <w:sz w:val="21"/>
          <w:szCs w:val="21"/>
        </w:rPr>
        <w:t>s</w:t>
      </w:r>
      <w:r>
        <w:rPr>
          <w:rFonts w:asciiTheme="minorHAnsi" w:hAnsiTheme="minorHAnsi" w:cstheme="minorHAnsi"/>
          <w:color w:val="000000"/>
          <w:sz w:val="21"/>
          <w:szCs w:val="21"/>
        </w:rPr>
        <w:t xml:space="preserve"> a grievance against </w:t>
      </w:r>
      <w:r w:rsidR="00B92C6D">
        <w:rPr>
          <w:rFonts w:asciiTheme="minorHAnsi" w:hAnsiTheme="minorHAnsi" w:cstheme="minorHAnsi"/>
          <w:color w:val="000000"/>
          <w:sz w:val="21"/>
          <w:szCs w:val="21"/>
        </w:rPr>
        <w:t>a</w:t>
      </w:r>
      <w:r>
        <w:rPr>
          <w:rFonts w:asciiTheme="minorHAnsi" w:hAnsiTheme="minorHAnsi" w:cstheme="minorHAnsi"/>
          <w:color w:val="000000"/>
          <w:sz w:val="21"/>
          <w:szCs w:val="21"/>
        </w:rPr>
        <w:t xml:space="preserve"> chair, if </w:t>
      </w:r>
      <w:r w:rsidR="00B92C6D">
        <w:rPr>
          <w:rFonts w:asciiTheme="minorHAnsi" w:hAnsiTheme="minorHAnsi" w:cstheme="minorHAnsi"/>
          <w:color w:val="000000"/>
          <w:sz w:val="21"/>
          <w:szCs w:val="21"/>
        </w:rPr>
        <w:t xml:space="preserve">it includes </w:t>
      </w:r>
      <w:r>
        <w:rPr>
          <w:rFonts w:asciiTheme="minorHAnsi" w:hAnsiTheme="minorHAnsi" w:cstheme="minorHAnsi"/>
          <w:color w:val="000000"/>
          <w:sz w:val="21"/>
          <w:szCs w:val="21"/>
        </w:rPr>
        <w:t xml:space="preserve">an </w:t>
      </w:r>
      <w:r w:rsidR="00B92C6D">
        <w:rPr>
          <w:rFonts w:asciiTheme="minorHAnsi" w:hAnsiTheme="minorHAnsi" w:cstheme="minorHAnsi"/>
          <w:color w:val="000000"/>
          <w:sz w:val="21"/>
          <w:szCs w:val="21"/>
        </w:rPr>
        <w:t>accusation</w:t>
      </w:r>
      <w:r>
        <w:rPr>
          <w:rFonts w:asciiTheme="minorHAnsi" w:hAnsiTheme="minorHAnsi" w:cstheme="minorHAnsi"/>
          <w:color w:val="000000"/>
          <w:sz w:val="21"/>
          <w:szCs w:val="21"/>
        </w:rPr>
        <w:t xml:space="preserve"> of </w:t>
      </w:r>
      <w:r w:rsidR="00B92C6D">
        <w:rPr>
          <w:rFonts w:asciiTheme="minorHAnsi" w:hAnsiTheme="minorHAnsi" w:cstheme="minorHAnsi"/>
          <w:color w:val="000000"/>
          <w:sz w:val="21"/>
          <w:szCs w:val="21"/>
        </w:rPr>
        <w:t>T</w:t>
      </w:r>
      <w:r>
        <w:rPr>
          <w:rFonts w:asciiTheme="minorHAnsi" w:hAnsiTheme="minorHAnsi" w:cstheme="minorHAnsi"/>
          <w:color w:val="000000"/>
          <w:sz w:val="21"/>
          <w:szCs w:val="21"/>
        </w:rPr>
        <w:t xml:space="preserve">itle IX or discrimination, the UW has to treat that as a matter for </w:t>
      </w:r>
      <w:r w:rsidR="00B92C6D">
        <w:rPr>
          <w:rFonts w:asciiTheme="minorHAnsi" w:hAnsiTheme="minorHAnsi" w:cstheme="minorHAnsi"/>
          <w:color w:val="000000"/>
          <w:sz w:val="21"/>
          <w:szCs w:val="21"/>
        </w:rPr>
        <w:t>discipline</w:t>
      </w:r>
      <w:r>
        <w:rPr>
          <w:rFonts w:asciiTheme="minorHAnsi" w:hAnsiTheme="minorHAnsi" w:cstheme="minorHAnsi"/>
          <w:color w:val="000000"/>
          <w:sz w:val="21"/>
          <w:szCs w:val="21"/>
        </w:rPr>
        <w:t xml:space="preserve">. </w:t>
      </w:r>
      <w:r w:rsidR="00C20985">
        <w:rPr>
          <w:rFonts w:asciiTheme="minorHAnsi" w:hAnsiTheme="minorHAnsi" w:cstheme="minorHAnsi"/>
          <w:color w:val="000000"/>
          <w:sz w:val="21"/>
          <w:szCs w:val="21"/>
        </w:rPr>
        <w:t xml:space="preserve">No appeal of a tenure decision should end in </w:t>
      </w:r>
      <w:r w:rsidR="00B92C6D">
        <w:rPr>
          <w:rFonts w:asciiTheme="minorHAnsi" w:hAnsiTheme="minorHAnsi" w:cstheme="minorHAnsi"/>
          <w:color w:val="000000"/>
          <w:sz w:val="21"/>
          <w:szCs w:val="21"/>
        </w:rPr>
        <w:t>discipline</w:t>
      </w:r>
      <w:r w:rsidR="00C20985">
        <w:rPr>
          <w:rFonts w:asciiTheme="minorHAnsi" w:hAnsiTheme="minorHAnsi" w:cstheme="minorHAnsi"/>
          <w:color w:val="000000"/>
          <w:sz w:val="21"/>
          <w:szCs w:val="21"/>
        </w:rPr>
        <w:t>.</w:t>
      </w:r>
    </w:p>
    <w:p w14:paraId="7D8F07F7" w14:textId="73318809" w:rsidR="00C20985" w:rsidRDefault="00C20985" w:rsidP="00D3587E">
      <w:pPr>
        <w:rPr>
          <w:rFonts w:asciiTheme="minorHAnsi" w:hAnsiTheme="minorHAnsi" w:cstheme="minorHAnsi"/>
          <w:color w:val="000000"/>
          <w:sz w:val="21"/>
          <w:szCs w:val="21"/>
        </w:rPr>
      </w:pPr>
    </w:p>
    <w:p w14:paraId="4E3CC478" w14:textId="77782849" w:rsidR="00C20985" w:rsidRDefault="00C20985" w:rsidP="00D3587E">
      <w:pPr>
        <w:rPr>
          <w:rFonts w:asciiTheme="minorHAnsi" w:hAnsiTheme="minorHAnsi" w:cstheme="minorHAnsi"/>
          <w:color w:val="000000"/>
          <w:sz w:val="21"/>
          <w:szCs w:val="21"/>
        </w:rPr>
      </w:pPr>
      <w:r>
        <w:rPr>
          <w:rFonts w:asciiTheme="minorHAnsi" w:hAnsiTheme="minorHAnsi" w:cstheme="minorHAnsi"/>
          <w:color w:val="000000"/>
          <w:sz w:val="21"/>
          <w:szCs w:val="21"/>
        </w:rPr>
        <w:t>Rachel</w:t>
      </w:r>
      <w:r w:rsidR="00B92C6D">
        <w:rPr>
          <w:rFonts w:asciiTheme="minorHAnsi" w:hAnsiTheme="minorHAnsi" w:cstheme="minorHAnsi"/>
          <w:color w:val="000000"/>
          <w:sz w:val="21"/>
          <w:szCs w:val="21"/>
        </w:rPr>
        <w:t xml:space="preserve">- </w:t>
      </w:r>
      <w:r>
        <w:rPr>
          <w:rFonts w:asciiTheme="minorHAnsi" w:hAnsiTheme="minorHAnsi" w:cstheme="minorHAnsi"/>
          <w:color w:val="000000"/>
          <w:sz w:val="21"/>
          <w:szCs w:val="21"/>
        </w:rPr>
        <w:t xml:space="preserve">we are allowing de facto </w:t>
      </w:r>
      <w:proofErr w:type="gramStart"/>
      <w:r>
        <w:rPr>
          <w:rFonts w:asciiTheme="minorHAnsi" w:hAnsiTheme="minorHAnsi" w:cstheme="minorHAnsi"/>
          <w:color w:val="000000"/>
          <w:sz w:val="21"/>
          <w:szCs w:val="21"/>
        </w:rPr>
        <w:t>punishment,  for</w:t>
      </w:r>
      <w:proofErr w:type="gramEnd"/>
      <w:r>
        <w:rPr>
          <w:rFonts w:asciiTheme="minorHAnsi" w:hAnsiTheme="minorHAnsi" w:cstheme="minorHAnsi"/>
          <w:color w:val="000000"/>
          <w:sz w:val="21"/>
          <w:szCs w:val="21"/>
        </w:rPr>
        <w:t xml:space="preserve"> example by having to hire an attorney. The process is punishing. No one gets to speak on your behalf (Eva was blocked</w:t>
      </w:r>
      <w:r w:rsidR="00B92C6D">
        <w:rPr>
          <w:rFonts w:asciiTheme="minorHAnsi" w:hAnsiTheme="minorHAnsi" w:cstheme="minorHAnsi"/>
          <w:color w:val="000000"/>
          <w:sz w:val="21"/>
          <w:szCs w:val="21"/>
        </w:rPr>
        <w:t xml:space="preserve"> from speaking on certain topics at the hearing for the Tacoma colleague</w:t>
      </w:r>
      <w:r>
        <w:rPr>
          <w:rFonts w:asciiTheme="minorHAnsi" w:hAnsiTheme="minorHAnsi" w:cstheme="minorHAnsi"/>
          <w:color w:val="000000"/>
          <w:sz w:val="21"/>
          <w:szCs w:val="21"/>
        </w:rPr>
        <w:t xml:space="preserve">). Eva noted the proceeding was formal and legal, she was limited to the content of her testimony. The faculty member could not afford an attorney. </w:t>
      </w:r>
    </w:p>
    <w:p w14:paraId="4F875817" w14:textId="164B4984" w:rsidR="00C20985" w:rsidRDefault="00C20985" w:rsidP="00D3587E">
      <w:pPr>
        <w:rPr>
          <w:rFonts w:asciiTheme="minorHAnsi" w:hAnsiTheme="minorHAnsi" w:cstheme="minorHAnsi"/>
          <w:color w:val="000000"/>
          <w:sz w:val="21"/>
          <w:szCs w:val="21"/>
        </w:rPr>
      </w:pPr>
    </w:p>
    <w:p w14:paraId="61501AA7" w14:textId="7D1E6B74" w:rsidR="00C20985" w:rsidRDefault="00B92C6D" w:rsidP="00D3587E">
      <w:pPr>
        <w:rPr>
          <w:rFonts w:asciiTheme="minorHAnsi" w:hAnsiTheme="minorHAnsi" w:cstheme="minorHAnsi"/>
          <w:color w:val="000000"/>
          <w:sz w:val="21"/>
          <w:szCs w:val="21"/>
        </w:rPr>
      </w:pPr>
      <w:r>
        <w:rPr>
          <w:rFonts w:asciiTheme="minorHAnsi" w:hAnsiTheme="minorHAnsi" w:cstheme="minorHAnsi"/>
          <w:color w:val="000000"/>
          <w:sz w:val="21"/>
          <w:szCs w:val="21"/>
        </w:rPr>
        <w:lastRenderedPageBreak/>
        <w:t>Mike- yo</w:t>
      </w:r>
      <w:r w:rsidR="00C20985">
        <w:rPr>
          <w:rFonts w:asciiTheme="minorHAnsi" w:hAnsiTheme="minorHAnsi" w:cstheme="minorHAnsi"/>
          <w:color w:val="000000"/>
          <w:sz w:val="21"/>
          <w:szCs w:val="21"/>
        </w:rPr>
        <w:t xml:space="preserve">u can win and be punished for winning, because the interpretation is as narrow as possible. When they lose it’s horrible, when they win it’s terrible. The first case I saw, the person had spent $20K just to be in the position of filing a petition for a grievance, and then just ran out of money. You’re talking several tens of thousands of dollars to file a petition, double that for a proceeding, triple to go to court. </w:t>
      </w:r>
    </w:p>
    <w:p w14:paraId="48FF4CFE" w14:textId="053991CE" w:rsidR="00C20985" w:rsidRDefault="00C20985" w:rsidP="00D3587E">
      <w:pPr>
        <w:rPr>
          <w:rFonts w:asciiTheme="minorHAnsi" w:hAnsiTheme="minorHAnsi" w:cstheme="minorHAnsi"/>
          <w:color w:val="000000"/>
          <w:sz w:val="21"/>
          <w:szCs w:val="21"/>
        </w:rPr>
      </w:pPr>
    </w:p>
    <w:p w14:paraId="0C9B4409" w14:textId="7BE4946B" w:rsidR="00C20985" w:rsidRDefault="00C20985" w:rsidP="00D3587E">
      <w:pPr>
        <w:rPr>
          <w:rFonts w:asciiTheme="minorHAnsi" w:hAnsiTheme="minorHAnsi" w:cstheme="minorHAnsi"/>
          <w:color w:val="000000"/>
          <w:sz w:val="21"/>
          <w:szCs w:val="21"/>
        </w:rPr>
      </w:pPr>
      <w:r>
        <w:rPr>
          <w:rFonts w:asciiTheme="minorHAnsi" w:hAnsiTheme="minorHAnsi" w:cstheme="minorHAnsi"/>
          <w:color w:val="000000"/>
          <w:sz w:val="21"/>
          <w:szCs w:val="21"/>
        </w:rPr>
        <w:t xml:space="preserve">Diane—getting 3 new letters now makes this person subject to weaker letters. </w:t>
      </w:r>
      <w:r w:rsidR="00B92C6D">
        <w:rPr>
          <w:rFonts w:asciiTheme="minorHAnsi" w:hAnsiTheme="minorHAnsi" w:cstheme="minorHAnsi"/>
          <w:color w:val="000000"/>
          <w:sz w:val="21"/>
          <w:szCs w:val="21"/>
        </w:rPr>
        <w:t>T</w:t>
      </w:r>
      <w:r>
        <w:rPr>
          <w:rFonts w:asciiTheme="minorHAnsi" w:hAnsiTheme="minorHAnsi" w:cstheme="minorHAnsi"/>
          <w:color w:val="000000"/>
          <w:sz w:val="21"/>
          <w:szCs w:val="21"/>
        </w:rPr>
        <w:t xml:space="preserve">hat is punishment. </w:t>
      </w:r>
    </w:p>
    <w:p w14:paraId="148478CB" w14:textId="77777777" w:rsidR="00D07B0E" w:rsidRDefault="00D07B0E" w:rsidP="00D3587E">
      <w:pPr>
        <w:rPr>
          <w:rFonts w:asciiTheme="minorHAnsi" w:hAnsiTheme="minorHAnsi" w:cstheme="minorHAnsi"/>
          <w:color w:val="000000"/>
          <w:sz w:val="21"/>
          <w:szCs w:val="21"/>
        </w:rPr>
      </w:pPr>
    </w:p>
    <w:p w14:paraId="1745201C" w14:textId="0B1ED94A" w:rsidR="00E278A6" w:rsidRDefault="00C20985" w:rsidP="00F86BBD">
      <w:pPr>
        <w:rPr>
          <w:rFonts w:asciiTheme="minorHAnsi" w:hAnsiTheme="minorHAnsi" w:cstheme="minorHAnsi"/>
          <w:color w:val="000000"/>
          <w:sz w:val="21"/>
          <w:szCs w:val="21"/>
        </w:rPr>
      </w:pPr>
      <w:r>
        <w:rPr>
          <w:rFonts w:asciiTheme="minorHAnsi" w:hAnsiTheme="minorHAnsi" w:cstheme="minorHAnsi"/>
          <w:color w:val="000000"/>
          <w:sz w:val="21"/>
          <w:szCs w:val="21"/>
        </w:rPr>
        <w:t>Mike-</w:t>
      </w:r>
      <w:r w:rsidR="00B92C6D">
        <w:rPr>
          <w:rFonts w:asciiTheme="minorHAnsi" w:hAnsiTheme="minorHAnsi" w:cstheme="minorHAnsi"/>
          <w:color w:val="000000"/>
          <w:sz w:val="21"/>
          <w:szCs w:val="21"/>
        </w:rPr>
        <w:t xml:space="preserve"> </w:t>
      </w:r>
      <w:r>
        <w:rPr>
          <w:rFonts w:asciiTheme="minorHAnsi" w:hAnsiTheme="minorHAnsi" w:cstheme="minorHAnsi"/>
          <w:color w:val="000000"/>
          <w:sz w:val="21"/>
          <w:szCs w:val="21"/>
        </w:rPr>
        <w:t xml:space="preserve">the president did reach out through Margaret, and I raised that issue. We’ll see what happens. </w:t>
      </w:r>
    </w:p>
    <w:p w14:paraId="7A1A69CD" w14:textId="6259E850" w:rsidR="00C20985" w:rsidRDefault="00C20985" w:rsidP="00F86BBD">
      <w:pPr>
        <w:rPr>
          <w:rFonts w:asciiTheme="minorHAnsi" w:hAnsiTheme="minorHAnsi" w:cstheme="minorHAnsi"/>
          <w:color w:val="000000"/>
          <w:sz w:val="21"/>
          <w:szCs w:val="21"/>
        </w:rPr>
      </w:pPr>
    </w:p>
    <w:p w14:paraId="2E32353B" w14:textId="0DC17DDD" w:rsidR="00C20985" w:rsidRDefault="00C20985" w:rsidP="00F86BBD">
      <w:pPr>
        <w:rPr>
          <w:rFonts w:asciiTheme="minorHAnsi" w:hAnsiTheme="minorHAnsi" w:cstheme="minorHAnsi"/>
          <w:color w:val="000000"/>
          <w:sz w:val="21"/>
          <w:szCs w:val="21"/>
        </w:rPr>
      </w:pPr>
      <w:r>
        <w:rPr>
          <w:rFonts w:asciiTheme="minorHAnsi" w:hAnsiTheme="minorHAnsi" w:cstheme="minorHAnsi"/>
          <w:color w:val="000000"/>
          <w:sz w:val="21"/>
          <w:szCs w:val="21"/>
        </w:rPr>
        <w:t>Amanda—what about a faculty liaison role? Would that alleviate concerns? Better than nothing?</w:t>
      </w:r>
    </w:p>
    <w:p w14:paraId="6572C3B6" w14:textId="77777777" w:rsidR="00B92C6D" w:rsidRDefault="00B92C6D" w:rsidP="00F86BBD">
      <w:pPr>
        <w:rPr>
          <w:rFonts w:asciiTheme="minorHAnsi" w:hAnsiTheme="minorHAnsi" w:cstheme="minorHAnsi"/>
          <w:color w:val="000000"/>
          <w:sz w:val="21"/>
          <w:szCs w:val="21"/>
        </w:rPr>
      </w:pPr>
    </w:p>
    <w:p w14:paraId="0B3D3E90" w14:textId="770BE76A" w:rsidR="00C20985" w:rsidRDefault="00C20985" w:rsidP="00F86BBD">
      <w:pPr>
        <w:rPr>
          <w:rFonts w:asciiTheme="minorHAnsi" w:hAnsiTheme="minorHAnsi" w:cstheme="minorHAnsi"/>
          <w:color w:val="000000"/>
          <w:sz w:val="21"/>
          <w:szCs w:val="21"/>
        </w:rPr>
      </w:pPr>
      <w:r>
        <w:rPr>
          <w:rFonts w:asciiTheme="minorHAnsi" w:hAnsiTheme="minorHAnsi" w:cstheme="minorHAnsi"/>
          <w:color w:val="000000"/>
          <w:sz w:val="21"/>
          <w:szCs w:val="21"/>
        </w:rPr>
        <w:t>Rachel—in a legal setting, you don’t come with your friend</w:t>
      </w:r>
      <w:r w:rsidR="00B92C6D">
        <w:rPr>
          <w:rFonts w:asciiTheme="minorHAnsi" w:hAnsiTheme="minorHAnsi" w:cstheme="minorHAnsi"/>
          <w:color w:val="000000"/>
          <w:sz w:val="21"/>
          <w:szCs w:val="21"/>
        </w:rPr>
        <w:t>, you come with an attorney</w:t>
      </w:r>
      <w:r>
        <w:rPr>
          <w:rFonts w:asciiTheme="minorHAnsi" w:hAnsiTheme="minorHAnsi" w:cstheme="minorHAnsi"/>
          <w:color w:val="000000"/>
          <w:sz w:val="21"/>
          <w:szCs w:val="21"/>
        </w:rPr>
        <w:t xml:space="preserve">. Our family discussed the importance of losing our daughter’s inheritance to defend my career. We don’t talk about retirement in my household because we lost those assets. </w:t>
      </w:r>
    </w:p>
    <w:p w14:paraId="1EB9CFF6" w14:textId="77777777" w:rsidR="00B92C6D" w:rsidRDefault="00B92C6D" w:rsidP="00F86BBD">
      <w:pPr>
        <w:rPr>
          <w:rFonts w:asciiTheme="minorHAnsi" w:hAnsiTheme="minorHAnsi" w:cstheme="minorHAnsi"/>
          <w:color w:val="000000"/>
          <w:sz w:val="21"/>
          <w:szCs w:val="21"/>
        </w:rPr>
      </w:pPr>
    </w:p>
    <w:p w14:paraId="7BA6DF3F" w14:textId="7EBE4020" w:rsidR="00C20985" w:rsidRDefault="00C20985" w:rsidP="00F86BBD">
      <w:pPr>
        <w:rPr>
          <w:rFonts w:asciiTheme="minorHAnsi" w:hAnsiTheme="minorHAnsi" w:cstheme="minorHAnsi"/>
          <w:color w:val="000000"/>
          <w:sz w:val="21"/>
          <w:szCs w:val="21"/>
        </w:rPr>
      </w:pPr>
      <w:r>
        <w:rPr>
          <w:rFonts w:asciiTheme="minorHAnsi" w:hAnsiTheme="minorHAnsi" w:cstheme="minorHAnsi"/>
          <w:color w:val="000000"/>
          <w:sz w:val="21"/>
          <w:szCs w:val="21"/>
        </w:rPr>
        <w:t>Eva</w:t>
      </w:r>
      <w:r w:rsidR="00B92C6D">
        <w:rPr>
          <w:rFonts w:asciiTheme="minorHAnsi" w:hAnsiTheme="minorHAnsi" w:cstheme="minorHAnsi"/>
          <w:color w:val="000000"/>
          <w:sz w:val="21"/>
          <w:szCs w:val="21"/>
        </w:rPr>
        <w:t xml:space="preserve">- </w:t>
      </w:r>
      <w:r>
        <w:rPr>
          <w:rFonts w:asciiTheme="minorHAnsi" w:hAnsiTheme="minorHAnsi" w:cstheme="minorHAnsi"/>
          <w:color w:val="000000"/>
          <w:sz w:val="21"/>
          <w:szCs w:val="21"/>
        </w:rPr>
        <w:t xml:space="preserve">you don’t turn up with a legal aid in court, you turn up with a lawyer.  </w:t>
      </w:r>
    </w:p>
    <w:p w14:paraId="32572E91" w14:textId="55A23E27" w:rsidR="00C20985" w:rsidRDefault="00C20985" w:rsidP="00F86BBD">
      <w:pPr>
        <w:rPr>
          <w:rFonts w:asciiTheme="minorHAnsi" w:hAnsiTheme="minorHAnsi" w:cstheme="minorHAnsi"/>
          <w:color w:val="000000"/>
          <w:sz w:val="21"/>
          <w:szCs w:val="21"/>
        </w:rPr>
      </w:pPr>
    </w:p>
    <w:p w14:paraId="4C3730F7" w14:textId="2B9EBFF8" w:rsidR="00C20985" w:rsidRDefault="00C20985" w:rsidP="00F86BBD">
      <w:pPr>
        <w:rPr>
          <w:rFonts w:asciiTheme="minorHAnsi" w:hAnsiTheme="minorHAnsi" w:cstheme="minorHAnsi"/>
          <w:color w:val="000000"/>
          <w:sz w:val="21"/>
          <w:szCs w:val="21"/>
        </w:rPr>
      </w:pPr>
      <w:r>
        <w:rPr>
          <w:rFonts w:asciiTheme="minorHAnsi" w:hAnsiTheme="minorHAnsi" w:cstheme="minorHAnsi"/>
          <w:color w:val="000000"/>
          <w:sz w:val="21"/>
          <w:szCs w:val="21"/>
        </w:rPr>
        <w:t>Duane</w:t>
      </w:r>
      <w:r w:rsidR="00B92C6D">
        <w:rPr>
          <w:rFonts w:asciiTheme="minorHAnsi" w:hAnsiTheme="minorHAnsi" w:cstheme="minorHAnsi"/>
          <w:color w:val="000000"/>
          <w:sz w:val="21"/>
          <w:szCs w:val="21"/>
        </w:rPr>
        <w:t xml:space="preserve">- There are </w:t>
      </w:r>
      <w:r>
        <w:rPr>
          <w:rFonts w:asciiTheme="minorHAnsi" w:hAnsiTheme="minorHAnsi" w:cstheme="minorHAnsi"/>
          <w:color w:val="000000"/>
          <w:sz w:val="21"/>
          <w:szCs w:val="21"/>
        </w:rPr>
        <w:t xml:space="preserve">good </w:t>
      </w:r>
      <w:r w:rsidR="00B92C6D">
        <w:rPr>
          <w:rFonts w:asciiTheme="minorHAnsi" w:hAnsiTheme="minorHAnsi" w:cstheme="minorHAnsi"/>
          <w:color w:val="000000"/>
          <w:sz w:val="21"/>
          <w:szCs w:val="21"/>
        </w:rPr>
        <w:t xml:space="preserve">informal </w:t>
      </w:r>
      <w:r>
        <w:rPr>
          <w:rFonts w:asciiTheme="minorHAnsi" w:hAnsiTheme="minorHAnsi" w:cstheme="minorHAnsi"/>
          <w:color w:val="000000"/>
          <w:sz w:val="21"/>
          <w:szCs w:val="21"/>
        </w:rPr>
        <w:t>resource</w:t>
      </w:r>
      <w:r w:rsidR="00B92C6D">
        <w:rPr>
          <w:rFonts w:asciiTheme="minorHAnsi" w:hAnsiTheme="minorHAnsi" w:cstheme="minorHAnsi"/>
          <w:color w:val="000000"/>
          <w:sz w:val="21"/>
          <w:szCs w:val="21"/>
        </w:rPr>
        <w:t>s</w:t>
      </w:r>
      <w:r>
        <w:rPr>
          <w:rFonts w:asciiTheme="minorHAnsi" w:hAnsiTheme="minorHAnsi" w:cstheme="minorHAnsi"/>
          <w:color w:val="000000"/>
          <w:sz w:val="21"/>
          <w:szCs w:val="21"/>
        </w:rPr>
        <w:t xml:space="preserve"> for people, but </w:t>
      </w:r>
      <w:r w:rsidR="00B92C6D">
        <w:rPr>
          <w:rFonts w:asciiTheme="minorHAnsi" w:hAnsiTheme="minorHAnsi" w:cstheme="minorHAnsi"/>
          <w:color w:val="000000"/>
          <w:sz w:val="21"/>
          <w:szCs w:val="21"/>
        </w:rPr>
        <w:t>these are NOT</w:t>
      </w:r>
      <w:r>
        <w:rPr>
          <w:rFonts w:asciiTheme="minorHAnsi" w:hAnsiTheme="minorHAnsi" w:cstheme="minorHAnsi"/>
          <w:color w:val="000000"/>
          <w:sz w:val="21"/>
          <w:szCs w:val="21"/>
        </w:rPr>
        <w:t xml:space="preserve"> a replacement for an attorney. Half the people on this call have served in this informal role.</w:t>
      </w:r>
    </w:p>
    <w:p w14:paraId="6D063F18" w14:textId="23AF6C7D" w:rsidR="00C20985" w:rsidRDefault="00C20985" w:rsidP="00F86BBD">
      <w:pPr>
        <w:rPr>
          <w:rFonts w:asciiTheme="minorHAnsi" w:hAnsiTheme="minorHAnsi" w:cstheme="minorHAnsi"/>
          <w:color w:val="000000"/>
          <w:sz w:val="21"/>
          <w:szCs w:val="21"/>
        </w:rPr>
      </w:pPr>
    </w:p>
    <w:p w14:paraId="1BE1B920" w14:textId="4C2ED78D" w:rsidR="00C20985" w:rsidRDefault="00C20985" w:rsidP="00F86BBD">
      <w:pPr>
        <w:rPr>
          <w:rFonts w:asciiTheme="minorHAnsi" w:hAnsiTheme="minorHAnsi" w:cstheme="minorHAnsi"/>
          <w:color w:val="000000"/>
          <w:sz w:val="21"/>
          <w:szCs w:val="21"/>
        </w:rPr>
      </w:pPr>
      <w:r>
        <w:rPr>
          <w:rFonts w:asciiTheme="minorHAnsi" w:hAnsiTheme="minorHAnsi" w:cstheme="minorHAnsi"/>
          <w:color w:val="000000"/>
          <w:sz w:val="21"/>
          <w:szCs w:val="21"/>
        </w:rPr>
        <w:t>Mike-on the disciplinary side, there could be a non-</w:t>
      </w:r>
      <w:r w:rsidR="00B92C6D">
        <w:rPr>
          <w:rFonts w:asciiTheme="minorHAnsi" w:hAnsiTheme="minorHAnsi" w:cstheme="minorHAnsi"/>
          <w:color w:val="000000"/>
          <w:sz w:val="21"/>
          <w:szCs w:val="21"/>
        </w:rPr>
        <w:t>adversarial</w:t>
      </w:r>
      <w:r>
        <w:rPr>
          <w:rFonts w:asciiTheme="minorHAnsi" w:hAnsiTheme="minorHAnsi" w:cstheme="minorHAnsi"/>
          <w:color w:val="000000"/>
          <w:sz w:val="21"/>
          <w:szCs w:val="21"/>
        </w:rPr>
        <w:t xml:space="preserve"> problem-solving mechanism. </w:t>
      </w:r>
    </w:p>
    <w:p w14:paraId="3C1013D0" w14:textId="4FD4F95D" w:rsidR="005D6187" w:rsidRDefault="005D6187" w:rsidP="00F86BBD">
      <w:pPr>
        <w:rPr>
          <w:rFonts w:asciiTheme="minorHAnsi" w:hAnsiTheme="minorHAnsi" w:cstheme="minorHAnsi"/>
          <w:color w:val="000000"/>
          <w:sz w:val="21"/>
          <w:szCs w:val="21"/>
        </w:rPr>
      </w:pPr>
    </w:p>
    <w:p w14:paraId="386F46B8" w14:textId="5CD82329" w:rsidR="005D6187" w:rsidRDefault="005D6187" w:rsidP="00F86BBD">
      <w:pPr>
        <w:rPr>
          <w:rFonts w:asciiTheme="minorHAnsi" w:hAnsiTheme="minorHAnsi" w:cstheme="minorHAnsi"/>
          <w:color w:val="000000"/>
          <w:sz w:val="21"/>
          <w:szCs w:val="21"/>
        </w:rPr>
      </w:pPr>
      <w:r>
        <w:rPr>
          <w:rFonts w:asciiTheme="minorHAnsi" w:hAnsiTheme="minorHAnsi" w:cstheme="minorHAnsi"/>
          <w:color w:val="000000"/>
          <w:sz w:val="21"/>
          <w:szCs w:val="21"/>
        </w:rPr>
        <w:t>--Secretary had to leave before the bitter end…</w:t>
      </w:r>
    </w:p>
    <w:p w14:paraId="0FEFB3C4" w14:textId="77777777" w:rsidR="009F0B32" w:rsidRDefault="009F0B32" w:rsidP="00F86BBD">
      <w:pPr>
        <w:rPr>
          <w:rFonts w:asciiTheme="minorHAnsi" w:hAnsiTheme="minorHAnsi" w:cstheme="minorHAnsi"/>
          <w:color w:val="000000"/>
          <w:sz w:val="21"/>
          <w:szCs w:val="21"/>
        </w:rPr>
      </w:pPr>
    </w:p>
    <w:p w14:paraId="35C4FC8A" w14:textId="15CFEF8B" w:rsidR="005D6187" w:rsidRPr="005D6187" w:rsidRDefault="005D6187" w:rsidP="005D6187">
      <w:pPr>
        <w:rPr>
          <w:rFonts w:asciiTheme="minorHAnsi" w:hAnsiTheme="minorHAnsi" w:cstheme="minorHAnsi"/>
        </w:rPr>
      </w:pPr>
      <w:r>
        <w:rPr>
          <w:rFonts w:asciiTheme="minorHAnsi" w:hAnsiTheme="minorHAnsi" w:cstheme="minorHAnsi"/>
          <w:b/>
          <w:bCs/>
        </w:rPr>
        <w:t>NOTE: T</w:t>
      </w:r>
      <w:r w:rsidRPr="005D6187">
        <w:rPr>
          <w:rFonts w:asciiTheme="minorHAnsi" w:hAnsiTheme="minorHAnsi" w:cstheme="minorHAnsi"/>
          <w:b/>
          <w:bCs/>
        </w:rPr>
        <w:t>he faculty senate meets 2/25 @ 2:30 not to vote on but to discuss the revised grievance procedures.   This</w:t>
      </w:r>
      <w:r>
        <w:rPr>
          <w:rFonts w:asciiTheme="minorHAnsi" w:hAnsiTheme="minorHAnsi" w:cstheme="minorHAnsi"/>
          <w:b/>
          <w:bCs/>
        </w:rPr>
        <w:t xml:space="preserve"> </w:t>
      </w:r>
      <w:r w:rsidRPr="005D6187">
        <w:rPr>
          <w:rFonts w:asciiTheme="minorHAnsi" w:hAnsiTheme="minorHAnsi" w:cstheme="minorHAnsi"/>
          <w:b/>
          <w:bCs/>
        </w:rPr>
        <w:t>is the context in which we can bring forward concrete proposals for additional revisions. </w:t>
      </w:r>
      <w:r w:rsidRPr="005D6187">
        <w:rPr>
          <w:rStyle w:val="apple-converted-space"/>
          <w:rFonts w:asciiTheme="minorHAnsi" w:hAnsiTheme="minorHAnsi" w:cstheme="minorHAnsi"/>
          <w:b/>
          <w:bCs/>
        </w:rPr>
        <w:t> </w:t>
      </w:r>
    </w:p>
    <w:p w14:paraId="6119104C" w14:textId="77777777" w:rsidR="005D6187" w:rsidRPr="005D6187" w:rsidRDefault="005D6187" w:rsidP="005D6187">
      <w:pPr>
        <w:rPr>
          <w:rFonts w:asciiTheme="minorHAnsi" w:hAnsiTheme="minorHAnsi" w:cstheme="minorHAnsi"/>
          <w:color w:val="000000"/>
        </w:rPr>
      </w:pPr>
    </w:p>
    <w:p w14:paraId="19932F78" w14:textId="77777777" w:rsidR="005D6187" w:rsidRPr="005D6187" w:rsidRDefault="005D6187" w:rsidP="005D6187">
      <w:pPr>
        <w:rPr>
          <w:rFonts w:asciiTheme="minorHAnsi" w:hAnsiTheme="minorHAnsi" w:cstheme="minorHAnsi"/>
          <w:color w:val="000000"/>
        </w:rPr>
      </w:pPr>
      <w:r w:rsidRPr="005D6187">
        <w:rPr>
          <w:rFonts w:asciiTheme="minorHAnsi" w:hAnsiTheme="minorHAnsi" w:cstheme="minorHAnsi"/>
          <w:color w:val="000000"/>
        </w:rPr>
        <w:t>What follows is a list of matters on which we need to decide:</w:t>
      </w:r>
      <w:r w:rsidRPr="005D6187">
        <w:rPr>
          <w:rStyle w:val="apple-converted-space"/>
          <w:rFonts w:asciiTheme="minorHAnsi" w:hAnsiTheme="minorHAnsi" w:cstheme="minorHAnsi"/>
          <w:color w:val="000000"/>
        </w:rPr>
        <w:t> </w:t>
      </w:r>
      <w:r w:rsidRPr="005D6187">
        <w:rPr>
          <w:rFonts w:asciiTheme="minorHAnsi" w:hAnsiTheme="minorHAnsi" w:cstheme="minorHAnsi"/>
          <w:b/>
          <w:bCs/>
          <w:color w:val="000000"/>
        </w:rPr>
        <w:t>everyone's input is needed, so please read all the way to the end. </w:t>
      </w:r>
      <w:r w:rsidRPr="005D6187">
        <w:rPr>
          <w:rStyle w:val="apple-converted-space"/>
          <w:rFonts w:asciiTheme="minorHAnsi" w:hAnsiTheme="minorHAnsi" w:cstheme="minorHAnsi"/>
          <w:b/>
          <w:bCs/>
          <w:color w:val="000000"/>
        </w:rPr>
        <w:t> </w:t>
      </w:r>
    </w:p>
    <w:p w14:paraId="3E90CBBC" w14:textId="77777777" w:rsidR="005D6187" w:rsidRPr="005D6187" w:rsidRDefault="005D6187" w:rsidP="005D6187">
      <w:pPr>
        <w:rPr>
          <w:rFonts w:asciiTheme="minorHAnsi" w:hAnsiTheme="minorHAnsi" w:cstheme="minorHAnsi"/>
          <w:color w:val="000000"/>
        </w:rPr>
      </w:pPr>
    </w:p>
    <w:p w14:paraId="53E4CD87" w14:textId="77777777" w:rsidR="005D6187" w:rsidRPr="005D6187" w:rsidRDefault="005D6187" w:rsidP="005D6187">
      <w:pPr>
        <w:rPr>
          <w:rFonts w:asciiTheme="minorHAnsi" w:hAnsiTheme="minorHAnsi" w:cstheme="minorHAnsi"/>
          <w:color w:val="000000"/>
        </w:rPr>
      </w:pPr>
      <w:r w:rsidRPr="005D6187">
        <w:rPr>
          <w:rFonts w:asciiTheme="minorHAnsi" w:hAnsiTheme="minorHAnsi" w:cstheme="minorHAnsi"/>
          <w:color w:val="000000"/>
        </w:rPr>
        <w:t>1.  Robin suggested that to have an impact on 2/25, we would need to</w:t>
      </w:r>
      <w:r w:rsidRPr="005D6187">
        <w:rPr>
          <w:rStyle w:val="apple-converted-space"/>
          <w:rFonts w:asciiTheme="minorHAnsi" w:hAnsiTheme="minorHAnsi" w:cstheme="minorHAnsi"/>
          <w:color w:val="000000"/>
        </w:rPr>
        <w:t> </w:t>
      </w:r>
      <w:r w:rsidRPr="005D6187">
        <w:rPr>
          <w:rFonts w:asciiTheme="minorHAnsi" w:hAnsiTheme="minorHAnsi" w:cstheme="minorHAnsi"/>
          <w:b/>
          <w:bCs/>
          <w:color w:val="000000"/>
        </w:rPr>
        <w:t>submit specific proposals in writing in advance.</w:t>
      </w:r>
      <w:r w:rsidRPr="005D6187">
        <w:rPr>
          <w:rFonts w:asciiTheme="minorHAnsi" w:hAnsiTheme="minorHAnsi" w:cstheme="minorHAnsi"/>
          <w:color w:val="000000"/>
        </w:rPr>
        <w:t>  It seems clear we want to intervene on the matter of</w:t>
      </w:r>
      <w:r w:rsidRPr="005D6187">
        <w:rPr>
          <w:rStyle w:val="apple-converted-space"/>
          <w:rFonts w:asciiTheme="minorHAnsi" w:hAnsiTheme="minorHAnsi" w:cstheme="minorHAnsi"/>
          <w:b/>
          <w:bCs/>
          <w:color w:val="000000"/>
        </w:rPr>
        <w:t> </w:t>
      </w:r>
      <w:r w:rsidRPr="005D6187">
        <w:rPr>
          <w:rFonts w:asciiTheme="minorHAnsi" w:hAnsiTheme="minorHAnsi" w:cstheme="minorHAnsi"/>
          <w:b/>
          <w:bCs/>
          <w:color w:val="000000"/>
        </w:rPr>
        <w:t>the grievance panel's authority</w:t>
      </w:r>
      <w:r w:rsidRPr="005D6187">
        <w:rPr>
          <w:rStyle w:val="apple-converted-space"/>
          <w:rFonts w:asciiTheme="minorHAnsi" w:hAnsiTheme="minorHAnsi" w:cstheme="minorHAnsi"/>
          <w:b/>
          <w:bCs/>
          <w:color w:val="000000"/>
        </w:rPr>
        <w:t> </w:t>
      </w:r>
      <w:r w:rsidRPr="005D6187">
        <w:rPr>
          <w:rFonts w:asciiTheme="minorHAnsi" w:hAnsiTheme="minorHAnsi" w:cstheme="minorHAnsi"/>
          <w:color w:val="000000"/>
        </w:rPr>
        <w:t>(the scope of what they can recommend) and on the question of what it means to send a case 'back to the unit' (are the same administrators who inflicted harm put in charge of delivering the remedy?)   I think we need a working group to draft our language: </w:t>
      </w:r>
      <w:r w:rsidRPr="005D6187">
        <w:rPr>
          <w:rStyle w:val="apple-converted-space"/>
          <w:rFonts w:asciiTheme="minorHAnsi" w:hAnsiTheme="minorHAnsi" w:cstheme="minorHAnsi"/>
          <w:b/>
          <w:bCs/>
          <w:color w:val="000000"/>
        </w:rPr>
        <w:t> </w:t>
      </w:r>
      <w:r w:rsidRPr="005D6187">
        <w:rPr>
          <w:rFonts w:asciiTheme="minorHAnsi" w:hAnsiTheme="minorHAnsi" w:cstheme="minorHAnsi"/>
          <w:b/>
          <w:bCs/>
          <w:color w:val="000000"/>
        </w:rPr>
        <w:t>Rachel, Duane -- would the two of you be willing to work on this?</w:t>
      </w:r>
      <w:r w:rsidRPr="005D6187">
        <w:rPr>
          <w:rFonts w:asciiTheme="minorHAnsi" w:hAnsiTheme="minorHAnsi" w:cstheme="minorHAnsi"/>
          <w:color w:val="000000"/>
        </w:rPr>
        <w:t>  (I would be happy to join you, as secretary/editor, if that's useful.)</w:t>
      </w:r>
    </w:p>
    <w:p w14:paraId="0BAD92E8" w14:textId="77777777" w:rsidR="005D6187" w:rsidRPr="005D6187" w:rsidRDefault="005D6187" w:rsidP="005D6187">
      <w:pPr>
        <w:rPr>
          <w:rFonts w:asciiTheme="minorHAnsi" w:hAnsiTheme="minorHAnsi" w:cstheme="minorHAnsi"/>
          <w:color w:val="000000"/>
        </w:rPr>
      </w:pPr>
    </w:p>
    <w:p w14:paraId="1CE9801C" w14:textId="77777777" w:rsidR="005D6187" w:rsidRPr="005D6187" w:rsidRDefault="005D6187" w:rsidP="005D6187">
      <w:pPr>
        <w:rPr>
          <w:rFonts w:asciiTheme="minorHAnsi" w:hAnsiTheme="minorHAnsi" w:cstheme="minorHAnsi"/>
          <w:color w:val="000000"/>
        </w:rPr>
      </w:pPr>
      <w:r w:rsidRPr="005D6187">
        <w:rPr>
          <w:rFonts w:asciiTheme="minorHAnsi" w:hAnsiTheme="minorHAnsi" w:cstheme="minorHAnsi"/>
          <w:color w:val="000000"/>
        </w:rPr>
        <w:t>2. </w:t>
      </w:r>
      <w:r w:rsidRPr="005D6187">
        <w:rPr>
          <w:rStyle w:val="apple-converted-space"/>
          <w:rFonts w:asciiTheme="minorHAnsi" w:hAnsiTheme="minorHAnsi" w:cstheme="minorHAnsi"/>
          <w:color w:val="000000"/>
        </w:rPr>
        <w:t> </w:t>
      </w:r>
      <w:r w:rsidRPr="005D6187">
        <w:rPr>
          <w:rFonts w:asciiTheme="minorHAnsi" w:hAnsiTheme="minorHAnsi" w:cstheme="minorHAnsi"/>
          <w:b/>
          <w:bCs/>
          <w:color w:val="000000"/>
        </w:rPr>
        <w:t>Should we also present a challenge to the presidential power of veto? </w:t>
      </w:r>
      <w:r w:rsidRPr="005D6187">
        <w:rPr>
          <w:rStyle w:val="apple-converted-space"/>
          <w:rFonts w:asciiTheme="minorHAnsi" w:hAnsiTheme="minorHAnsi" w:cstheme="minorHAnsi"/>
          <w:color w:val="000000"/>
        </w:rPr>
        <w:t> </w:t>
      </w:r>
      <w:r w:rsidRPr="005D6187">
        <w:rPr>
          <w:rFonts w:asciiTheme="minorHAnsi" w:hAnsiTheme="minorHAnsi" w:cstheme="minorHAnsi"/>
          <w:color w:val="000000"/>
        </w:rPr>
        <w:t>I'm feeling inclined to do so -- at a minimum, I think someone should have to explain why this is a power the president</w:t>
      </w:r>
      <w:r w:rsidRPr="005D6187">
        <w:rPr>
          <w:rStyle w:val="apple-converted-space"/>
          <w:rFonts w:asciiTheme="minorHAnsi" w:hAnsiTheme="minorHAnsi" w:cstheme="minorHAnsi"/>
          <w:color w:val="000000"/>
        </w:rPr>
        <w:t> </w:t>
      </w:r>
      <w:r w:rsidRPr="005D6187">
        <w:rPr>
          <w:rFonts w:asciiTheme="minorHAnsi" w:hAnsiTheme="minorHAnsi" w:cstheme="minorHAnsi"/>
          <w:i/>
          <w:iCs/>
          <w:color w:val="000000"/>
        </w:rPr>
        <w:t>should</w:t>
      </w:r>
      <w:r w:rsidRPr="005D6187">
        <w:rPr>
          <w:rStyle w:val="apple-converted-space"/>
          <w:rFonts w:asciiTheme="minorHAnsi" w:hAnsiTheme="minorHAnsi" w:cstheme="minorHAnsi"/>
          <w:color w:val="000000"/>
        </w:rPr>
        <w:t> </w:t>
      </w:r>
      <w:r w:rsidRPr="005D6187">
        <w:rPr>
          <w:rFonts w:asciiTheme="minorHAnsi" w:hAnsiTheme="minorHAnsi" w:cstheme="minorHAnsi"/>
          <w:color w:val="000000"/>
        </w:rPr>
        <w:t>have, which will never happen if we treat as a given.  But I can also see arguments against pressing this point.  Thoughts?</w:t>
      </w:r>
      <w:r w:rsidRPr="005D6187">
        <w:rPr>
          <w:rStyle w:val="apple-converted-space"/>
          <w:rFonts w:asciiTheme="minorHAnsi" w:hAnsiTheme="minorHAnsi" w:cstheme="minorHAnsi"/>
          <w:color w:val="000000"/>
        </w:rPr>
        <w:t> </w:t>
      </w:r>
      <w:r w:rsidRPr="005D6187">
        <w:rPr>
          <w:rFonts w:asciiTheme="minorHAnsi" w:hAnsiTheme="minorHAnsi" w:cstheme="minorHAnsi"/>
          <w:b/>
          <w:bCs/>
          <w:color w:val="000000"/>
        </w:rPr>
        <w:t>If we move forward on this one, we need Board members to draft this proposal.</w:t>
      </w:r>
    </w:p>
    <w:p w14:paraId="44E483FE" w14:textId="77777777" w:rsidR="005D6187" w:rsidRPr="005D6187" w:rsidRDefault="005D6187" w:rsidP="005D6187">
      <w:pPr>
        <w:rPr>
          <w:rFonts w:asciiTheme="minorHAnsi" w:hAnsiTheme="minorHAnsi" w:cstheme="minorHAnsi"/>
          <w:color w:val="000000"/>
        </w:rPr>
      </w:pPr>
    </w:p>
    <w:p w14:paraId="0DA88E9A" w14:textId="77777777" w:rsidR="005D6187" w:rsidRPr="005D6187" w:rsidRDefault="005D6187" w:rsidP="005D6187">
      <w:pPr>
        <w:rPr>
          <w:rFonts w:asciiTheme="minorHAnsi" w:hAnsiTheme="minorHAnsi" w:cstheme="minorHAnsi"/>
          <w:color w:val="000000"/>
        </w:rPr>
      </w:pPr>
      <w:r w:rsidRPr="005D6187">
        <w:rPr>
          <w:rFonts w:asciiTheme="minorHAnsi" w:hAnsiTheme="minorHAnsi" w:cstheme="minorHAnsi"/>
          <w:color w:val="000000"/>
        </w:rPr>
        <w:t>3. </w:t>
      </w:r>
      <w:r w:rsidRPr="005D6187">
        <w:rPr>
          <w:rStyle w:val="apple-converted-space"/>
          <w:rFonts w:asciiTheme="minorHAnsi" w:hAnsiTheme="minorHAnsi" w:cstheme="minorHAnsi"/>
          <w:color w:val="000000"/>
        </w:rPr>
        <w:t> </w:t>
      </w:r>
      <w:r w:rsidRPr="005D6187">
        <w:rPr>
          <w:rFonts w:asciiTheme="minorHAnsi" w:hAnsiTheme="minorHAnsi" w:cstheme="minorHAnsi"/>
          <w:b/>
          <w:bCs/>
          <w:color w:val="000000"/>
        </w:rPr>
        <w:t>We will need Board members at that meeting who are prepared to speak. </w:t>
      </w:r>
      <w:r w:rsidRPr="005D6187">
        <w:rPr>
          <w:rStyle w:val="apple-converted-space"/>
          <w:rFonts w:asciiTheme="minorHAnsi" w:hAnsiTheme="minorHAnsi" w:cstheme="minorHAnsi"/>
          <w:b/>
          <w:bCs/>
          <w:color w:val="000000"/>
        </w:rPr>
        <w:t> </w:t>
      </w:r>
      <w:r w:rsidRPr="005D6187">
        <w:rPr>
          <w:rFonts w:asciiTheme="minorHAnsi" w:hAnsiTheme="minorHAnsi" w:cstheme="minorHAnsi"/>
          <w:color w:val="000000"/>
        </w:rPr>
        <w:t>I propose we take a few minutes at our 2/17 meeting to get organized (who will make what point).  </w:t>
      </w:r>
      <w:r w:rsidRPr="005D6187">
        <w:rPr>
          <w:rStyle w:val="apple-converted-space"/>
          <w:rFonts w:asciiTheme="minorHAnsi" w:hAnsiTheme="minorHAnsi" w:cstheme="minorHAnsi"/>
          <w:color w:val="000000"/>
        </w:rPr>
        <w:t> </w:t>
      </w:r>
    </w:p>
    <w:p w14:paraId="16736FEE" w14:textId="77777777" w:rsidR="005D6187" w:rsidRPr="005D6187" w:rsidRDefault="005D6187" w:rsidP="005D6187">
      <w:pPr>
        <w:rPr>
          <w:rFonts w:asciiTheme="minorHAnsi" w:hAnsiTheme="minorHAnsi" w:cstheme="minorHAnsi"/>
          <w:color w:val="000000"/>
        </w:rPr>
      </w:pPr>
    </w:p>
    <w:p w14:paraId="6599C9F6" w14:textId="77777777" w:rsidR="005D6187" w:rsidRPr="005D6187" w:rsidRDefault="005D6187" w:rsidP="005D6187">
      <w:pPr>
        <w:rPr>
          <w:rFonts w:asciiTheme="minorHAnsi" w:hAnsiTheme="minorHAnsi" w:cstheme="minorHAnsi"/>
          <w:color w:val="000000"/>
        </w:rPr>
      </w:pPr>
      <w:r w:rsidRPr="005D6187">
        <w:rPr>
          <w:rFonts w:asciiTheme="minorHAnsi" w:hAnsiTheme="minorHAnsi" w:cstheme="minorHAnsi"/>
          <w:color w:val="000000"/>
        </w:rPr>
        <w:t>4. </w:t>
      </w:r>
      <w:r w:rsidRPr="005D6187">
        <w:rPr>
          <w:rStyle w:val="apple-converted-space"/>
          <w:rFonts w:asciiTheme="minorHAnsi" w:hAnsiTheme="minorHAnsi" w:cstheme="minorHAnsi"/>
          <w:color w:val="000000"/>
        </w:rPr>
        <w:t> </w:t>
      </w:r>
      <w:r w:rsidRPr="005D6187">
        <w:rPr>
          <w:rFonts w:asciiTheme="minorHAnsi" w:hAnsiTheme="minorHAnsi" w:cstheme="minorHAnsi"/>
          <w:b/>
          <w:bCs/>
          <w:color w:val="000000"/>
        </w:rPr>
        <w:t>Apropos our 2/17 meeting: </w:t>
      </w:r>
      <w:r w:rsidRPr="005D6187">
        <w:rPr>
          <w:rStyle w:val="apple-converted-space"/>
          <w:rFonts w:asciiTheme="minorHAnsi" w:hAnsiTheme="minorHAnsi" w:cstheme="minorHAnsi"/>
          <w:b/>
          <w:bCs/>
          <w:color w:val="000000"/>
        </w:rPr>
        <w:t> </w:t>
      </w:r>
      <w:r w:rsidRPr="005D6187">
        <w:rPr>
          <w:rFonts w:asciiTheme="minorHAnsi" w:hAnsiTheme="minorHAnsi" w:cstheme="minorHAnsi"/>
          <w:color w:val="000000"/>
        </w:rPr>
        <w:t>we have discussed running a</w:t>
      </w:r>
      <w:r w:rsidRPr="005D6187">
        <w:rPr>
          <w:rStyle w:val="apple-converted-space"/>
          <w:rFonts w:asciiTheme="minorHAnsi" w:hAnsiTheme="minorHAnsi" w:cstheme="minorHAnsi"/>
          <w:color w:val="000000"/>
        </w:rPr>
        <w:t> </w:t>
      </w:r>
      <w:r w:rsidRPr="005D6187">
        <w:rPr>
          <w:rFonts w:asciiTheme="minorHAnsi" w:hAnsiTheme="minorHAnsi" w:cstheme="minorHAnsi"/>
          <w:b/>
          <w:bCs/>
          <w:color w:val="000000"/>
        </w:rPr>
        <w:t>Town Hall on these code revisions.   Would we essentially make that into the topic of our April 23rd annual meeting?</w:t>
      </w:r>
      <w:r w:rsidRPr="005D6187">
        <w:rPr>
          <w:rFonts w:asciiTheme="minorHAnsi" w:hAnsiTheme="minorHAnsi" w:cstheme="minorHAnsi"/>
          <w:color w:val="000000"/>
        </w:rPr>
        <w:t>  Our main agenda for the 2/17 meeting is to make some decisions about the annual meeting -- whatever we decide. we will need time to work out format, issue invitations, etc.  </w:t>
      </w:r>
      <w:r w:rsidRPr="005D6187">
        <w:rPr>
          <w:rStyle w:val="apple-converted-space"/>
          <w:rFonts w:asciiTheme="minorHAnsi" w:hAnsiTheme="minorHAnsi" w:cstheme="minorHAnsi"/>
          <w:color w:val="000000"/>
        </w:rPr>
        <w:t> </w:t>
      </w:r>
    </w:p>
    <w:p w14:paraId="57E5CDAA" w14:textId="77777777" w:rsidR="005D6187" w:rsidRPr="005D6187" w:rsidRDefault="005D6187" w:rsidP="005D6187">
      <w:pPr>
        <w:rPr>
          <w:rFonts w:asciiTheme="minorHAnsi" w:hAnsiTheme="minorHAnsi" w:cstheme="minorHAnsi"/>
          <w:color w:val="000000"/>
        </w:rPr>
      </w:pPr>
    </w:p>
    <w:p w14:paraId="260FD0CB" w14:textId="1A79A0D9" w:rsidR="005D6187" w:rsidRPr="005D6187" w:rsidRDefault="005D6187" w:rsidP="005D6187">
      <w:pPr>
        <w:rPr>
          <w:rFonts w:asciiTheme="minorHAnsi" w:hAnsiTheme="minorHAnsi" w:cstheme="minorHAnsi"/>
          <w:color w:val="000000"/>
        </w:rPr>
      </w:pPr>
      <w:r w:rsidRPr="005D6187">
        <w:rPr>
          <w:rFonts w:asciiTheme="minorHAnsi" w:hAnsiTheme="minorHAnsi" w:cstheme="minorHAnsi"/>
          <w:color w:val="000000"/>
        </w:rPr>
        <w:lastRenderedPageBreak/>
        <w:t xml:space="preserve">5. Finally, Jim Bakken had asked about coming to our meeting today to introduce </w:t>
      </w:r>
      <w:proofErr w:type="spellStart"/>
      <w:r w:rsidRPr="005D6187">
        <w:rPr>
          <w:rFonts w:asciiTheme="minorHAnsi" w:hAnsiTheme="minorHAnsi" w:cstheme="minorHAnsi"/>
          <w:color w:val="000000"/>
        </w:rPr>
        <w:t>Malori</w:t>
      </w:r>
      <w:proofErr w:type="spellEnd"/>
      <w:r w:rsidRPr="005D6187">
        <w:rPr>
          <w:rFonts w:asciiTheme="minorHAnsi" w:hAnsiTheme="minorHAnsi" w:cstheme="minorHAnsi"/>
          <w:color w:val="000000"/>
        </w:rPr>
        <w:t xml:space="preserve"> Musselman, our new regional rep.  I explained why today was not good for that -- they will be joining us on 2/17.   The link for </w:t>
      </w:r>
      <w:r>
        <w:rPr>
          <w:rFonts w:asciiTheme="minorHAnsi" w:hAnsiTheme="minorHAnsi" w:cstheme="minorHAnsi"/>
          <w:color w:val="000000"/>
        </w:rPr>
        <w:t>our 2/</w:t>
      </w:r>
      <w:proofErr w:type="gramStart"/>
      <w:r>
        <w:rPr>
          <w:rFonts w:asciiTheme="minorHAnsi" w:hAnsiTheme="minorHAnsi" w:cstheme="minorHAnsi"/>
          <w:color w:val="000000"/>
        </w:rPr>
        <w:t xml:space="preserve">17 </w:t>
      </w:r>
      <w:r w:rsidRPr="005D6187">
        <w:rPr>
          <w:rFonts w:asciiTheme="minorHAnsi" w:hAnsiTheme="minorHAnsi" w:cstheme="minorHAnsi"/>
          <w:color w:val="000000"/>
        </w:rPr>
        <w:t xml:space="preserve"> meeting</w:t>
      </w:r>
      <w:proofErr w:type="gramEnd"/>
      <w:r w:rsidRPr="005D6187">
        <w:rPr>
          <w:rFonts w:asciiTheme="minorHAnsi" w:hAnsiTheme="minorHAnsi" w:cstheme="minorHAnsi"/>
          <w:color w:val="000000"/>
        </w:rPr>
        <w:t xml:space="preserve"> again is:</w:t>
      </w:r>
      <w:r>
        <w:rPr>
          <w:rFonts w:asciiTheme="minorHAnsi" w:hAnsiTheme="minorHAnsi" w:cstheme="minorHAnsi"/>
          <w:color w:val="000000"/>
        </w:rPr>
        <w:t xml:space="preserve"> </w:t>
      </w:r>
      <w:hyperlink r:id="rId9" w:history="1">
        <w:r w:rsidRPr="005D6187">
          <w:rPr>
            <w:rStyle w:val="Hyperlink"/>
            <w:rFonts w:asciiTheme="minorHAnsi" w:eastAsiaTheme="minorHAnsi" w:hAnsiTheme="minorHAnsi" w:cstheme="minorHAnsi"/>
          </w:rPr>
          <w:t>https://washington.zoom.us/j/93610086550</w:t>
        </w:r>
      </w:hyperlink>
    </w:p>
    <w:p w14:paraId="395B0346" w14:textId="77777777" w:rsidR="005D6187" w:rsidRPr="005D6187" w:rsidRDefault="005D6187" w:rsidP="005D6187">
      <w:pPr>
        <w:rPr>
          <w:rFonts w:asciiTheme="minorHAnsi" w:hAnsiTheme="minorHAnsi" w:cstheme="minorHAnsi"/>
          <w:color w:val="000000"/>
        </w:rPr>
      </w:pPr>
    </w:p>
    <w:p w14:paraId="73995D7B" w14:textId="77777777" w:rsidR="005D6187" w:rsidRPr="005D6187" w:rsidRDefault="005D6187" w:rsidP="005D6187">
      <w:pPr>
        <w:rPr>
          <w:rFonts w:asciiTheme="minorHAnsi" w:hAnsiTheme="minorHAnsi" w:cstheme="minorHAnsi"/>
          <w:color w:val="000000"/>
        </w:rPr>
      </w:pPr>
      <w:r w:rsidRPr="005D6187">
        <w:rPr>
          <w:rFonts w:asciiTheme="minorHAnsi" w:hAnsiTheme="minorHAnsi" w:cstheme="minorHAnsi"/>
          <w:color w:val="000000"/>
        </w:rPr>
        <w:t xml:space="preserve">Please share your thoughts on items 1 and 2 ASAP -- right now, 2/25 seems rather far off, but it will be here in a </w:t>
      </w:r>
      <w:proofErr w:type="gramStart"/>
      <w:r w:rsidRPr="005D6187">
        <w:rPr>
          <w:rFonts w:asciiTheme="minorHAnsi" w:hAnsiTheme="minorHAnsi" w:cstheme="minorHAnsi"/>
          <w:color w:val="000000"/>
        </w:rPr>
        <w:t>flash,  (</w:t>
      </w:r>
      <w:proofErr w:type="gramEnd"/>
      <w:r w:rsidRPr="005D6187">
        <w:rPr>
          <w:rFonts w:asciiTheme="minorHAnsi" w:hAnsiTheme="minorHAnsi" w:cstheme="minorHAnsi"/>
          <w:color w:val="000000"/>
        </w:rPr>
        <w:t xml:space="preserve">I will try to find out the deadline for submitting written material  -- but I'm sure that need to be in a few days before the meeting.  </w:t>
      </w:r>
      <w:proofErr w:type="gramStart"/>
      <w:r w:rsidRPr="005D6187">
        <w:rPr>
          <w:rFonts w:asciiTheme="minorHAnsi" w:hAnsiTheme="minorHAnsi" w:cstheme="minorHAnsi"/>
          <w:color w:val="000000"/>
        </w:rPr>
        <w:t>So</w:t>
      </w:r>
      <w:proofErr w:type="gramEnd"/>
      <w:r w:rsidRPr="005D6187">
        <w:rPr>
          <w:rFonts w:asciiTheme="minorHAnsi" w:hAnsiTheme="minorHAnsi" w:cstheme="minorHAnsi"/>
          <w:color w:val="000000"/>
        </w:rPr>
        <w:t xml:space="preserve"> we do need to get moving on this.)</w:t>
      </w:r>
    </w:p>
    <w:p w14:paraId="5DA43BB5" w14:textId="77777777" w:rsidR="005D6187" w:rsidRDefault="005D6187" w:rsidP="005D6187"/>
    <w:p w14:paraId="6A31F6C1" w14:textId="2E512E42" w:rsidR="00F86BBD" w:rsidRPr="00F86BBD" w:rsidRDefault="005D6187" w:rsidP="00F86BBD">
      <w:pPr>
        <w:rPr>
          <w:rFonts w:asciiTheme="minorHAnsi" w:hAnsiTheme="minorHAnsi" w:cstheme="minorHAnsi"/>
          <w:color w:val="000000"/>
          <w:sz w:val="21"/>
          <w:szCs w:val="21"/>
        </w:rPr>
      </w:pPr>
      <w:r>
        <w:rPr>
          <w:rFonts w:asciiTheme="minorHAnsi" w:hAnsiTheme="minorHAnsi" w:cstheme="minorHAnsi"/>
          <w:color w:val="000000"/>
          <w:sz w:val="21"/>
          <w:szCs w:val="21"/>
        </w:rPr>
        <w:t>Zoom meeting candid camera:</w:t>
      </w:r>
    </w:p>
    <w:p w14:paraId="0192A7B2" w14:textId="32159AFA" w:rsidR="00464CC9" w:rsidRPr="00616D90" w:rsidRDefault="00AA12B8" w:rsidP="00E70CE9">
      <w:pPr>
        <w:spacing w:before="100" w:beforeAutospacing="1" w:after="100" w:afterAutospacing="1"/>
      </w:pPr>
      <w:r w:rsidRPr="00AA12B8">
        <w:rPr>
          <w:noProof/>
        </w:rPr>
        <w:drawing>
          <wp:inline distT="0" distB="0" distL="0" distR="0" wp14:anchorId="01E73181" wp14:editId="51258A9E">
            <wp:extent cx="6858000" cy="679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6794500"/>
                    </a:xfrm>
                    <a:prstGeom prst="rect">
                      <a:avLst/>
                    </a:prstGeom>
                  </pic:spPr>
                </pic:pic>
              </a:graphicData>
            </a:graphic>
          </wp:inline>
        </w:drawing>
      </w:r>
    </w:p>
    <w:sectPr w:rsidR="00464CC9" w:rsidRPr="00616D90" w:rsidSect="0061234A">
      <w:footerReference w:type="even"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CA226A" w14:textId="77777777" w:rsidR="00756CBF" w:rsidRDefault="00756CBF" w:rsidP="00726F1B">
      <w:r>
        <w:separator/>
      </w:r>
    </w:p>
  </w:endnote>
  <w:endnote w:type="continuationSeparator" w:id="0">
    <w:p w14:paraId="5613D61D" w14:textId="77777777" w:rsidR="00756CBF" w:rsidRDefault="00756CBF" w:rsidP="00726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tl/>
      </w:rPr>
      <w:id w:val="259728366"/>
      <w:docPartObj>
        <w:docPartGallery w:val="Page Numbers (Bottom of Page)"/>
        <w:docPartUnique/>
      </w:docPartObj>
    </w:sdtPr>
    <w:sdtEndPr>
      <w:rPr>
        <w:rStyle w:val="PageNumber"/>
      </w:rPr>
    </w:sdtEndPr>
    <w:sdtContent>
      <w:p w14:paraId="508A2D00" w14:textId="77777777" w:rsidR="004B7307" w:rsidRDefault="004B7307" w:rsidP="0084686B">
        <w:pPr>
          <w:pStyle w:val="Footer"/>
          <w:framePr w:wrap="none" w:vAnchor="text" w:hAnchor="margin" w:xAlign="right" w:y="1"/>
          <w:rPr>
            <w:rStyle w:val="PageNumber"/>
          </w:rPr>
        </w:pPr>
        <w:r>
          <w:rPr>
            <w:rStyle w:val="PageNumber"/>
            <w:rtl/>
          </w:rPr>
          <w:fldChar w:fldCharType="begin"/>
        </w:r>
        <w:r>
          <w:rPr>
            <w:rStyle w:val="PageNumber"/>
          </w:rPr>
          <w:instrText xml:space="preserve"> PAGE </w:instrText>
        </w:r>
        <w:r>
          <w:rPr>
            <w:rStyle w:val="PageNumber"/>
            <w:rtl/>
          </w:rPr>
          <w:fldChar w:fldCharType="end"/>
        </w:r>
      </w:p>
    </w:sdtContent>
  </w:sdt>
  <w:p w14:paraId="5FED2E57" w14:textId="77777777" w:rsidR="004B7307" w:rsidRDefault="004B7307" w:rsidP="00726F1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tl/>
      </w:rPr>
      <w:id w:val="-140108772"/>
      <w:docPartObj>
        <w:docPartGallery w:val="Page Numbers (Bottom of Page)"/>
        <w:docPartUnique/>
      </w:docPartObj>
    </w:sdtPr>
    <w:sdtEndPr>
      <w:rPr>
        <w:rStyle w:val="PageNumber"/>
      </w:rPr>
    </w:sdtEndPr>
    <w:sdtContent>
      <w:p w14:paraId="0E82613F" w14:textId="77777777" w:rsidR="004B7307" w:rsidRDefault="004B7307" w:rsidP="0084686B">
        <w:pPr>
          <w:pStyle w:val="Footer"/>
          <w:framePr w:wrap="none" w:vAnchor="text" w:hAnchor="margin" w:xAlign="right" w:y="1"/>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Pr>
          <w:t>1</w:t>
        </w:r>
        <w:r>
          <w:rPr>
            <w:rStyle w:val="PageNumber"/>
            <w:rtl/>
          </w:rPr>
          <w:fldChar w:fldCharType="end"/>
        </w:r>
      </w:p>
    </w:sdtContent>
  </w:sdt>
  <w:p w14:paraId="3AD965A2" w14:textId="77777777" w:rsidR="004B7307" w:rsidRDefault="004B7307" w:rsidP="00726F1B">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D0B6E0" w14:textId="77777777" w:rsidR="00756CBF" w:rsidRDefault="00756CBF" w:rsidP="00726F1B">
      <w:r>
        <w:separator/>
      </w:r>
    </w:p>
  </w:footnote>
  <w:footnote w:type="continuationSeparator" w:id="0">
    <w:p w14:paraId="478FFD00" w14:textId="77777777" w:rsidR="00756CBF" w:rsidRDefault="00756CBF" w:rsidP="00726F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E532D"/>
    <w:multiLevelType w:val="multilevel"/>
    <w:tmpl w:val="56E0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609F0"/>
    <w:multiLevelType w:val="hybridMultilevel"/>
    <w:tmpl w:val="B994E90A"/>
    <w:lvl w:ilvl="0" w:tplc="9D3EFEF6">
      <w:start w:val="1"/>
      <w:numFmt w:val="decimal"/>
      <w:lvlText w:val="%1."/>
      <w:lvlJc w:val="left"/>
      <w:pPr>
        <w:ind w:left="490" w:hanging="400"/>
      </w:pPr>
      <w:rPr>
        <w:rFonts w:ascii="Calibri" w:hAnsi="Calibri"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743C88"/>
    <w:multiLevelType w:val="multilevel"/>
    <w:tmpl w:val="BD749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9D199E"/>
    <w:multiLevelType w:val="multilevel"/>
    <w:tmpl w:val="CD90C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1336EE"/>
    <w:multiLevelType w:val="hybridMultilevel"/>
    <w:tmpl w:val="5F92D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051A89"/>
    <w:multiLevelType w:val="hybridMultilevel"/>
    <w:tmpl w:val="124E7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622BE7"/>
    <w:multiLevelType w:val="hybridMultilevel"/>
    <w:tmpl w:val="FFFAC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730C12"/>
    <w:multiLevelType w:val="hybridMultilevel"/>
    <w:tmpl w:val="F904C99E"/>
    <w:lvl w:ilvl="0" w:tplc="2D86BD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1B325B6"/>
    <w:multiLevelType w:val="hybridMultilevel"/>
    <w:tmpl w:val="D162545E"/>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2015C95"/>
    <w:multiLevelType w:val="hybridMultilevel"/>
    <w:tmpl w:val="2A428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0730C7"/>
    <w:multiLevelType w:val="hybridMultilevel"/>
    <w:tmpl w:val="028C0C6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52901BB"/>
    <w:multiLevelType w:val="hybridMultilevel"/>
    <w:tmpl w:val="5F92D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1B79F6"/>
    <w:multiLevelType w:val="hybridMultilevel"/>
    <w:tmpl w:val="0C2C51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7D7178"/>
    <w:multiLevelType w:val="hybridMultilevel"/>
    <w:tmpl w:val="4314EC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CF2227"/>
    <w:multiLevelType w:val="hybridMultilevel"/>
    <w:tmpl w:val="EC7AA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6939A5"/>
    <w:multiLevelType w:val="multilevel"/>
    <w:tmpl w:val="59E64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566F17"/>
    <w:multiLevelType w:val="hybridMultilevel"/>
    <w:tmpl w:val="2F260C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02F7298"/>
    <w:multiLevelType w:val="multilevel"/>
    <w:tmpl w:val="5EF2DB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4935339"/>
    <w:multiLevelType w:val="hybridMultilevel"/>
    <w:tmpl w:val="EB467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5E2858"/>
    <w:multiLevelType w:val="hybridMultilevel"/>
    <w:tmpl w:val="6B449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5C25CC"/>
    <w:multiLevelType w:val="multilevel"/>
    <w:tmpl w:val="708E8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04C1E40"/>
    <w:multiLevelType w:val="hybridMultilevel"/>
    <w:tmpl w:val="E3B8CF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59782E"/>
    <w:multiLevelType w:val="hybridMultilevel"/>
    <w:tmpl w:val="B374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AC6F23"/>
    <w:multiLevelType w:val="hybridMultilevel"/>
    <w:tmpl w:val="88EA0D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B327E3"/>
    <w:multiLevelType w:val="multilevel"/>
    <w:tmpl w:val="DCEAB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221476"/>
    <w:multiLevelType w:val="hybridMultilevel"/>
    <w:tmpl w:val="3EDE2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84375F"/>
    <w:multiLevelType w:val="multilevel"/>
    <w:tmpl w:val="FAECF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4A76C50"/>
    <w:multiLevelType w:val="hybridMultilevel"/>
    <w:tmpl w:val="B994E90A"/>
    <w:lvl w:ilvl="0" w:tplc="9D3EFEF6">
      <w:start w:val="1"/>
      <w:numFmt w:val="decimal"/>
      <w:lvlText w:val="%1."/>
      <w:lvlJc w:val="left"/>
      <w:pPr>
        <w:ind w:left="490" w:hanging="400"/>
      </w:pPr>
      <w:rPr>
        <w:rFonts w:ascii="Calibri" w:hAnsi="Calibri"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3C450E"/>
    <w:multiLevelType w:val="hybridMultilevel"/>
    <w:tmpl w:val="EF703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7258A1"/>
    <w:multiLevelType w:val="multilevel"/>
    <w:tmpl w:val="B06EE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940AC3"/>
    <w:multiLevelType w:val="hybridMultilevel"/>
    <w:tmpl w:val="257EB894"/>
    <w:lvl w:ilvl="0" w:tplc="8A1025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742129"/>
    <w:multiLevelType w:val="hybridMultilevel"/>
    <w:tmpl w:val="553691E0"/>
    <w:lvl w:ilvl="0" w:tplc="0409000F">
      <w:start w:val="1"/>
      <w:numFmt w:val="decimal"/>
      <w:lvlText w:val="%1."/>
      <w:lvlJc w:val="left"/>
      <w:pPr>
        <w:ind w:left="720" w:hanging="360"/>
      </w:pPr>
      <w:rPr>
        <w:rFonts w:hint="default"/>
      </w:rPr>
    </w:lvl>
    <w:lvl w:ilvl="1" w:tplc="E8524856">
      <w:start w:val="1"/>
      <w:numFmt w:val="bullet"/>
      <w:lvlText w:val=""/>
      <w:lvlJc w:val="left"/>
      <w:pPr>
        <w:ind w:left="1440" w:hanging="360"/>
      </w:pPr>
      <w:rPr>
        <w:rFonts w:ascii="Symbol" w:eastAsia="Times New Roman" w:hAnsi="Symbol" w:cstheme="minorHAns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215BE3"/>
    <w:multiLevelType w:val="hybridMultilevel"/>
    <w:tmpl w:val="D9C4E0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532C66"/>
    <w:multiLevelType w:val="multilevel"/>
    <w:tmpl w:val="1222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DF36AC"/>
    <w:multiLevelType w:val="multilevel"/>
    <w:tmpl w:val="44A2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2ED121B"/>
    <w:multiLevelType w:val="multilevel"/>
    <w:tmpl w:val="73F29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BD3300"/>
    <w:multiLevelType w:val="multilevel"/>
    <w:tmpl w:val="92BA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C9691C"/>
    <w:multiLevelType w:val="multilevel"/>
    <w:tmpl w:val="4BE63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2B1F39"/>
    <w:multiLevelType w:val="hybridMultilevel"/>
    <w:tmpl w:val="2A069F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D40256"/>
    <w:multiLevelType w:val="hybridMultilevel"/>
    <w:tmpl w:val="1892E3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D61B28"/>
    <w:multiLevelType w:val="multilevel"/>
    <w:tmpl w:val="1898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570E9F"/>
    <w:multiLevelType w:val="hybridMultilevel"/>
    <w:tmpl w:val="50C05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323A27"/>
    <w:multiLevelType w:val="multilevel"/>
    <w:tmpl w:val="76EA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7E192E"/>
    <w:multiLevelType w:val="hybridMultilevel"/>
    <w:tmpl w:val="76901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FD0B0C"/>
    <w:multiLevelType w:val="hybridMultilevel"/>
    <w:tmpl w:val="DC788C7E"/>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20D3673"/>
    <w:multiLevelType w:val="hybridMultilevel"/>
    <w:tmpl w:val="1B888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FA017A"/>
    <w:multiLevelType w:val="hybridMultilevel"/>
    <w:tmpl w:val="3C54DF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440DB6"/>
    <w:multiLevelType w:val="hybridMultilevel"/>
    <w:tmpl w:val="4FF61D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8D70E0"/>
    <w:multiLevelType w:val="hybridMultilevel"/>
    <w:tmpl w:val="88EA0D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C65546"/>
    <w:multiLevelType w:val="hybridMultilevel"/>
    <w:tmpl w:val="533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4"/>
  </w:num>
  <w:num w:numId="4">
    <w:abstractNumId w:val="27"/>
  </w:num>
  <w:num w:numId="5">
    <w:abstractNumId w:val="24"/>
  </w:num>
  <w:num w:numId="6">
    <w:abstractNumId w:val="18"/>
  </w:num>
  <w:num w:numId="7">
    <w:abstractNumId w:val="41"/>
  </w:num>
  <w:num w:numId="8">
    <w:abstractNumId w:val="49"/>
  </w:num>
  <w:num w:numId="9">
    <w:abstractNumId w:val="46"/>
  </w:num>
  <w:num w:numId="10">
    <w:abstractNumId w:val="19"/>
  </w:num>
  <w:num w:numId="11">
    <w:abstractNumId w:val="4"/>
  </w:num>
  <w:num w:numId="12">
    <w:abstractNumId w:val="42"/>
  </w:num>
  <w:num w:numId="13">
    <w:abstractNumId w:val="11"/>
  </w:num>
  <w:num w:numId="14">
    <w:abstractNumId w:val="32"/>
  </w:num>
  <w:num w:numId="15">
    <w:abstractNumId w:val="28"/>
  </w:num>
  <w:num w:numId="16">
    <w:abstractNumId w:val="39"/>
  </w:num>
  <w:num w:numId="17">
    <w:abstractNumId w:val="45"/>
  </w:num>
  <w:num w:numId="18">
    <w:abstractNumId w:val="48"/>
  </w:num>
  <w:num w:numId="19">
    <w:abstractNumId w:val="37"/>
  </w:num>
  <w:num w:numId="20">
    <w:abstractNumId w:val="23"/>
  </w:num>
  <w:num w:numId="21">
    <w:abstractNumId w:val="40"/>
  </w:num>
  <w:num w:numId="22">
    <w:abstractNumId w:val="35"/>
  </w:num>
  <w:num w:numId="23">
    <w:abstractNumId w:val="33"/>
  </w:num>
  <w:num w:numId="24">
    <w:abstractNumId w:val="3"/>
  </w:num>
  <w:num w:numId="25">
    <w:abstractNumId w:val="29"/>
  </w:num>
  <w:num w:numId="26">
    <w:abstractNumId w:val="15"/>
  </w:num>
  <w:num w:numId="27">
    <w:abstractNumId w:val="22"/>
  </w:num>
  <w:num w:numId="28">
    <w:abstractNumId w:val="30"/>
  </w:num>
  <w:num w:numId="29">
    <w:abstractNumId w:val="21"/>
  </w:num>
  <w:num w:numId="30">
    <w:abstractNumId w:val="47"/>
  </w:num>
  <w:num w:numId="31">
    <w:abstractNumId w:val="38"/>
  </w:num>
  <w:num w:numId="32">
    <w:abstractNumId w:val="36"/>
  </w:num>
  <w:num w:numId="33">
    <w:abstractNumId w:val="0"/>
  </w:num>
  <w:num w:numId="34">
    <w:abstractNumId w:val="43"/>
  </w:num>
  <w:num w:numId="35">
    <w:abstractNumId w:val="5"/>
  </w:num>
  <w:num w:numId="36">
    <w:abstractNumId w:val="20"/>
  </w:num>
  <w:num w:numId="37">
    <w:abstractNumId w:val="34"/>
  </w:num>
  <w:num w:numId="38">
    <w:abstractNumId w:val="13"/>
  </w:num>
  <w:num w:numId="39">
    <w:abstractNumId w:val="8"/>
  </w:num>
  <w:num w:numId="40">
    <w:abstractNumId w:val="44"/>
  </w:num>
  <w:num w:numId="41">
    <w:abstractNumId w:val="17"/>
  </w:num>
  <w:num w:numId="42">
    <w:abstractNumId w:val="6"/>
  </w:num>
  <w:num w:numId="43">
    <w:abstractNumId w:val="31"/>
  </w:num>
  <w:num w:numId="44">
    <w:abstractNumId w:val="9"/>
  </w:num>
  <w:num w:numId="45">
    <w:abstractNumId w:val="16"/>
  </w:num>
  <w:num w:numId="46">
    <w:abstractNumId w:val="12"/>
  </w:num>
  <w:num w:numId="47">
    <w:abstractNumId w:val="25"/>
  </w:num>
  <w:num w:numId="48">
    <w:abstractNumId w:val="10"/>
  </w:num>
  <w:num w:numId="49">
    <w:abstractNumId w:val="2"/>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ED1"/>
    <w:rsid w:val="00001C84"/>
    <w:rsid w:val="00007A8D"/>
    <w:rsid w:val="00010B4F"/>
    <w:rsid w:val="00011ACA"/>
    <w:rsid w:val="00013935"/>
    <w:rsid w:val="00014986"/>
    <w:rsid w:val="00016709"/>
    <w:rsid w:val="0002791E"/>
    <w:rsid w:val="0004270B"/>
    <w:rsid w:val="00043621"/>
    <w:rsid w:val="00047F3E"/>
    <w:rsid w:val="00052ADC"/>
    <w:rsid w:val="000556A2"/>
    <w:rsid w:val="00067828"/>
    <w:rsid w:val="00082AEE"/>
    <w:rsid w:val="0008418B"/>
    <w:rsid w:val="00091D0C"/>
    <w:rsid w:val="000971EF"/>
    <w:rsid w:val="000975F5"/>
    <w:rsid w:val="00097758"/>
    <w:rsid w:val="000B173C"/>
    <w:rsid w:val="000B425A"/>
    <w:rsid w:val="000C272F"/>
    <w:rsid w:val="000C45C8"/>
    <w:rsid w:val="000C522F"/>
    <w:rsid w:val="000E53D2"/>
    <w:rsid w:val="000F115D"/>
    <w:rsid w:val="000F5B62"/>
    <w:rsid w:val="0010107A"/>
    <w:rsid w:val="00102FA8"/>
    <w:rsid w:val="00114C17"/>
    <w:rsid w:val="0011740C"/>
    <w:rsid w:val="00121A1F"/>
    <w:rsid w:val="001402D4"/>
    <w:rsid w:val="001408A5"/>
    <w:rsid w:val="00143A0B"/>
    <w:rsid w:val="0015188D"/>
    <w:rsid w:val="00154465"/>
    <w:rsid w:val="00155058"/>
    <w:rsid w:val="00157F03"/>
    <w:rsid w:val="00163AC5"/>
    <w:rsid w:val="00173C18"/>
    <w:rsid w:val="00192131"/>
    <w:rsid w:val="00192E08"/>
    <w:rsid w:val="00193FED"/>
    <w:rsid w:val="001A284F"/>
    <w:rsid w:val="001C2A39"/>
    <w:rsid w:val="001C2A81"/>
    <w:rsid w:val="001C3EEC"/>
    <w:rsid w:val="001C5D39"/>
    <w:rsid w:val="001D78F1"/>
    <w:rsid w:val="001E2F82"/>
    <w:rsid w:val="001E32B5"/>
    <w:rsid w:val="001E3509"/>
    <w:rsid w:val="001E68F2"/>
    <w:rsid w:val="001F3BCF"/>
    <w:rsid w:val="001F605E"/>
    <w:rsid w:val="001F6B93"/>
    <w:rsid w:val="00200687"/>
    <w:rsid w:val="00207357"/>
    <w:rsid w:val="002264F7"/>
    <w:rsid w:val="00232BE0"/>
    <w:rsid w:val="0023394B"/>
    <w:rsid w:val="0024265F"/>
    <w:rsid w:val="0024360A"/>
    <w:rsid w:val="002447C3"/>
    <w:rsid w:val="00251332"/>
    <w:rsid w:val="0026343D"/>
    <w:rsid w:val="0028078D"/>
    <w:rsid w:val="0028496E"/>
    <w:rsid w:val="002947C3"/>
    <w:rsid w:val="00294C66"/>
    <w:rsid w:val="002A03EF"/>
    <w:rsid w:val="002A707F"/>
    <w:rsid w:val="002A7421"/>
    <w:rsid w:val="002B43E1"/>
    <w:rsid w:val="002C0835"/>
    <w:rsid w:val="002D6BF6"/>
    <w:rsid w:val="002E5CE0"/>
    <w:rsid w:val="002F39D7"/>
    <w:rsid w:val="002F4E05"/>
    <w:rsid w:val="002F70F4"/>
    <w:rsid w:val="00311236"/>
    <w:rsid w:val="0031274B"/>
    <w:rsid w:val="0031544C"/>
    <w:rsid w:val="00321BE2"/>
    <w:rsid w:val="003227A1"/>
    <w:rsid w:val="0034091F"/>
    <w:rsid w:val="0034365A"/>
    <w:rsid w:val="0034650D"/>
    <w:rsid w:val="003473B1"/>
    <w:rsid w:val="00347F61"/>
    <w:rsid w:val="00351623"/>
    <w:rsid w:val="00365984"/>
    <w:rsid w:val="003672C5"/>
    <w:rsid w:val="00374103"/>
    <w:rsid w:val="003746FA"/>
    <w:rsid w:val="00375267"/>
    <w:rsid w:val="00381660"/>
    <w:rsid w:val="003A16BB"/>
    <w:rsid w:val="003B6803"/>
    <w:rsid w:val="003C68BB"/>
    <w:rsid w:val="003C74E1"/>
    <w:rsid w:val="003D31CE"/>
    <w:rsid w:val="003D4975"/>
    <w:rsid w:val="003E2A2D"/>
    <w:rsid w:val="003E77BC"/>
    <w:rsid w:val="003F7E58"/>
    <w:rsid w:val="004066CA"/>
    <w:rsid w:val="0041063C"/>
    <w:rsid w:val="00414468"/>
    <w:rsid w:val="00420AD9"/>
    <w:rsid w:val="00421DDC"/>
    <w:rsid w:val="0043342C"/>
    <w:rsid w:val="00435CAD"/>
    <w:rsid w:val="004505F0"/>
    <w:rsid w:val="0045118D"/>
    <w:rsid w:val="00451E48"/>
    <w:rsid w:val="004562AC"/>
    <w:rsid w:val="00464CAC"/>
    <w:rsid w:val="00464CC9"/>
    <w:rsid w:val="00465D76"/>
    <w:rsid w:val="004869F6"/>
    <w:rsid w:val="00486D82"/>
    <w:rsid w:val="004901A3"/>
    <w:rsid w:val="004A0764"/>
    <w:rsid w:val="004A07D5"/>
    <w:rsid w:val="004A3560"/>
    <w:rsid w:val="004A4633"/>
    <w:rsid w:val="004B3AA8"/>
    <w:rsid w:val="004B3B02"/>
    <w:rsid w:val="004B4530"/>
    <w:rsid w:val="004B7307"/>
    <w:rsid w:val="004C1809"/>
    <w:rsid w:val="004C4AE0"/>
    <w:rsid w:val="004C6ED0"/>
    <w:rsid w:val="004E0955"/>
    <w:rsid w:val="004F18E4"/>
    <w:rsid w:val="004F642E"/>
    <w:rsid w:val="005034B4"/>
    <w:rsid w:val="00505578"/>
    <w:rsid w:val="00506A35"/>
    <w:rsid w:val="00507CE8"/>
    <w:rsid w:val="005114AE"/>
    <w:rsid w:val="005201F8"/>
    <w:rsid w:val="0052251A"/>
    <w:rsid w:val="005263D1"/>
    <w:rsid w:val="00540F2C"/>
    <w:rsid w:val="00544D0C"/>
    <w:rsid w:val="00547141"/>
    <w:rsid w:val="0055321C"/>
    <w:rsid w:val="005625F2"/>
    <w:rsid w:val="005724E5"/>
    <w:rsid w:val="005738BD"/>
    <w:rsid w:val="00573BAD"/>
    <w:rsid w:val="00575527"/>
    <w:rsid w:val="0058108B"/>
    <w:rsid w:val="00582781"/>
    <w:rsid w:val="005837A1"/>
    <w:rsid w:val="00583A46"/>
    <w:rsid w:val="005A041B"/>
    <w:rsid w:val="005B31AE"/>
    <w:rsid w:val="005C3945"/>
    <w:rsid w:val="005D06DB"/>
    <w:rsid w:val="005D10F5"/>
    <w:rsid w:val="005D6187"/>
    <w:rsid w:val="005E0214"/>
    <w:rsid w:val="005F6EBB"/>
    <w:rsid w:val="005F73D8"/>
    <w:rsid w:val="006040A7"/>
    <w:rsid w:val="0061234A"/>
    <w:rsid w:val="006155CF"/>
    <w:rsid w:val="0061621B"/>
    <w:rsid w:val="00616D90"/>
    <w:rsid w:val="00627B8A"/>
    <w:rsid w:val="0063580B"/>
    <w:rsid w:val="0064268F"/>
    <w:rsid w:val="00642F49"/>
    <w:rsid w:val="00647C85"/>
    <w:rsid w:val="00650715"/>
    <w:rsid w:val="00650A4B"/>
    <w:rsid w:val="00651A3A"/>
    <w:rsid w:val="00652C29"/>
    <w:rsid w:val="0065628F"/>
    <w:rsid w:val="0066041C"/>
    <w:rsid w:val="00665DB8"/>
    <w:rsid w:val="006671F2"/>
    <w:rsid w:val="006755A8"/>
    <w:rsid w:val="006816EC"/>
    <w:rsid w:val="00686EC2"/>
    <w:rsid w:val="0069496D"/>
    <w:rsid w:val="00697234"/>
    <w:rsid w:val="006A5DC2"/>
    <w:rsid w:val="006B39CB"/>
    <w:rsid w:val="006C388C"/>
    <w:rsid w:val="006C5B0A"/>
    <w:rsid w:val="006D546E"/>
    <w:rsid w:val="006F1ED1"/>
    <w:rsid w:val="006F7282"/>
    <w:rsid w:val="00715FBF"/>
    <w:rsid w:val="00716090"/>
    <w:rsid w:val="007232C2"/>
    <w:rsid w:val="00724030"/>
    <w:rsid w:val="00726F1B"/>
    <w:rsid w:val="0073060C"/>
    <w:rsid w:val="00736C4B"/>
    <w:rsid w:val="007427F0"/>
    <w:rsid w:val="00747CE5"/>
    <w:rsid w:val="00751A2F"/>
    <w:rsid w:val="007545F2"/>
    <w:rsid w:val="00756728"/>
    <w:rsid w:val="00756CBF"/>
    <w:rsid w:val="007578EE"/>
    <w:rsid w:val="00762652"/>
    <w:rsid w:val="007751E7"/>
    <w:rsid w:val="007800CA"/>
    <w:rsid w:val="007829E0"/>
    <w:rsid w:val="00787B18"/>
    <w:rsid w:val="007A2B1F"/>
    <w:rsid w:val="007A35FF"/>
    <w:rsid w:val="007A5C2C"/>
    <w:rsid w:val="007A6A42"/>
    <w:rsid w:val="007B3BF8"/>
    <w:rsid w:val="007C488E"/>
    <w:rsid w:val="007C56ED"/>
    <w:rsid w:val="007C613E"/>
    <w:rsid w:val="007C7D98"/>
    <w:rsid w:val="007D4515"/>
    <w:rsid w:val="007D79C3"/>
    <w:rsid w:val="007E1338"/>
    <w:rsid w:val="007E7333"/>
    <w:rsid w:val="007F05D3"/>
    <w:rsid w:val="00804A96"/>
    <w:rsid w:val="008250D5"/>
    <w:rsid w:val="0082594E"/>
    <w:rsid w:val="00831566"/>
    <w:rsid w:val="00840618"/>
    <w:rsid w:val="00841B6C"/>
    <w:rsid w:val="0084686B"/>
    <w:rsid w:val="008605CC"/>
    <w:rsid w:val="00863AB0"/>
    <w:rsid w:val="008705D4"/>
    <w:rsid w:val="008904BC"/>
    <w:rsid w:val="0089288F"/>
    <w:rsid w:val="008955F5"/>
    <w:rsid w:val="008A1A9D"/>
    <w:rsid w:val="008A1AE8"/>
    <w:rsid w:val="008A46C3"/>
    <w:rsid w:val="008A77FF"/>
    <w:rsid w:val="008B12C7"/>
    <w:rsid w:val="008C564C"/>
    <w:rsid w:val="008D5A01"/>
    <w:rsid w:val="008E262B"/>
    <w:rsid w:val="008F1F59"/>
    <w:rsid w:val="00901851"/>
    <w:rsid w:val="009062BC"/>
    <w:rsid w:val="00934E50"/>
    <w:rsid w:val="009405E7"/>
    <w:rsid w:val="009460F4"/>
    <w:rsid w:val="0095233A"/>
    <w:rsid w:val="009641B7"/>
    <w:rsid w:val="0097459E"/>
    <w:rsid w:val="009750D0"/>
    <w:rsid w:val="00977AA6"/>
    <w:rsid w:val="00980EB1"/>
    <w:rsid w:val="00984503"/>
    <w:rsid w:val="00990B7B"/>
    <w:rsid w:val="009A207A"/>
    <w:rsid w:val="009B0FB9"/>
    <w:rsid w:val="009C2F04"/>
    <w:rsid w:val="009C323C"/>
    <w:rsid w:val="009C452C"/>
    <w:rsid w:val="009C6748"/>
    <w:rsid w:val="009C7F30"/>
    <w:rsid w:val="009F0B32"/>
    <w:rsid w:val="009F41C8"/>
    <w:rsid w:val="009F463A"/>
    <w:rsid w:val="009F6120"/>
    <w:rsid w:val="00A04ECD"/>
    <w:rsid w:val="00A10FC8"/>
    <w:rsid w:val="00A11241"/>
    <w:rsid w:val="00A25EF0"/>
    <w:rsid w:val="00A26456"/>
    <w:rsid w:val="00A26700"/>
    <w:rsid w:val="00A30CE6"/>
    <w:rsid w:val="00A3254D"/>
    <w:rsid w:val="00A37F7A"/>
    <w:rsid w:val="00A87BE1"/>
    <w:rsid w:val="00A90536"/>
    <w:rsid w:val="00A93571"/>
    <w:rsid w:val="00A95B4D"/>
    <w:rsid w:val="00AA12B8"/>
    <w:rsid w:val="00AA62F8"/>
    <w:rsid w:val="00AB6DF4"/>
    <w:rsid w:val="00AB7C7E"/>
    <w:rsid w:val="00AC4587"/>
    <w:rsid w:val="00AE5A54"/>
    <w:rsid w:val="00AF4CF8"/>
    <w:rsid w:val="00B01BAB"/>
    <w:rsid w:val="00B03638"/>
    <w:rsid w:val="00B046FF"/>
    <w:rsid w:val="00B078CE"/>
    <w:rsid w:val="00B20246"/>
    <w:rsid w:val="00B237E8"/>
    <w:rsid w:val="00B23E62"/>
    <w:rsid w:val="00B31EF6"/>
    <w:rsid w:val="00B411AB"/>
    <w:rsid w:val="00B42C6B"/>
    <w:rsid w:val="00B44AE6"/>
    <w:rsid w:val="00B50EEF"/>
    <w:rsid w:val="00B54780"/>
    <w:rsid w:val="00B54C29"/>
    <w:rsid w:val="00B57E9B"/>
    <w:rsid w:val="00B62A2A"/>
    <w:rsid w:val="00B72915"/>
    <w:rsid w:val="00B7457F"/>
    <w:rsid w:val="00B756B5"/>
    <w:rsid w:val="00B811EF"/>
    <w:rsid w:val="00B875DC"/>
    <w:rsid w:val="00B92C6D"/>
    <w:rsid w:val="00BA0933"/>
    <w:rsid w:val="00BA0F4E"/>
    <w:rsid w:val="00BA352A"/>
    <w:rsid w:val="00BA4129"/>
    <w:rsid w:val="00BB1C2E"/>
    <w:rsid w:val="00BB694A"/>
    <w:rsid w:val="00BD7642"/>
    <w:rsid w:val="00BE0358"/>
    <w:rsid w:val="00BE1591"/>
    <w:rsid w:val="00BF237E"/>
    <w:rsid w:val="00BF56F6"/>
    <w:rsid w:val="00BF5D1B"/>
    <w:rsid w:val="00BF6F86"/>
    <w:rsid w:val="00C021F3"/>
    <w:rsid w:val="00C0766A"/>
    <w:rsid w:val="00C15CBE"/>
    <w:rsid w:val="00C20950"/>
    <w:rsid w:val="00C20985"/>
    <w:rsid w:val="00C23ACE"/>
    <w:rsid w:val="00C24AD1"/>
    <w:rsid w:val="00C32CBE"/>
    <w:rsid w:val="00C40232"/>
    <w:rsid w:val="00C4088C"/>
    <w:rsid w:val="00C42C51"/>
    <w:rsid w:val="00C437EC"/>
    <w:rsid w:val="00C5240A"/>
    <w:rsid w:val="00C53CBB"/>
    <w:rsid w:val="00C5515B"/>
    <w:rsid w:val="00C55714"/>
    <w:rsid w:val="00C718C4"/>
    <w:rsid w:val="00C741D4"/>
    <w:rsid w:val="00C94A9D"/>
    <w:rsid w:val="00C95C08"/>
    <w:rsid w:val="00C97D7D"/>
    <w:rsid w:val="00CB2ABD"/>
    <w:rsid w:val="00CB537C"/>
    <w:rsid w:val="00CC0C3C"/>
    <w:rsid w:val="00CC5958"/>
    <w:rsid w:val="00CC5D0B"/>
    <w:rsid w:val="00CE3AE4"/>
    <w:rsid w:val="00CE73EA"/>
    <w:rsid w:val="00D07B0E"/>
    <w:rsid w:val="00D13078"/>
    <w:rsid w:val="00D23A43"/>
    <w:rsid w:val="00D26097"/>
    <w:rsid w:val="00D279BD"/>
    <w:rsid w:val="00D3587E"/>
    <w:rsid w:val="00D427A6"/>
    <w:rsid w:val="00D44B09"/>
    <w:rsid w:val="00D45A3B"/>
    <w:rsid w:val="00D527F9"/>
    <w:rsid w:val="00D54D7C"/>
    <w:rsid w:val="00D57864"/>
    <w:rsid w:val="00D70644"/>
    <w:rsid w:val="00D70E3B"/>
    <w:rsid w:val="00D72161"/>
    <w:rsid w:val="00D82E6C"/>
    <w:rsid w:val="00D86669"/>
    <w:rsid w:val="00D94874"/>
    <w:rsid w:val="00D96F51"/>
    <w:rsid w:val="00DA2E11"/>
    <w:rsid w:val="00DA7668"/>
    <w:rsid w:val="00DC6B35"/>
    <w:rsid w:val="00DD0C3F"/>
    <w:rsid w:val="00DE538F"/>
    <w:rsid w:val="00DE5ADC"/>
    <w:rsid w:val="00DE614F"/>
    <w:rsid w:val="00DF3834"/>
    <w:rsid w:val="00E15D71"/>
    <w:rsid w:val="00E21ECF"/>
    <w:rsid w:val="00E234D9"/>
    <w:rsid w:val="00E2622E"/>
    <w:rsid w:val="00E2665C"/>
    <w:rsid w:val="00E278A6"/>
    <w:rsid w:val="00E3564F"/>
    <w:rsid w:val="00E35CF2"/>
    <w:rsid w:val="00E407BF"/>
    <w:rsid w:val="00E421E2"/>
    <w:rsid w:val="00E52952"/>
    <w:rsid w:val="00E57FED"/>
    <w:rsid w:val="00E609A4"/>
    <w:rsid w:val="00E70CE9"/>
    <w:rsid w:val="00E81360"/>
    <w:rsid w:val="00E86919"/>
    <w:rsid w:val="00E90CB9"/>
    <w:rsid w:val="00E91FCF"/>
    <w:rsid w:val="00E921EC"/>
    <w:rsid w:val="00E93D44"/>
    <w:rsid w:val="00E97CF1"/>
    <w:rsid w:val="00EA6F22"/>
    <w:rsid w:val="00EB634C"/>
    <w:rsid w:val="00EC0D70"/>
    <w:rsid w:val="00EC1625"/>
    <w:rsid w:val="00EC1E1D"/>
    <w:rsid w:val="00ED1222"/>
    <w:rsid w:val="00ED258B"/>
    <w:rsid w:val="00ED3A2C"/>
    <w:rsid w:val="00ED68E5"/>
    <w:rsid w:val="00EE17E5"/>
    <w:rsid w:val="00F0009C"/>
    <w:rsid w:val="00F11FCA"/>
    <w:rsid w:val="00F146B8"/>
    <w:rsid w:val="00F155D6"/>
    <w:rsid w:val="00F22372"/>
    <w:rsid w:val="00F24D52"/>
    <w:rsid w:val="00F27785"/>
    <w:rsid w:val="00F322AC"/>
    <w:rsid w:val="00F33B6A"/>
    <w:rsid w:val="00F35C3A"/>
    <w:rsid w:val="00F367AE"/>
    <w:rsid w:val="00F54A13"/>
    <w:rsid w:val="00F56D88"/>
    <w:rsid w:val="00F615D6"/>
    <w:rsid w:val="00F62398"/>
    <w:rsid w:val="00F70C92"/>
    <w:rsid w:val="00F81470"/>
    <w:rsid w:val="00F86BBD"/>
    <w:rsid w:val="00F92E33"/>
    <w:rsid w:val="00F935CB"/>
    <w:rsid w:val="00F957AA"/>
    <w:rsid w:val="00F95FE5"/>
    <w:rsid w:val="00F976AA"/>
    <w:rsid w:val="00FB083A"/>
    <w:rsid w:val="00FB0BBB"/>
    <w:rsid w:val="00FB15B0"/>
    <w:rsid w:val="00FB684C"/>
    <w:rsid w:val="00FC629B"/>
    <w:rsid w:val="00FC7597"/>
    <w:rsid w:val="00FC7E54"/>
    <w:rsid w:val="00FD1D7F"/>
    <w:rsid w:val="00FD2892"/>
    <w:rsid w:val="00FD28E9"/>
    <w:rsid w:val="00FD3853"/>
    <w:rsid w:val="00FD5DAD"/>
    <w:rsid w:val="00FD64F0"/>
    <w:rsid w:val="00FE2193"/>
    <w:rsid w:val="00FF2A4E"/>
    <w:rsid w:val="00FF2EDA"/>
    <w:rsid w:val="00FF3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92AA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1740C"/>
    <w:rPr>
      <w:rFonts w:ascii="Times New Roman" w:hAnsi="Times New Roman" w:cs="Times New Roman"/>
    </w:rPr>
  </w:style>
  <w:style w:type="paragraph" w:styleId="Heading1">
    <w:name w:val="heading 1"/>
    <w:basedOn w:val="Normal"/>
    <w:next w:val="Normal"/>
    <w:link w:val="Heading1Char"/>
    <w:uiPriority w:val="9"/>
    <w:qFormat/>
    <w:rsid w:val="003C68BB"/>
    <w:pPr>
      <w:keepNext/>
      <w:keepLines/>
      <w:pBdr>
        <w:top w:val="nil"/>
        <w:left w:val="nil"/>
        <w:bottom w:val="nil"/>
        <w:right w:val="nil"/>
        <w:between w:val="nil"/>
      </w:pBdr>
      <w:bidi/>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D79C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86D8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6F1ED1"/>
    <w:pPr>
      <w:spacing w:before="100" w:beforeAutospacing="1" w:after="100" w:afterAutospacing="1"/>
      <w:outlineLvl w:val="3"/>
    </w:pPr>
    <w:rPr>
      <w:rFonts w:eastAsia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1ED1"/>
    <w:pPr>
      <w:spacing w:before="100" w:beforeAutospacing="1" w:after="100" w:afterAutospacing="1"/>
    </w:pPr>
  </w:style>
  <w:style w:type="character" w:customStyle="1" w:styleId="apple-converted-space">
    <w:name w:val="apple-converted-space"/>
    <w:basedOn w:val="DefaultParagraphFont"/>
    <w:rsid w:val="006F1ED1"/>
  </w:style>
  <w:style w:type="character" w:customStyle="1" w:styleId="Heading4Char">
    <w:name w:val="Heading 4 Char"/>
    <w:basedOn w:val="DefaultParagraphFont"/>
    <w:link w:val="Heading4"/>
    <w:uiPriority w:val="9"/>
    <w:rsid w:val="006F1ED1"/>
    <w:rPr>
      <w:rFonts w:ascii="Times New Roman" w:eastAsiaTheme="minorHAnsi" w:hAnsi="Times New Roman" w:cs="Times New Roman"/>
      <w:b/>
      <w:bCs/>
    </w:rPr>
  </w:style>
  <w:style w:type="character" w:styleId="Hyperlink">
    <w:name w:val="Hyperlink"/>
    <w:basedOn w:val="DefaultParagraphFont"/>
    <w:uiPriority w:val="99"/>
    <w:unhideWhenUsed/>
    <w:rsid w:val="00C95C08"/>
    <w:rPr>
      <w:color w:val="0000FF"/>
      <w:u w:val="single"/>
    </w:rPr>
  </w:style>
  <w:style w:type="character" w:styleId="Strong">
    <w:name w:val="Strong"/>
    <w:basedOn w:val="DefaultParagraphFont"/>
    <w:uiPriority w:val="22"/>
    <w:qFormat/>
    <w:rsid w:val="00F146B8"/>
    <w:rPr>
      <w:b/>
      <w:bCs/>
    </w:rPr>
  </w:style>
  <w:style w:type="character" w:customStyle="1" w:styleId="Heading1Char">
    <w:name w:val="Heading 1 Char"/>
    <w:basedOn w:val="DefaultParagraphFont"/>
    <w:link w:val="Heading1"/>
    <w:uiPriority w:val="9"/>
    <w:rsid w:val="003C68BB"/>
    <w:rPr>
      <w:rFonts w:asciiTheme="majorHAnsi" w:eastAsiaTheme="majorEastAsia" w:hAnsiTheme="majorHAnsi" w:cstheme="majorBidi"/>
      <w:color w:val="2F5496" w:themeColor="accent1" w:themeShade="BF"/>
      <w:sz w:val="32"/>
      <w:szCs w:val="32"/>
    </w:rPr>
  </w:style>
  <w:style w:type="paragraph" w:styleId="DocumentMap">
    <w:name w:val="Document Map"/>
    <w:basedOn w:val="Normal"/>
    <w:link w:val="DocumentMapChar"/>
    <w:uiPriority w:val="99"/>
    <w:semiHidden/>
    <w:unhideWhenUsed/>
    <w:rsid w:val="001E2F82"/>
    <w:pPr>
      <w:pBdr>
        <w:top w:val="nil"/>
        <w:left w:val="nil"/>
        <w:bottom w:val="nil"/>
        <w:right w:val="nil"/>
        <w:between w:val="nil"/>
      </w:pBdr>
      <w:bidi/>
    </w:pPr>
    <w:rPr>
      <w:color w:val="000000"/>
    </w:rPr>
  </w:style>
  <w:style w:type="character" w:customStyle="1" w:styleId="DocumentMapChar">
    <w:name w:val="Document Map Char"/>
    <w:basedOn w:val="DefaultParagraphFont"/>
    <w:link w:val="DocumentMap"/>
    <w:uiPriority w:val="99"/>
    <w:semiHidden/>
    <w:rsid w:val="001E2F82"/>
    <w:rPr>
      <w:rFonts w:ascii="Times New Roman" w:hAnsi="Times New Roman" w:cs="Times New Roman"/>
      <w:color w:val="000000"/>
    </w:rPr>
  </w:style>
  <w:style w:type="character" w:styleId="UnresolvedMention">
    <w:name w:val="Unresolved Mention"/>
    <w:basedOn w:val="DefaultParagraphFont"/>
    <w:uiPriority w:val="99"/>
    <w:rsid w:val="00DE614F"/>
    <w:rPr>
      <w:color w:val="808080"/>
      <w:shd w:val="clear" w:color="auto" w:fill="E6E6E6"/>
    </w:rPr>
  </w:style>
  <w:style w:type="character" w:customStyle="1" w:styleId="st">
    <w:name w:val="st"/>
    <w:basedOn w:val="DefaultParagraphFont"/>
    <w:rsid w:val="00C718C4"/>
  </w:style>
  <w:style w:type="character" w:styleId="FollowedHyperlink">
    <w:name w:val="FollowedHyperlink"/>
    <w:basedOn w:val="DefaultParagraphFont"/>
    <w:uiPriority w:val="99"/>
    <w:semiHidden/>
    <w:unhideWhenUsed/>
    <w:rsid w:val="000C45C8"/>
    <w:rPr>
      <w:color w:val="954F72" w:themeColor="followedHyperlink"/>
      <w:u w:val="single"/>
    </w:rPr>
  </w:style>
  <w:style w:type="paragraph" w:styleId="Footer">
    <w:name w:val="footer"/>
    <w:basedOn w:val="Normal"/>
    <w:link w:val="FooterChar"/>
    <w:uiPriority w:val="99"/>
    <w:unhideWhenUsed/>
    <w:rsid w:val="00726F1B"/>
    <w:pPr>
      <w:pBdr>
        <w:top w:val="nil"/>
        <w:left w:val="nil"/>
        <w:bottom w:val="nil"/>
        <w:right w:val="nil"/>
        <w:between w:val="nil"/>
      </w:pBdr>
      <w:tabs>
        <w:tab w:val="center" w:pos="4680"/>
        <w:tab w:val="right" w:pos="9360"/>
      </w:tabs>
      <w:bidi/>
    </w:pPr>
    <w:rPr>
      <w:color w:val="000000"/>
    </w:rPr>
  </w:style>
  <w:style w:type="character" w:customStyle="1" w:styleId="FooterChar">
    <w:name w:val="Footer Char"/>
    <w:basedOn w:val="DefaultParagraphFont"/>
    <w:link w:val="Footer"/>
    <w:uiPriority w:val="99"/>
    <w:rsid w:val="00726F1B"/>
    <w:rPr>
      <w:rFonts w:ascii="Times New Roman" w:hAnsi="Times New Roman" w:cs="Times New Roman"/>
      <w:color w:val="000000"/>
    </w:rPr>
  </w:style>
  <w:style w:type="character" w:styleId="PageNumber">
    <w:name w:val="page number"/>
    <w:basedOn w:val="DefaultParagraphFont"/>
    <w:uiPriority w:val="99"/>
    <w:semiHidden/>
    <w:unhideWhenUsed/>
    <w:rsid w:val="00726F1B"/>
  </w:style>
  <w:style w:type="paragraph" w:styleId="BalloonText">
    <w:name w:val="Balloon Text"/>
    <w:basedOn w:val="Normal"/>
    <w:link w:val="BalloonTextChar"/>
    <w:uiPriority w:val="99"/>
    <w:semiHidden/>
    <w:unhideWhenUsed/>
    <w:rsid w:val="00751A2F"/>
    <w:rPr>
      <w:sz w:val="18"/>
      <w:szCs w:val="18"/>
    </w:rPr>
  </w:style>
  <w:style w:type="character" w:customStyle="1" w:styleId="BalloonTextChar">
    <w:name w:val="Balloon Text Char"/>
    <w:basedOn w:val="DefaultParagraphFont"/>
    <w:link w:val="BalloonText"/>
    <w:uiPriority w:val="99"/>
    <w:semiHidden/>
    <w:rsid w:val="00751A2F"/>
    <w:rPr>
      <w:rFonts w:ascii="Times New Roman" w:hAnsi="Times New Roman" w:cs="Times New Roman"/>
      <w:sz w:val="18"/>
      <w:szCs w:val="18"/>
    </w:rPr>
  </w:style>
  <w:style w:type="character" w:customStyle="1" w:styleId="Heading2Char">
    <w:name w:val="Heading 2 Char"/>
    <w:basedOn w:val="DefaultParagraphFont"/>
    <w:link w:val="Heading2"/>
    <w:uiPriority w:val="9"/>
    <w:semiHidden/>
    <w:rsid w:val="007D79C3"/>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7D79C3"/>
    <w:rPr>
      <w:rFonts w:eastAsiaTheme="minorEastAsia"/>
    </w:rPr>
  </w:style>
  <w:style w:type="character" w:styleId="CommentReference">
    <w:name w:val="annotation reference"/>
    <w:basedOn w:val="DefaultParagraphFont"/>
    <w:uiPriority w:val="99"/>
    <w:semiHidden/>
    <w:unhideWhenUsed/>
    <w:rsid w:val="007D79C3"/>
    <w:rPr>
      <w:sz w:val="18"/>
      <w:szCs w:val="18"/>
    </w:rPr>
  </w:style>
  <w:style w:type="paragraph" w:styleId="CommentText">
    <w:name w:val="annotation text"/>
    <w:basedOn w:val="Normal"/>
    <w:link w:val="CommentTextChar"/>
    <w:uiPriority w:val="99"/>
    <w:semiHidden/>
    <w:unhideWhenUsed/>
    <w:rsid w:val="007D79C3"/>
    <w:pPr>
      <w:spacing w:line="276" w:lineRule="auto"/>
    </w:pPr>
    <w:rPr>
      <w:rFonts w:eastAsiaTheme="minorEastAsia" w:cstheme="minorBidi"/>
    </w:rPr>
  </w:style>
  <w:style w:type="character" w:customStyle="1" w:styleId="CommentTextChar">
    <w:name w:val="Comment Text Char"/>
    <w:basedOn w:val="DefaultParagraphFont"/>
    <w:link w:val="CommentText"/>
    <w:uiPriority w:val="99"/>
    <w:semiHidden/>
    <w:rsid w:val="007D79C3"/>
    <w:rPr>
      <w:rFonts w:ascii="Times New Roman" w:eastAsiaTheme="minorEastAsia" w:hAnsi="Times New Roman"/>
    </w:rPr>
  </w:style>
  <w:style w:type="paragraph" w:styleId="Revision">
    <w:name w:val="Revision"/>
    <w:hidden/>
    <w:uiPriority w:val="99"/>
    <w:semiHidden/>
    <w:rsid w:val="00192E08"/>
    <w:rPr>
      <w:rFonts w:ascii="Times New Roman" w:hAnsi="Times New Roman" w:cs="Times New Roman"/>
    </w:rPr>
  </w:style>
  <w:style w:type="character" w:customStyle="1" w:styleId="Heading3Char">
    <w:name w:val="Heading 3 Char"/>
    <w:basedOn w:val="DefaultParagraphFont"/>
    <w:link w:val="Heading3"/>
    <w:uiPriority w:val="9"/>
    <w:rsid w:val="00486D82"/>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E35CF2"/>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35CF2"/>
    <w:pPr>
      <w:spacing w:before="100" w:beforeAutospacing="1" w:after="100" w:afterAutospacing="1"/>
    </w:pPr>
  </w:style>
  <w:style w:type="character" w:customStyle="1" w:styleId="normaltextrun">
    <w:name w:val="normaltextrun"/>
    <w:basedOn w:val="DefaultParagraphFont"/>
    <w:rsid w:val="00E35CF2"/>
  </w:style>
  <w:style w:type="paragraph" w:customStyle="1" w:styleId="xmsonormal">
    <w:name w:val="x_msonormal"/>
    <w:basedOn w:val="Normal"/>
    <w:rsid w:val="0034365A"/>
    <w:pPr>
      <w:spacing w:before="100" w:beforeAutospacing="1" w:after="100" w:afterAutospacing="1"/>
    </w:pPr>
  </w:style>
  <w:style w:type="paragraph" w:styleId="NormalWeb">
    <w:name w:val="Normal (Web)"/>
    <w:basedOn w:val="Normal"/>
    <w:uiPriority w:val="99"/>
    <w:unhideWhenUsed/>
    <w:rsid w:val="0034365A"/>
    <w:pPr>
      <w:spacing w:before="100" w:beforeAutospacing="1" w:after="100" w:afterAutospacing="1"/>
    </w:pPr>
  </w:style>
  <w:style w:type="paragraph" w:customStyle="1" w:styleId="css-1smgwul">
    <w:name w:val="css-1smgwul"/>
    <w:basedOn w:val="Normal"/>
    <w:rsid w:val="00575527"/>
    <w:pPr>
      <w:spacing w:before="100" w:beforeAutospacing="1" w:after="100" w:afterAutospacing="1"/>
    </w:pPr>
  </w:style>
  <w:style w:type="paragraph" w:customStyle="1" w:styleId="css-1nuro5j">
    <w:name w:val="css-1nuro5j"/>
    <w:basedOn w:val="Normal"/>
    <w:rsid w:val="00575527"/>
    <w:pPr>
      <w:spacing w:before="100" w:beforeAutospacing="1" w:after="100" w:afterAutospacing="1"/>
    </w:pPr>
  </w:style>
  <w:style w:type="character" w:customStyle="1" w:styleId="css-1baulvz">
    <w:name w:val="css-1baulvz"/>
    <w:basedOn w:val="DefaultParagraphFont"/>
    <w:rsid w:val="00575527"/>
  </w:style>
  <w:style w:type="paragraph" w:customStyle="1" w:styleId="css-qckjh9">
    <w:name w:val="css-qckjh9"/>
    <w:basedOn w:val="Normal"/>
    <w:rsid w:val="00575527"/>
    <w:pPr>
      <w:spacing w:before="100" w:beforeAutospacing="1" w:after="100" w:afterAutospacing="1"/>
    </w:pPr>
  </w:style>
  <w:style w:type="paragraph" w:customStyle="1" w:styleId="css-ccw2r3">
    <w:name w:val="css-ccw2r3"/>
    <w:basedOn w:val="Normal"/>
    <w:rsid w:val="00575527"/>
    <w:pPr>
      <w:spacing w:before="100" w:beforeAutospacing="1" w:after="100" w:afterAutospacing="1"/>
    </w:pPr>
  </w:style>
  <w:style w:type="paragraph" w:customStyle="1" w:styleId="css-1ut65qz">
    <w:name w:val="css-1ut65qz"/>
    <w:basedOn w:val="Normal"/>
    <w:rsid w:val="00575527"/>
    <w:pPr>
      <w:spacing w:before="100" w:beforeAutospacing="1" w:after="100" w:afterAutospacing="1"/>
    </w:pPr>
  </w:style>
  <w:style w:type="paragraph" w:customStyle="1" w:styleId="css-qj0ud4">
    <w:name w:val="css-qj0ud4"/>
    <w:basedOn w:val="Normal"/>
    <w:rsid w:val="00575527"/>
    <w:pPr>
      <w:spacing w:before="100" w:beforeAutospacing="1" w:after="100" w:afterAutospacing="1"/>
    </w:pPr>
  </w:style>
  <w:style w:type="character" w:customStyle="1" w:styleId="css-cnj6d5">
    <w:name w:val="css-cnj6d5"/>
    <w:basedOn w:val="DefaultParagraphFont"/>
    <w:rsid w:val="00575527"/>
  </w:style>
  <w:style w:type="character" w:customStyle="1" w:styleId="css-1ly73wi">
    <w:name w:val="css-1ly73wi"/>
    <w:basedOn w:val="DefaultParagraphFont"/>
    <w:rsid w:val="00575527"/>
  </w:style>
  <w:style w:type="paragraph" w:customStyle="1" w:styleId="css-158dogj">
    <w:name w:val="css-158dogj"/>
    <w:basedOn w:val="Normal"/>
    <w:rsid w:val="00575527"/>
    <w:pPr>
      <w:spacing w:before="100" w:beforeAutospacing="1" w:after="100" w:afterAutospacing="1"/>
    </w:pPr>
  </w:style>
  <w:style w:type="character" w:customStyle="1" w:styleId="css-16f3y1r">
    <w:name w:val="css-16f3y1r"/>
    <w:basedOn w:val="DefaultParagraphFont"/>
    <w:rsid w:val="00575527"/>
  </w:style>
  <w:style w:type="paragraph" w:styleId="FootnoteText">
    <w:name w:val="footnote text"/>
    <w:basedOn w:val="Normal"/>
    <w:link w:val="FootnoteTextChar"/>
    <w:uiPriority w:val="99"/>
    <w:semiHidden/>
    <w:unhideWhenUsed/>
    <w:rsid w:val="00716090"/>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716090"/>
    <w:rPr>
      <w:rFonts w:eastAsiaTheme="minorHAnsi"/>
      <w:sz w:val="20"/>
      <w:szCs w:val="20"/>
    </w:rPr>
  </w:style>
  <w:style w:type="character" w:styleId="FootnoteReference">
    <w:name w:val="footnote reference"/>
    <w:basedOn w:val="DefaultParagraphFont"/>
    <w:uiPriority w:val="99"/>
    <w:semiHidden/>
    <w:unhideWhenUsed/>
    <w:rsid w:val="00716090"/>
    <w:rPr>
      <w:vertAlign w:val="superscript"/>
    </w:rPr>
  </w:style>
  <w:style w:type="character" w:customStyle="1" w:styleId="gmail-jtukpc">
    <w:name w:val="gmail-jtukpc"/>
    <w:basedOn w:val="DefaultParagraphFont"/>
    <w:rsid w:val="00CC5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972845">
      <w:bodyDiv w:val="1"/>
      <w:marLeft w:val="0"/>
      <w:marRight w:val="0"/>
      <w:marTop w:val="0"/>
      <w:marBottom w:val="0"/>
      <w:divBdr>
        <w:top w:val="none" w:sz="0" w:space="0" w:color="auto"/>
        <w:left w:val="none" w:sz="0" w:space="0" w:color="auto"/>
        <w:bottom w:val="none" w:sz="0" w:space="0" w:color="auto"/>
        <w:right w:val="none" w:sz="0" w:space="0" w:color="auto"/>
      </w:divBdr>
    </w:div>
    <w:div w:id="113868575">
      <w:bodyDiv w:val="1"/>
      <w:marLeft w:val="0"/>
      <w:marRight w:val="0"/>
      <w:marTop w:val="0"/>
      <w:marBottom w:val="0"/>
      <w:divBdr>
        <w:top w:val="none" w:sz="0" w:space="0" w:color="auto"/>
        <w:left w:val="none" w:sz="0" w:space="0" w:color="auto"/>
        <w:bottom w:val="none" w:sz="0" w:space="0" w:color="auto"/>
        <w:right w:val="none" w:sz="0" w:space="0" w:color="auto"/>
      </w:divBdr>
    </w:div>
    <w:div w:id="330376721">
      <w:bodyDiv w:val="1"/>
      <w:marLeft w:val="0"/>
      <w:marRight w:val="0"/>
      <w:marTop w:val="0"/>
      <w:marBottom w:val="0"/>
      <w:divBdr>
        <w:top w:val="none" w:sz="0" w:space="0" w:color="auto"/>
        <w:left w:val="none" w:sz="0" w:space="0" w:color="auto"/>
        <w:bottom w:val="none" w:sz="0" w:space="0" w:color="auto"/>
        <w:right w:val="none" w:sz="0" w:space="0" w:color="auto"/>
      </w:divBdr>
    </w:div>
    <w:div w:id="359866228">
      <w:bodyDiv w:val="1"/>
      <w:marLeft w:val="0"/>
      <w:marRight w:val="0"/>
      <w:marTop w:val="0"/>
      <w:marBottom w:val="0"/>
      <w:divBdr>
        <w:top w:val="none" w:sz="0" w:space="0" w:color="auto"/>
        <w:left w:val="none" w:sz="0" w:space="0" w:color="auto"/>
        <w:bottom w:val="none" w:sz="0" w:space="0" w:color="auto"/>
        <w:right w:val="none" w:sz="0" w:space="0" w:color="auto"/>
      </w:divBdr>
      <w:divsChild>
        <w:div w:id="1222057816">
          <w:marLeft w:val="0"/>
          <w:marRight w:val="0"/>
          <w:marTop w:val="0"/>
          <w:marBottom w:val="0"/>
          <w:divBdr>
            <w:top w:val="none" w:sz="0" w:space="0" w:color="auto"/>
            <w:left w:val="none" w:sz="0" w:space="0" w:color="auto"/>
            <w:bottom w:val="none" w:sz="0" w:space="0" w:color="auto"/>
            <w:right w:val="none" w:sz="0" w:space="0" w:color="auto"/>
          </w:divBdr>
        </w:div>
      </w:divsChild>
    </w:div>
    <w:div w:id="366490946">
      <w:bodyDiv w:val="1"/>
      <w:marLeft w:val="0"/>
      <w:marRight w:val="0"/>
      <w:marTop w:val="0"/>
      <w:marBottom w:val="0"/>
      <w:divBdr>
        <w:top w:val="none" w:sz="0" w:space="0" w:color="auto"/>
        <w:left w:val="none" w:sz="0" w:space="0" w:color="auto"/>
        <w:bottom w:val="none" w:sz="0" w:space="0" w:color="auto"/>
        <w:right w:val="none" w:sz="0" w:space="0" w:color="auto"/>
      </w:divBdr>
      <w:divsChild>
        <w:div w:id="729769574">
          <w:marLeft w:val="0"/>
          <w:marRight w:val="0"/>
          <w:marTop w:val="0"/>
          <w:marBottom w:val="0"/>
          <w:divBdr>
            <w:top w:val="none" w:sz="0" w:space="0" w:color="auto"/>
            <w:left w:val="none" w:sz="0" w:space="0" w:color="auto"/>
            <w:bottom w:val="none" w:sz="0" w:space="0" w:color="auto"/>
            <w:right w:val="none" w:sz="0" w:space="0" w:color="auto"/>
          </w:divBdr>
        </w:div>
        <w:div w:id="1856504525">
          <w:marLeft w:val="0"/>
          <w:marRight w:val="0"/>
          <w:marTop w:val="0"/>
          <w:marBottom w:val="0"/>
          <w:divBdr>
            <w:top w:val="none" w:sz="0" w:space="0" w:color="auto"/>
            <w:left w:val="none" w:sz="0" w:space="0" w:color="auto"/>
            <w:bottom w:val="none" w:sz="0" w:space="0" w:color="auto"/>
            <w:right w:val="none" w:sz="0" w:space="0" w:color="auto"/>
          </w:divBdr>
        </w:div>
        <w:div w:id="1859537526">
          <w:marLeft w:val="0"/>
          <w:marRight w:val="0"/>
          <w:marTop w:val="0"/>
          <w:marBottom w:val="0"/>
          <w:divBdr>
            <w:top w:val="none" w:sz="0" w:space="0" w:color="auto"/>
            <w:left w:val="none" w:sz="0" w:space="0" w:color="auto"/>
            <w:bottom w:val="none" w:sz="0" w:space="0" w:color="auto"/>
            <w:right w:val="none" w:sz="0" w:space="0" w:color="auto"/>
          </w:divBdr>
        </w:div>
        <w:div w:id="1056858314">
          <w:marLeft w:val="0"/>
          <w:marRight w:val="0"/>
          <w:marTop w:val="0"/>
          <w:marBottom w:val="0"/>
          <w:divBdr>
            <w:top w:val="none" w:sz="0" w:space="0" w:color="auto"/>
            <w:left w:val="none" w:sz="0" w:space="0" w:color="auto"/>
            <w:bottom w:val="none" w:sz="0" w:space="0" w:color="auto"/>
            <w:right w:val="none" w:sz="0" w:space="0" w:color="auto"/>
          </w:divBdr>
        </w:div>
        <w:div w:id="1043795889">
          <w:marLeft w:val="0"/>
          <w:marRight w:val="0"/>
          <w:marTop w:val="0"/>
          <w:marBottom w:val="0"/>
          <w:divBdr>
            <w:top w:val="none" w:sz="0" w:space="0" w:color="auto"/>
            <w:left w:val="none" w:sz="0" w:space="0" w:color="auto"/>
            <w:bottom w:val="none" w:sz="0" w:space="0" w:color="auto"/>
            <w:right w:val="none" w:sz="0" w:space="0" w:color="auto"/>
          </w:divBdr>
        </w:div>
      </w:divsChild>
    </w:div>
    <w:div w:id="374086083">
      <w:bodyDiv w:val="1"/>
      <w:marLeft w:val="0"/>
      <w:marRight w:val="0"/>
      <w:marTop w:val="0"/>
      <w:marBottom w:val="0"/>
      <w:divBdr>
        <w:top w:val="none" w:sz="0" w:space="0" w:color="auto"/>
        <w:left w:val="none" w:sz="0" w:space="0" w:color="auto"/>
        <w:bottom w:val="none" w:sz="0" w:space="0" w:color="auto"/>
        <w:right w:val="none" w:sz="0" w:space="0" w:color="auto"/>
      </w:divBdr>
    </w:div>
    <w:div w:id="391195819">
      <w:bodyDiv w:val="1"/>
      <w:marLeft w:val="0"/>
      <w:marRight w:val="0"/>
      <w:marTop w:val="0"/>
      <w:marBottom w:val="0"/>
      <w:divBdr>
        <w:top w:val="none" w:sz="0" w:space="0" w:color="auto"/>
        <w:left w:val="none" w:sz="0" w:space="0" w:color="auto"/>
        <w:bottom w:val="none" w:sz="0" w:space="0" w:color="auto"/>
        <w:right w:val="none" w:sz="0" w:space="0" w:color="auto"/>
      </w:divBdr>
      <w:divsChild>
        <w:div w:id="704405385">
          <w:marLeft w:val="0"/>
          <w:marRight w:val="0"/>
          <w:marTop w:val="0"/>
          <w:marBottom w:val="0"/>
          <w:divBdr>
            <w:top w:val="none" w:sz="0" w:space="0" w:color="auto"/>
            <w:left w:val="none" w:sz="0" w:space="0" w:color="auto"/>
            <w:bottom w:val="none" w:sz="0" w:space="0" w:color="auto"/>
            <w:right w:val="none" w:sz="0" w:space="0" w:color="auto"/>
          </w:divBdr>
        </w:div>
        <w:div w:id="963002609">
          <w:marLeft w:val="0"/>
          <w:marRight w:val="0"/>
          <w:marTop w:val="0"/>
          <w:marBottom w:val="0"/>
          <w:divBdr>
            <w:top w:val="none" w:sz="0" w:space="0" w:color="auto"/>
            <w:left w:val="none" w:sz="0" w:space="0" w:color="auto"/>
            <w:bottom w:val="none" w:sz="0" w:space="0" w:color="auto"/>
            <w:right w:val="none" w:sz="0" w:space="0" w:color="auto"/>
          </w:divBdr>
        </w:div>
        <w:div w:id="1947423016">
          <w:marLeft w:val="0"/>
          <w:marRight w:val="0"/>
          <w:marTop w:val="0"/>
          <w:marBottom w:val="0"/>
          <w:divBdr>
            <w:top w:val="none" w:sz="0" w:space="0" w:color="auto"/>
            <w:left w:val="none" w:sz="0" w:space="0" w:color="auto"/>
            <w:bottom w:val="none" w:sz="0" w:space="0" w:color="auto"/>
            <w:right w:val="none" w:sz="0" w:space="0" w:color="auto"/>
          </w:divBdr>
        </w:div>
        <w:div w:id="89738906">
          <w:marLeft w:val="0"/>
          <w:marRight w:val="0"/>
          <w:marTop w:val="0"/>
          <w:marBottom w:val="0"/>
          <w:divBdr>
            <w:top w:val="none" w:sz="0" w:space="0" w:color="auto"/>
            <w:left w:val="none" w:sz="0" w:space="0" w:color="auto"/>
            <w:bottom w:val="none" w:sz="0" w:space="0" w:color="auto"/>
            <w:right w:val="none" w:sz="0" w:space="0" w:color="auto"/>
          </w:divBdr>
        </w:div>
      </w:divsChild>
    </w:div>
    <w:div w:id="443501989">
      <w:bodyDiv w:val="1"/>
      <w:marLeft w:val="0"/>
      <w:marRight w:val="0"/>
      <w:marTop w:val="0"/>
      <w:marBottom w:val="0"/>
      <w:divBdr>
        <w:top w:val="none" w:sz="0" w:space="0" w:color="auto"/>
        <w:left w:val="none" w:sz="0" w:space="0" w:color="auto"/>
        <w:bottom w:val="none" w:sz="0" w:space="0" w:color="auto"/>
        <w:right w:val="none" w:sz="0" w:space="0" w:color="auto"/>
      </w:divBdr>
      <w:divsChild>
        <w:div w:id="852306294">
          <w:marLeft w:val="0"/>
          <w:marRight w:val="0"/>
          <w:marTop w:val="0"/>
          <w:marBottom w:val="0"/>
          <w:divBdr>
            <w:top w:val="none" w:sz="0" w:space="0" w:color="auto"/>
            <w:left w:val="none" w:sz="0" w:space="0" w:color="auto"/>
            <w:bottom w:val="none" w:sz="0" w:space="0" w:color="auto"/>
            <w:right w:val="none" w:sz="0" w:space="0" w:color="auto"/>
          </w:divBdr>
          <w:divsChild>
            <w:div w:id="586811661">
              <w:marLeft w:val="0"/>
              <w:marRight w:val="0"/>
              <w:marTop w:val="0"/>
              <w:marBottom w:val="0"/>
              <w:divBdr>
                <w:top w:val="none" w:sz="0" w:space="0" w:color="auto"/>
                <w:left w:val="none" w:sz="0" w:space="0" w:color="auto"/>
                <w:bottom w:val="none" w:sz="0" w:space="0" w:color="auto"/>
                <w:right w:val="none" w:sz="0" w:space="0" w:color="auto"/>
              </w:divBdr>
            </w:div>
            <w:div w:id="1592666501">
              <w:marLeft w:val="0"/>
              <w:marRight w:val="0"/>
              <w:marTop w:val="0"/>
              <w:marBottom w:val="0"/>
              <w:divBdr>
                <w:top w:val="none" w:sz="0" w:space="0" w:color="auto"/>
                <w:left w:val="none" w:sz="0" w:space="0" w:color="auto"/>
                <w:bottom w:val="none" w:sz="0" w:space="0" w:color="auto"/>
                <w:right w:val="none" w:sz="0" w:space="0" w:color="auto"/>
              </w:divBdr>
            </w:div>
            <w:div w:id="1471174289">
              <w:marLeft w:val="0"/>
              <w:marRight w:val="0"/>
              <w:marTop w:val="0"/>
              <w:marBottom w:val="0"/>
              <w:divBdr>
                <w:top w:val="none" w:sz="0" w:space="0" w:color="auto"/>
                <w:left w:val="none" w:sz="0" w:space="0" w:color="auto"/>
                <w:bottom w:val="none" w:sz="0" w:space="0" w:color="auto"/>
                <w:right w:val="none" w:sz="0" w:space="0" w:color="auto"/>
              </w:divBdr>
            </w:div>
            <w:div w:id="306013938">
              <w:marLeft w:val="0"/>
              <w:marRight w:val="0"/>
              <w:marTop w:val="0"/>
              <w:marBottom w:val="0"/>
              <w:divBdr>
                <w:top w:val="none" w:sz="0" w:space="0" w:color="auto"/>
                <w:left w:val="none" w:sz="0" w:space="0" w:color="auto"/>
                <w:bottom w:val="none" w:sz="0" w:space="0" w:color="auto"/>
                <w:right w:val="none" w:sz="0" w:space="0" w:color="auto"/>
              </w:divBdr>
            </w:div>
            <w:div w:id="166025457">
              <w:marLeft w:val="0"/>
              <w:marRight w:val="0"/>
              <w:marTop w:val="0"/>
              <w:marBottom w:val="0"/>
              <w:divBdr>
                <w:top w:val="none" w:sz="0" w:space="0" w:color="auto"/>
                <w:left w:val="none" w:sz="0" w:space="0" w:color="auto"/>
                <w:bottom w:val="none" w:sz="0" w:space="0" w:color="auto"/>
                <w:right w:val="none" w:sz="0" w:space="0" w:color="auto"/>
              </w:divBdr>
            </w:div>
            <w:div w:id="641927172">
              <w:marLeft w:val="0"/>
              <w:marRight w:val="0"/>
              <w:marTop w:val="0"/>
              <w:marBottom w:val="0"/>
              <w:divBdr>
                <w:top w:val="none" w:sz="0" w:space="0" w:color="auto"/>
                <w:left w:val="none" w:sz="0" w:space="0" w:color="auto"/>
                <w:bottom w:val="none" w:sz="0" w:space="0" w:color="auto"/>
                <w:right w:val="none" w:sz="0" w:space="0" w:color="auto"/>
              </w:divBdr>
            </w:div>
            <w:div w:id="329909659">
              <w:marLeft w:val="0"/>
              <w:marRight w:val="0"/>
              <w:marTop w:val="0"/>
              <w:marBottom w:val="0"/>
              <w:divBdr>
                <w:top w:val="none" w:sz="0" w:space="0" w:color="auto"/>
                <w:left w:val="none" w:sz="0" w:space="0" w:color="auto"/>
                <w:bottom w:val="none" w:sz="0" w:space="0" w:color="auto"/>
                <w:right w:val="none" w:sz="0" w:space="0" w:color="auto"/>
              </w:divBdr>
            </w:div>
            <w:div w:id="284167582">
              <w:marLeft w:val="0"/>
              <w:marRight w:val="0"/>
              <w:marTop w:val="0"/>
              <w:marBottom w:val="0"/>
              <w:divBdr>
                <w:top w:val="none" w:sz="0" w:space="0" w:color="auto"/>
                <w:left w:val="none" w:sz="0" w:space="0" w:color="auto"/>
                <w:bottom w:val="none" w:sz="0" w:space="0" w:color="auto"/>
                <w:right w:val="none" w:sz="0" w:space="0" w:color="auto"/>
              </w:divBdr>
            </w:div>
            <w:div w:id="1651015143">
              <w:marLeft w:val="0"/>
              <w:marRight w:val="0"/>
              <w:marTop w:val="0"/>
              <w:marBottom w:val="0"/>
              <w:divBdr>
                <w:top w:val="none" w:sz="0" w:space="0" w:color="auto"/>
                <w:left w:val="none" w:sz="0" w:space="0" w:color="auto"/>
                <w:bottom w:val="none" w:sz="0" w:space="0" w:color="auto"/>
                <w:right w:val="none" w:sz="0" w:space="0" w:color="auto"/>
              </w:divBdr>
            </w:div>
            <w:div w:id="38671122">
              <w:marLeft w:val="0"/>
              <w:marRight w:val="0"/>
              <w:marTop w:val="0"/>
              <w:marBottom w:val="0"/>
              <w:divBdr>
                <w:top w:val="none" w:sz="0" w:space="0" w:color="auto"/>
                <w:left w:val="none" w:sz="0" w:space="0" w:color="auto"/>
                <w:bottom w:val="none" w:sz="0" w:space="0" w:color="auto"/>
                <w:right w:val="none" w:sz="0" w:space="0" w:color="auto"/>
              </w:divBdr>
            </w:div>
            <w:div w:id="520513428">
              <w:marLeft w:val="0"/>
              <w:marRight w:val="0"/>
              <w:marTop w:val="0"/>
              <w:marBottom w:val="0"/>
              <w:divBdr>
                <w:top w:val="none" w:sz="0" w:space="0" w:color="auto"/>
                <w:left w:val="none" w:sz="0" w:space="0" w:color="auto"/>
                <w:bottom w:val="none" w:sz="0" w:space="0" w:color="auto"/>
                <w:right w:val="none" w:sz="0" w:space="0" w:color="auto"/>
              </w:divBdr>
            </w:div>
            <w:div w:id="1163741335">
              <w:marLeft w:val="0"/>
              <w:marRight w:val="0"/>
              <w:marTop w:val="0"/>
              <w:marBottom w:val="0"/>
              <w:divBdr>
                <w:top w:val="none" w:sz="0" w:space="0" w:color="auto"/>
                <w:left w:val="none" w:sz="0" w:space="0" w:color="auto"/>
                <w:bottom w:val="none" w:sz="0" w:space="0" w:color="auto"/>
                <w:right w:val="none" w:sz="0" w:space="0" w:color="auto"/>
              </w:divBdr>
            </w:div>
            <w:div w:id="1951743959">
              <w:marLeft w:val="0"/>
              <w:marRight w:val="0"/>
              <w:marTop w:val="0"/>
              <w:marBottom w:val="0"/>
              <w:divBdr>
                <w:top w:val="none" w:sz="0" w:space="0" w:color="auto"/>
                <w:left w:val="none" w:sz="0" w:space="0" w:color="auto"/>
                <w:bottom w:val="none" w:sz="0" w:space="0" w:color="auto"/>
                <w:right w:val="none" w:sz="0" w:space="0" w:color="auto"/>
              </w:divBdr>
            </w:div>
            <w:div w:id="1228565509">
              <w:marLeft w:val="0"/>
              <w:marRight w:val="0"/>
              <w:marTop w:val="0"/>
              <w:marBottom w:val="0"/>
              <w:divBdr>
                <w:top w:val="none" w:sz="0" w:space="0" w:color="auto"/>
                <w:left w:val="none" w:sz="0" w:space="0" w:color="auto"/>
                <w:bottom w:val="none" w:sz="0" w:space="0" w:color="auto"/>
                <w:right w:val="none" w:sz="0" w:space="0" w:color="auto"/>
              </w:divBdr>
            </w:div>
            <w:div w:id="765611638">
              <w:marLeft w:val="0"/>
              <w:marRight w:val="0"/>
              <w:marTop w:val="0"/>
              <w:marBottom w:val="0"/>
              <w:divBdr>
                <w:top w:val="none" w:sz="0" w:space="0" w:color="auto"/>
                <w:left w:val="none" w:sz="0" w:space="0" w:color="auto"/>
                <w:bottom w:val="none" w:sz="0" w:space="0" w:color="auto"/>
                <w:right w:val="none" w:sz="0" w:space="0" w:color="auto"/>
              </w:divBdr>
            </w:div>
            <w:div w:id="765229319">
              <w:marLeft w:val="0"/>
              <w:marRight w:val="0"/>
              <w:marTop w:val="0"/>
              <w:marBottom w:val="0"/>
              <w:divBdr>
                <w:top w:val="none" w:sz="0" w:space="0" w:color="auto"/>
                <w:left w:val="none" w:sz="0" w:space="0" w:color="auto"/>
                <w:bottom w:val="none" w:sz="0" w:space="0" w:color="auto"/>
                <w:right w:val="none" w:sz="0" w:space="0" w:color="auto"/>
              </w:divBdr>
            </w:div>
            <w:div w:id="468976626">
              <w:marLeft w:val="0"/>
              <w:marRight w:val="0"/>
              <w:marTop w:val="0"/>
              <w:marBottom w:val="0"/>
              <w:divBdr>
                <w:top w:val="none" w:sz="0" w:space="0" w:color="auto"/>
                <w:left w:val="none" w:sz="0" w:space="0" w:color="auto"/>
                <w:bottom w:val="none" w:sz="0" w:space="0" w:color="auto"/>
                <w:right w:val="none" w:sz="0" w:space="0" w:color="auto"/>
              </w:divBdr>
            </w:div>
            <w:div w:id="19052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78725">
      <w:bodyDiv w:val="1"/>
      <w:marLeft w:val="0"/>
      <w:marRight w:val="0"/>
      <w:marTop w:val="0"/>
      <w:marBottom w:val="0"/>
      <w:divBdr>
        <w:top w:val="none" w:sz="0" w:space="0" w:color="auto"/>
        <w:left w:val="none" w:sz="0" w:space="0" w:color="auto"/>
        <w:bottom w:val="none" w:sz="0" w:space="0" w:color="auto"/>
        <w:right w:val="none" w:sz="0" w:space="0" w:color="auto"/>
      </w:divBdr>
      <w:divsChild>
        <w:div w:id="822085419">
          <w:marLeft w:val="0"/>
          <w:marRight w:val="0"/>
          <w:marTop w:val="0"/>
          <w:marBottom w:val="0"/>
          <w:divBdr>
            <w:top w:val="none" w:sz="0" w:space="0" w:color="auto"/>
            <w:left w:val="none" w:sz="0" w:space="0" w:color="auto"/>
            <w:bottom w:val="none" w:sz="0" w:space="0" w:color="auto"/>
            <w:right w:val="none" w:sz="0" w:space="0" w:color="auto"/>
          </w:divBdr>
        </w:div>
        <w:div w:id="297340609">
          <w:marLeft w:val="0"/>
          <w:marRight w:val="0"/>
          <w:marTop w:val="0"/>
          <w:marBottom w:val="0"/>
          <w:divBdr>
            <w:top w:val="none" w:sz="0" w:space="0" w:color="auto"/>
            <w:left w:val="none" w:sz="0" w:space="0" w:color="auto"/>
            <w:bottom w:val="none" w:sz="0" w:space="0" w:color="auto"/>
            <w:right w:val="none" w:sz="0" w:space="0" w:color="auto"/>
          </w:divBdr>
        </w:div>
        <w:div w:id="535313472">
          <w:marLeft w:val="0"/>
          <w:marRight w:val="0"/>
          <w:marTop w:val="0"/>
          <w:marBottom w:val="0"/>
          <w:divBdr>
            <w:top w:val="none" w:sz="0" w:space="0" w:color="auto"/>
            <w:left w:val="none" w:sz="0" w:space="0" w:color="auto"/>
            <w:bottom w:val="none" w:sz="0" w:space="0" w:color="auto"/>
            <w:right w:val="none" w:sz="0" w:space="0" w:color="auto"/>
          </w:divBdr>
        </w:div>
        <w:div w:id="2069448547">
          <w:marLeft w:val="0"/>
          <w:marRight w:val="0"/>
          <w:marTop w:val="0"/>
          <w:marBottom w:val="0"/>
          <w:divBdr>
            <w:top w:val="none" w:sz="0" w:space="0" w:color="auto"/>
            <w:left w:val="none" w:sz="0" w:space="0" w:color="auto"/>
            <w:bottom w:val="none" w:sz="0" w:space="0" w:color="auto"/>
            <w:right w:val="none" w:sz="0" w:space="0" w:color="auto"/>
          </w:divBdr>
        </w:div>
        <w:div w:id="415251804">
          <w:marLeft w:val="0"/>
          <w:marRight w:val="0"/>
          <w:marTop w:val="0"/>
          <w:marBottom w:val="0"/>
          <w:divBdr>
            <w:top w:val="none" w:sz="0" w:space="0" w:color="auto"/>
            <w:left w:val="none" w:sz="0" w:space="0" w:color="auto"/>
            <w:bottom w:val="none" w:sz="0" w:space="0" w:color="auto"/>
            <w:right w:val="none" w:sz="0" w:space="0" w:color="auto"/>
          </w:divBdr>
          <w:divsChild>
            <w:div w:id="1496610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9341914">
                  <w:marLeft w:val="0"/>
                  <w:marRight w:val="0"/>
                  <w:marTop w:val="0"/>
                  <w:marBottom w:val="0"/>
                  <w:divBdr>
                    <w:top w:val="none" w:sz="0" w:space="0" w:color="auto"/>
                    <w:left w:val="none" w:sz="0" w:space="0" w:color="auto"/>
                    <w:bottom w:val="none" w:sz="0" w:space="0" w:color="auto"/>
                    <w:right w:val="none" w:sz="0" w:space="0" w:color="auto"/>
                  </w:divBdr>
                  <w:divsChild>
                    <w:div w:id="7401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26007">
      <w:bodyDiv w:val="1"/>
      <w:marLeft w:val="0"/>
      <w:marRight w:val="0"/>
      <w:marTop w:val="0"/>
      <w:marBottom w:val="0"/>
      <w:divBdr>
        <w:top w:val="none" w:sz="0" w:space="0" w:color="auto"/>
        <w:left w:val="none" w:sz="0" w:space="0" w:color="auto"/>
        <w:bottom w:val="none" w:sz="0" w:space="0" w:color="auto"/>
        <w:right w:val="none" w:sz="0" w:space="0" w:color="auto"/>
      </w:divBdr>
    </w:div>
    <w:div w:id="507646183">
      <w:bodyDiv w:val="1"/>
      <w:marLeft w:val="0"/>
      <w:marRight w:val="0"/>
      <w:marTop w:val="0"/>
      <w:marBottom w:val="0"/>
      <w:divBdr>
        <w:top w:val="none" w:sz="0" w:space="0" w:color="auto"/>
        <w:left w:val="none" w:sz="0" w:space="0" w:color="auto"/>
        <w:bottom w:val="none" w:sz="0" w:space="0" w:color="auto"/>
        <w:right w:val="none" w:sz="0" w:space="0" w:color="auto"/>
      </w:divBdr>
    </w:div>
    <w:div w:id="524637997">
      <w:bodyDiv w:val="1"/>
      <w:marLeft w:val="0"/>
      <w:marRight w:val="0"/>
      <w:marTop w:val="0"/>
      <w:marBottom w:val="0"/>
      <w:divBdr>
        <w:top w:val="none" w:sz="0" w:space="0" w:color="auto"/>
        <w:left w:val="none" w:sz="0" w:space="0" w:color="auto"/>
        <w:bottom w:val="none" w:sz="0" w:space="0" w:color="auto"/>
        <w:right w:val="none" w:sz="0" w:space="0" w:color="auto"/>
      </w:divBdr>
    </w:div>
    <w:div w:id="564225745">
      <w:bodyDiv w:val="1"/>
      <w:marLeft w:val="0"/>
      <w:marRight w:val="0"/>
      <w:marTop w:val="0"/>
      <w:marBottom w:val="0"/>
      <w:divBdr>
        <w:top w:val="none" w:sz="0" w:space="0" w:color="auto"/>
        <w:left w:val="none" w:sz="0" w:space="0" w:color="auto"/>
        <w:bottom w:val="none" w:sz="0" w:space="0" w:color="auto"/>
        <w:right w:val="none" w:sz="0" w:space="0" w:color="auto"/>
      </w:divBdr>
    </w:div>
    <w:div w:id="569072122">
      <w:bodyDiv w:val="1"/>
      <w:marLeft w:val="0"/>
      <w:marRight w:val="0"/>
      <w:marTop w:val="0"/>
      <w:marBottom w:val="0"/>
      <w:divBdr>
        <w:top w:val="none" w:sz="0" w:space="0" w:color="auto"/>
        <w:left w:val="none" w:sz="0" w:space="0" w:color="auto"/>
        <w:bottom w:val="none" w:sz="0" w:space="0" w:color="auto"/>
        <w:right w:val="none" w:sz="0" w:space="0" w:color="auto"/>
      </w:divBdr>
      <w:divsChild>
        <w:div w:id="1650403051">
          <w:marLeft w:val="0"/>
          <w:marRight w:val="0"/>
          <w:marTop w:val="0"/>
          <w:marBottom w:val="0"/>
          <w:divBdr>
            <w:top w:val="none" w:sz="0" w:space="0" w:color="auto"/>
            <w:left w:val="none" w:sz="0" w:space="0" w:color="auto"/>
            <w:bottom w:val="none" w:sz="0" w:space="0" w:color="auto"/>
            <w:right w:val="none" w:sz="0" w:space="0" w:color="auto"/>
          </w:divBdr>
        </w:div>
        <w:div w:id="1445075884">
          <w:marLeft w:val="0"/>
          <w:marRight w:val="0"/>
          <w:marTop w:val="0"/>
          <w:marBottom w:val="0"/>
          <w:divBdr>
            <w:top w:val="none" w:sz="0" w:space="0" w:color="auto"/>
            <w:left w:val="none" w:sz="0" w:space="0" w:color="auto"/>
            <w:bottom w:val="none" w:sz="0" w:space="0" w:color="auto"/>
            <w:right w:val="none" w:sz="0" w:space="0" w:color="auto"/>
          </w:divBdr>
          <w:divsChild>
            <w:div w:id="38387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60841">
      <w:bodyDiv w:val="1"/>
      <w:marLeft w:val="0"/>
      <w:marRight w:val="0"/>
      <w:marTop w:val="0"/>
      <w:marBottom w:val="0"/>
      <w:divBdr>
        <w:top w:val="none" w:sz="0" w:space="0" w:color="auto"/>
        <w:left w:val="none" w:sz="0" w:space="0" w:color="auto"/>
        <w:bottom w:val="none" w:sz="0" w:space="0" w:color="auto"/>
        <w:right w:val="none" w:sz="0" w:space="0" w:color="auto"/>
      </w:divBdr>
    </w:div>
    <w:div w:id="595792812">
      <w:bodyDiv w:val="1"/>
      <w:marLeft w:val="0"/>
      <w:marRight w:val="0"/>
      <w:marTop w:val="0"/>
      <w:marBottom w:val="0"/>
      <w:divBdr>
        <w:top w:val="none" w:sz="0" w:space="0" w:color="auto"/>
        <w:left w:val="none" w:sz="0" w:space="0" w:color="auto"/>
        <w:bottom w:val="none" w:sz="0" w:space="0" w:color="auto"/>
        <w:right w:val="none" w:sz="0" w:space="0" w:color="auto"/>
      </w:divBdr>
      <w:divsChild>
        <w:div w:id="3287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9261184">
              <w:marLeft w:val="0"/>
              <w:marRight w:val="0"/>
              <w:marTop w:val="0"/>
              <w:marBottom w:val="0"/>
              <w:divBdr>
                <w:top w:val="none" w:sz="0" w:space="0" w:color="auto"/>
                <w:left w:val="none" w:sz="0" w:space="0" w:color="auto"/>
                <w:bottom w:val="none" w:sz="0" w:space="0" w:color="auto"/>
                <w:right w:val="none" w:sz="0" w:space="0" w:color="auto"/>
              </w:divBdr>
              <w:divsChild>
                <w:div w:id="1030109265">
                  <w:marLeft w:val="0"/>
                  <w:marRight w:val="0"/>
                  <w:marTop w:val="0"/>
                  <w:marBottom w:val="0"/>
                  <w:divBdr>
                    <w:top w:val="none" w:sz="0" w:space="0" w:color="auto"/>
                    <w:left w:val="none" w:sz="0" w:space="0" w:color="auto"/>
                    <w:bottom w:val="none" w:sz="0" w:space="0" w:color="auto"/>
                    <w:right w:val="none" w:sz="0" w:space="0" w:color="auto"/>
                  </w:divBdr>
                  <w:divsChild>
                    <w:div w:id="771632536">
                      <w:marLeft w:val="0"/>
                      <w:marRight w:val="0"/>
                      <w:marTop w:val="0"/>
                      <w:marBottom w:val="0"/>
                      <w:divBdr>
                        <w:top w:val="none" w:sz="0" w:space="0" w:color="auto"/>
                        <w:left w:val="none" w:sz="0" w:space="0" w:color="auto"/>
                        <w:bottom w:val="none" w:sz="0" w:space="0" w:color="auto"/>
                        <w:right w:val="none" w:sz="0" w:space="0" w:color="auto"/>
                      </w:divBdr>
                      <w:divsChild>
                        <w:div w:id="1915427828">
                          <w:marLeft w:val="0"/>
                          <w:marRight w:val="0"/>
                          <w:marTop w:val="0"/>
                          <w:marBottom w:val="0"/>
                          <w:divBdr>
                            <w:top w:val="none" w:sz="0" w:space="0" w:color="auto"/>
                            <w:left w:val="none" w:sz="0" w:space="0" w:color="auto"/>
                            <w:bottom w:val="none" w:sz="0" w:space="0" w:color="auto"/>
                            <w:right w:val="none" w:sz="0" w:space="0" w:color="auto"/>
                          </w:divBdr>
                          <w:divsChild>
                            <w:div w:id="2030788788">
                              <w:marLeft w:val="0"/>
                              <w:marRight w:val="0"/>
                              <w:marTop w:val="0"/>
                              <w:marBottom w:val="0"/>
                              <w:divBdr>
                                <w:top w:val="none" w:sz="0" w:space="0" w:color="auto"/>
                                <w:left w:val="none" w:sz="0" w:space="0" w:color="auto"/>
                                <w:bottom w:val="none" w:sz="0" w:space="0" w:color="auto"/>
                                <w:right w:val="none" w:sz="0" w:space="0" w:color="auto"/>
                              </w:divBdr>
                              <w:divsChild>
                                <w:div w:id="2138522672">
                                  <w:marLeft w:val="0"/>
                                  <w:marRight w:val="0"/>
                                  <w:marTop w:val="0"/>
                                  <w:marBottom w:val="0"/>
                                  <w:divBdr>
                                    <w:top w:val="none" w:sz="0" w:space="0" w:color="auto"/>
                                    <w:left w:val="none" w:sz="0" w:space="0" w:color="auto"/>
                                    <w:bottom w:val="none" w:sz="0" w:space="0" w:color="auto"/>
                                    <w:right w:val="none" w:sz="0" w:space="0" w:color="auto"/>
                                  </w:divBdr>
                                  <w:divsChild>
                                    <w:div w:id="895438102">
                                      <w:marLeft w:val="0"/>
                                      <w:marRight w:val="0"/>
                                      <w:marTop w:val="0"/>
                                      <w:marBottom w:val="0"/>
                                      <w:divBdr>
                                        <w:top w:val="none" w:sz="0" w:space="0" w:color="auto"/>
                                        <w:left w:val="none" w:sz="0" w:space="0" w:color="auto"/>
                                        <w:bottom w:val="none" w:sz="0" w:space="0" w:color="auto"/>
                                        <w:right w:val="none" w:sz="0" w:space="0" w:color="auto"/>
                                      </w:divBdr>
                                    </w:div>
                                    <w:div w:id="150677233">
                                      <w:marLeft w:val="0"/>
                                      <w:marRight w:val="0"/>
                                      <w:marTop w:val="0"/>
                                      <w:marBottom w:val="0"/>
                                      <w:divBdr>
                                        <w:top w:val="none" w:sz="0" w:space="0" w:color="auto"/>
                                        <w:left w:val="none" w:sz="0" w:space="0" w:color="auto"/>
                                        <w:bottom w:val="none" w:sz="0" w:space="0" w:color="auto"/>
                                        <w:right w:val="none" w:sz="0" w:space="0" w:color="auto"/>
                                      </w:divBdr>
                                      <w:divsChild>
                                        <w:div w:id="1599866268">
                                          <w:marLeft w:val="0"/>
                                          <w:marRight w:val="0"/>
                                          <w:marTop w:val="0"/>
                                          <w:marBottom w:val="0"/>
                                          <w:divBdr>
                                            <w:top w:val="none" w:sz="0" w:space="0" w:color="auto"/>
                                            <w:left w:val="none" w:sz="0" w:space="0" w:color="auto"/>
                                            <w:bottom w:val="none" w:sz="0" w:space="0" w:color="auto"/>
                                            <w:right w:val="none" w:sz="0" w:space="0" w:color="auto"/>
                                          </w:divBdr>
                                        </w:div>
                                        <w:div w:id="840631770">
                                          <w:marLeft w:val="0"/>
                                          <w:marRight w:val="0"/>
                                          <w:marTop w:val="0"/>
                                          <w:marBottom w:val="0"/>
                                          <w:divBdr>
                                            <w:top w:val="none" w:sz="0" w:space="0" w:color="auto"/>
                                            <w:left w:val="none" w:sz="0" w:space="0" w:color="auto"/>
                                            <w:bottom w:val="none" w:sz="0" w:space="0" w:color="auto"/>
                                            <w:right w:val="none" w:sz="0" w:space="0" w:color="auto"/>
                                          </w:divBdr>
                                        </w:div>
                                        <w:div w:id="33260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9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708375">
      <w:bodyDiv w:val="1"/>
      <w:marLeft w:val="0"/>
      <w:marRight w:val="0"/>
      <w:marTop w:val="0"/>
      <w:marBottom w:val="0"/>
      <w:divBdr>
        <w:top w:val="none" w:sz="0" w:space="0" w:color="auto"/>
        <w:left w:val="none" w:sz="0" w:space="0" w:color="auto"/>
        <w:bottom w:val="none" w:sz="0" w:space="0" w:color="auto"/>
        <w:right w:val="none" w:sz="0" w:space="0" w:color="auto"/>
      </w:divBdr>
      <w:divsChild>
        <w:div w:id="1138180297">
          <w:marLeft w:val="0"/>
          <w:marRight w:val="0"/>
          <w:marTop w:val="0"/>
          <w:marBottom w:val="0"/>
          <w:divBdr>
            <w:top w:val="none" w:sz="0" w:space="0" w:color="auto"/>
            <w:left w:val="none" w:sz="0" w:space="0" w:color="auto"/>
            <w:bottom w:val="none" w:sz="0" w:space="0" w:color="auto"/>
            <w:right w:val="none" w:sz="0" w:space="0" w:color="auto"/>
          </w:divBdr>
        </w:div>
        <w:div w:id="2090494048">
          <w:marLeft w:val="0"/>
          <w:marRight w:val="0"/>
          <w:marTop w:val="0"/>
          <w:marBottom w:val="0"/>
          <w:divBdr>
            <w:top w:val="none" w:sz="0" w:space="0" w:color="auto"/>
            <w:left w:val="none" w:sz="0" w:space="0" w:color="auto"/>
            <w:bottom w:val="none" w:sz="0" w:space="0" w:color="auto"/>
            <w:right w:val="none" w:sz="0" w:space="0" w:color="auto"/>
          </w:divBdr>
        </w:div>
        <w:div w:id="637802095">
          <w:marLeft w:val="0"/>
          <w:marRight w:val="0"/>
          <w:marTop w:val="0"/>
          <w:marBottom w:val="0"/>
          <w:divBdr>
            <w:top w:val="none" w:sz="0" w:space="0" w:color="auto"/>
            <w:left w:val="none" w:sz="0" w:space="0" w:color="auto"/>
            <w:bottom w:val="none" w:sz="0" w:space="0" w:color="auto"/>
            <w:right w:val="none" w:sz="0" w:space="0" w:color="auto"/>
          </w:divBdr>
          <w:divsChild>
            <w:div w:id="748045125">
              <w:marLeft w:val="0"/>
              <w:marRight w:val="0"/>
              <w:marTop w:val="0"/>
              <w:marBottom w:val="0"/>
              <w:divBdr>
                <w:top w:val="none" w:sz="0" w:space="0" w:color="auto"/>
                <w:left w:val="none" w:sz="0" w:space="0" w:color="auto"/>
                <w:bottom w:val="none" w:sz="0" w:space="0" w:color="auto"/>
                <w:right w:val="none" w:sz="0" w:space="0" w:color="auto"/>
              </w:divBdr>
              <w:divsChild>
                <w:div w:id="1576158594">
                  <w:marLeft w:val="0"/>
                  <w:marRight w:val="0"/>
                  <w:marTop w:val="0"/>
                  <w:marBottom w:val="0"/>
                  <w:divBdr>
                    <w:top w:val="none" w:sz="0" w:space="0" w:color="auto"/>
                    <w:left w:val="none" w:sz="0" w:space="0" w:color="auto"/>
                    <w:bottom w:val="none" w:sz="0" w:space="0" w:color="auto"/>
                    <w:right w:val="none" w:sz="0" w:space="0" w:color="auto"/>
                  </w:divBdr>
                </w:div>
              </w:divsChild>
            </w:div>
            <w:div w:id="1566067431">
              <w:marLeft w:val="0"/>
              <w:marRight w:val="0"/>
              <w:marTop w:val="0"/>
              <w:marBottom w:val="0"/>
              <w:divBdr>
                <w:top w:val="none" w:sz="0" w:space="0" w:color="auto"/>
                <w:left w:val="none" w:sz="0" w:space="0" w:color="auto"/>
                <w:bottom w:val="none" w:sz="0" w:space="0" w:color="auto"/>
                <w:right w:val="none" w:sz="0" w:space="0" w:color="auto"/>
              </w:divBdr>
              <w:divsChild>
                <w:div w:id="1547137888">
                  <w:marLeft w:val="0"/>
                  <w:marRight w:val="0"/>
                  <w:marTop w:val="0"/>
                  <w:marBottom w:val="0"/>
                  <w:divBdr>
                    <w:top w:val="none" w:sz="0" w:space="0" w:color="auto"/>
                    <w:left w:val="none" w:sz="0" w:space="0" w:color="auto"/>
                    <w:bottom w:val="none" w:sz="0" w:space="0" w:color="auto"/>
                    <w:right w:val="none" w:sz="0" w:space="0" w:color="auto"/>
                  </w:divBdr>
                </w:div>
              </w:divsChild>
            </w:div>
            <w:div w:id="367872779">
              <w:marLeft w:val="0"/>
              <w:marRight w:val="0"/>
              <w:marTop w:val="0"/>
              <w:marBottom w:val="0"/>
              <w:divBdr>
                <w:top w:val="none" w:sz="0" w:space="0" w:color="auto"/>
                <w:left w:val="none" w:sz="0" w:space="0" w:color="auto"/>
                <w:bottom w:val="none" w:sz="0" w:space="0" w:color="auto"/>
                <w:right w:val="none" w:sz="0" w:space="0" w:color="auto"/>
              </w:divBdr>
              <w:divsChild>
                <w:div w:id="579368115">
                  <w:marLeft w:val="0"/>
                  <w:marRight w:val="0"/>
                  <w:marTop w:val="0"/>
                  <w:marBottom w:val="0"/>
                  <w:divBdr>
                    <w:top w:val="none" w:sz="0" w:space="0" w:color="auto"/>
                    <w:left w:val="none" w:sz="0" w:space="0" w:color="auto"/>
                    <w:bottom w:val="none" w:sz="0" w:space="0" w:color="auto"/>
                    <w:right w:val="none" w:sz="0" w:space="0" w:color="auto"/>
                  </w:divBdr>
                </w:div>
              </w:divsChild>
            </w:div>
            <w:div w:id="1406609169">
              <w:marLeft w:val="0"/>
              <w:marRight w:val="0"/>
              <w:marTop w:val="0"/>
              <w:marBottom w:val="0"/>
              <w:divBdr>
                <w:top w:val="none" w:sz="0" w:space="0" w:color="auto"/>
                <w:left w:val="none" w:sz="0" w:space="0" w:color="auto"/>
                <w:bottom w:val="none" w:sz="0" w:space="0" w:color="auto"/>
                <w:right w:val="none" w:sz="0" w:space="0" w:color="auto"/>
              </w:divBdr>
              <w:divsChild>
                <w:div w:id="92749000">
                  <w:marLeft w:val="0"/>
                  <w:marRight w:val="0"/>
                  <w:marTop w:val="0"/>
                  <w:marBottom w:val="0"/>
                  <w:divBdr>
                    <w:top w:val="none" w:sz="0" w:space="0" w:color="auto"/>
                    <w:left w:val="none" w:sz="0" w:space="0" w:color="auto"/>
                    <w:bottom w:val="none" w:sz="0" w:space="0" w:color="auto"/>
                    <w:right w:val="none" w:sz="0" w:space="0" w:color="auto"/>
                  </w:divBdr>
                </w:div>
              </w:divsChild>
            </w:div>
            <w:div w:id="1336567999">
              <w:marLeft w:val="0"/>
              <w:marRight w:val="0"/>
              <w:marTop w:val="0"/>
              <w:marBottom w:val="0"/>
              <w:divBdr>
                <w:top w:val="none" w:sz="0" w:space="0" w:color="auto"/>
                <w:left w:val="none" w:sz="0" w:space="0" w:color="auto"/>
                <w:bottom w:val="none" w:sz="0" w:space="0" w:color="auto"/>
                <w:right w:val="none" w:sz="0" w:space="0" w:color="auto"/>
              </w:divBdr>
              <w:divsChild>
                <w:div w:id="1084185195">
                  <w:marLeft w:val="0"/>
                  <w:marRight w:val="0"/>
                  <w:marTop w:val="0"/>
                  <w:marBottom w:val="0"/>
                  <w:divBdr>
                    <w:top w:val="none" w:sz="0" w:space="0" w:color="auto"/>
                    <w:left w:val="none" w:sz="0" w:space="0" w:color="auto"/>
                    <w:bottom w:val="none" w:sz="0" w:space="0" w:color="auto"/>
                    <w:right w:val="none" w:sz="0" w:space="0" w:color="auto"/>
                  </w:divBdr>
                </w:div>
              </w:divsChild>
            </w:div>
            <w:div w:id="1741246945">
              <w:marLeft w:val="0"/>
              <w:marRight w:val="0"/>
              <w:marTop w:val="0"/>
              <w:marBottom w:val="0"/>
              <w:divBdr>
                <w:top w:val="none" w:sz="0" w:space="0" w:color="auto"/>
                <w:left w:val="none" w:sz="0" w:space="0" w:color="auto"/>
                <w:bottom w:val="none" w:sz="0" w:space="0" w:color="auto"/>
                <w:right w:val="none" w:sz="0" w:space="0" w:color="auto"/>
              </w:divBdr>
              <w:divsChild>
                <w:div w:id="73363293">
                  <w:marLeft w:val="0"/>
                  <w:marRight w:val="0"/>
                  <w:marTop w:val="0"/>
                  <w:marBottom w:val="0"/>
                  <w:divBdr>
                    <w:top w:val="none" w:sz="0" w:space="0" w:color="auto"/>
                    <w:left w:val="none" w:sz="0" w:space="0" w:color="auto"/>
                    <w:bottom w:val="none" w:sz="0" w:space="0" w:color="auto"/>
                    <w:right w:val="none" w:sz="0" w:space="0" w:color="auto"/>
                  </w:divBdr>
                </w:div>
              </w:divsChild>
            </w:div>
            <w:div w:id="608007286">
              <w:marLeft w:val="0"/>
              <w:marRight w:val="0"/>
              <w:marTop w:val="0"/>
              <w:marBottom w:val="0"/>
              <w:divBdr>
                <w:top w:val="none" w:sz="0" w:space="0" w:color="auto"/>
                <w:left w:val="none" w:sz="0" w:space="0" w:color="auto"/>
                <w:bottom w:val="none" w:sz="0" w:space="0" w:color="auto"/>
                <w:right w:val="none" w:sz="0" w:space="0" w:color="auto"/>
              </w:divBdr>
              <w:divsChild>
                <w:div w:id="981301778">
                  <w:marLeft w:val="0"/>
                  <w:marRight w:val="0"/>
                  <w:marTop w:val="0"/>
                  <w:marBottom w:val="0"/>
                  <w:divBdr>
                    <w:top w:val="none" w:sz="0" w:space="0" w:color="auto"/>
                    <w:left w:val="none" w:sz="0" w:space="0" w:color="auto"/>
                    <w:bottom w:val="none" w:sz="0" w:space="0" w:color="auto"/>
                    <w:right w:val="none" w:sz="0" w:space="0" w:color="auto"/>
                  </w:divBdr>
                </w:div>
              </w:divsChild>
            </w:div>
            <w:div w:id="1052343766">
              <w:marLeft w:val="0"/>
              <w:marRight w:val="0"/>
              <w:marTop w:val="0"/>
              <w:marBottom w:val="0"/>
              <w:divBdr>
                <w:top w:val="none" w:sz="0" w:space="0" w:color="auto"/>
                <w:left w:val="none" w:sz="0" w:space="0" w:color="auto"/>
                <w:bottom w:val="none" w:sz="0" w:space="0" w:color="auto"/>
                <w:right w:val="none" w:sz="0" w:space="0" w:color="auto"/>
              </w:divBdr>
              <w:divsChild>
                <w:div w:id="1881018521">
                  <w:marLeft w:val="0"/>
                  <w:marRight w:val="0"/>
                  <w:marTop w:val="0"/>
                  <w:marBottom w:val="0"/>
                  <w:divBdr>
                    <w:top w:val="none" w:sz="0" w:space="0" w:color="auto"/>
                    <w:left w:val="none" w:sz="0" w:space="0" w:color="auto"/>
                    <w:bottom w:val="none" w:sz="0" w:space="0" w:color="auto"/>
                    <w:right w:val="none" w:sz="0" w:space="0" w:color="auto"/>
                  </w:divBdr>
                </w:div>
              </w:divsChild>
            </w:div>
            <w:div w:id="1847357297">
              <w:marLeft w:val="0"/>
              <w:marRight w:val="0"/>
              <w:marTop w:val="0"/>
              <w:marBottom w:val="0"/>
              <w:divBdr>
                <w:top w:val="none" w:sz="0" w:space="0" w:color="auto"/>
                <w:left w:val="none" w:sz="0" w:space="0" w:color="auto"/>
                <w:bottom w:val="none" w:sz="0" w:space="0" w:color="auto"/>
                <w:right w:val="none" w:sz="0" w:space="0" w:color="auto"/>
              </w:divBdr>
              <w:divsChild>
                <w:div w:id="712539338">
                  <w:marLeft w:val="0"/>
                  <w:marRight w:val="0"/>
                  <w:marTop w:val="0"/>
                  <w:marBottom w:val="0"/>
                  <w:divBdr>
                    <w:top w:val="none" w:sz="0" w:space="0" w:color="auto"/>
                    <w:left w:val="none" w:sz="0" w:space="0" w:color="auto"/>
                    <w:bottom w:val="none" w:sz="0" w:space="0" w:color="auto"/>
                    <w:right w:val="none" w:sz="0" w:space="0" w:color="auto"/>
                  </w:divBdr>
                </w:div>
              </w:divsChild>
            </w:div>
            <w:div w:id="975261706">
              <w:marLeft w:val="0"/>
              <w:marRight w:val="0"/>
              <w:marTop w:val="0"/>
              <w:marBottom w:val="0"/>
              <w:divBdr>
                <w:top w:val="none" w:sz="0" w:space="0" w:color="auto"/>
                <w:left w:val="none" w:sz="0" w:space="0" w:color="auto"/>
                <w:bottom w:val="none" w:sz="0" w:space="0" w:color="auto"/>
                <w:right w:val="none" w:sz="0" w:space="0" w:color="auto"/>
              </w:divBdr>
              <w:divsChild>
                <w:div w:id="1591814492">
                  <w:marLeft w:val="0"/>
                  <w:marRight w:val="0"/>
                  <w:marTop w:val="0"/>
                  <w:marBottom w:val="0"/>
                  <w:divBdr>
                    <w:top w:val="none" w:sz="0" w:space="0" w:color="auto"/>
                    <w:left w:val="none" w:sz="0" w:space="0" w:color="auto"/>
                    <w:bottom w:val="none" w:sz="0" w:space="0" w:color="auto"/>
                    <w:right w:val="none" w:sz="0" w:space="0" w:color="auto"/>
                  </w:divBdr>
                </w:div>
              </w:divsChild>
            </w:div>
            <w:div w:id="13843930">
              <w:marLeft w:val="0"/>
              <w:marRight w:val="0"/>
              <w:marTop w:val="0"/>
              <w:marBottom w:val="0"/>
              <w:divBdr>
                <w:top w:val="none" w:sz="0" w:space="0" w:color="auto"/>
                <w:left w:val="none" w:sz="0" w:space="0" w:color="auto"/>
                <w:bottom w:val="none" w:sz="0" w:space="0" w:color="auto"/>
                <w:right w:val="none" w:sz="0" w:space="0" w:color="auto"/>
              </w:divBdr>
              <w:divsChild>
                <w:div w:id="550655662">
                  <w:marLeft w:val="0"/>
                  <w:marRight w:val="0"/>
                  <w:marTop w:val="0"/>
                  <w:marBottom w:val="0"/>
                  <w:divBdr>
                    <w:top w:val="none" w:sz="0" w:space="0" w:color="auto"/>
                    <w:left w:val="none" w:sz="0" w:space="0" w:color="auto"/>
                    <w:bottom w:val="none" w:sz="0" w:space="0" w:color="auto"/>
                    <w:right w:val="none" w:sz="0" w:space="0" w:color="auto"/>
                  </w:divBdr>
                </w:div>
              </w:divsChild>
            </w:div>
            <w:div w:id="292295348">
              <w:marLeft w:val="0"/>
              <w:marRight w:val="0"/>
              <w:marTop w:val="0"/>
              <w:marBottom w:val="0"/>
              <w:divBdr>
                <w:top w:val="none" w:sz="0" w:space="0" w:color="auto"/>
                <w:left w:val="none" w:sz="0" w:space="0" w:color="auto"/>
                <w:bottom w:val="none" w:sz="0" w:space="0" w:color="auto"/>
                <w:right w:val="none" w:sz="0" w:space="0" w:color="auto"/>
              </w:divBdr>
              <w:divsChild>
                <w:div w:id="1809661697">
                  <w:marLeft w:val="0"/>
                  <w:marRight w:val="0"/>
                  <w:marTop w:val="0"/>
                  <w:marBottom w:val="0"/>
                  <w:divBdr>
                    <w:top w:val="none" w:sz="0" w:space="0" w:color="auto"/>
                    <w:left w:val="none" w:sz="0" w:space="0" w:color="auto"/>
                    <w:bottom w:val="none" w:sz="0" w:space="0" w:color="auto"/>
                    <w:right w:val="none" w:sz="0" w:space="0" w:color="auto"/>
                  </w:divBdr>
                </w:div>
              </w:divsChild>
            </w:div>
            <w:div w:id="764230009">
              <w:marLeft w:val="0"/>
              <w:marRight w:val="0"/>
              <w:marTop w:val="0"/>
              <w:marBottom w:val="0"/>
              <w:divBdr>
                <w:top w:val="none" w:sz="0" w:space="0" w:color="auto"/>
                <w:left w:val="none" w:sz="0" w:space="0" w:color="auto"/>
                <w:bottom w:val="none" w:sz="0" w:space="0" w:color="auto"/>
                <w:right w:val="none" w:sz="0" w:space="0" w:color="auto"/>
              </w:divBdr>
              <w:divsChild>
                <w:div w:id="2123071201">
                  <w:marLeft w:val="0"/>
                  <w:marRight w:val="0"/>
                  <w:marTop w:val="0"/>
                  <w:marBottom w:val="0"/>
                  <w:divBdr>
                    <w:top w:val="none" w:sz="0" w:space="0" w:color="auto"/>
                    <w:left w:val="none" w:sz="0" w:space="0" w:color="auto"/>
                    <w:bottom w:val="none" w:sz="0" w:space="0" w:color="auto"/>
                    <w:right w:val="none" w:sz="0" w:space="0" w:color="auto"/>
                  </w:divBdr>
                </w:div>
              </w:divsChild>
            </w:div>
            <w:div w:id="844631737">
              <w:marLeft w:val="0"/>
              <w:marRight w:val="0"/>
              <w:marTop w:val="0"/>
              <w:marBottom w:val="0"/>
              <w:divBdr>
                <w:top w:val="none" w:sz="0" w:space="0" w:color="auto"/>
                <w:left w:val="none" w:sz="0" w:space="0" w:color="auto"/>
                <w:bottom w:val="none" w:sz="0" w:space="0" w:color="auto"/>
                <w:right w:val="none" w:sz="0" w:space="0" w:color="auto"/>
              </w:divBdr>
              <w:divsChild>
                <w:div w:id="1796482178">
                  <w:marLeft w:val="0"/>
                  <w:marRight w:val="0"/>
                  <w:marTop w:val="0"/>
                  <w:marBottom w:val="0"/>
                  <w:divBdr>
                    <w:top w:val="none" w:sz="0" w:space="0" w:color="auto"/>
                    <w:left w:val="none" w:sz="0" w:space="0" w:color="auto"/>
                    <w:bottom w:val="none" w:sz="0" w:space="0" w:color="auto"/>
                    <w:right w:val="none" w:sz="0" w:space="0" w:color="auto"/>
                  </w:divBdr>
                </w:div>
              </w:divsChild>
            </w:div>
            <w:div w:id="1706061999">
              <w:marLeft w:val="0"/>
              <w:marRight w:val="0"/>
              <w:marTop w:val="0"/>
              <w:marBottom w:val="0"/>
              <w:divBdr>
                <w:top w:val="none" w:sz="0" w:space="0" w:color="auto"/>
                <w:left w:val="none" w:sz="0" w:space="0" w:color="auto"/>
                <w:bottom w:val="none" w:sz="0" w:space="0" w:color="auto"/>
                <w:right w:val="none" w:sz="0" w:space="0" w:color="auto"/>
              </w:divBdr>
              <w:divsChild>
                <w:div w:id="1477722756">
                  <w:marLeft w:val="0"/>
                  <w:marRight w:val="0"/>
                  <w:marTop w:val="0"/>
                  <w:marBottom w:val="0"/>
                  <w:divBdr>
                    <w:top w:val="none" w:sz="0" w:space="0" w:color="auto"/>
                    <w:left w:val="none" w:sz="0" w:space="0" w:color="auto"/>
                    <w:bottom w:val="none" w:sz="0" w:space="0" w:color="auto"/>
                    <w:right w:val="none" w:sz="0" w:space="0" w:color="auto"/>
                  </w:divBdr>
                </w:div>
              </w:divsChild>
            </w:div>
            <w:div w:id="1050958725">
              <w:marLeft w:val="0"/>
              <w:marRight w:val="0"/>
              <w:marTop w:val="0"/>
              <w:marBottom w:val="0"/>
              <w:divBdr>
                <w:top w:val="none" w:sz="0" w:space="0" w:color="auto"/>
                <w:left w:val="none" w:sz="0" w:space="0" w:color="auto"/>
                <w:bottom w:val="none" w:sz="0" w:space="0" w:color="auto"/>
                <w:right w:val="none" w:sz="0" w:space="0" w:color="auto"/>
              </w:divBdr>
              <w:divsChild>
                <w:div w:id="325061161">
                  <w:marLeft w:val="0"/>
                  <w:marRight w:val="0"/>
                  <w:marTop w:val="0"/>
                  <w:marBottom w:val="0"/>
                  <w:divBdr>
                    <w:top w:val="none" w:sz="0" w:space="0" w:color="auto"/>
                    <w:left w:val="none" w:sz="0" w:space="0" w:color="auto"/>
                    <w:bottom w:val="none" w:sz="0" w:space="0" w:color="auto"/>
                    <w:right w:val="none" w:sz="0" w:space="0" w:color="auto"/>
                  </w:divBdr>
                </w:div>
              </w:divsChild>
            </w:div>
            <w:div w:id="1597595305">
              <w:marLeft w:val="0"/>
              <w:marRight w:val="0"/>
              <w:marTop w:val="0"/>
              <w:marBottom w:val="0"/>
              <w:divBdr>
                <w:top w:val="none" w:sz="0" w:space="0" w:color="auto"/>
                <w:left w:val="none" w:sz="0" w:space="0" w:color="auto"/>
                <w:bottom w:val="none" w:sz="0" w:space="0" w:color="auto"/>
                <w:right w:val="none" w:sz="0" w:space="0" w:color="auto"/>
              </w:divBdr>
              <w:divsChild>
                <w:div w:id="430585122">
                  <w:marLeft w:val="0"/>
                  <w:marRight w:val="0"/>
                  <w:marTop w:val="0"/>
                  <w:marBottom w:val="0"/>
                  <w:divBdr>
                    <w:top w:val="none" w:sz="0" w:space="0" w:color="auto"/>
                    <w:left w:val="none" w:sz="0" w:space="0" w:color="auto"/>
                    <w:bottom w:val="none" w:sz="0" w:space="0" w:color="auto"/>
                    <w:right w:val="none" w:sz="0" w:space="0" w:color="auto"/>
                  </w:divBdr>
                </w:div>
              </w:divsChild>
            </w:div>
            <w:div w:id="1218395862">
              <w:marLeft w:val="0"/>
              <w:marRight w:val="0"/>
              <w:marTop w:val="0"/>
              <w:marBottom w:val="0"/>
              <w:divBdr>
                <w:top w:val="none" w:sz="0" w:space="0" w:color="auto"/>
                <w:left w:val="none" w:sz="0" w:space="0" w:color="auto"/>
                <w:bottom w:val="none" w:sz="0" w:space="0" w:color="auto"/>
                <w:right w:val="none" w:sz="0" w:space="0" w:color="auto"/>
              </w:divBdr>
              <w:divsChild>
                <w:div w:id="767310797">
                  <w:marLeft w:val="0"/>
                  <w:marRight w:val="0"/>
                  <w:marTop w:val="0"/>
                  <w:marBottom w:val="0"/>
                  <w:divBdr>
                    <w:top w:val="none" w:sz="0" w:space="0" w:color="auto"/>
                    <w:left w:val="none" w:sz="0" w:space="0" w:color="auto"/>
                    <w:bottom w:val="none" w:sz="0" w:space="0" w:color="auto"/>
                    <w:right w:val="none" w:sz="0" w:space="0" w:color="auto"/>
                  </w:divBdr>
                </w:div>
              </w:divsChild>
            </w:div>
            <w:div w:id="1503157892">
              <w:marLeft w:val="0"/>
              <w:marRight w:val="0"/>
              <w:marTop w:val="0"/>
              <w:marBottom w:val="0"/>
              <w:divBdr>
                <w:top w:val="none" w:sz="0" w:space="0" w:color="auto"/>
                <w:left w:val="none" w:sz="0" w:space="0" w:color="auto"/>
                <w:bottom w:val="none" w:sz="0" w:space="0" w:color="auto"/>
                <w:right w:val="none" w:sz="0" w:space="0" w:color="auto"/>
              </w:divBdr>
              <w:divsChild>
                <w:div w:id="954168020">
                  <w:marLeft w:val="0"/>
                  <w:marRight w:val="0"/>
                  <w:marTop w:val="0"/>
                  <w:marBottom w:val="0"/>
                  <w:divBdr>
                    <w:top w:val="none" w:sz="0" w:space="0" w:color="auto"/>
                    <w:left w:val="none" w:sz="0" w:space="0" w:color="auto"/>
                    <w:bottom w:val="none" w:sz="0" w:space="0" w:color="auto"/>
                    <w:right w:val="none" w:sz="0" w:space="0" w:color="auto"/>
                  </w:divBdr>
                </w:div>
              </w:divsChild>
            </w:div>
            <w:div w:id="1309018688">
              <w:marLeft w:val="0"/>
              <w:marRight w:val="0"/>
              <w:marTop w:val="0"/>
              <w:marBottom w:val="0"/>
              <w:divBdr>
                <w:top w:val="none" w:sz="0" w:space="0" w:color="auto"/>
                <w:left w:val="none" w:sz="0" w:space="0" w:color="auto"/>
                <w:bottom w:val="none" w:sz="0" w:space="0" w:color="auto"/>
                <w:right w:val="none" w:sz="0" w:space="0" w:color="auto"/>
              </w:divBdr>
              <w:divsChild>
                <w:div w:id="242029037">
                  <w:marLeft w:val="0"/>
                  <w:marRight w:val="0"/>
                  <w:marTop w:val="0"/>
                  <w:marBottom w:val="0"/>
                  <w:divBdr>
                    <w:top w:val="none" w:sz="0" w:space="0" w:color="auto"/>
                    <w:left w:val="none" w:sz="0" w:space="0" w:color="auto"/>
                    <w:bottom w:val="none" w:sz="0" w:space="0" w:color="auto"/>
                    <w:right w:val="none" w:sz="0" w:space="0" w:color="auto"/>
                  </w:divBdr>
                </w:div>
              </w:divsChild>
            </w:div>
            <w:div w:id="1247499516">
              <w:marLeft w:val="0"/>
              <w:marRight w:val="0"/>
              <w:marTop w:val="0"/>
              <w:marBottom w:val="0"/>
              <w:divBdr>
                <w:top w:val="none" w:sz="0" w:space="0" w:color="auto"/>
                <w:left w:val="none" w:sz="0" w:space="0" w:color="auto"/>
                <w:bottom w:val="none" w:sz="0" w:space="0" w:color="auto"/>
                <w:right w:val="none" w:sz="0" w:space="0" w:color="auto"/>
              </w:divBdr>
              <w:divsChild>
                <w:div w:id="908928792">
                  <w:marLeft w:val="0"/>
                  <w:marRight w:val="0"/>
                  <w:marTop w:val="0"/>
                  <w:marBottom w:val="0"/>
                  <w:divBdr>
                    <w:top w:val="none" w:sz="0" w:space="0" w:color="auto"/>
                    <w:left w:val="none" w:sz="0" w:space="0" w:color="auto"/>
                    <w:bottom w:val="none" w:sz="0" w:space="0" w:color="auto"/>
                    <w:right w:val="none" w:sz="0" w:space="0" w:color="auto"/>
                  </w:divBdr>
                </w:div>
              </w:divsChild>
            </w:div>
            <w:div w:id="301618696">
              <w:marLeft w:val="0"/>
              <w:marRight w:val="0"/>
              <w:marTop w:val="0"/>
              <w:marBottom w:val="0"/>
              <w:divBdr>
                <w:top w:val="none" w:sz="0" w:space="0" w:color="auto"/>
                <w:left w:val="none" w:sz="0" w:space="0" w:color="auto"/>
                <w:bottom w:val="none" w:sz="0" w:space="0" w:color="auto"/>
                <w:right w:val="none" w:sz="0" w:space="0" w:color="auto"/>
              </w:divBdr>
              <w:divsChild>
                <w:div w:id="1757436227">
                  <w:marLeft w:val="0"/>
                  <w:marRight w:val="0"/>
                  <w:marTop w:val="0"/>
                  <w:marBottom w:val="0"/>
                  <w:divBdr>
                    <w:top w:val="none" w:sz="0" w:space="0" w:color="auto"/>
                    <w:left w:val="none" w:sz="0" w:space="0" w:color="auto"/>
                    <w:bottom w:val="none" w:sz="0" w:space="0" w:color="auto"/>
                    <w:right w:val="none" w:sz="0" w:space="0" w:color="auto"/>
                  </w:divBdr>
                </w:div>
              </w:divsChild>
            </w:div>
            <w:div w:id="441805528">
              <w:marLeft w:val="0"/>
              <w:marRight w:val="0"/>
              <w:marTop w:val="0"/>
              <w:marBottom w:val="0"/>
              <w:divBdr>
                <w:top w:val="none" w:sz="0" w:space="0" w:color="auto"/>
                <w:left w:val="none" w:sz="0" w:space="0" w:color="auto"/>
                <w:bottom w:val="none" w:sz="0" w:space="0" w:color="auto"/>
                <w:right w:val="none" w:sz="0" w:space="0" w:color="auto"/>
              </w:divBdr>
              <w:divsChild>
                <w:div w:id="449057637">
                  <w:marLeft w:val="0"/>
                  <w:marRight w:val="0"/>
                  <w:marTop w:val="0"/>
                  <w:marBottom w:val="0"/>
                  <w:divBdr>
                    <w:top w:val="none" w:sz="0" w:space="0" w:color="auto"/>
                    <w:left w:val="none" w:sz="0" w:space="0" w:color="auto"/>
                    <w:bottom w:val="none" w:sz="0" w:space="0" w:color="auto"/>
                    <w:right w:val="none" w:sz="0" w:space="0" w:color="auto"/>
                  </w:divBdr>
                </w:div>
              </w:divsChild>
            </w:div>
            <w:div w:id="1594165917">
              <w:marLeft w:val="0"/>
              <w:marRight w:val="0"/>
              <w:marTop w:val="0"/>
              <w:marBottom w:val="0"/>
              <w:divBdr>
                <w:top w:val="none" w:sz="0" w:space="0" w:color="auto"/>
                <w:left w:val="none" w:sz="0" w:space="0" w:color="auto"/>
                <w:bottom w:val="none" w:sz="0" w:space="0" w:color="auto"/>
                <w:right w:val="none" w:sz="0" w:space="0" w:color="auto"/>
              </w:divBdr>
              <w:divsChild>
                <w:div w:id="429668338">
                  <w:marLeft w:val="0"/>
                  <w:marRight w:val="0"/>
                  <w:marTop w:val="0"/>
                  <w:marBottom w:val="0"/>
                  <w:divBdr>
                    <w:top w:val="none" w:sz="0" w:space="0" w:color="auto"/>
                    <w:left w:val="none" w:sz="0" w:space="0" w:color="auto"/>
                    <w:bottom w:val="none" w:sz="0" w:space="0" w:color="auto"/>
                    <w:right w:val="none" w:sz="0" w:space="0" w:color="auto"/>
                  </w:divBdr>
                </w:div>
              </w:divsChild>
            </w:div>
            <w:div w:id="216278824">
              <w:marLeft w:val="0"/>
              <w:marRight w:val="0"/>
              <w:marTop w:val="0"/>
              <w:marBottom w:val="0"/>
              <w:divBdr>
                <w:top w:val="none" w:sz="0" w:space="0" w:color="auto"/>
                <w:left w:val="none" w:sz="0" w:space="0" w:color="auto"/>
                <w:bottom w:val="none" w:sz="0" w:space="0" w:color="auto"/>
                <w:right w:val="none" w:sz="0" w:space="0" w:color="auto"/>
              </w:divBdr>
              <w:divsChild>
                <w:div w:id="683287034">
                  <w:marLeft w:val="0"/>
                  <w:marRight w:val="0"/>
                  <w:marTop w:val="0"/>
                  <w:marBottom w:val="0"/>
                  <w:divBdr>
                    <w:top w:val="none" w:sz="0" w:space="0" w:color="auto"/>
                    <w:left w:val="none" w:sz="0" w:space="0" w:color="auto"/>
                    <w:bottom w:val="none" w:sz="0" w:space="0" w:color="auto"/>
                    <w:right w:val="none" w:sz="0" w:space="0" w:color="auto"/>
                  </w:divBdr>
                </w:div>
              </w:divsChild>
            </w:div>
            <w:div w:id="2111316889">
              <w:marLeft w:val="0"/>
              <w:marRight w:val="0"/>
              <w:marTop w:val="0"/>
              <w:marBottom w:val="0"/>
              <w:divBdr>
                <w:top w:val="none" w:sz="0" w:space="0" w:color="auto"/>
                <w:left w:val="none" w:sz="0" w:space="0" w:color="auto"/>
                <w:bottom w:val="none" w:sz="0" w:space="0" w:color="auto"/>
                <w:right w:val="none" w:sz="0" w:space="0" w:color="auto"/>
              </w:divBdr>
              <w:divsChild>
                <w:div w:id="1202093121">
                  <w:marLeft w:val="0"/>
                  <w:marRight w:val="0"/>
                  <w:marTop w:val="0"/>
                  <w:marBottom w:val="0"/>
                  <w:divBdr>
                    <w:top w:val="none" w:sz="0" w:space="0" w:color="auto"/>
                    <w:left w:val="none" w:sz="0" w:space="0" w:color="auto"/>
                    <w:bottom w:val="none" w:sz="0" w:space="0" w:color="auto"/>
                    <w:right w:val="none" w:sz="0" w:space="0" w:color="auto"/>
                  </w:divBdr>
                </w:div>
              </w:divsChild>
            </w:div>
            <w:div w:id="131599264">
              <w:marLeft w:val="0"/>
              <w:marRight w:val="0"/>
              <w:marTop w:val="0"/>
              <w:marBottom w:val="0"/>
              <w:divBdr>
                <w:top w:val="none" w:sz="0" w:space="0" w:color="auto"/>
                <w:left w:val="none" w:sz="0" w:space="0" w:color="auto"/>
                <w:bottom w:val="none" w:sz="0" w:space="0" w:color="auto"/>
                <w:right w:val="none" w:sz="0" w:space="0" w:color="auto"/>
              </w:divBdr>
              <w:divsChild>
                <w:div w:id="1096294349">
                  <w:marLeft w:val="0"/>
                  <w:marRight w:val="0"/>
                  <w:marTop w:val="0"/>
                  <w:marBottom w:val="0"/>
                  <w:divBdr>
                    <w:top w:val="none" w:sz="0" w:space="0" w:color="auto"/>
                    <w:left w:val="none" w:sz="0" w:space="0" w:color="auto"/>
                    <w:bottom w:val="none" w:sz="0" w:space="0" w:color="auto"/>
                    <w:right w:val="none" w:sz="0" w:space="0" w:color="auto"/>
                  </w:divBdr>
                </w:div>
              </w:divsChild>
            </w:div>
            <w:div w:id="130708157">
              <w:marLeft w:val="0"/>
              <w:marRight w:val="0"/>
              <w:marTop w:val="0"/>
              <w:marBottom w:val="0"/>
              <w:divBdr>
                <w:top w:val="none" w:sz="0" w:space="0" w:color="auto"/>
                <w:left w:val="none" w:sz="0" w:space="0" w:color="auto"/>
                <w:bottom w:val="none" w:sz="0" w:space="0" w:color="auto"/>
                <w:right w:val="none" w:sz="0" w:space="0" w:color="auto"/>
              </w:divBdr>
              <w:divsChild>
                <w:div w:id="231425810">
                  <w:marLeft w:val="0"/>
                  <w:marRight w:val="0"/>
                  <w:marTop w:val="0"/>
                  <w:marBottom w:val="0"/>
                  <w:divBdr>
                    <w:top w:val="none" w:sz="0" w:space="0" w:color="auto"/>
                    <w:left w:val="none" w:sz="0" w:space="0" w:color="auto"/>
                    <w:bottom w:val="none" w:sz="0" w:space="0" w:color="auto"/>
                    <w:right w:val="none" w:sz="0" w:space="0" w:color="auto"/>
                  </w:divBdr>
                </w:div>
              </w:divsChild>
            </w:div>
            <w:div w:id="1283462431">
              <w:marLeft w:val="0"/>
              <w:marRight w:val="0"/>
              <w:marTop w:val="0"/>
              <w:marBottom w:val="0"/>
              <w:divBdr>
                <w:top w:val="none" w:sz="0" w:space="0" w:color="auto"/>
                <w:left w:val="none" w:sz="0" w:space="0" w:color="auto"/>
                <w:bottom w:val="none" w:sz="0" w:space="0" w:color="auto"/>
                <w:right w:val="none" w:sz="0" w:space="0" w:color="auto"/>
              </w:divBdr>
              <w:divsChild>
                <w:div w:id="1819033012">
                  <w:marLeft w:val="0"/>
                  <w:marRight w:val="0"/>
                  <w:marTop w:val="0"/>
                  <w:marBottom w:val="0"/>
                  <w:divBdr>
                    <w:top w:val="none" w:sz="0" w:space="0" w:color="auto"/>
                    <w:left w:val="none" w:sz="0" w:space="0" w:color="auto"/>
                    <w:bottom w:val="none" w:sz="0" w:space="0" w:color="auto"/>
                    <w:right w:val="none" w:sz="0" w:space="0" w:color="auto"/>
                  </w:divBdr>
                </w:div>
              </w:divsChild>
            </w:div>
            <w:div w:id="1610964508">
              <w:marLeft w:val="0"/>
              <w:marRight w:val="0"/>
              <w:marTop w:val="0"/>
              <w:marBottom w:val="0"/>
              <w:divBdr>
                <w:top w:val="none" w:sz="0" w:space="0" w:color="auto"/>
                <w:left w:val="none" w:sz="0" w:space="0" w:color="auto"/>
                <w:bottom w:val="none" w:sz="0" w:space="0" w:color="auto"/>
                <w:right w:val="none" w:sz="0" w:space="0" w:color="auto"/>
              </w:divBdr>
              <w:divsChild>
                <w:div w:id="1156841478">
                  <w:marLeft w:val="0"/>
                  <w:marRight w:val="0"/>
                  <w:marTop w:val="0"/>
                  <w:marBottom w:val="0"/>
                  <w:divBdr>
                    <w:top w:val="none" w:sz="0" w:space="0" w:color="auto"/>
                    <w:left w:val="none" w:sz="0" w:space="0" w:color="auto"/>
                    <w:bottom w:val="none" w:sz="0" w:space="0" w:color="auto"/>
                    <w:right w:val="none" w:sz="0" w:space="0" w:color="auto"/>
                  </w:divBdr>
                </w:div>
              </w:divsChild>
            </w:div>
            <w:div w:id="250085622">
              <w:marLeft w:val="0"/>
              <w:marRight w:val="0"/>
              <w:marTop w:val="0"/>
              <w:marBottom w:val="0"/>
              <w:divBdr>
                <w:top w:val="none" w:sz="0" w:space="0" w:color="auto"/>
                <w:left w:val="none" w:sz="0" w:space="0" w:color="auto"/>
                <w:bottom w:val="none" w:sz="0" w:space="0" w:color="auto"/>
                <w:right w:val="none" w:sz="0" w:space="0" w:color="auto"/>
              </w:divBdr>
              <w:divsChild>
                <w:div w:id="68429180">
                  <w:marLeft w:val="0"/>
                  <w:marRight w:val="0"/>
                  <w:marTop w:val="0"/>
                  <w:marBottom w:val="0"/>
                  <w:divBdr>
                    <w:top w:val="none" w:sz="0" w:space="0" w:color="auto"/>
                    <w:left w:val="none" w:sz="0" w:space="0" w:color="auto"/>
                    <w:bottom w:val="none" w:sz="0" w:space="0" w:color="auto"/>
                    <w:right w:val="none" w:sz="0" w:space="0" w:color="auto"/>
                  </w:divBdr>
                </w:div>
              </w:divsChild>
            </w:div>
            <w:div w:id="564414831">
              <w:marLeft w:val="0"/>
              <w:marRight w:val="0"/>
              <w:marTop w:val="0"/>
              <w:marBottom w:val="0"/>
              <w:divBdr>
                <w:top w:val="none" w:sz="0" w:space="0" w:color="auto"/>
                <w:left w:val="none" w:sz="0" w:space="0" w:color="auto"/>
                <w:bottom w:val="none" w:sz="0" w:space="0" w:color="auto"/>
                <w:right w:val="none" w:sz="0" w:space="0" w:color="auto"/>
              </w:divBdr>
              <w:divsChild>
                <w:div w:id="1650161526">
                  <w:marLeft w:val="0"/>
                  <w:marRight w:val="0"/>
                  <w:marTop w:val="0"/>
                  <w:marBottom w:val="0"/>
                  <w:divBdr>
                    <w:top w:val="none" w:sz="0" w:space="0" w:color="auto"/>
                    <w:left w:val="none" w:sz="0" w:space="0" w:color="auto"/>
                    <w:bottom w:val="none" w:sz="0" w:space="0" w:color="auto"/>
                    <w:right w:val="none" w:sz="0" w:space="0" w:color="auto"/>
                  </w:divBdr>
                </w:div>
              </w:divsChild>
            </w:div>
            <w:div w:id="126972741">
              <w:marLeft w:val="0"/>
              <w:marRight w:val="0"/>
              <w:marTop w:val="0"/>
              <w:marBottom w:val="0"/>
              <w:divBdr>
                <w:top w:val="none" w:sz="0" w:space="0" w:color="auto"/>
                <w:left w:val="none" w:sz="0" w:space="0" w:color="auto"/>
                <w:bottom w:val="none" w:sz="0" w:space="0" w:color="auto"/>
                <w:right w:val="none" w:sz="0" w:space="0" w:color="auto"/>
              </w:divBdr>
              <w:divsChild>
                <w:div w:id="971133107">
                  <w:marLeft w:val="0"/>
                  <w:marRight w:val="0"/>
                  <w:marTop w:val="0"/>
                  <w:marBottom w:val="0"/>
                  <w:divBdr>
                    <w:top w:val="none" w:sz="0" w:space="0" w:color="auto"/>
                    <w:left w:val="none" w:sz="0" w:space="0" w:color="auto"/>
                    <w:bottom w:val="none" w:sz="0" w:space="0" w:color="auto"/>
                    <w:right w:val="none" w:sz="0" w:space="0" w:color="auto"/>
                  </w:divBdr>
                </w:div>
              </w:divsChild>
            </w:div>
            <w:div w:id="1543981638">
              <w:marLeft w:val="0"/>
              <w:marRight w:val="0"/>
              <w:marTop w:val="0"/>
              <w:marBottom w:val="0"/>
              <w:divBdr>
                <w:top w:val="none" w:sz="0" w:space="0" w:color="auto"/>
                <w:left w:val="none" w:sz="0" w:space="0" w:color="auto"/>
                <w:bottom w:val="none" w:sz="0" w:space="0" w:color="auto"/>
                <w:right w:val="none" w:sz="0" w:space="0" w:color="auto"/>
              </w:divBdr>
              <w:divsChild>
                <w:div w:id="933129936">
                  <w:marLeft w:val="0"/>
                  <w:marRight w:val="0"/>
                  <w:marTop w:val="0"/>
                  <w:marBottom w:val="0"/>
                  <w:divBdr>
                    <w:top w:val="none" w:sz="0" w:space="0" w:color="auto"/>
                    <w:left w:val="none" w:sz="0" w:space="0" w:color="auto"/>
                    <w:bottom w:val="none" w:sz="0" w:space="0" w:color="auto"/>
                    <w:right w:val="none" w:sz="0" w:space="0" w:color="auto"/>
                  </w:divBdr>
                </w:div>
              </w:divsChild>
            </w:div>
            <w:div w:id="546837191">
              <w:marLeft w:val="0"/>
              <w:marRight w:val="0"/>
              <w:marTop w:val="0"/>
              <w:marBottom w:val="0"/>
              <w:divBdr>
                <w:top w:val="none" w:sz="0" w:space="0" w:color="auto"/>
                <w:left w:val="none" w:sz="0" w:space="0" w:color="auto"/>
                <w:bottom w:val="none" w:sz="0" w:space="0" w:color="auto"/>
                <w:right w:val="none" w:sz="0" w:space="0" w:color="auto"/>
              </w:divBdr>
              <w:divsChild>
                <w:div w:id="1941600419">
                  <w:marLeft w:val="0"/>
                  <w:marRight w:val="0"/>
                  <w:marTop w:val="0"/>
                  <w:marBottom w:val="0"/>
                  <w:divBdr>
                    <w:top w:val="none" w:sz="0" w:space="0" w:color="auto"/>
                    <w:left w:val="none" w:sz="0" w:space="0" w:color="auto"/>
                    <w:bottom w:val="none" w:sz="0" w:space="0" w:color="auto"/>
                    <w:right w:val="none" w:sz="0" w:space="0" w:color="auto"/>
                  </w:divBdr>
                </w:div>
              </w:divsChild>
            </w:div>
            <w:div w:id="544216837">
              <w:marLeft w:val="0"/>
              <w:marRight w:val="0"/>
              <w:marTop w:val="0"/>
              <w:marBottom w:val="0"/>
              <w:divBdr>
                <w:top w:val="none" w:sz="0" w:space="0" w:color="auto"/>
                <w:left w:val="none" w:sz="0" w:space="0" w:color="auto"/>
                <w:bottom w:val="none" w:sz="0" w:space="0" w:color="auto"/>
                <w:right w:val="none" w:sz="0" w:space="0" w:color="auto"/>
              </w:divBdr>
              <w:divsChild>
                <w:div w:id="2090299641">
                  <w:marLeft w:val="0"/>
                  <w:marRight w:val="0"/>
                  <w:marTop w:val="0"/>
                  <w:marBottom w:val="0"/>
                  <w:divBdr>
                    <w:top w:val="none" w:sz="0" w:space="0" w:color="auto"/>
                    <w:left w:val="none" w:sz="0" w:space="0" w:color="auto"/>
                    <w:bottom w:val="none" w:sz="0" w:space="0" w:color="auto"/>
                    <w:right w:val="none" w:sz="0" w:space="0" w:color="auto"/>
                  </w:divBdr>
                </w:div>
              </w:divsChild>
            </w:div>
            <w:div w:id="25957455">
              <w:marLeft w:val="0"/>
              <w:marRight w:val="0"/>
              <w:marTop w:val="0"/>
              <w:marBottom w:val="0"/>
              <w:divBdr>
                <w:top w:val="none" w:sz="0" w:space="0" w:color="auto"/>
                <w:left w:val="none" w:sz="0" w:space="0" w:color="auto"/>
                <w:bottom w:val="none" w:sz="0" w:space="0" w:color="auto"/>
                <w:right w:val="none" w:sz="0" w:space="0" w:color="auto"/>
              </w:divBdr>
              <w:divsChild>
                <w:div w:id="607465328">
                  <w:marLeft w:val="0"/>
                  <w:marRight w:val="0"/>
                  <w:marTop w:val="0"/>
                  <w:marBottom w:val="0"/>
                  <w:divBdr>
                    <w:top w:val="none" w:sz="0" w:space="0" w:color="auto"/>
                    <w:left w:val="none" w:sz="0" w:space="0" w:color="auto"/>
                    <w:bottom w:val="none" w:sz="0" w:space="0" w:color="auto"/>
                    <w:right w:val="none" w:sz="0" w:space="0" w:color="auto"/>
                  </w:divBdr>
                </w:div>
              </w:divsChild>
            </w:div>
            <w:div w:id="836267368">
              <w:marLeft w:val="0"/>
              <w:marRight w:val="0"/>
              <w:marTop w:val="0"/>
              <w:marBottom w:val="0"/>
              <w:divBdr>
                <w:top w:val="none" w:sz="0" w:space="0" w:color="auto"/>
                <w:left w:val="none" w:sz="0" w:space="0" w:color="auto"/>
                <w:bottom w:val="none" w:sz="0" w:space="0" w:color="auto"/>
                <w:right w:val="none" w:sz="0" w:space="0" w:color="auto"/>
              </w:divBdr>
              <w:divsChild>
                <w:div w:id="1002243654">
                  <w:marLeft w:val="0"/>
                  <w:marRight w:val="0"/>
                  <w:marTop w:val="0"/>
                  <w:marBottom w:val="0"/>
                  <w:divBdr>
                    <w:top w:val="none" w:sz="0" w:space="0" w:color="auto"/>
                    <w:left w:val="none" w:sz="0" w:space="0" w:color="auto"/>
                    <w:bottom w:val="none" w:sz="0" w:space="0" w:color="auto"/>
                    <w:right w:val="none" w:sz="0" w:space="0" w:color="auto"/>
                  </w:divBdr>
                </w:div>
              </w:divsChild>
            </w:div>
            <w:div w:id="1686129516">
              <w:marLeft w:val="0"/>
              <w:marRight w:val="0"/>
              <w:marTop w:val="0"/>
              <w:marBottom w:val="0"/>
              <w:divBdr>
                <w:top w:val="none" w:sz="0" w:space="0" w:color="auto"/>
                <w:left w:val="none" w:sz="0" w:space="0" w:color="auto"/>
                <w:bottom w:val="none" w:sz="0" w:space="0" w:color="auto"/>
                <w:right w:val="none" w:sz="0" w:space="0" w:color="auto"/>
              </w:divBdr>
              <w:divsChild>
                <w:div w:id="1349062359">
                  <w:marLeft w:val="0"/>
                  <w:marRight w:val="0"/>
                  <w:marTop w:val="0"/>
                  <w:marBottom w:val="0"/>
                  <w:divBdr>
                    <w:top w:val="none" w:sz="0" w:space="0" w:color="auto"/>
                    <w:left w:val="none" w:sz="0" w:space="0" w:color="auto"/>
                    <w:bottom w:val="none" w:sz="0" w:space="0" w:color="auto"/>
                    <w:right w:val="none" w:sz="0" w:space="0" w:color="auto"/>
                  </w:divBdr>
                </w:div>
              </w:divsChild>
            </w:div>
            <w:div w:id="1656453207">
              <w:marLeft w:val="0"/>
              <w:marRight w:val="0"/>
              <w:marTop w:val="0"/>
              <w:marBottom w:val="0"/>
              <w:divBdr>
                <w:top w:val="none" w:sz="0" w:space="0" w:color="auto"/>
                <w:left w:val="none" w:sz="0" w:space="0" w:color="auto"/>
                <w:bottom w:val="none" w:sz="0" w:space="0" w:color="auto"/>
                <w:right w:val="none" w:sz="0" w:space="0" w:color="auto"/>
              </w:divBdr>
              <w:divsChild>
                <w:div w:id="194732935">
                  <w:marLeft w:val="0"/>
                  <w:marRight w:val="0"/>
                  <w:marTop w:val="0"/>
                  <w:marBottom w:val="0"/>
                  <w:divBdr>
                    <w:top w:val="none" w:sz="0" w:space="0" w:color="auto"/>
                    <w:left w:val="none" w:sz="0" w:space="0" w:color="auto"/>
                    <w:bottom w:val="none" w:sz="0" w:space="0" w:color="auto"/>
                    <w:right w:val="none" w:sz="0" w:space="0" w:color="auto"/>
                  </w:divBdr>
                </w:div>
              </w:divsChild>
            </w:div>
            <w:div w:id="897672241">
              <w:marLeft w:val="0"/>
              <w:marRight w:val="0"/>
              <w:marTop w:val="0"/>
              <w:marBottom w:val="0"/>
              <w:divBdr>
                <w:top w:val="none" w:sz="0" w:space="0" w:color="auto"/>
                <w:left w:val="none" w:sz="0" w:space="0" w:color="auto"/>
                <w:bottom w:val="none" w:sz="0" w:space="0" w:color="auto"/>
                <w:right w:val="none" w:sz="0" w:space="0" w:color="auto"/>
              </w:divBdr>
              <w:divsChild>
                <w:div w:id="1139493164">
                  <w:marLeft w:val="0"/>
                  <w:marRight w:val="0"/>
                  <w:marTop w:val="0"/>
                  <w:marBottom w:val="0"/>
                  <w:divBdr>
                    <w:top w:val="none" w:sz="0" w:space="0" w:color="auto"/>
                    <w:left w:val="none" w:sz="0" w:space="0" w:color="auto"/>
                    <w:bottom w:val="none" w:sz="0" w:space="0" w:color="auto"/>
                    <w:right w:val="none" w:sz="0" w:space="0" w:color="auto"/>
                  </w:divBdr>
                </w:div>
              </w:divsChild>
            </w:div>
            <w:div w:id="1979148433">
              <w:marLeft w:val="0"/>
              <w:marRight w:val="0"/>
              <w:marTop w:val="0"/>
              <w:marBottom w:val="0"/>
              <w:divBdr>
                <w:top w:val="none" w:sz="0" w:space="0" w:color="auto"/>
                <w:left w:val="none" w:sz="0" w:space="0" w:color="auto"/>
                <w:bottom w:val="none" w:sz="0" w:space="0" w:color="auto"/>
                <w:right w:val="none" w:sz="0" w:space="0" w:color="auto"/>
              </w:divBdr>
              <w:divsChild>
                <w:div w:id="11087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329681">
      <w:bodyDiv w:val="1"/>
      <w:marLeft w:val="0"/>
      <w:marRight w:val="0"/>
      <w:marTop w:val="0"/>
      <w:marBottom w:val="0"/>
      <w:divBdr>
        <w:top w:val="none" w:sz="0" w:space="0" w:color="auto"/>
        <w:left w:val="none" w:sz="0" w:space="0" w:color="auto"/>
        <w:bottom w:val="none" w:sz="0" w:space="0" w:color="auto"/>
        <w:right w:val="none" w:sz="0" w:space="0" w:color="auto"/>
      </w:divBdr>
      <w:divsChild>
        <w:div w:id="504050093">
          <w:marLeft w:val="0"/>
          <w:marRight w:val="0"/>
          <w:marTop w:val="0"/>
          <w:marBottom w:val="0"/>
          <w:divBdr>
            <w:top w:val="none" w:sz="0" w:space="0" w:color="auto"/>
            <w:left w:val="none" w:sz="0" w:space="0" w:color="auto"/>
            <w:bottom w:val="none" w:sz="0" w:space="0" w:color="auto"/>
            <w:right w:val="none" w:sz="0" w:space="0" w:color="auto"/>
          </w:divBdr>
        </w:div>
        <w:div w:id="1177764927">
          <w:marLeft w:val="0"/>
          <w:marRight w:val="0"/>
          <w:marTop w:val="0"/>
          <w:marBottom w:val="0"/>
          <w:divBdr>
            <w:top w:val="none" w:sz="0" w:space="0" w:color="auto"/>
            <w:left w:val="none" w:sz="0" w:space="0" w:color="auto"/>
            <w:bottom w:val="none" w:sz="0" w:space="0" w:color="auto"/>
            <w:right w:val="none" w:sz="0" w:space="0" w:color="auto"/>
          </w:divBdr>
        </w:div>
        <w:div w:id="1000817840">
          <w:marLeft w:val="0"/>
          <w:marRight w:val="0"/>
          <w:marTop w:val="0"/>
          <w:marBottom w:val="0"/>
          <w:divBdr>
            <w:top w:val="none" w:sz="0" w:space="0" w:color="auto"/>
            <w:left w:val="none" w:sz="0" w:space="0" w:color="auto"/>
            <w:bottom w:val="none" w:sz="0" w:space="0" w:color="auto"/>
            <w:right w:val="none" w:sz="0" w:space="0" w:color="auto"/>
          </w:divBdr>
        </w:div>
      </w:divsChild>
    </w:div>
    <w:div w:id="710109628">
      <w:bodyDiv w:val="1"/>
      <w:marLeft w:val="0"/>
      <w:marRight w:val="0"/>
      <w:marTop w:val="0"/>
      <w:marBottom w:val="0"/>
      <w:divBdr>
        <w:top w:val="none" w:sz="0" w:space="0" w:color="auto"/>
        <w:left w:val="none" w:sz="0" w:space="0" w:color="auto"/>
        <w:bottom w:val="none" w:sz="0" w:space="0" w:color="auto"/>
        <w:right w:val="none" w:sz="0" w:space="0" w:color="auto"/>
      </w:divBdr>
    </w:div>
    <w:div w:id="722217205">
      <w:bodyDiv w:val="1"/>
      <w:marLeft w:val="0"/>
      <w:marRight w:val="0"/>
      <w:marTop w:val="0"/>
      <w:marBottom w:val="0"/>
      <w:divBdr>
        <w:top w:val="none" w:sz="0" w:space="0" w:color="auto"/>
        <w:left w:val="none" w:sz="0" w:space="0" w:color="auto"/>
        <w:bottom w:val="none" w:sz="0" w:space="0" w:color="auto"/>
        <w:right w:val="none" w:sz="0" w:space="0" w:color="auto"/>
      </w:divBdr>
    </w:div>
    <w:div w:id="733355448">
      <w:bodyDiv w:val="1"/>
      <w:marLeft w:val="0"/>
      <w:marRight w:val="0"/>
      <w:marTop w:val="0"/>
      <w:marBottom w:val="0"/>
      <w:divBdr>
        <w:top w:val="none" w:sz="0" w:space="0" w:color="auto"/>
        <w:left w:val="none" w:sz="0" w:space="0" w:color="auto"/>
        <w:bottom w:val="none" w:sz="0" w:space="0" w:color="auto"/>
        <w:right w:val="none" w:sz="0" w:space="0" w:color="auto"/>
      </w:divBdr>
    </w:div>
    <w:div w:id="747656651">
      <w:bodyDiv w:val="1"/>
      <w:marLeft w:val="0"/>
      <w:marRight w:val="0"/>
      <w:marTop w:val="0"/>
      <w:marBottom w:val="0"/>
      <w:divBdr>
        <w:top w:val="none" w:sz="0" w:space="0" w:color="auto"/>
        <w:left w:val="none" w:sz="0" w:space="0" w:color="auto"/>
        <w:bottom w:val="none" w:sz="0" w:space="0" w:color="auto"/>
        <w:right w:val="none" w:sz="0" w:space="0" w:color="auto"/>
      </w:divBdr>
    </w:div>
    <w:div w:id="762602489">
      <w:bodyDiv w:val="1"/>
      <w:marLeft w:val="0"/>
      <w:marRight w:val="0"/>
      <w:marTop w:val="0"/>
      <w:marBottom w:val="0"/>
      <w:divBdr>
        <w:top w:val="none" w:sz="0" w:space="0" w:color="auto"/>
        <w:left w:val="none" w:sz="0" w:space="0" w:color="auto"/>
        <w:bottom w:val="none" w:sz="0" w:space="0" w:color="auto"/>
        <w:right w:val="none" w:sz="0" w:space="0" w:color="auto"/>
      </w:divBdr>
    </w:div>
    <w:div w:id="781992550">
      <w:bodyDiv w:val="1"/>
      <w:marLeft w:val="0"/>
      <w:marRight w:val="0"/>
      <w:marTop w:val="0"/>
      <w:marBottom w:val="0"/>
      <w:divBdr>
        <w:top w:val="none" w:sz="0" w:space="0" w:color="auto"/>
        <w:left w:val="none" w:sz="0" w:space="0" w:color="auto"/>
        <w:bottom w:val="none" w:sz="0" w:space="0" w:color="auto"/>
        <w:right w:val="none" w:sz="0" w:space="0" w:color="auto"/>
      </w:divBdr>
      <w:divsChild>
        <w:div w:id="382752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8617379">
              <w:marLeft w:val="0"/>
              <w:marRight w:val="0"/>
              <w:marTop w:val="0"/>
              <w:marBottom w:val="0"/>
              <w:divBdr>
                <w:top w:val="none" w:sz="0" w:space="0" w:color="auto"/>
                <w:left w:val="none" w:sz="0" w:space="0" w:color="auto"/>
                <w:bottom w:val="none" w:sz="0" w:space="0" w:color="auto"/>
                <w:right w:val="none" w:sz="0" w:space="0" w:color="auto"/>
              </w:divBdr>
              <w:divsChild>
                <w:div w:id="483354409">
                  <w:marLeft w:val="0"/>
                  <w:marRight w:val="0"/>
                  <w:marTop w:val="0"/>
                  <w:marBottom w:val="0"/>
                  <w:divBdr>
                    <w:top w:val="none" w:sz="0" w:space="0" w:color="auto"/>
                    <w:left w:val="none" w:sz="0" w:space="0" w:color="auto"/>
                    <w:bottom w:val="none" w:sz="0" w:space="0" w:color="auto"/>
                    <w:right w:val="none" w:sz="0" w:space="0" w:color="auto"/>
                  </w:divBdr>
                  <w:divsChild>
                    <w:div w:id="1268347939">
                      <w:marLeft w:val="0"/>
                      <w:marRight w:val="0"/>
                      <w:marTop w:val="0"/>
                      <w:marBottom w:val="0"/>
                      <w:divBdr>
                        <w:top w:val="none" w:sz="0" w:space="0" w:color="auto"/>
                        <w:left w:val="none" w:sz="0" w:space="0" w:color="auto"/>
                        <w:bottom w:val="none" w:sz="0" w:space="0" w:color="auto"/>
                        <w:right w:val="none" w:sz="0" w:space="0" w:color="auto"/>
                      </w:divBdr>
                      <w:divsChild>
                        <w:div w:id="446774575">
                          <w:marLeft w:val="0"/>
                          <w:marRight w:val="0"/>
                          <w:marTop w:val="0"/>
                          <w:marBottom w:val="0"/>
                          <w:divBdr>
                            <w:top w:val="none" w:sz="0" w:space="0" w:color="auto"/>
                            <w:left w:val="none" w:sz="0" w:space="0" w:color="auto"/>
                            <w:bottom w:val="none" w:sz="0" w:space="0" w:color="auto"/>
                            <w:right w:val="none" w:sz="0" w:space="0" w:color="auto"/>
                          </w:divBdr>
                          <w:divsChild>
                            <w:div w:id="212079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0719292">
                                  <w:marLeft w:val="0"/>
                                  <w:marRight w:val="0"/>
                                  <w:marTop w:val="0"/>
                                  <w:marBottom w:val="0"/>
                                  <w:divBdr>
                                    <w:top w:val="none" w:sz="0" w:space="0" w:color="auto"/>
                                    <w:left w:val="none" w:sz="0" w:space="0" w:color="auto"/>
                                    <w:bottom w:val="none" w:sz="0" w:space="0" w:color="auto"/>
                                    <w:right w:val="none" w:sz="0" w:space="0" w:color="auto"/>
                                  </w:divBdr>
                                  <w:divsChild>
                                    <w:div w:id="16002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894362">
      <w:bodyDiv w:val="1"/>
      <w:marLeft w:val="0"/>
      <w:marRight w:val="0"/>
      <w:marTop w:val="0"/>
      <w:marBottom w:val="0"/>
      <w:divBdr>
        <w:top w:val="none" w:sz="0" w:space="0" w:color="auto"/>
        <w:left w:val="none" w:sz="0" w:space="0" w:color="auto"/>
        <w:bottom w:val="none" w:sz="0" w:space="0" w:color="auto"/>
        <w:right w:val="none" w:sz="0" w:space="0" w:color="auto"/>
      </w:divBdr>
    </w:div>
    <w:div w:id="819271136">
      <w:bodyDiv w:val="1"/>
      <w:marLeft w:val="0"/>
      <w:marRight w:val="0"/>
      <w:marTop w:val="0"/>
      <w:marBottom w:val="0"/>
      <w:divBdr>
        <w:top w:val="none" w:sz="0" w:space="0" w:color="auto"/>
        <w:left w:val="none" w:sz="0" w:space="0" w:color="auto"/>
        <w:bottom w:val="none" w:sz="0" w:space="0" w:color="auto"/>
        <w:right w:val="none" w:sz="0" w:space="0" w:color="auto"/>
      </w:divBdr>
    </w:div>
    <w:div w:id="821383466">
      <w:bodyDiv w:val="1"/>
      <w:marLeft w:val="0"/>
      <w:marRight w:val="0"/>
      <w:marTop w:val="0"/>
      <w:marBottom w:val="0"/>
      <w:divBdr>
        <w:top w:val="none" w:sz="0" w:space="0" w:color="auto"/>
        <w:left w:val="none" w:sz="0" w:space="0" w:color="auto"/>
        <w:bottom w:val="none" w:sz="0" w:space="0" w:color="auto"/>
        <w:right w:val="none" w:sz="0" w:space="0" w:color="auto"/>
      </w:divBdr>
      <w:divsChild>
        <w:div w:id="940719830">
          <w:marLeft w:val="0"/>
          <w:marRight w:val="0"/>
          <w:marTop w:val="0"/>
          <w:marBottom w:val="0"/>
          <w:divBdr>
            <w:top w:val="none" w:sz="0" w:space="0" w:color="auto"/>
            <w:left w:val="none" w:sz="0" w:space="0" w:color="auto"/>
            <w:bottom w:val="none" w:sz="0" w:space="0" w:color="auto"/>
            <w:right w:val="none" w:sz="0" w:space="0" w:color="auto"/>
          </w:divBdr>
        </w:div>
        <w:div w:id="1315110943">
          <w:marLeft w:val="0"/>
          <w:marRight w:val="0"/>
          <w:marTop w:val="0"/>
          <w:marBottom w:val="0"/>
          <w:divBdr>
            <w:top w:val="none" w:sz="0" w:space="0" w:color="auto"/>
            <w:left w:val="none" w:sz="0" w:space="0" w:color="auto"/>
            <w:bottom w:val="none" w:sz="0" w:space="0" w:color="auto"/>
            <w:right w:val="none" w:sz="0" w:space="0" w:color="auto"/>
          </w:divBdr>
        </w:div>
        <w:div w:id="1318652547">
          <w:marLeft w:val="0"/>
          <w:marRight w:val="0"/>
          <w:marTop w:val="0"/>
          <w:marBottom w:val="0"/>
          <w:divBdr>
            <w:top w:val="none" w:sz="0" w:space="0" w:color="auto"/>
            <w:left w:val="none" w:sz="0" w:space="0" w:color="auto"/>
            <w:bottom w:val="none" w:sz="0" w:space="0" w:color="auto"/>
            <w:right w:val="none" w:sz="0" w:space="0" w:color="auto"/>
          </w:divBdr>
        </w:div>
      </w:divsChild>
    </w:div>
    <w:div w:id="857238914">
      <w:bodyDiv w:val="1"/>
      <w:marLeft w:val="0"/>
      <w:marRight w:val="0"/>
      <w:marTop w:val="0"/>
      <w:marBottom w:val="0"/>
      <w:divBdr>
        <w:top w:val="none" w:sz="0" w:space="0" w:color="auto"/>
        <w:left w:val="none" w:sz="0" w:space="0" w:color="auto"/>
        <w:bottom w:val="none" w:sz="0" w:space="0" w:color="auto"/>
        <w:right w:val="none" w:sz="0" w:space="0" w:color="auto"/>
      </w:divBdr>
    </w:div>
    <w:div w:id="880288880">
      <w:bodyDiv w:val="1"/>
      <w:marLeft w:val="0"/>
      <w:marRight w:val="0"/>
      <w:marTop w:val="0"/>
      <w:marBottom w:val="0"/>
      <w:divBdr>
        <w:top w:val="none" w:sz="0" w:space="0" w:color="auto"/>
        <w:left w:val="none" w:sz="0" w:space="0" w:color="auto"/>
        <w:bottom w:val="none" w:sz="0" w:space="0" w:color="auto"/>
        <w:right w:val="none" w:sz="0" w:space="0" w:color="auto"/>
      </w:divBdr>
    </w:div>
    <w:div w:id="887305253">
      <w:bodyDiv w:val="1"/>
      <w:marLeft w:val="0"/>
      <w:marRight w:val="0"/>
      <w:marTop w:val="0"/>
      <w:marBottom w:val="0"/>
      <w:divBdr>
        <w:top w:val="none" w:sz="0" w:space="0" w:color="auto"/>
        <w:left w:val="none" w:sz="0" w:space="0" w:color="auto"/>
        <w:bottom w:val="none" w:sz="0" w:space="0" w:color="auto"/>
        <w:right w:val="none" w:sz="0" w:space="0" w:color="auto"/>
      </w:divBdr>
      <w:divsChild>
        <w:div w:id="837312337">
          <w:marLeft w:val="0"/>
          <w:marRight w:val="0"/>
          <w:marTop w:val="0"/>
          <w:marBottom w:val="0"/>
          <w:divBdr>
            <w:top w:val="none" w:sz="0" w:space="0" w:color="auto"/>
            <w:left w:val="none" w:sz="0" w:space="0" w:color="auto"/>
            <w:bottom w:val="none" w:sz="0" w:space="0" w:color="auto"/>
            <w:right w:val="none" w:sz="0" w:space="0" w:color="auto"/>
          </w:divBdr>
        </w:div>
        <w:div w:id="1201285828">
          <w:marLeft w:val="0"/>
          <w:marRight w:val="0"/>
          <w:marTop w:val="0"/>
          <w:marBottom w:val="0"/>
          <w:divBdr>
            <w:top w:val="none" w:sz="0" w:space="0" w:color="auto"/>
            <w:left w:val="none" w:sz="0" w:space="0" w:color="auto"/>
            <w:bottom w:val="none" w:sz="0" w:space="0" w:color="auto"/>
            <w:right w:val="none" w:sz="0" w:space="0" w:color="auto"/>
          </w:divBdr>
        </w:div>
      </w:divsChild>
    </w:div>
    <w:div w:id="925387449">
      <w:bodyDiv w:val="1"/>
      <w:marLeft w:val="0"/>
      <w:marRight w:val="0"/>
      <w:marTop w:val="0"/>
      <w:marBottom w:val="0"/>
      <w:divBdr>
        <w:top w:val="none" w:sz="0" w:space="0" w:color="auto"/>
        <w:left w:val="none" w:sz="0" w:space="0" w:color="auto"/>
        <w:bottom w:val="none" w:sz="0" w:space="0" w:color="auto"/>
        <w:right w:val="none" w:sz="0" w:space="0" w:color="auto"/>
      </w:divBdr>
    </w:div>
    <w:div w:id="961226041">
      <w:bodyDiv w:val="1"/>
      <w:marLeft w:val="0"/>
      <w:marRight w:val="0"/>
      <w:marTop w:val="0"/>
      <w:marBottom w:val="0"/>
      <w:divBdr>
        <w:top w:val="none" w:sz="0" w:space="0" w:color="auto"/>
        <w:left w:val="none" w:sz="0" w:space="0" w:color="auto"/>
        <w:bottom w:val="none" w:sz="0" w:space="0" w:color="auto"/>
        <w:right w:val="none" w:sz="0" w:space="0" w:color="auto"/>
      </w:divBdr>
      <w:divsChild>
        <w:div w:id="1266958590">
          <w:marLeft w:val="0"/>
          <w:marRight w:val="0"/>
          <w:marTop w:val="0"/>
          <w:marBottom w:val="0"/>
          <w:divBdr>
            <w:top w:val="none" w:sz="0" w:space="0" w:color="auto"/>
            <w:left w:val="none" w:sz="0" w:space="0" w:color="auto"/>
            <w:bottom w:val="none" w:sz="0" w:space="0" w:color="auto"/>
            <w:right w:val="none" w:sz="0" w:space="0" w:color="auto"/>
          </w:divBdr>
        </w:div>
        <w:div w:id="2026594168">
          <w:marLeft w:val="0"/>
          <w:marRight w:val="0"/>
          <w:marTop w:val="0"/>
          <w:marBottom w:val="0"/>
          <w:divBdr>
            <w:top w:val="none" w:sz="0" w:space="0" w:color="auto"/>
            <w:left w:val="none" w:sz="0" w:space="0" w:color="auto"/>
            <w:bottom w:val="none" w:sz="0" w:space="0" w:color="auto"/>
            <w:right w:val="none" w:sz="0" w:space="0" w:color="auto"/>
          </w:divBdr>
        </w:div>
        <w:div w:id="368117261">
          <w:marLeft w:val="0"/>
          <w:marRight w:val="0"/>
          <w:marTop w:val="0"/>
          <w:marBottom w:val="0"/>
          <w:divBdr>
            <w:top w:val="none" w:sz="0" w:space="0" w:color="auto"/>
            <w:left w:val="none" w:sz="0" w:space="0" w:color="auto"/>
            <w:bottom w:val="none" w:sz="0" w:space="0" w:color="auto"/>
            <w:right w:val="none" w:sz="0" w:space="0" w:color="auto"/>
          </w:divBdr>
          <w:divsChild>
            <w:div w:id="492258657">
              <w:marLeft w:val="0"/>
              <w:marRight w:val="0"/>
              <w:marTop w:val="0"/>
              <w:marBottom w:val="0"/>
              <w:divBdr>
                <w:top w:val="none" w:sz="0" w:space="0" w:color="auto"/>
                <w:left w:val="none" w:sz="0" w:space="0" w:color="auto"/>
                <w:bottom w:val="none" w:sz="0" w:space="0" w:color="auto"/>
                <w:right w:val="none" w:sz="0" w:space="0" w:color="auto"/>
              </w:divBdr>
            </w:div>
            <w:div w:id="896622264">
              <w:marLeft w:val="0"/>
              <w:marRight w:val="0"/>
              <w:marTop w:val="0"/>
              <w:marBottom w:val="0"/>
              <w:divBdr>
                <w:top w:val="none" w:sz="0" w:space="0" w:color="auto"/>
                <w:left w:val="none" w:sz="0" w:space="0" w:color="auto"/>
                <w:bottom w:val="none" w:sz="0" w:space="0" w:color="auto"/>
                <w:right w:val="none" w:sz="0" w:space="0" w:color="auto"/>
              </w:divBdr>
            </w:div>
            <w:div w:id="167545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4113">
      <w:bodyDiv w:val="1"/>
      <w:marLeft w:val="0"/>
      <w:marRight w:val="0"/>
      <w:marTop w:val="0"/>
      <w:marBottom w:val="0"/>
      <w:divBdr>
        <w:top w:val="none" w:sz="0" w:space="0" w:color="auto"/>
        <w:left w:val="none" w:sz="0" w:space="0" w:color="auto"/>
        <w:bottom w:val="none" w:sz="0" w:space="0" w:color="auto"/>
        <w:right w:val="none" w:sz="0" w:space="0" w:color="auto"/>
      </w:divBdr>
    </w:div>
    <w:div w:id="986739491">
      <w:bodyDiv w:val="1"/>
      <w:marLeft w:val="0"/>
      <w:marRight w:val="0"/>
      <w:marTop w:val="0"/>
      <w:marBottom w:val="0"/>
      <w:divBdr>
        <w:top w:val="none" w:sz="0" w:space="0" w:color="auto"/>
        <w:left w:val="none" w:sz="0" w:space="0" w:color="auto"/>
        <w:bottom w:val="none" w:sz="0" w:space="0" w:color="auto"/>
        <w:right w:val="none" w:sz="0" w:space="0" w:color="auto"/>
      </w:divBdr>
      <w:divsChild>
        <w:div w:id="952783522">
          <w:marLeft w:val="0"/>
          <w:marRight w:val="0"/>
          <w:marTop w:val="0"/>
          <w:marBottom w:val="0"/>
          <w:divBdr>
            <w:top w:val="none" w:sz="0" w:space="0" w:color="auto"/>
            <w:left w:val="none" w:sz="0" w:space="0" w:color="auto"/>
            <w:bottom w:val="none" w:sz="0" w:space="0" w:color="auto"/>
            <w:right w:val="none" w:sz="0" w:space="0" w:color="auto"/>
          </w:divBdr>
          <w:divsChild>
            <w:div w:id="1555656329">
              <w:marLeft w:val="0"/>
              <w:marRight w:val="0"/>
              <w:marTop w:val="0"/>
              <w:marBottom w:val="0"/>
              <w:divBdr>
                <w:top w:val="none" w:sz="0" w:space="0" w:color="auto"/>
                <w:left w:val="none" w:sz="0" w:space="0" w:color="auto"/>
                <w:bottom w:val="none" w:sz="0" w:space="0" w:color="auto"/>
                <w:right w:val="none" w:sz="0" w:space="0" w:color="auto"/>
              </w:divBdr>
              <w:divsChild>
                <w:div w:id="1553348110">
                  <w:marLeft w:val="0"/>
                  <w:marRight w:val="0"/>
                  <w:marTop w:val="0"/>
                  <w:marBottom w:val="0"/>
                  <w:divBdr>
                    <w:top w:val="none" w:sz="0" w:space="0" w:color="auto"/>
                    <w:left w:val="none" w:sz="0" w:space="0" w:color="auto"/>
                    <w:bottom w:val="none" w:sz="0" w:space="0" w:color="auto"/>
                    <w:right w:val="none" w:sz="0" w:space="0" w:color="auto"/>
                  </w:divBdr>
                  <w:divsChild>
                    <w:div w:id="775905649">
                      <w:marLeft w:val="0"/>
                      <w:marRight w:val="0"/>
                      <w:marTop w:val="0"/>
                      <w:marBottom w:val="0"/>
                      <w:divBdr>
                        <w:top w:val="none" w:sz="0" w:space="0" w:color="auto"/>
                        <w:left w:val="none" w:sz="0" w:space="0" w:color="auto"/>
                        <w:bottom w:val="none" w:sz="0" w:space="0" w:color="auto"/>
                        <w:right w:val="none" w:sz="0" w:space="0" w:color="auto"/>
                      </w:divBdr>
                      <w:divsChild>
                        <w:div w:id="334963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9899588">
                              <w:marLeft w:val="0"/>
                              <w:marRight w:val="0"/>
                              <w:marTop w:val="0"/>
                              <w:marBottom w:val="0"/>
                              <w:divBdr>
                                <w:top w:val="none" w:sz="0" w:space="0" w:color="auto"/>
                                <w:left w:val="none" w:sz="0" w:space="0" w:color="auto"/>
                                <w:bottom w:val="none" w:sz="0" w:space="0" w:color="auto"/>
                                <w:right w:val="none" w:sz="0" w:space="0" w:color="auto"/>
                              </w:divBdr>
                            </w:div>
                            <w:div w:id="378625011">
                              <w:marLeft w:val="0"/>
                              <w:marRight w:val="0"/>
                              <w:marTop w:val="0"/>
                              <w:marBottom w:val="0"/>
                              <w:divBdr>
                                <w:top w:val="none" w:sz="0" w:space="0" w:color="auto"/>
                                <w:left w:val="none" w:sz="0" w:space="0" w:color="auto"/>
                                <w:bottom w:val="none" w:sz="0" w:space="0" w:color="auto"/>
                                <w:right w:val="none" w:sz="0" w:space="0" w:color="auto"/>
                              </w:divBdr>
                              <w:divsChild>
                                <w:div w:id="1239636061">
                                  <w:marLeft w:val="0"/>
                                  <w:marRight w:val="0"/>
                                  <w:marTop w:val="0"/>
                                  <w:marBottom w:val="0"/>
                                  <w:divBdr>
                                    <w:top w:val="none" w:sz="0" w:space="0" w:color="auto"/>
                                    <w:left w:val="none" w:sz="0" w:space="0" w:color="auto"/>
                                    <w:bottom w:val="none" w:sz="0" w:space="0" w:color="auto"/>
                                    <w:right w:val="none" w:sz="0" w:space="0" w:color="auto"/>
                                  </w:divBdr>
                                  <w:divsChild>
                                    <w:div w:id="642201131">
                                      <w:marLeft w:val="0"/>
                                      <w:marRight w:val="0"/>
                                      <w:marTop w:val="0"/>
                                      <w:marBottom w:val="0"/>
                                      <w:divBdr>
                                        <w:top w:val="none" w:sz="0" w:space="0" w:color="auto"/>
                                        <w:left w:val="none" w:sz="0" w:space="0" w:color="auto"/>
                                        <w:bottom w:val="none" w:sz="0" w:space="0" w:color="auto"/>
                                        <w:right w:val="none" w:sz="0" w:space="0" w:color="auto"/>
                                      </w:divBdr>
                                    </w:div>
                                    <w:div w:id="879128141">
                                      <w:marLeft w:val="0"/>
                                      <w:marRight w:val="0"/>
                                      <w:marTop w:val="0"/>
                                      <w:marBottom w:val="0"/>
                                      <w:divBdr>
                                        <w:top w:val="none" w:sz="0" w:space="0" w:color="auto"/>
                                        <w:left w:val="none" w:sz="0" w:space="0" w:color="auto"/>
                                        <w:bottom w:val="none" w:sz="0" w:space="0" w:color="auto"/>
                                        <w:right w:val="none" w:sz="0" w:space="0" w:color="auto"/>
                                      </w:divBdr>
                                    </w:div>
                                    <w:div w:id="721100831">
                                      <w:marLeft w:val="0"/>
                                      <w:marRight w:val="0"/>
                                      <w:marTop w:val="0"/>
                                      <w:marBottom w:val="0"/>
                                      <w:divBdr>
                                        <w:top w:val="none" w:sz="0" w:space="0" w:color="auto"/>
                                        <w:left w:val="none" w:sz="0" w:space="0" w:color="auto"/>
                                        <w:bottom w:val="none" w:sz="0" w:space="0" w:color="auto"/>
                                        <w:right w:val="none" w:sz="0" w:space="0" w:color="auto"/>
                                      </w:divBdr>
                                    </w:div>
                                    <w:div w:id="1755932837">
                                      <w:marLeft w:val="0"/>
                                      <w:marRight w:val="0"/>
                                      <w:marTop w:val="0"/>
                                      <w:marBottom w:val="0"/>
                                      <w:divBdr>
                                        <w:top w:val="none" w:sz="0" w:space="0" w:color="auto"/>
                                        <w:left w:val="none" w:sz="0" w:space="0" w:color="auto"/>
                                        <w:bottom w:val="none" w:sz="0" w:space="0" w:color="auto"/>
                                        <w:right w:val="none" w:sz="0" w:space="0" w:color="auto"/>
                                      </w:divBdr>
                                    </w:div>
                                    <w:div w:id="503982325">
                                      <w:marLeft w:val="0"/>
                                      <w:marRight w:val="0"/>
                                      <w:marTop w:val="0"/>
                                      <w:marBottom w:val="0"/>
                                      <w:divBdr>
                                        <w:top w:val="none" w:sz="0" w:space="0" w:color="auto"/>
                                        <w:left w:val="none" w:sz="0" w:space="0" w:color="auto"/>
                                        <w:bottom w:val="none" w:sz="0" w:space="0" w:color="auto"/>
                                        <w:right w:val="none" w:sz="0" w:space="0" w:color="auto"/>
                                      </w:divBdr>
                                    </w:div>
                                    <w:div w:id="1581063017">
                                      <w:marLeft w:val="0"/>
                                      <w:marRight w:val="0"/>
                                      <w:marTop w:val="0"/>
                                      <w:marBottom w:val="0"/>
                                      <w:divBdr>
                                        <w:top w:val="none" w:sz="0" w:space="0" w:color="auto"/>
                                        <w:left w:val="none" w:sz="0" w:space="0" w:color="auto"/>
                                        <w:bottom w:val="none" w:sz="0" w:space="0" w:color="auto"/>
                                        <w:right w:val="none" w:sz="0" w:space="0" w:color="auto"/>
                                      </w:divBdr>
                                    </w:div>
                                    <w:div w:id="163592027">
                                      <w:marLeft w:val="0"/>
                                      <w:marRight w:val="0"/>
                                      <w:marTop w:val="0"/>
                                      <w:marBottom w:val="0"/>
                                      <w:divBdr>
                                        <w:top w:val="none" w:sz="0" w:space="0" w:color="auto"/>
                                        <w:left w:val="none" w:sz="0" w:space="0" w:color="auto"/>
                                        <w:bottom w:val="none" w:sz="0" w:space="0" w:color="auto"/>
                                        <w:right w:val="none" w:sz="0" w:space="0" w:color="auto"/>
                                      </w:divBdr>
                                    </w:div>
                                    <w:div w:id="891188385">
                                      <w:marLeft w:val="0"/>
                                      <w:marRight w:val="0"/>
                                      <w:marTop w:val="0"/>
                                      <w:marBottom w:val="0"/>
                                      <w:divBdr>
                                        <w:top w:val="none" w:sz="0" w:space="0" w:color="auto"/>
                                        <w:left w:val="none" w:sz="0" w:space="0" w:color="auto"/>
                                        <w:bottom w:val="none" w:sz="0" w:space="0" w:color="auto"/>
                                        <w:right w:val="none" w:sz="0" w:space="0" w:color="auto"/>
                                      </w:divBdr>
                                    </w:div>
                                    <w:div w:id="1956594087">
                                      <w:marLeft w:val="0"/>
                                      <w:marRight w:val="0"/>
                                      <w:marTop w:val="0"/>
                                      <w:marBottom w:val="0"/>
                                      <w:divBdr>
                                        <w:top w:val="none" w:sz="0" w:space="0" w:color="auto"/>
                                        <w:left w:val="none" w:sz="0" w:space="0" w:color="auto"/>
                                        <w:bottom w:val="none" w:sz="0" w:space="0" w:color="auto"/>
                                        <w:right w:val="none" w:sz="0" w:space="0" w:color="auto"/>
                                      </w:divBdr>
                                    </w:div>
                                    <w:div w:id="1170484544">
                                      <w:marLeft w:val="0"/>
                                      <w:marRight w:val="0"/>
                                      <w:marTop w:val="0"/>
                                      <w:marBottom w:val="0"/>
                                      <w:divBdr>
                                        <w:top w:val="none" w:sz="0" w:space="0" w:color="auto"/>
                                        <w:left w:val="none" w:sz="0" w:space="0" w:color="auto"/>
                                        <w:bottom w:val="none" w:sz="0" w:space="0" w:color="auto"/>
                                        <w:right w:val="none" w:sz="0" w:space="0" w:color="auto"/>
                                      </w:divBdr>
                                    </w:div>
                                    <w:div w:id="117380732">
                                      <w:marLeft w:val="0"/>
                                      <w:marRight w:val="0"/>
                                      <w:marTop w:val="0"/>
                                      <w:marBottom w:val="0"/>
                                      <w:divBdr>
                                        <w:top w:val="none" w:sz="0" w:space="0" w:color="auto"/>
                                        <w:left w:val="none" w:sz="0" w:space="0" w:color="auto"/>
                                        <w:bottom w:val="none" w:sz="0" w:space="0" w:color="auto"/>
                                        <w:right w:val="none" w:sz="0" w:space="0" w:color="auto"/>
                                      </w:divBdr>
                                    </w:div>
                                    <w:div w:id="698777152">
                                      <w:marLeft w:val="0"/>
                                      <w:marRight w:val="0"/>
                                      <w:marTop w:val="0"/>
                                      <w:marBottom w:val="0"/>
                                      <w:divBdr>
                                        <w:top w:val="none" w:sz="0" w:space="0" w:color="auto"/>
                                        <w:left w:val="none" w:sz="0" w:space="0" w:color="auto"/>
                                        <w:bottom w:val="none" w:sz="0" w:space="0" w:color="auto"/>
                                        <w:right w:val="none" w:sz="0" w:space="0" w:color="auto"/>
                                      </w:divBdr>
                                    </w:div>
                                    <w:div w:id="2131825350">
                                      <w:marLeft w:val="0"/>
                                      <w:marRight w:val="0"/>
                                      <w:marTop w:val="0"/>
                                      <w:marBottom w:val="0"/>
                                      <w:divBdr>
                                        <w:top w:val="none" w:sz="0" w:space="0" w:color="auto"/>
                                        <w:left w:val="none" w:sz="0" w:space="0" w:color="auto"/>
                                        <w:bottom w:val="none" w:sz="0" w:space="0" w:color="auto"/>
                                        <w:right w:val="none" w:sz="0" w:space="0" w:color="auto"/>
                                      </w:divBdr>
                                    </w:div>
                                    <w:div w:id="1149637438">
                                      <w:marLeft w:val="0"/>
                                      <w:marRight w:val="0"/>
                                      <w:marTop w:val="0"/>
                                      <w:marBottom w:val="0"/>
                                      <w:divBdr>
                                        <w:top w:val="none" w:sz="0" w:space="0" w:color="auto"/>
                                        <w:left w:val="none" w:sz="0" w:space="0" w:color="auto"/>
                                        <w:bottom w:val="none" w:sz="0" w:space="0" w:color="auto"/>
                                        <w:right w:val="none" w:sz="0" w:space="0" w:color="auto"/>
                                      </w:divBdr>
                                    </w:div>
                                    <w:div w:id="914240944">
                                      <w:marLeft w:val="0"/>
                                      <w:marRight w:val="0"/>
                                      <w:marTop w:val="0"/>
                                      <w:marBottom w:val="0"/>
                                      <w:divBdr>
                                        <w:top w:val="none" w:sz="0" w:space="0" w:color="auto"/>
                                        <w:left w:val="none" w:sz="0" w:space="0" w:color="auto"/>
                                        <w:bottom w:val="none" w:sz="0" w:space="0" w:color="auto"/>
                                        <w:right w:val="none" w:sz="0" w:space="0" w:color="auto"/>
                                      </w:divBdr>
                                    </w:div>
                                    <w:div w:id="977956821">
                                      <w:marLeft w:val="0"/>
                                      <w:marRight w:val="0"/>
                                      <w:marTop w:val="0"/>
                                      <w:marBottom w:val="0"/>
                                      <w:divBdr>
                                        <w:top w:val="none" w:sz="0" w:space="0" w:color="auto"/>
                                        <w:left w:val="none" w:sz="0" w:space="0" w:color="auto"/>
                                        <w:bottom w:val="none" w:sz="0" w:space="0" w:color="auto"/>
                                        <w:right w:val="none" w:sz="0" w:space="0" w:color="auto"/>
                                      </w:divBdr>
                                    </w:div>
                                    <w:div w:id="1948078878">
                                      <w:marLeft w:val="0"/>
                                      <w:marRight w:val="0"/>
                                      <w:marTop w:val="0"/>
                                      <w:marBottom w:val="0"/>
                                      <w:divBdr>
                                        <w:top w:val="none" w:sz="0" w:space="0" w:color="auto"/>
                                        <w:left w:val="none" w:sz="0" w:space="0" w:color="auto"/>
                                        <w:bottom w:val="none" w:sz="0" w:space="0" w:color="auto"/>
                                        <w:right w:val="none" w:sz="0" w:space="0" w:color="auto"/>
                                      </w:divBdr>
                                    </w:div>
                                    <w:div w:id="871378321">
                                      <w:marLeft w:val="0"/>
                                      <w:marRight w:val="0"/>
                                      <w:marTop w:val="0"/>
                                      <w:marBottom w:val="0"/>
                                      <w:divBdr>
                                        <w:top w:val="none" w:sz="0" w:space="0" w:color="auto"/>
                                        <w:left w:val="none" w:sz="0" w:space="0" w:color="auto"/>
                                        <w:bottom w:val="none" w:sz="0" w:space="0" w:color="auto"/>
                                        <w:right w:val="none" w:sz="0" w:space="0" w:color="auto"/>
                                      </w:divBdr>
                                    </w:div>
                                    <w:div w:id="776607006">
                                      <w:marLeft w:val="0"/>
                                      <w:marRight w:val="0"/>
                                      <w:marTop w:val="0"/>
                                      <w:marBottom w:val="0"/>
                                      <w:divBdr>
                                        <w:top w:val="none" w:sz="0" w:space="0" w:color="auto"/>
                                        <w:left w:val="none" w:sz="0" w:space="0" w:color="auto"/>
                                        <w:bottom w:val="none" w:sz="0" w:space="0" w:color="auto"/>
                                        <w:right w:val="none" w:sz="0" w:space="0" w:color="auto"/>
                                      </w:divBdr>
                                    </w:div>
                                    <w:div w:id="758257996">
                                      <w:marLeft w:val="0"/>
                                      <w:marRight w:val="0"/>
                                      <w:marTop w:val="0"/>
                                      <w:marBottom w:val="0"/>
                                      <w:divBdr>
                                        <w:top w:val="none" w:sz="0" w:space="0" w:color="auto"/>
                                        <w:left w:val="none" w:sz="0" w:space="0" w:color="auto"/>
                                        <w:bottom w:val="none" w:sz="0" w:space="0" w:color="auto"/>
                                        <w:right w:val="none" w:sz="0" w:space="0" w:color="auto"/>
                                      </w:divBdr>
                                    </w:div>
                                    <w:div w:id="6214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647971">
      <w:bodyDiv w:val="1"/>
      <w:marLeft w:val="0"/>
      <w:marRight w:val="0"/>
      <w:marTop w:val="0"/>
      <w:marBottom w:val="0"/>
      <w:divBdr>
        <w:top w:val="none" w:sz="0" w:space="0" w:color="auto"/>
        <w:left w:val="none" w:sz="0" w:space="0" w:color="auto"/>
        <w:bottom w:val="none" w:sz="0" w:space="0" w:color="auto"/>
        <w:right w:val="none" w:sz="0" w:space="0" w:color="auto"/>
      </w:divBdr>
    </w:div>
    <w:div w:id="1044209835">
      <w:bodyDiv w:val="1"/>
      <w:marLeft w:val="0"/>
      <w:marRight w:val="0"/>
      <w:marTop w:val="0"/>
      <w:marBottom w:val="0"/>
      <w:divBdr>
        <w:top w:val="none" w:sz="0" w:space="0" w:color="auto"/>
        <w:left w:val="none" w:sz="0" w:space="0" w:color="auto"/>
        <w:bottom w:val="none" w:sz="0" w:space="0" w:color="auto"/>
        <w:right w:val="none" w:sz="0" w:space="0" w:color="auto"/>
      </w:divBdr>
    </w:div>
    <w:div w:id="1072199786">
      <w:bodyDiv w:val="1"/>
      <w:marLeft w:val="0"/>
      <w:marRight w:val="0"/>
      <w:marTop w:val="0"/>
      <w:marBottom w:val="0"/>
      <w:divBdr>
        <w:top w:val="none" w:sz="0" w:space="0" w:color="auto"/>
        <w:left w:val="none" w:sz="0" w:space="0" w:color="auto"/>
        <w:bottom w:val="none" w:sz="0" w:space="0" w:color="auto"/>
        <w:right w:val="none" w:sz="0" w:space="0" w:color="auto"/>
      </w:divBdr>
    </w:div>
    <w:div w:id="1086339125">
      <w:bodyDiv w:val="1"/>
      <w:marLeft w:val="0"/>
      <w:marRight w:val="0"/>
      <w:marTop w:val="0"/>
      <w:marBottom w:val="0"/>
      <w:divBdr>
        <w:top w:val="none" w:sz="0" w:space="0" w:color="auto"/>
        <w:left w:val="none" w:sz="0" w:space="0" w:color="auto"/>
        <w:bottom w:val="none" w:sz="0" w:space="0" w:color="auto"/>
        <w:right w:val="none" w:sz="0" w:space="0" w:color="auto"/>
      </w:divBdr>
    </w:div>
    <w:div w:id="1126196850">
      <w:bodyDiv w:val="1"/>
      <w:marLeft w:val="0"/>
      <w:marRight w:val="0"/>
      <w:marTop w:val="0"/>
      <w:marBottom w:val="0"/>
      <w:divBdr>
        <w:top w:val="none" w:sz="0" w:space="0" w:color="auto"/>
        <w:left w:val="none" w:sz="0" w:space="0" w:color="auto"/>
        <w:bottom w:val="none" w:sz="0" w:space="0" w:color="auto"/>
        <w:right w:val="none" w:sz="0" w:space="0" w:color="auto"/>
      </w:divBdr>
    </w:div>
    <w:div w:id="1146438822">
      <w:bodyDiv w:val="1"/>
      <w:marLeft w:val="0"/>
      <w:marRight w:val="0"/>
      <w:marTop w:val="0"/>
      <w:marBottom w:val="0"/>
      <w:divBdr>
        <w:top w:val="none" w:sz="0" w:space="0" w:color="auto"/>
        <w:left w:val="none" w:sz="0" w:space="0" w:color="auto"/>
        <w:bottom w:val="none" w:sz="0" w:space="0" w:color="auto"/>
        <w:right w:val="none" w:sz="0" w:space="0" w:color="auto"/>
      </w:divBdr>
      <w:divsChild>
        <w:div w:id="1197082094">
          <w:marLeft w:val="0"/>
          <w:marRight w:val="0"/>
          <w:marTop w:val="0"/>
          <w:marBottom w:val="0"/>
          <w:divBdr>
            <w:top w:val="none" w:sz="0" w:space="0" w:color="auto"/>
            <w:left w:val="none" w:sz="0" w:space="0" w:color="auto"/>
            <w:bottom w:val="none" w:sz="0" w:space="0" w:color="auto"/>
            <w:right w:val="none" w:sz="0" w:space="0" w:color="auto"/>
          </w:divBdr>
        </w:div>
        <w:div w:id="119426024">
          <w:marLeft w:val="0"/>
          <w:marRight w:val="0"/>
          <w:marTop w:val="0"/>
          <w:marBottom w:val="0"/>
          <w:divBdr>
            <w:top w:val="none" w:sz="0" w:space="0" w:color="auto"/>
            <w:left w:val="none" w:sz="0" w:space="0" w:color="auto"/>
            <w:bottom w:val="none" w:sz="0" w:space="0" w:color="auto"/>
            <w:right w:val="none" w:sz="0" w:space="0" w:color="auto"/>
          </w:divBdr>
        </w:div>
        <w:div w:id="755133189">
          <w:marLeft w:val="0"/>
          <w:marRight w:val="0"/>
          <w:marTop w:val="0"/>
          <w:marBottom w:val="0"/>
          <w:divBdr>
            <w:top w:val="none" w:sz="0" w:space="0" w:color="auto"/>
            <w:left w:val="none" w:sz="0" w:space="0" w:color="auto"/>
            <w:bottom w:val="none" w:sz="0" w:space="0" w:color="auto"/>
            <w:right w:val="none" w:sz="0" w:space="0" w:color="auto"/>
          </w:divBdr>
        </w:div>
      </w:divsChild>
    </w:div>
    <w:div w:id="1165316604">
      <w:bodyDiv w:val="1"/>
      <w:marLeft w:val="0"/>
      <w:marRight w:val="0"/>
      <w:marTop w:val="0"/>
      <w:marBottom w:val="0"/>
      <w:divBdr>
        <w:top w:val="none" w:sz="0" w:space="0" w:color="auto"/>
        <w:left w:val="none" w:sz="0" w:space="0" w:color="auto"/>
        <w:bottom w:val="none" w:sz="0" w:space="0" w:color="auto"/>
        <w:right w:val="none" w:sz="0" w:space="0" w:color="auto"/>
      </w:divBdr>
      <w:divsChild>
        <w:div w:id="1110510786">
          <w:marLeft w:val="0"/>
          <w:marRight w:val="0"/>
          <w:marTop w:val="0"/>
          <w:marBottom w:val="0"/>
          <w:divBdr>
            <w:top w:val="none" w:sz="0" w:space="0" w:color="auto"/>
            <w:left w:val="none" w:sz="0" w:space="0" w:color="auto"/>
            <w:bottom w:val="none" w:sz="0" w:space="0" w:color="auto"/>
            <w:right w:val="none" w:sz="0" w:space="0" w:color="auto"/>
          </w:divBdr>
        </w:div>
        <w:div w:id="2032219071">
          <w:marLeft w:val="0"/>
          <w:marRight w:val="0"/>
          <w:marTop w:val="0"/>
          <w:marBottom w:val="0"/>
          <w:divBdr>
            <w:top w:val="none" w:sz="0" w:space="0" w:color="auto"/>
            <w:left w:val="none" w:sz="0" w:space="0" w:color="auto"/>
            <w:bottom w:val="none" w:sz="0" w:space="0" w:color="auto"/>
            <w:right w:val="none" w:sz="0" w:space="0" w:color="auto"/>
          </w:divBdr>
        </w:div>
      </w:divsChild>
    </w:div>
    <w:div w:id="1171405474">
      <w:bodyDiv w:val="1"/>
      <w:marLeft w:val="0"/>
      <w:marRight w:val="0"/>
      <w:marTop w:val="0"/>
      <w:marBottom w:val="0"/>
      <w:divBdr>
        <w:top w:val="none" w:sz="0" w:space="0" w:color="auto"/>
        <w:left w:val="none" w:sz="0" w:space="0" w:color="auto"/>
        <w:bottom w:val="none" w:sz="0" w:space="0" w:color="auto"/>
        <w:right w:val="none" w:sz="0" w:space="0" w:color="auto"/>
      </w:divBdr>
    </w:div>
    <w:div w:id="1173374611">
      <w:bodyDiv w:val="1"/>
      <w:marLeft w:val="0"/>
      <w:marRight w:val="0"/>
      <w:marTop w:val="0"/>
      <w:marBottom w:val="0"/>
      <w:divBdr>
        <w:top w:val="none" w:sz="0" w:space="0" w:color="auto"/>
        <w:left w:val="none" w:sz="0" w:space="0" w:color="auto"/>
        <w:bottom w:val="none" w:sz="0" w:space="0" w:color="auto"/>
        <w:right w:val="none" w:sz="0" w:space="0" w:color="auto"/>
      </w:divBdr>
      <w:divsChild>
        <w:div w:id="703405758">
          <w:marLeft w:val="0"/>
          <w:marRight w:val="0"/>
          <w:marTop w:val="0"/>
          <w:marBottom w:val="0"/>
          <w:divBdr>
            <w:top w:val="none" w:sz="0" w:space="0" w:color="auto"/>
            <w:left w:val="none" w:sz="0" w:space="0" w:color="auto"/>
            <w:bottom w:val="none" w:sz="0" w:space="0" w:color="auto"/>
            <w:right w:val="none" w:sz="0" w:space="0" w:color="auto"/>
          </w:divBdr>
        </w:div>
        <w:div w:id="50426053">
          <w:marLeft w:val="0"/>
          <w:marRight w:val="0"/>
          <w:marTop w:val="0"/>
          <w:marBottom w:val="0"/>
          <w:divBdr>
            <w:top w:val="none" w:sz="0" w:space="0" w:color="auto"/>
            <w:left w:val="none" w:sz="0" w:space="0" w:color="auto"/>
            <w:bottom w:val="none" w:sz="0" w:space="0" w:color="auto"/>
            <w:right w:val="none" w:sz="0" w:space="0" w:color="auto"/>
          </w:divBdr>
        </w:div>
        <w:div w:id="1685084644">
          <w:marLeft w:val="0"/>
          <w:marRight w:val="0"/>
          <w:marTop w:val="0"/>
          <w:marBottom w:val="0"/>
          <w:divBdr>
            <w:top w:val="none" w:sz="0" w:space="0" w:color="auto"/>
            <w:left w:val="none" w:sz="0" w:space="0" w:color="auto"/>
            <w:bottom w:val="none" w:sz="0" w:space="0" w:color="auto"/>
            <w:right w:val="none" w:sz="0" w:space="0" w:color="auto"/>
          </w:divBdr>
        </w:div>
        <w:div w:id="348796925">
          <w:marLeft w:val="0"/>
          <w:marRight w:val="0"/>
          <w:marTop w:val="0"/>
          <w:marBottom w:val="0"/>
          <w:divBdr>
            <w:top w:val="none" w:sz="0" w:space="0" w:color="auto"/>
            <w:left w:val="none" w:sz="0" w:space="0" w:color="auto"/>
            <w:bottom w:val="none" w:sz="0" w:space="0" w:color="auto"/>
            <w:right w:val="none" w:sz="0" w:space="0" w:color="auto"/>
          </w:divBdr>
        </w:div>
        <w:div w:id="118230452">
          <w:marLeft w:val="0"/>
          <w:marRight w:val="0"/>
          <w:marTop w:val="0"/>
          <w:marBottom w:val="0"/>
          <w:divBdr>
            <w:top w:val="none" w:sz="0" w:space="0" w:color="auto"/>
            <w:left w:val="none" w:sz="0" w:space="0" w:color="auto"/>
            <w:bottom w:val="none" w:sz="0" w:space="0" w:color="auto"/>
            <w:right w:val="none" w:sz="0" w:space="0" w:color="auto"/>
          </w:divBdr>
        </w:div>
      </w:divsChild>
    </w:div>
    <w:div w:id="1174415819">
      <w:bodyDiv w:val="1"/>
      <w:marLeft w:val="0"/>
      <w:marRight w:val="0"/>
      <w:marTop w:val="0"/>
      <w:marBottom w:val="0"/>
      <w:divBdr>
        <w:top w:val="none" w:sz="0" w:space="0" w:color="auto"/>
        <w:left w:val="none" w:sz="0" w:space="0" w:color="auto"/>
        <w:bottom w:val="none" w:sz="0" w:space="0" w:color="auto"/>
        <w:right w:val="none" w:sz="0" w:space="0" w:color="auto"/>
      </w:divBdr>
    </w:div>
    <w:div w:id="1206141255">
      <w:bodyDiv w:val="1"/>
      <w:marLeft w:val="0"/>
      <w:marRight w:val="0"/>
      <w:marTop w:val="0"/>
      <w:marBottom w:val="0"/>
      <w:divBdr>
        <w:top w:val="none" w:sz="0" w:space="0" w:color="auto"/>
        <w:left w:val="none" w:sz="0" w:space="0" w:color="auto"/>
        <w:bottom w:val="none" w:sz="0" w:space="0" w:color="auto"/>
        <w:right w:val="none" w:sz="0" w:space="0" w:color="auto"/>
      </w:divBdr>
      <w:divsChild>
        <w:div w:id="901139875">
          <w:marLeft w:val="0"/>
          <w:marRight w:val="0"/>
          <w:marTop w:val="0"/>
          <w:marBottom w:val="0"/>
          <w:divBdr>
            <w:top w:val="none" w:sz="0" w:space="0" w:color="auto"/>
            <w:left w:val="none" w:sz="0" w:space="0" w:color="auto"/>
            <w:bottom w:val="none" w:sz="0" w:space="0" w:color="auto"/>
            <w:right w:val="none" w:sz="0" w:space="0" w:color="auto"/>
          </w:divBdr>
        </w:div>
        <w:div w:id="194123970">
          <w:marLeft w:val="0"/>
          <w:marRight w:val="0"/>
          <w:marTop w:val="0"/>
          <w:marBottom w:val="0"/>
          <w:divBdr>
            <w:top w:val="none" w:sz="0" w:space="0" w:color="auto"/>
            <w:left w:val="none" w:sz="0" w:space="0" w:color="auto"/>
            <w:bottom w:val="none" w:sz="0" w:space="0" w:color="auto"/>
            <w:right w:val="none" w:sz="0" w:space="0" w:color="auto"/>
          </w:divBdr>
        </w:div>
      </w:divsChild>
    </w:div>
    <w:div w:id="1220555679">
      <w:bodyDiv w:val="1"/>
      <w:marLeft w:val="0"/>
      <w:marRight w:val="0"/>
      <w:marTop w:val="0"/>
      <w:marBottom w:val="0"/>
      <w:divBdr>
        <w:top w:val="none" w:sz="0" w:space="0" w:color="auto"/>
        <w:left w:val="none" w:sz="0" w:space="0" w:color="auto"/>
        <w:bottom w:val="none" w:sz="0" w:space="0" w:color="auto"/>
        <w:right w:val="none" w:sz="0" w:space="0" w:color="auto"/>
      </w:divBdr>
    </w:div>
    <w:div w:id="1247836124">
      <w:bodyDiv w:val="1"/>
      <w:marLeft w:val="0"/>
      <w:marRight w:val="0"/>
      <w:marTop w:val="0"/>
      <w:marBottom w:val="0"/>
      <w:divBdr>
        <w:top w:val="none" w:sz="0" w:space="0" w:color="auto"/>
        <w:left w:val="none" w:sz="0" w:space="0" w:color="auto"/>
        <w:bottom w:val="none" w:sz="0" w:space="0" w:color="auto"/>
        <w:right w:val="none" w:sz="0" w:space="0" w:color="auto"/>
      </w:divBdr>
    </w:div>
    <w:div w:id="1284576330">
      <w:bodyDiv w:val="1"/>
      <w:marLeft w:val="0"/>
      <w:marRight w:val="0"/>
      <w:marTop w:val="0"/>
      <w:marBottom w:val="0"/>
      <w:divBdr>
        <w:top w:val="none" w:sz="0" w:space="0" w:color="auto"/>
        <w:left w:val="none" w:sz="0" w:space="0" w:color="auto"/>
        <w:bottom w:val="none" w:sz="0" w:space="0" w:color="auto"/>
        <w:right w:val="none" w:sz="0" w:space="0" w:color="auto"/>
      </w:divBdr>
      <w:divsChild>
        <w:div w:id="634720269">
          <w:marLeft w:val="0"/>
          <w:marRight w:val="0"/>
          <w:marTop w:val="0"/>
          <w:marBottom w:val="0"/>
          <w:divBdr>
            <w:top w:val="none" w:sz="0" w:space="0" w:color="auto"/>
            <w:left w:val="none" w:sz="0" w:space="0" w:color="auto"/>
            <w:bottom w:val="none" w:sz="0" w:space="0" w:color="auto"/>
            <w:right w:val="none" w:sz="0" w:space="0" w:color="auto"/>
          </w:divBdr>
        </w:div>
        <w:div w:id="1329014443">
          <w:marLeft w:val="0"/>
          <w:marRight w:val="0"/>
          <w:marTop w:val="0"/>
          <w:marBottom w:val="0"/>
          <w:divBdr>
            <w:top w:val="none" w:sz="0" w:space="0" w:color="auto"/>
            <w:left w:val="none" w:sz="0" w:space="0" w:color="auto"/>
            <w:bottom w:val="none" w:sz="0" w:space="0" w:color="auto"/>
            <w:right w:val="none" w:sz="0" w:space="0" w:color="auto"/>
          </w:divBdr>
        </w:div>
        <w:div w:id="2107578585">
          <w:marLeft w:val="0"/>
          <w:marRight w:val="0"/>
          <w:marTop w:val="0"/>
          <w:marBottom w:val="0"/>
          <w:divBdr>
            <w:top w:val="none" w:sz="0" w:space="0" w:color="auto"/>
            <w:left w:val="none" w:sz="0" w:space="0" w:color="auto"/>
            <w:bottom w:val="none" w:sz="0" w:space="0" w:color="auto"/>
            <w:right w:val="none" w:sz="0" w:space="0" w:color="auto"/>
          </w:divBdr>
        </w:div>
      </w:divsChild>
    </w:div>
    <w:div w:id="1332485012">
      <w:bodyDiv w:val="1"/>
      <w:marLeft w:val="0"/>
      <w:marRight w:val="0"/>
      <w:marTop w:val="0"/>
      <w:marBottom w:val="0"/>
      <w:divBdr>
        <w:top w:val="none" w:sz="0" w:space="0" w:color="auto"/>
        <w:left w:val="none" w:sz="0" w:space="0" w:color="auto"/>
        <w:bottom w:val="none" w:sz="0" w:space="0" w:color="auto"/>
        <w:right w:val="none" w:sz="0" w:space="0" w:color="auto"/>
      </w:divBdr>
      <w:divsChild>
        <w:div w:id="524516926">
          <w:marLeft w:val="0"/>
          <w:marRight w:val="0"/>
          <w:marTop w:val="0"/>
          <w:marBottom w:val="0"/>
          <w:divBdr>
            <w:top w:val="none" w:sz="0" w:space="0" w:color="auto"/>
            <w:left w:val="none" w:sz="0" w:space="0" w:color="auto"/>
            <w:bottom w:val="none" w:sz="0" w:space="0" w:color="auto"/>
            <w:right w:val="none" w:sz="0" w:space="0" w:color="auto"/>
          </w:divBdr>
          <w:divsChild>
            <w:div w:id="1670056164">
              <w:marLeft w:val="0"/>
              <w:marRight w:val="0"/>
              <w:marTop w:val="0"/>
              <w:marBottom w:val="0"/>
              <w:divBdr>
                <w:top w:val="none" w:sz="0" w:space="0" w:color="auto"/>
                <w:left w:val="none" w:sz="0" w:space="0" w:color="auto"/>
                <w:bottom w:val="none" w:sz="0" w:space="0" w:color="auto"/>
                <w:right w:val="none" w:sz="0" w:space="0" w:color="auto"/>
              </w:divBdr>
            </w:div>
          </w:divsChild>
        </w:div>
        <w:div w:id="846332959">
          <w:marLeft w:val="0"/>
          <w:marRight w:val="0"/>
          <w:marTop w:val="0"/>
          <w:marBottom w:val="0"/>
          <w:divBdr>
            <w:top w:val="none" w:sz="0" w:space="0" w:color="auto"/>
            <w:left w:val="none" w:sz="0" w:space="0" w:color="auto"/>
            <w:bottom w:val="none" w:sz="0" w:space="0" w:color="auto"/>
            <w:right w:val="none" w:sz="0" w:space="0" w:color="auto"/>
          </w:divBdr>
        </w:div>
        <w:div w:id="452015058">
          <w:marLeft w:val="0"/>
          <w:marRight w:val="0"/>
          <w:marTop w:val="0"/>
          <w:marBottom w:val="0"/>
          <w:divBdr>
            <w:top w:val="none" w:sz="0" w:space="0" w:color="auto"/>
            <w:left w:val="none" w:sz="0" w:space="0" w:color="auto"/>
            <w:bottom w:val="none" w:sz="0" w:space="0" w:color="auto"/>
            <w:right w:val="none" w:sz="0" w:space="0" w:color="auto"/>
          </w:divBdr>
        </w:div>
        <w:div w:id="224806695">
          <w:marLeft w:val="0"/>
          <w:marRight w:val="0"/>
          <w:marTop w:val="0"/>
          <w:marBottom w:val="0"/>
          <w:divBdr>
            <w:top w:val="none" w:sz="0" w:space="0" w:color="auto"/>
            <w:left w:val="none" w:sz="0" w:space="0" w:color="auto"/>
            <w:bottom w:val="none" w:sz="0" w:space="0" w:color="auto"/>
            <w:right w:val="none" w:sz="0" w:space="0" w:color="auto"/>
          </w:divBdr>
        </w:div>
        <w:div w:id="927083615">
          <w:marLeft w:val="0"/>
          <w:marRight w:val="0"/>
          <w:marTop w:val="0"/>
          <w:marBottom w:val="0"/>
          <w:divBdr>
            <w:top w:val="none" w:sz="0" w:space="0" w:color="auto"/>
            <w:left w:val="none" w:sz="0" w:space="0" w:color="auto"/>
            <w:bottom w:val="none" w:sz="0" w:space="0" w:color="auto"/>
            <w:right w:val="none" w:sz="0" w:space="0" w:color="auto"/>
          </w:divBdr>
        </w:div>
        <w:div w:id="1206603192">
          <w:marLeft w:val="0"/>
          <w:marRight w:val="0"/>
          <w:marTop w:val="0"/>
          <w:marBottom w:val="0"/>
          <w:divBdr>
            <w:top w:val="none" w:sz="0" w:space="0" w:color="auto"/>
            <w:left w:val="none" w:sz="0" w:space="0" w:color="auto"/>
            <w:bottom w:val="none" w:sz="0" w:space="0" w:color="auto"/>
            <w:right w:val="none" w:sz="0" w:space="0" w:color="auto"/>
          </w:divBdr>
        </w:div>
        <w:div w:id="657001797">
          <w:marLeft w:val="0"/>
          <w:marRight w:val="0"/>
          <w:marTop w:val="0"/>
          <w:marBottom w:val="0"/>
          <w:divBdr>
            <w:top w:val="none" w:sz="0" w:space="0" w:color="auto"/>
            <w:left w:val="none" w:sz="0" w:space="0" w:color="auto"/>
            <w:bottom w:val="none" w:sz="0" w:space="0" w:color="auto"/>
            <w:right w:val="none" w:sz="0" w:space="0" w:color="auto"/>
          </w:divBdr>
        </w:div>
        <w:div w:id="611325967">
          <w:marLeft w:val="0"/>
          <w:marRight w:val="0"/>
          <w:marTop w:val="0"/>
          <w:marBottom w:val="0"/>
          <w:divBdr>
            <w:top w:val="none" w:sz="0" w:space="0" w:color="auto"/>
            <w:left w:val="none" w:sz="0" w:space="0" w:color="auto"/>
            <w:bottom w:val="none" w:sz="0" w:space="0" w:color="auto"/>
            <w:right w:val="none" w:sz="0" w:space="0" w:color="auto"/>
          </w:divBdr>
        </w:div>
        <w:div w:id="2126849172">
          <w:marLeft w:val="0"/>
          <w:marRight w:val="0"/>
          <w:marTop w:val="0"/>
          <w:marBottom w:val="0"/>
          <w:divBdr>
            <w:top w:val="none" w:sz="0" w:space="0" w:color="auto"/>
            <w:left w:val="none" w:sz="0" w:space="0" w:color="auto"/>
            <w:bottom w:val="none" w:sz="0" w:space="0" w:color="auto"/>
            <w:right w:val="none" w:sz="0" w:space="0" w:color="auto"/>
          </w:divBdr>
        </w:div>
        <w:div w:id="1204899290">
          <w:marLeft w:val="0"/>
          <w:marRight w:val="0"/>
          <w:marTop w:val="0"/>
          <w:marBottom w:val="0"/>
          <w:divBdr>
            <w:top w:val="none" w:sz="0" w:space="0" w:color="auto"/>
            <w:left w:val="none" w:sz="0" w:space="0" w:color="auto"/>
            <w:bottom w:val="none" w:sz="0" w:space="0" w:color="auto"/>
            <w:right w:val="none" w:sz="0" w:space="0" w:color="auto"/>
          </w:divBdr>
        </w:div>
        <w:div w:id="951327436">
          <w:marLeft w:val="0"/>
          <w:marRight w:val="0"/>
          <w:marTop w:val="0"/>
          <w:marBottom w:val="0"/>
          <w:divBdr>
            <w:top w:val="none" w:sz="0" w:space="0" w:color="auto"/>
            <w:left w:val="none" w:sz="0" w:space="0" w:color="auto"/>
            <w:bottom w:val="none" w:sz="0" w:space="0" w:color="auto"/>
            <w:right w:val="none" w:sz="0" w:space="0" w:color="auto"/>
          </w:divBdr>
        </w:div>
        <w:div w:id="245694924">
          <w:marLeft w:val="0"/>
          <w:marRight w:val="0"/>
          <w:marTop w:val="0"/>
          <w:marBottom w:val="0"/>
          <w:divBdr>
            <w:top w:val="none" w:sz="0" w:space="0" w:color="auto"/>
            <w:left w:val="none" w:sz="0" w:space="0" w:color="auto"/>
            <w:bottom w:val="none" w:sz="0" w:space="0" w:color="auto"/>
            <w:right w:val="none" w:sz="0" w:space="0" w:color="auto"/>
          </w:divBdr>
        </w:div>
        <w:div w:id="70741849">
          <w:marLeft w:val="0"/>
          <w:marRight w:val="0"/>
          <w:marTop w:val="0"/>
          <w:marBottom w:val="0"/>
          <w:divBdr>
            <w:top w:val="none" w:sz="0" w:space="0" w:color="auto"/>
            <w:left w:val="none" w:sz="0" w:space="0" w:color="auto"/>
            <w:bottom w:val="none" w:sz="0" w:space="0" w:color="auto"/>
            <w:right w:val="none" w:sz="0" w:space="0" w:color="auto"/>
          </w:divBdr>
        </w:div>
        <w:div w:id="1490750571">
          <w:marLeft w:val="0"/>
          <w:marRight w:val="0"/>
          <w:marTop w:val="0"/>
          <w:marBottom w:val="0"/>
          <w:divBdr>
            <w:top w:val="none" w:sz="0" w:space="0" w:color="auto"/>
            <w:left w:val="none" w:sz="0" w:space="0" w:color="auto"/>
            <w:bottom w:val="none" w:sz="0" w:space="0" w:color="auto"/>
            <w:right w:val="none" w:sz="0" w:space="0" w:color="auto"/>
          </w:divBdr>
        </w:div>
        <w:div w:id="1757747701">
          <w:marLeft w:val="0"/>
          <w:marRight w:val="0"/>
          <w:marTop w:val="0"/>
          <w:marBottom w:val="0"/>
          <w:divBdr>
            <w:top w:val="none" w:sz="0" w:space="0" w:color="auto"/>
            <w:left w:val="none" w:sz="0" w:space="0" w:color="auto"/>
            <w:bottom w:val="none" w:sz="0" w:space="0" w:color="auto"/>
            <w:right w:val="none" w:sz="0" w:space="0" w:color="auto"/>
          </w:divBdr>
        </w:div>
        <w:div w:id="1241328506">
          <w:marLeft w:val="0"/>
          <w:marRight w:val="0"/>
          <w:marTop w:val="0"/>
          <w:marBottom w:val="0"/>
          <w:divBdr>
            <w:top w:val="none" w:sz="0" w:space="0" w:color="auto"/>
            <w:left w:val="none" w:sz="0" w:space="0" w:color="auto"/>
            <w:bottom w:val="none" w:sz="0" w:space="0" w:color="auto"/>
            <w:right w:val="none" w:sz="0" w:space="0" w:color="auto"/>
          </w:divBdr>
        </w:div>
        <w:div w:id="2097823650">
          <w:marLeft w:val="0"/>
          <w:marRight w:val="0"/>
          <w:marTop w:val="0"/>
          <w:marBottom w:val="0"/>
          <w:divBdr>
            <w:top w:val="none" w:sz="0" w:space="0" w:color="auto"/>
            <w:left w:val="none" w:sz="0" w:space="0" w:color="auto"/>
            <w:bottom w:val="none" w:sz="0" w:space="0" w:color="auto"/>
            <w:right w:val="none" w:sz="0" w:space="0" w:color="auto"/>
          </w:divBdr>
        </w:div>
      </w:divsChild>
    </w:div>
    <w:div w:id="1385716109">
      <w:bodyDiv w:val="1"/>
      <w:marLeft w:val="0"/>
      <w:marRight w:val="0"/>
      <w:marTop w:val="0"/>
      <w:marBottom w:val="0"/>
      <w:divBdr>
        <w:top w:val="none" w:sz="0" w:space="0" w:color="auto"/>
        <w:left w:val="none" w:sz="0" w:space="0" w:color="auto"/>
        <w:bottom w:val="none" w:sz="0" w:space="0" w:color="auto"/>
        <w:right w:val="none" w:sz="0" w:space="0" w:color="auto"/>
      </w:divBdr>
    </w:div>
    <w:div w:id="1388064225">
      <w:bodyDiv w:val="1"/>
      <w:marLeft w:val="0"/>
      <w:marRight w:val="0"/>
      <w:marTop w:val="0"/>
      <w:marBottom w:val="0"/>
      <w:divBdr>
        <w:top w:val="none" w:sz="0" w:space="0" w:color="auto"/>
        <w:left w:val="none" w:sz="0" w:space="0" w:color="auto"/>
        <w:bottom w:val="none" w:sz="0" w:space="0" w:color="auto"/>
        <w:right w:val="none" w:sz="0" w:space="0" w:color="auto"/>
      </w:divBdr>
    </w:div>
    <w:div w:id="1392271618">
      <w:bodyDiv w:val="1"/>
      <w:marLeft w:val="0"/>
      <w:marRight w:val="0"/>
      <w:marTop w:val="0"/>
      <w:marBottom w:val="0"/>
      <w:divBdr>
        <w:top w:val="none" w:sz="0" w:space="0" w:color="auto"/>
        <w:left w:val="none" w:sz="0" w:space="0" w:color="auto"/>
        <w:bottom w:val="none" w:sz="0" w:space="0" w:color="auto"/>
        <w:right w:val="none" w:sz="0" w:space="0" w:color="auto"/>
      </w:divBdr>
      <w:divsChild>
        <w:div w:id="39987644">
          <w:marLeft w:val="0"/>
          <w:marRight w:val="0"/>
          <w:marTop w:val="0"/>
          <w:marBottom w:val="0"/>
          <w:divBdr>
            <w:top w:val="none" w:sz="0" w:space="0" w:color="auto"/>
            <w:left w:val="none" w:sz="0" w:space="0" w:color="auto"/>
            <w:bottom w:val="none" w:sz="0" w:space="0" w:color="auto"/>
            <w:right w:val="none" w:sz="0" w:space="0" w:color="auto"/>
          </w:divBdr>
        </w:div>
        <w:div w:id="470051098">
          <w:marLeft w:val="0"/>
          <w:marRight w:val="0"/>
          <w:marTop w:val="0"/>
          <w:marBottom w:val="0"/>
          <w:divBdr>
            <w:top w:val="none" w:sz="0" w:space="0" w:color="auto"/>
            <w:left w:val="none" w:sz="0" w:space="0" w:color="auto"/>
            <w:bottom w:val="none" w:sz="0" w:space="0" w:color="auto"/>
            <w:right w:val="none" w:sz="0" w:space="0" w:color="auto"/>
          </w:divBdr>
        </w:div>
        <w:div w:id="678849622">
          <w:marLeft w:val="0"/>
          <w:marRight w:val="0"/>
          <w:marTop w:val="0"/>
          <w:marBottom w:val="0"/>
          <w:divBdr>
            <w:top w:val="none" w:sz="0" w:space="0" w:color="auto"/>
            <w:left w:val="none" w:sz="0" w:space="0" w:color="auto"/>
            <w:bottom w:val="none" w:sz="0" w:space="0" w:color="auto"/>
            <w:right w:val="none" w:sz="0" w:space="0" w:color="auto"/>
          </w:divBdr>
        </w:div>
      </w:divsChild>
    </w:div>
    <w:div w:id="1423914982">
      <w:bodyDiv w:val="1"/>
      <w:marLeft w:val="0"/>
      <w:marRight w:val="0"/>
      <w:marTop w:val="0"/>
      <w:marBottom w:val="0"/>
      <w:divBdr>
        <w:top w:val="none" w:sz="0" w:space="0" w:color="auto"/>
        <w:left w:val="none" w:sz="0" w:space="0" w:color="auto"/>
        <w:bottom w:val="none" w:sz="0" w:space="0" w:color="auto"/>
        <w:right w:val="none" w:sz="0" w:space="0" w:color="auto"/>
      </w:divBdr>
      <w:divsChild>
        <w:div w:id="906063874">
          <w:marLeft w:val="0"/>
          <w:marRight w:val="0"/>
          <w:marTop w:val="0"/>
          <w:marBottom w:val="0"/>
          <w:divBdr>
            <w:top w:val="none" w:sz="0" w:space="0" w:color="auto"/>
            <w:left w:val="none" w:sz="0" w:space="0" w:color="auto"/>
            <w:bottom w:val="none" w:sz="0" w:space="0" w:color="auto"/>
            <w:right w:val="none" w:sz="0" w:space="0" w:color="auto"/>
          </w:divBdr>
          <w:divsChild>
            <w:div w:id="663901044">
              <w:marLeft w:val="0"/>
              <w:marRight w:val="0"/>
              <w:marTop w:val="0"/>
              <w:marBottom w:val="0"/>
              <w:divBdr>
                <w:top w:val="none" w:sz="0" w:space="0" w:color="auto"/>
                <w:left w:val="none" w:sz="0" w:space="0" w:color="auto"/>
                <w:bottom w:val="none" w:sz="0" w:space="0" w:color="auto"/>
                <w:right w:val="none" w:sz="0" w:space="0" w:color="auto"/>
              </w:divBdr>
            </w:div>
          </w:divsChild>
        </w:div>
        <w:div w:id="851068437">
          <w:marLeft w:val="0"/>
          <w:marRight w:val="0"/>
          <w:marTop w:val="0"/>
          <w:marBottom w:val="0"/>
          <w:divBdr>
            <w:top w:val="none" w:sz="0" w:space="0" w:color="auto"/>
            <w:left w:val="none" w:sz="0" w:space="0" w:color="auto"/>
            <w:bottom w:val="none" w:sz="0" w:space="0" w:color="auto"/>
            <w:right w:val="none" w:sz="0" w:space="0" w:color="auto"/>
          </w:divBdr>
        </w:div>
        <w:div w:id="1969505388">
          <w:marLeft w:val="0"/>
          <w:marRight w:val="0"/>
          <w:marTop w:val="0"/>
          <w:marBottom w:val="0"/>
          <w:divBdr>
            <w:top w:val="none" w:sz="0" w:space="0" w:color="auto"/>
            <w:left w:val="none" w:sz="0" w:space="0" w:color="auto"/>
            <w:bottom w:val="none" w:sz="0" w:space="0" w:color="auto"/>
            <w:right w:val="none" w:sz="0" w:space="0" w:color="auto"/>
          </w:divBdr>
          <w:divsChild>
            <w:div w:id="1448624421">
              <w:marLeft w:val="0"/>
              <w:marRight w:val="0"/>
              <w:marTop w:val="0"/>
              <w:marBottom w:val="0"/>
              <w:divBdr>
                <w:top w:val="none" w:sz="0" w:space="0" w:color="auto"/>
                <w:left w:val="none" w:sz="0" w:space="0" w:color="auto"/>
                <w:bottom w:val="none" w:sz="0" w:space="0" w:color="auto"/>
                <w:right w:val="none" w:sz="0" w:space="0" w:color="auto"/>
              </w:divBdr>
              <w:divsChild>
                <w:div w:id="1094126355">
                  <w:marLeft w:val="0"/>
                  <w:marRight w:val="0"/>
                  <w:marTop w:val="0"/>
                  <w:marBottom w:val="0"/>
                  <w:divBdr>
                    <w:top w:val="none" w:sz="0" w:space="0" w:color="auto"/>
                    <w:left w:val="none" w:sz="0" w:space="0" w:color="auto"/>
                    <w:bottom w:val="none" w:sz="0" w:space="0" w:color="auto"/>
                    <w:right w:val="none" w:sz="0" w:space="0" w:color="auto"/>
                  </w:divBdr>
                  <w:divsChild>
                    <w:div w:id="52016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4527">
              <w:marLeft w:val="0"/>
              <w:marRight w:val="0"/>
              <w:marTop w:val="0"/>
              <w:marBottom w:val="0"/>
              <w:divBdr>
                <w:top w:val="none" w:sz="0" w:space="0" w:color="auto"/>
                <w:left w:val="none" w:sz="0" w:space="0" w:color="auto"/>
                <w:bottom w:val="none" w:sz="0" w:space="0" w:color="auto"/>
                <w:right w:val="none" w:sz="0" w:space="0" w:color="auto"/>
              </w:divBdr>
              <w:divsChild>
                <w:div w:id="56538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379">
          <w:marLeft w:val="0"/>
          <w:marRight w:val="0"/>
          <w:marTop w:val="0"/>
          <w:marBottom w:val="0"/>
          <w:divBdr>
            <w:top w:val="none" w:sz="0" w:space="0" w:color="auto"/>
            <w:left w:val="none" w:sz="0" w:space="0" w:color="auto"/>
            <w:bottom w:val="none" w:sz="0" w:space="0" w:color="auto"/>
            <w:right w:val="none" w:sz="0" w:space="0" w:color="auto"/>
          </w:divBdr>
          <w:divsChild>
            <w:div w:id="1849833850">
              <w:marLeft w:val="0"/>
              <w:marRight w:val="0"/>
              <w:marTop w:val="0"/>
              <w:marBottom w:val="0"/>
              <w:divBdr>
                <w:top w:val="none" w:sz="0" w:space="0" w:color="auto"/>
                <w:left w:val="none" w:sz="0" w:space="0" w:color="auto"/>
                <w:bottom w:val="none" w:sz="0" w:space="0" w:color="auto"/>
                <w:right w:val="none" w:sz="0" w:space="0" w:color="auto"/>
              </w:divBdr>
              <w:divsChild>
                <w:div w:id="853569783">
                  <w:marLeft w:val="0"/>
                  <w:marRight w:val="0"/>
                  <w:marTop w:val="0"/>
                  <w:marBottom w:val="0"/>
                  <w:divBdr>
                    <w:top w:val="none" w:sz="0" w:space="0" w:color="auto"/>
                    <w:left w:val="none" w:sz="0" w:space="0" w:color="auto"/>
                    <w:bottom w:val="none" w:sz="0" w:space="0" w:color="auto"/>
                    <w:right w:val="none" w:sz="0" w:space="0" w:color="auto"/>
                  </w:divBdr>
                  <w:divsChild>
                    <w:div w:id="10331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66528">
          <w:marLeft w:val="0"/>
          <w:marRight w:val="0"/>
          <w:marTop w:val="0"/>
          <w:marBottom w:val="0"/>
          <w:divBdr>
            <w:top w:val="none" w:sz="0" w:space="0" w:color="auto"/>
            <w:left w:val="none" w:sz="0" w:space="0" w:color="auto"/>
            <w:bottom w:val="none" w:sz="0" w:space="0" w:color="auto"/>
            <w:right w:val="none" w:sz="0" w:space="0" w:color="auto"/>
          </w:divBdr>
          <w:divsChild>
            <w:div w:id="1428574823">
              <w:marLeft w:val="0"/>
              <w:marRight w:val="0"/>
              <w:marTop w:val="0"/>
              <w:marBottom w:val="0"/>
              <w:divBdr>
                <w:top w:val="none" w:sz="0" w:space="0" w:color="auto"/>
                <w:left w:val="none" w:sz="0" w:space="0" w:color="auto"/>
                <w:bottom w:val="none" w:sz="0" w:space="0" w:color="auto"/>
                <w:right w:val="none" w:sz="0" w:space="0" w:color="auto"/>
              </w:divBdr>
            </w:div>
          </w:divsChild>
        </w:div>
        <w:div w:id="780221152">
          <w:marLeft w:val="0"/>
          <w:marRight w:val="0"/>
          <w:marTop w:val="0"/>
          <w:marBottom w:val="0"/>
          <w:divBdr>
            <w:top w:val="none" w:sz="0" w:space="0" w:color="auto"/>
            <w:left w:val="none" w:sz="0" w:space="0" w:color="auto"/>
            <w:bottom w:val="none" w:sz="0" w:space="0" w:color="auto"/>
            <w:right w:val="none" w:sz="0" w:space="0" w:color="auto"/>
          </w:divBdr>
          <w:divsChild>
            <w:div w:id="1679388904">
              <w:marLeft w:val="0"/>
              <w:marRight w:val="0"/>
              <w:marTop w:val="0"/>
              <w:marBottom w:val="0"/>
              <w:divBdr>
                <w:top w:val="none" w:sz="0" w:space="0" w:color="auto"/>
                <w:left w:val="none" w:sz="0" w:space="0" w:color="auto"/>
                <w:bottom w:val="none" w:sz="0" w:space="0" w:color="auto"/>
                <w:right w:val="none" w:sz="0" w:space="0" w:color="auto"/>
              </w:divBdr>
            </w:div>
          </w:divsChild>
        </w:div>
        <w:div w:id="1355812522">
          <w:marLeft w:val="0"/>
          <w:marRight w:val="0"/>
          <w:marTop w:val="0"/>
          <w:marBottom w:val="0"/>
          <w:divBdr>
            <w:top w:val="none" w:sz="0" w:space="0" w:color="auto"/>
            <w:left w:val="none" w:sz="0" w:space="0" w:color="auto"/>
            <w:bottom w:val="none" w:sz="0" w:space="0" w:color="auto"/>
            <w:right w:val="none" w:sz="0" w:space="0" w:color="auto"/>
          </w:divBdr>
          <w:divsChild>
            <w:div w:id="1274289426">
              <w:marLeft w:val="0"/>
              <w:marRight w:val="0"/>
              <w:marTop w:val="0"/>
              <w:marBottom w:val="0"/>
              <w:divBdr>
                <w:top w:val="none" w:sz="0" w:space="0" w:color="auto"/>
                <w:left w:val="none" w:sz="0" w:space="0" w:color="auto"/>
                <w:bottom w:val="none" w:sz="0" w:space="0" w:color="auto"/>
                <w:right w:val="none" w:sz="0" w:space="0" w:color="auto"/>
              </w:divBdr>
            </w:div>
          </w:divsChild>
        </w:div>
        <w:div w:id="1437554553">
          <w:marLeft w:val="0"/>
          <w:marRight w:val="0"/>
          <w:marTop w:val="0"/>
          <w:marBottom w:val="0"/>
          <w:divBdr>
            <w:top w:val="none" w:sz="0" w:space="0" w:color="auto"/>
            <w:left w:val="none" w:sz="0" w:space="0" w:color="auto"/>
            <w:bottom w:val="none" w:sz="0" w:space="0" w:color="auto"/>
            <w:right w:val="none" w:sz="0" w:space="0" w:color="auto"/>
          </w:divBdr>
          <w:divsChild>
            <w:div w:id="211885524">
              <w:marLeft w:val="0"/>
              <w:marRight w:val="0"/>
              <w:marTop w:val="0"/>
              <w:marBottom w:val="0"/>
              <w:divBdr>
                <w:top w:val="none" w:sz="0" w:space="0" w:color="auto"/>
                <w:left w:val="none" w:sz="0" w:space="0" w:color="auto"/>
                <w:bottom w:val="none" w:sz="0" w:space="0" w:color="auto"/>
                <w:right w:val="none" w:sz="0" w:space="0" w:color="auto"/>
              </w:divBdr>
            </w:div>
          </w:divsChild>
        </w:div>
        <w:div w:id="345864705">
          <w:marLeft w:val="0"/>
          <w:marRight w:val="0"/>
          <w:marTop w:val="0"/>
          <w:marBottom w:val="0"/>
          <w:divBdr>
            <w:top w:val="none" w:sz="0" w:space="0" w:color="auto"/>
            <w:left w:val="none" w:sz="0" w:space="0" w:color="auto"/>
            <w:bottom w:val="none" w:sz="0" w:space="0" w:color="auto"/>
            <w:right w:val="none" w:sz="0" w:space="0" w:color="auto"/>
          </w:divBdr>
          <w:divsChild>
            <w:div w:id="1704133509">
              <w:marLeft w:val="0"/>
              <w:marRight w:val="0"/>
              <w:marTop w:val="0"/>
              <w:marBottom w:val="0"/>
              <w:divBdr>
                <w:top w:val="none" w:sz="0" w:space="0" w:color="auto"/>
                <w:left w:val="none" w:sz="0" w:space="0" w:color="auto"/>
                <w:bottom w:val="none" w:sz="0" w:space="0" w:color="auto"/>
                <w:right w:val="none" w:sz="0" w:space="0" w:color="auto"/>
              </w:divBdr>
            </w:div>
          </w:divsChild>
        </w:div>
        <w:div w:id="1365015180">
          <w:marLeft w:val="0"/>
          <w:marRight w:val="0"/>
          <w:marTop w:val="0"/>
          <w:marBottom w:val="0"/>
          <w:divBdr>
            <w:top w:val="none" w:sz="0" w:space="0" w:color="auto"/>
            <w:left w:val="none" w:sz="0" w:space="0" w:color="auto"/>
            <w:bottom w:val="none" w:sz="0" w:space="0" w:color="auto"/>
            <w:right w:val="none" w:sz="0" w:space="0" w:color="auto"/>
          </w:divBdr>
          <w:divsChild>
            <w:div w:id="1784694050">
              <w:marLeft w:val="0"/>
              <w:marRight w:val="0"/>
              <w:marTop w:val="0"/>
              <w:marBottom w:val="0"/>
              <w:divBdr>
                <w:top w:val="none" w:sz="0" w:space="0" w:color="auto"/>
                <w:left w:val="none" w:sz="0" w:space="0" w:color="auto"/>
                <w:bottom w:val="none" w:sz="0" w:space="0" w:color="auto"/>
                <w:right w:val="none" w:sz="0" w:space="0" w:color="auto"/>
              </w:divBdr>
              <w:divsChild>
                <w:div w:id="483199263">
                  <w:marLeft w:val="0"/>
                  <w:marRight w:val="0"/>
                  <w:marTop w:val="0"/>
                  <w:marBottom w:val="0"/>
                  <w:divBdr>
                    <w:top w:val="none" w:sz="0" w:space="0" w:color="auto"/>
                    <w:left w:val="none" w:sz="0" w:space="0" w:color="auto"/>
                    <w:bottom w:val="none" w:sz="0" w:space="0" w:color="auto"/>
                    <w:right w:val="none" w:sz="0" w:space="0" w:color="auto"/>
                  </w:divBdr>
                  <w:divsChild>
                    <w:div w:id="1287003979">
                      <w:marLeft w:val="0"/>
                      <w:marRight w:val="0"/>
                      <w:marTop w:val="0"/>
                      <w:marBottom w:val="0"/>
                      <w:divBdr>
                        <w:top w:val="none" w:sz="0" w:space="0" w:color="auto"/>
                        <w:left w:val="none" w:sz="0" w:space="0" w:color="auto"/>
                        <w:bottom w:val="none" w:sz="0" w:space="0" w:color="auto"/>
                        <w:right w:val="none" w:sz="0" w:space="0" w:color="auto"/>
                      </w:divBdr>
                      <w:divsChild>
                        <w:div w:id="509296833">
                          <w:marLeft w:val="0"/>
                          <w:marRight w:val="0"/>
                          <w:marTop w:val="0"/>
                          <w:marBottom w:val="0"/>
                          <w:divBdr>
                            <w:top w:val="none" w:sz="0" w:space="0" w:color="auto"/>
                            <w:left w:val="none" w:sz="0" w:space="0" w:color="auto"/>
                            <w:bottom w:val="none" w:sz="0" w:space="0" w:color="auto"/>
                            <w:right w:val="none" w:sz="0" w:space="0" w:color="auto"/>
                          </w:divBdr>
                          <w:divsChild>
                            <w:div w:id="1576279987">
                              <w:marLeft w:val="0"/>
                              <w:marRight w:val="0"/>
                              <w:marTop w:val="0"/>
                              <w:marBottom w:val="0"/>
                              <w:divBdr>
                                <w:top w:val="none" w:sz="0" w:space="0" w:color="auto"/>
                                <w:left w:val="none" w:sz="0" w:space="0" w:color="auto"/>
                                <w:bottom w:val="none" w:sz="0" w:space="0" w:color="auto"/>
                                <w:right w:val="none" w:sz="0" w:space="0" w:color="auto"/>
                              </w:divBdr>
                              <w:divsChild>
                                <w:div w:id="71928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818910">
          <w:marLeft w:val="0"/>
          <w:marRight w:val="0"/>
          <w:marTop w:val="0"/>
          <w:marBottom w:val="0"/>
          <w:divBdr>
            <w:top w:val="none" w:sz="0" w:space="0" w:color="auto"/>
            <w:left w:val="none" w:sz="0" w:space="0" w:color="auto"/>
            <w:bottom w:val="none" w:sz="0" w:space="0" w:color="auto"/>
            <w:right w:val="none" w:sz="0" w:space="0" w:color="auto"/>
          </w:divBdr>
          <w:divsChild>
            <w:div w:id="658339859">
              <w:marLeft w:val="0"/>
              <w:marRight w:val="0"/>
              <w:marTop w:val="0"/>
              <w:marBottom w:val="0"/>
              <w:divBdr>
                <w:top w:val="none" w:sz="0" w:space="0" w:color="auto"/>
                <w:left w:val="none" w:sz="0" w:space="0" w:color="auto"/>
                <w:bottom w:val="none" w:sz="0" w:space="0" w:color="auto"/>
                <w:right w:val="none" w:sz="0" w:space="0" w:color="auto"/>
              </w:divBdr>
              <w:divsChild>
                <w:div w:id="8712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034">
          <w:marLeft w:val="0"/>
          <w:marRight w:val="0"/>
          <w:marTop w:val="0"/>
          <w:marBottom w:val="0"/>
          <w:divBdr>
            <w:top w:val="none" w:sz="0" w:space="0" w:color="auto"/>
            <w:left w:val="none" w:sz="0" w:space="0" w:color="auto"/>
            <w:bottom w:val="none" w:sz="0" w:space="0" w:color="auto"/>
            <w:right w:val="none" w:sz="0" w:space="0" w:color="auto"/>
          </w:divBdr>
          <w:divsChild>
            <w:div w:id="1969049338">
              <w:marLeft w:val="0"/>
              <w:marRight w:val="0"/>
              <w:marTop w:val="0"/>
              <w:marBottom w:val="0"/>
              <w:divBdr>
                <w:top w:val="none" w:sz="0" w:space="0" w:color="auto"/>
                <w:left w:val="none" w:sz="0" w:space="0" w:color="auto"/>
                <w:bottom w:val="none" w:sz="0" w:space="0" w:color="auto"/>
                <w:right w:val="none" w:sz="0" w:space="0" w:color="auto"/>
              </w:divBdr>
            </w:div>
          </w:divsChild>
        </w:div>
        <w:div w:id="652875867">
          <w:marLeft w:val="0"/>
          <w:marRight w:val="0"/>
          <w:marTop w:val="0"/>
          <w:marBottom w:val="0"/>
          <w:divBdr>
            <w:top w:val="none" w:sz="0" w:space="0" w:color="auto"/>
            <w:left w:val="none" w:sz="0" w:space="0" w:color="auto"/>
            <w:bottom w:val="none" w:sz="0" w:space="0" w:color="auto"/>
            <w:right w:val="none" w:sz="0" w:space="0" w:color="auto"/>
          </w:divBdr>
          <w:divsChild>
            <w:div w:id="510147389">
              <w:marLeft w:val="0"/>
              <w:marRight w:val="0"/>
              <w:marTop w:val="0"/>
              <w:marBottom w:val="0"/>
              <w:divBdr>
                <w:top w:val="none" w:sz="0" w:space="0" w:color="auto"/>
                <w:left w:val="none" w:sz="0" w:space="0" w:color="auto"/>
                <w:bottom w:val="none" w:sz="0" w:space="0" w:color="auto"/>
                <w:right w:val="none" w:sz="0" w:space="0" w:color="auto"/>
              </w:divBdr>
            </w:div>
          </w:divsChild>
        </w:div>
        <w:div w:id="1475368529">
          <w:marLeft w:val="0"/>
          <w:marRight w:val="0"/>
          <w:marTop w:val="0"/>
          <w:marBottom w:val="0"/>
          <w:divBdr>
            <w:top w:val="none" w:sz="0" w:space="0" w:color="auto"/>
            <w:left w:val="none" w:sz="0" w:space="0" w:color="auto"/>
            <w:bottom w:val="none" w:sz="0" w:space="0" w:color="auto"/>
            <w:right w:val="none" w:sz="0" w:space="0" w:color="auto"/>
          </w:divBdr>
          <w:divsChild>
            <w:div w:id="1762098380">
              <w:marLeft w:val="0"/>
              <w:marRight w:val="0"/>
              <w:marTop w:val="0"/>
              <w:marBottom w:val="0"/>
              <w:divBdr>
                <w:top w:val="none" w:sz="0" w:space="0" w:color="auto"/>
                <w:left w:val="none" w:sz="0" w:space="0" w:color="auto"/>
                <w:bottom w:val="none" w:sz="0" w:space="0" w:color="auto"/>
                <w:right w:val="none" w:sz="0" w:space="0" w:color="auto"/>
              </w:divBdr>
            </w:div>
          </w:divsChild>
        </w:div>
        <w:div w:id="5792055">
          <w:marLeft w:val="0"/>
          <w:marRight w:val="0"/>
          <w:marTop w:val="0"/>
          <w:marBottom w:val="0"/>
          <w:divBdr>
            <w:top w:val="none" w:sz="0" w:space="0" w:color="auto"/>
            <w:left w:val="none" w:sz="0" w:space="0" w:color="auto"/>
            <w:bottom w:val="none" w:sz="0" w:space="0" w:color="auto"/>
            <w:right w:val="none" w:sz="0" w:space="0" w:color="auto"/>
          </w:divBdr>
          <w:divsChild>
            <w:div w:id="196936727">
              <w:marLeft w:val="0"/>
              <w:marRight w:val="0"/>
              <w:marTop w:val="0"/>
              <w:marBottom w:val="0"/>
              <w:divBdr>
                <w:top w:val="none" w:sz="0" w:space="0" w:color="auto"/>
                <w:left w:val="none" w:sz="0" w:space="0" w:color="auto"/>
                <w:bottom w:val="none" w:sz="0" w:space="0" w:color="auto"/>
                <w:right w:val="none" w:sz="0" w:space="0" w:color="auto"/>
              </w:divBdr>
            </w:div>
          </w:divsChild>
        </w:div>
        <w:div w:id="660237512">
          <w:marLeft w:val="0"/>
          <w:marRight w:val="0"/>
          <w:marTop w:val="0"/>
          <w:marBottom w:val="0"/>
          <w:divBdr>
            <w:top w:val="none" w:sz="0" w:space="0" w:color="auto"/>
            <w:left w:val="none" w:sz="0" w:space="0" w:color="auto"/>
            <w:bottom w:val="none" w:sz="0" w:space="0" w:color="auto"/>
            <w:right w:val="none" w:sz="0" w:space="0" w:color="auto"/>
          </w:divBdr>
          <w:divsChild>
            <w:div w:id="82648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44998">
      <w:bodyDiv w:val="1"/>
      <w:marLeft w:val="0"/>
      <w:marRight w:val="0"/>
      <w:marTop w:val="0"/>
      <w:marBottom w:val="0"/>
      <w:divBdr>
        <w:top w:val="none" w:sz="0" w:space="0" w:color="auto"/>
        <w:left w:val="none" w:sz="0" w:space="0" w:color="auto"/>
        <w:bottom w:val="none" w:sz="0" w:space="0" w:color="auto"/>
        <w:right w:val="none" w:sz="0" w:space="0" w:color="auto"/>
      </w:divBdr>
    </w:div>
    <w:div w:id="1438521876">
      <w:bodyDiv w:val="1"/>
      <w:marLeft w:val="0"/>
      <w:marRight w:val="0"/>
      <w:marTop w:val="0"/>
      <w:marBottom w:val="0"/>
      <w:divBdr>
        <w:top w:val="none" w:sz="0" w:space="0" w:color="auto"/>
        <w:left w:val="none" w:sz="0" w:space="0" w:color="auto"/>
        <w:bottom w:val="none" w:sz="0" w:space="0" w:color="auto"/>
        <w:right w:val="none" w:sz="0" w:space="0" w:color="auto"/>
      </w:divBdr>
    </w:div>
    <w:div w:id="1445925260">
      <w:bodyDiv w:val="1"/>
      <w:marLeft w:val="0"/>
      <w:marRight w:val="0"/>
      <w:marTop w:val="0"/>
      <w:marBottom w:val="0"/>
      <w:divBdr>
        <w:top w:val="none" w:sz="0" w:space="0" w:color="auto"/>
        <w:left w:val="none" w:sz="0" w:space="0" w:color="auto"/>
        <w:bottom w:val="none" w:sz="0" w:space="0" w:color="auto"/>
        <w:right w:val="none" w:sz="0" w:space="0" w:color="auto"/>
      </w:divBdr>
    </w:div>
    <w:div w:id="1452868658">
      <w:bodyDiv w:val="1"/>
      <w:marLeft w:val="0"/>
      <w:marRight w:val="0"/>
      <w:marTop w:val="0"/>
      <w:marBottom w:val="0"/>
      <w:divBdr>
        <w:top w:val="none" w:sz="0" w:space="0" w:color="auto"/>
        <w:left w:val="none" w:sz="0" w:space="0" w:color="auto"/>
        <w:bottom w:val="none" w:sz="0" w:space="0" w:color="auto"/>
        <w:right w:val="none" w:sz="0" w:space="0" w:color="auto"/>
      </w:divBdr>
      <w:divsChild>
        <w:div w:id="1081678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99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024878">
      <w:bodyDiv w:val="1"/>
      <w:marLeft w:val="0"/>
      <w:marRight w:val="0"/>
      <w:marTop w:val="0"/>
      <w:marBottom w:val="0"/>
      <w:divBdr>
        <w:top w:val="none" w:sz="0" w:space="0" w:color="auto"/>
        <w:left w:val="none" w:sz="0" w:space="0" w:color="auto"/>
        <w:bottom w:val="none" w:sz="0" w:space="0" w:color="auto"/>
        <w:right w:val="none" w:sz="0" w:space="0" w:color="auto"/>
      </w:divBdr>
    </w:div>
    <w:div w:id="1482888032">
      <w:bodyDiv w:val="1"/>
      <w:marLeft w:val="0"/>
      <w:marRight w:val="0"/>
      <w:marTop w:val="0"/>
      <w:marBottom w:val="0"/>
      <w:divBdr>
        <w:top w:val="none" w:sz="0" w:space="0" w:color="auto"/>
        <w:left w:val="none" w:sz="0" w:space="0" w:color="auto"/>
        <w:bottom w:val="none" w:sz="0" w:space="0" w:color="auto"/>
        <w:right w:val="none" w:sz="0" w:space="0" w:color="auto"/>
      </w:divBdr>
    </w:div>
    <w:div w:id="1482893763">
      <w:bodyDiv w:val="1"/>
      <w:marLeft w:val="0"/>
      <w:marRight w:val="0"/>
      <w:marTop w:val="0"/>
      <w:marBottom w:val="0"/>
      <w:divBdr>
        <w:top w:val="none" w:sz="0" w:space="0" w:color="auto"/>
        <w:left w:val="none" w:sz="0" w:space="0" w:color="auto"/>
        <w:bottom w:val="none" w:sz="0" w:space="0" w:color="auto"/>
        <w:right w:val="none" w:sz="0" w:space="0" w:color="auto"/>
      </w:divBdr>
    </w:div>
    <w:div w:id="1487742903">
      <w:bodyDiv w:val="1"/>
      <w:marLeft w:val="0"/>
      <w:marRight w:val="0"/>
      <w:marTop w:val="0"/>
      <w:marBottom w:val="0"/>
      <w:divBdr>
        <w:top w:val="none" w:sz="0" w:space="0" w:color="auto"/>
        <w:left w:val="none" w:sz="0" w:space="0" w:color="auto"/>
        <w:bottom w:val="none" w:sz="0" w:space="0" w:color="auto"/>
        <w:right w:val="none" w:sz="0" w:space="0" w:color="auto"/>
      </w:divBdr>
      <w:divsChild>
        <w:div w:id="492571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226281">
              <w:marLeft w:val="0"/>
              <w:marRight w:val="0"/>
              <w:marTop w:val="0"/>
              <w:marBottom w:val="0"/>
              <w:divBdr>
                <w:top w:val="none" w:sz="0" w:space="0" w:color="auto"/>
                <w:left w:val="none" w:sz="0" w:space="0" w:color="auto"/>
                <w:bottom w:val="none" w:sz="0" w:space="0" w:color="auto"/>
                <w:right w:val="none" w:sz="0" w:space="0" w:color="auto"/>
              </w:divBdr>
              <w:divsChild>
                <w:div w:id="1087656108">
                  <w:marLeft w:val="0"/>
                  <w:marRight w:val="0"/>
                  <w:marTop w:val="0"/>
                  <w:marBottom w:val="0"/>
                  <w:divBdr>
                    <w:top w:val="none" w:sz="0" w:space="0" w:color="auto"/>
                    <w:left w:val="none" w:sz="0" w:space="0" w:color="auto"/>
                    <w:bottom w:val="none" w:sz="0" w:space="0" w:color="auto"/>
                    <w:right w:val="none" w:sz="0" w:space="0" w:color="auto"/>
                  </w:divBdr>
                  <w:divsChild>
                    <w:div w:id="725685658">
                      <w:marLeft w:val="0"/>
                      <w:marRight w:val="0"/>
                      <w:marTop w:val="0"/>
                      <w:marBottom w:val="0"/>
                      <w:divBdr>
                        <w:top w:val="none" w:sz="0" w:space="0" w:color="auto"/>
                        <w:left w:val="none" w:sz="0" w:space="0" w:color="auto"/>
                        <w:bottom w:val="none" w:sz="0" w:space="0" w:color="auto"/>
                        <w:right w:val="none" w:sz="0" w:space="0" w:color="auto"/>
                      </w:divBdr>
                      <w:divsChild>
                        <w:div w:id="76636932">
                          <w:marLeft w:val="720"/>
                          <w:marRight w:val="0"/>
                          <w:marTop w:val="0"/>
                          <w:marBottom w:val="0"/>
                          <w:divBdr>
                            <w:top w:val="none" w:sz="0" w:space="0" w:color="auto"/>
                            <w:left w:val="none" w:sz="0" w:space="0" w:color="auto"/>
                            <w:bottom w:val="none" w:sz="0" w:space="0" w:color="auto"/>
                            <w:right w:val="none" w:sz="0" w:space="0" w:color="auto"/>
                          </w:divBdr>
                        </w:div>
                        <w:div w:id="293409580">
                          <w:marLeft w:val="720"/>
                          <w:marRight w:val="0"/>
                          <w:marTop w:val="0"/>
                          <w:marBottom w:val="0"/>
                          <w:divBdr>
                            <w:top w:val="none" w:sz="0" w:space="0" w:color="auto"/>
                            <w:left w:val="none" w:sz="0" w:space="0" w:color="auto"/>
                            <w:bottom w:val="none" w:sz="0" w:space="0" w:color="auto"/>
                            <w:right w:val="none" w:sz="0" w:space="0" w:color="auto"/>
                          </w:divBdr>
                        </w:div>
                        <w:div w:id="889147847">
                          <w:marLeft w:val="0"/>
                          <w:marRight w:val="0"/>
                          <w:marTop w:val="0"/>
                          <w:marBottom w:val="0"/>
                          <w:divBdr>
                            <w:top w:val="none" w:sz="0" w:space="0" w:color="auto"/>
                            <w:left w:val="none" w:sz="0" w:space="0" w:color="auto"/>
                            <w:bottom w:val="none" w:sz="0" w:space="0" w:color="auto"/>
                            <w:right w:val="none" w:sz="0" w:space="0" w:color="auto"/>
                          </w:divBdr>
                        </w:div>
                        <w:div w:id="1577518291">
                          <w:marLeft w:val="0"/>
                          <w:marRight w:val="0"/>
                          <w:marTop w:val="0"/>
                          <w:marBottom w:val="0"/>
                          <w:divBdr>
                            <w:top w:val="none" w:sz="0" w:space="0" w:color="auto"/>
                            <w:left w:val="none" w:sz="0" w:space="0" w:color="auto"/>
                            <w:bottom w:val="none" w:sz="0" w:space="0" w:color="auto"/>
                            <w:right w:val="none" w:sz="0" w:space="0" w:color="auto"/>
                          </w:divBdr>
                        </w:div>
                        <w:div w:id="1611165163">
                          <w:marLeft w:val="720"/>
                          <w:marRight w:val="0"/>
                          <w:marTop w:val="0"/>
                          <w:marBottom w:val="0"/>
                          <w:divBdr>
                            <w:top w:val="none" w:sz="0" w:space="0" w:color="auto"/>
                            <w:left w:val="none" w:sz="0" w:space="0" w:color="auto"/>
                            <w:bottom w:val="none" w:sz="0" w:space="0" w:color="auto"/>
                            <w:right w:val="none" w:sz="0" w:space="0" w:color="auto"/>
                          </w:divBdr>
                        </w:div>
                        <w:div w:id="2114586814">
                          <w:marLeft w:val="720"/>
                          <w:marRight w:val="0"/>
                          <w:marTop w:val="0"/>
                          <w:marBottom w:val="0"/>
                          <w:divBdr>
                            <w:top w:val="none" w:sz="0" w:space="0" w:color="auto"/>
                            <w:left w:val="none" w:sz="0" w:space="0" w:color="auto"/>
                            <w:bottom w:val="none" w:sz="0" w:space="0" w:color="auto"/>
                            <w:right w:val="none" w:sz="0" w:space="0" w:color="auto"/>
                          </w:divBdr>
                        </w:div>
                        <w:div w:id="212022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144469">
      <w:bodyDiv w:val="1"/>
      <w:marLeft w:val="0"/>
      <w:marRight w:val="0"/>
      <w:marTop w:val="0"/>
      <w:marBottom w:val="0"/>
      <w:divBdr>
        <w:top w:val="none" w:sz="0" w:space="0" w:color="auto"/>
        <w:left w:val="none" w:sz="0" w:space="0" w:color="auto"/>
        <w:bottom w:val="none" w:sz="0" w:space="0" w:color="auto"/>
        <w:right w:val="none" w:sz="0" w:space="0" w:color="auto"/>
      </w:divBdr>
    </w:div>
    <w:div w:id="1505246653">
      <w:bodyDiv w:val="1"/>
      <w:marLeft w:val="0"/>
      <w:marRight w:val="0"/>
      <w:marTop w:val="0"/>
      <w:marBottom w:val="0"/>
      <w:divBdr>
        <w:top w:val="none" w:sz="0" w:space="0" w:color="auto"/>
        <w:left w:val="none" w:sz="0" w:space="0" w:color="auto"/>
        <w:bottom w:val="none" w:sz="0" w:space="0" w:color="auto"/>
        <w:right w:val="none" w:sz="0" w:space="0" w:color="auto"/>
      </w:divBdr>
    </w:div>
    <w:div w:id="1516579321">
      <w:bodyDiv w:val="1"/>
      <w:marLeft w:val="0"/>
      <w:marRight w:val="0"/>
      <w:marTop w:val="0"/>
      <w:marBottom w:val="0"/>
      <w:divBdr>
        <w:top w:val="none" w:sz="0" w:space="0" w:color="auto"/>
        <w:left w:val="none" w:sz="0" w:space="0" w:color="auto"/>
        <w:bottom w:val="none" w:sz="0" w:space="0" w:color="auto"/>
        <w:right w:val="none" w:sz="0" w:space="0" w:color="auto"/>
      </w:divBdr>
    </w:div>
    <w:div w:id="1553613488">
      <w:bodyDiv w:val="1"/>
      <w:marLeft w:val="0"/>
      <w:marRight w:val="0"/>
      <w:marTop w:val="0"/>
      <w:marBottom w:val="0"/>
      <w:divBdr>
        <w:top w:val="none" w:sz="0" w:space="0" w:color="auto"/>
        <w:left w:val="none" w:sz="0" w:space="0" w:color="auto"/>
        <w:bottom w:val="none" w:sz="0" w:space="0" w:color="auto"/>
        <w:right w:val="none" w:sz="0" w:space="0" w:color="auto"/>
      </w:divBdr>
    </w:div>
    <w:div w:id="1609390797">
      <w:bodyDiv w:val="1"/>
      <w:marLeft w:val="0"/>
      <w:marRight w:val="0"/>
      <w:marTop w:val="0"/>
      <w:marBottom w:val="0"/>
      <w:divBdr>
        <w:top w:val="none" w:sz="0" w:space="0" w:color="auto"/>
        <w:left w:val="none" w:sz="0" w:space="0" w:color="auto"/>
        <w:bottom w:val="none" w:sz="0" w:space="0" w:color="auto"/>
        <w:right w:val="none" w:sz="0" w:space="0" w:color="auto"/>
      </w:divBdr>
      <w:divsChild>
        <w:div w:id="508911842">
          <w:marLeft w:val="0"/>
          <w:marRight w:val="0"/>
          <w:marTop w:val="0"/>
          <w:marBottom w:val="0"/>
          <w:divBdr>
            <w:top w:val="none" w:sz="0" w:space="0" w:color="auto"/>
            <w:left w:val="none" w:sz="0" w:space="0" w:color="auto"/>
            <w:bottom w:val="none" w:sz="0" w:space="0" w:color="auto"/>
            <w:right w:val="none" w:sz="0" w:space="0" w:color="auto"/>
          </w:divBdr>
        </w:div>
      </w:divsChild>
    </w:div>
    <w:div w:id="1631135012">
      <w:bodyDiv w:val="1"/>
      <w:marLeft w:val="0"/>
      <w:marRight w:val="0"/>
      <w:marTop w:val="0"/>
      <w:marBottom w:val="0"/>
      <w:divBdr>
        <w:top w:val="none" w:sz="0" w:space="0" w:color="auto"/>
        <w:left w:val="none" w:sz="0" w:space="0" w:color="auto"/>
        <w:bottom w:val="none" w:sz="0" w:space="0" w:color="auto"/>
        <w:right w:val="none" w:sz="0" w:space="0" w:color="auto"/>
      </w:divBdr>
    </w:div>
    <w:div w:id="1639728881">
      <w:bodyDiv w:val="1"/>
      <w:marLeft w:val="0"/>
      <w:marRight w:val="0"/>
      <w:marTop w:val="0"/>
      <w:marBottom w:val="0"/>
      <w:divBdr>
        <w:top w:val="none" w:sz="0" w:space="0" w:color="auto"/>
        <w:left w:val="none" w:sz="0" w:space="0" w:color="auto"/>
        <w:bottom w:val="none" w:sz="0" w:space="0" w:color="auto"/>
        <w:right w:val="none" w:sz="0" w:space="0" w:color="auto"/>
      </w:divBdr>
      <w:divsChild>
        <w:div w:id="972560501">
          <w:marLeft w:val="0"/>
          <w:marRight w:val="0"/>
          <w:marTop w:val="0"/>
          <w:marBottom w:val="0"/>
          <w:divBdr>
            <w:top w:val="none" w:sz="0" w:space="0" w:color="auto"/>
            <w:left w:val="none" w:sz="0" w:space="0" w:color="auto"/>
            <w:bottom w:val="none" w:sz="0" w:space="0" w:color="auto"/>
            <w:right w:val="none" w:sz="0" w:space="0" w:color="auto"/>
          </w:divBdr>
        </w:div>
      </w:divsChild>
    </w:div>
    <w:div w:id="1651325211">
      <w:bodyDiv w:val="1"/>
      <w:marLeft w:val="0"/>
      <w:marRight w:val="0"/>
      <w:marTop w:val="0"/>
      <w:marBottom w:val="0"/>
      <w:divBdr>
        <w:top w:val="none" w:sz="0" w:space="0" w:color="auto"/>
        <w:left w:val="none" w:sz="0" w:space="0" w:color="auto"/>
        <w:bottom w:val="none" w:sz="0" w:space="0" w:color="auto"/>
        <w:right w:val="none" w:sz="0" w:space="0" w:color="auto"/>
      </w:divBdr>
      <w:divsChild>
        <w:div w:id="1117069790">
          <w:marLeft w:val="0"/>
          <w:marRight w:val="0"/>
          <w:marTop w:val="0"/>
          <w:marBottom w:val="0"/>
          <w:divBdr>
            <w:top w:val="none" w:sz="0" w:space="0" w:color="auto"/>
            <w:left w:val="none" w:sz="0" w:space="0" w:color="auto"/>
            <w:bottom w:val="none" w:sz="0" w:space="0" w:color="auto"/>
            <w:right w:val="none" w:sz="0" w:space="0" w:color="auto"/>
          </w:divBdr>
        </w:div>
      </w:divsChild>
    </w:div>
    <w:div w:id="1655529160">
      <w:bodyDiv w:val="1"/>
      <w:marLeft w:val="0"/>
      <w:marRight w:val="0"/>
      <w:marTop w:val="0"/>
      <w:marBottom w:val="0"/>
      <w:divBdr>
        <w:top w:val="none" w:sz="0" w:space="0" w:color="auto"/>
        <w:left w:val="none" w:sz="0" w:space="0" w:color="auto"/>
        <w:bottom w:val="none" w:sz="0" w:space="0" w:color="auto"/>
        <w:right w:val="none" w:sz="0" w:space="0" w:color="auto"/>
      </w:divBdr>
      <w:divsChild>
        <w:div w:id="232664525">
          <w:marLeft w:val="0"/>
          <w:marRight w:val="0"/>
          <w:marTop w:val="0"/>
          <w:marBottom w:val="0"/>
          <w:divBdr>
            <w:top w:val="none" w:sz="0" w:space="0" w:color="auto"/>
            <w:left w:val="none" w:sz="0" w:space="0" w:color="auto"/>
            <w:bottom w:val="none" w:sz="0" w:space="0" w:color="auto"/>
            <w:right w:val="none" w:sz="0" w:space="0" w:color="auto"/>
          </w:divBdr>
        </w:div>
        <w:div w:id="689458023">
          <w:marLeft w:val="0"/>
          <w:marRight w:val="0"/>
          <w:marTop w:val="0"/>
          <w:marBottom w:val="0"/>
          <w:divBdr>
            <w:top w:val="none" w:sz="0" w:space="0" w:color="auto"/>
            <w:left w:val="none" w:sz="0" w:space="0" w:color="auto"/>
            <w:bottom w:val="none" w:sz="0" w:space="0" w:color="auto"/>
            <w:right w:val="none" w:sz="0" w:space="0" w:color="auto"/>
          </w:divBdr>
          <w:divsChild>
            <w:div w:id="1094130627">
              <w:marLeft w:val="0"/>
              <w:marRight w:val="0"/>
              <w:marTop w:val="0"/>
              <w:marBottom w:val="0"/>
              <w:divBdr>
                <w:top w:val="none" w:sz="0" w:space="0" w:color="auto"/>
                <w:left w:val="none" w:sz="0" w:space="0" w:color="auto"/>
                <w:bottom w:val="none" w:sz="0" w:space="0" w:color="auto"/>
                <w:right w:val="none" w:sz="0" w:space="0" w:color="auto"/>
              </w:divBdr>
              <w:divsChild>
                <w:div w:id="188209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0703">
          <w:marLeft w:val="0"/>
          <w:marRight w:val="0"/>
          <w:marTop w:val="0"/>
          <w:marBottom w:val="0"/>
          <w:divBdr>
            <w:top w:val="none" w:sz="0" w:space="0" w:color="auto"/>
            <w:left w:val="none" w:sz="0" w:space="0" w:color="auto"/>
            <w:bottom w:val="none" w:sz="0" w:space="0" w:color="auto"/>
            <w:right w:val="none" w:sz="0" w:space="0" w:color="auto"/>
          </w:divBdr>
        </w:div>
        <w:div w:id="907954776">
          <w:marLeft w:val="0"/>
          <w:marRight w:val="0"/>
          <w:marTop w:val="0"/>
          <w:marBottom w:val="0"/>
          <w:divBdr>
            <w:top w:val="none" w:sz="0" w:space="0" w:color="auto"/>
            <w:left w:val="none" w:sz="0" w:space="0" w:color="auto"/>
            <w:bottom w:val="none" w:sz="0" w:space="0" w:color="auto"/>
            <w:right w:val="none" w:sz="0" w:space="0" w:color="auto"/>
          </w:divBdr>
        </w:div>
        <w:div w:id="1142118836">
          <w:marLeft w:val="0"/>
          <w:marRight w:val="0"/>
          <w:marTop w:val="0"/>
          <w:marBottom w:val="0"/>
          <w:divBdr>
            <w:top w:val="none" w:sz="0" w:space="0" w:color="auto"/>
            <w:left w:val="none" w:sz="0" w:space="0" w:color="auto"/>
            <w:bottom w:val="none" w:sz="0" w:space="0" w:color="auto"/>
            <w:right w:val="none" w:sz="0" w:space="0" w:color="auto"/>
          </w:divBdr>
        </w:div>
        <w:div w:id="1159005660">
          <w:marLeft w:val="0"/>
          <w:marRight w:val="0"/>
          <w:marTop w:val="0"/>
          <w:marBottom w:val="0"/>
          <w:divBdr>
            <w:top w:val="none" w:sz="0" w:space="0" w:color="auto"/>
            <w:left w:val="none" w:sz="0" w:space="0" w:color="auto"/>
            <w:bottom w:val="none" w:sz="0" w:space="0" w:color="auto"/>
            <w:right w:val="none" w:sz="0" w:space="0" w:color="auto"/>
          </w:divBdr>
        </w:div>
        <w:div w:id="1175419932">
          <w:marLeft w:val="0"/>
          <w:marRight w:val="0"/>
          <w:marTop w:val="0"/>
          <w:marBottom w:val="0"/>
          <w:divBdr>
            <w:top w:val="none" w:sz="0" w:space="0" w:color="auto"/>
            <w:left w:val="none" w:sz="0" w:space="0" w:color="auto"/>
            <w:bottom w:val="none" w:sz="0" w:space="0" w:color="auto"/>
            <w:right w:val="none" w:sz="0" w:space="0" w:color="auto"/>
          </w:divBdr>
        </w:div>
        <w:div w:id="1178079301">
          <w:marLeft w:val="0"/>
          <w:marRight w:val="0"/>
          <w:marTop w:val="0"/>
          <w:marBottom w:val="0"/>
          <w:divBdr>
            <w:top w:val="none" w:sz="0" w:space="0" w:color="auto"/>
            <w:left w:val="none" w:sz="0" w:space="0" w:color="auto"/>
            <w:bottom w:val="none" w:sz="0" w:space="0" w:color="auto"/>
            <w:right w:val="none" w:sz="0" w:space="0" w:color="auto"/>
          </w:divBdr>
        </w:div>
        <w:div w:id="1203135587">
          <w:marLeft w:val="0"/>
          <w:marRight w:val="0"/>
          <w:marTop w:val="0"/>
          <w:marBottom w:val="0"/>
          <w:divBdr>
            <w:top w:val="none" w:sz="0" w:space="0" w:color="auto"/>
            <w:left w:val="none" w:sz="0" w:space="0" w:color="auto"/>
            <w:bottom w:val="none" w:sz="0" w:space="0" w:color="auto"/>
            <w:right w:val="none" w:sz="0" w:space="0" w:color="auto"/>
          </w:divBdr>
        </w:div>
        <w:div w:id="1229653742">
          <w:marLeft w:val="0"/>
          <w:marRight w:val="0"/>
          <w:marTop w:val="0"/>
          <w:marBottom w:val="0"/>
          <w:divBdr>
            <w:top w:val="none" w:sz="0" w:space="0" w:color="auto"/>
            <w:left w:val="none" w:sz="0" w:space="0" w:color="auto"/>
            <w:bottom w:val="none" w:sz="0" w:space="0" w:color="auto"/>
            <w:right w:val="none" w:sz="0" w:space="0" w:color="auto"/>
          </w:divBdr>
          <w:divsChild>
            <w:div w:id="613295195">
              <w:marLeft w:val="0"/>
              <w:marRight w:val="0"/>
              <w:marTop w:val="0"/>
              <w:marBottom w:val="0"/>
              <w:divBdr>
                <w:top w:val="none" w:sz="0" w:space="0" w:color="auto"/>
                <w:left w:val="none" w:sz="0" w:space="0" w:color="auto"/>
                <w:bottom w:val="none" w:sz="0" w:space="0" w:color="auto"/>
                <w:right w:val="none" w:sz="0" w:space="0" w:color="auto"/>
              </w:divBdr>
              <w:divsChild>
                <w:div w:id="74711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898509">
          <w:marLeft w:val="0"/>
          <w:marRight w:val="0"/>
          <w:marTop w:val="0"/>
          <w:marBottom w:val="0"/>
          <w:divBdr>
            <w:top w:val="none" w:sz="0" w:space="0" w:color="auto"/>
            <w:left w:val="none" w:sz="0" w:space="0" w:color="auto"/>
            <w:bottom w:val="none" w:sz="0" w:space="0" w:color="auto"/>
            <w:right w:val="none" w:sz="0" w:space="0" w:color="auto"/>
          </w:divBdr>
        </w:div>
        <w:div w:id="1406879827">
          <w:marLeft w:val="0"/>
          <w:marRight w:val="0"/>
          <w:marTop w:val="0"/>
          <w:marBottom w:val="0"/>
          <w:divBdr>
            <w:top w:val="none" w:sz="0" w:space="0" w:color="auto"/>
            <w:left w:val="none" w:sz="0" w:space="0" w:color="auto"/>
            <w:bottom w:val="none" w:sz="0" w:space="0" w:color="auto"/>
            <w:right w:val="none" w:sz="0" w:space="0" w:color="auto"/>
          </w:divBdr>
          <w:divsChild>
            <w:div w:id="878276621">
              <w:marLeft w:val="0"/>
              <w:marRight w:val="0"/>
              <w:marTop w:val="0"/>
              <w:marBottom w:val="0"/>
              <w:divBdr>
                <w:top w:val="none" w:sz="0" w:space="0" w:color="auto"/>
                <w:left w:val="none" w:sz="0" w:space="0" w:color="auto"/>
                <w:bottom w:val="none" w:sz="0" w:space="0" w:color="auto"/>
                <w:right w:val="none" w:sz="0" w:space="0" w:color="auto"/>
              </w:divBdr>
              <w:divsChild>
                <w:div w:id="48273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86420">
          <w:marLeft w:val="0"/>
          <w:marRight w:val="0"/>
          <w:marTop w:val="0"/>
          <w:marBottom w:val="0"/>
          <w:divBdr>
            <w:top w:val="none" w:sz="0" w:space="0" w:color="auto"/>
            <w:left w:val="none" w:sz="0" w:space="0" w:color="auto"/>
            <w:bottom w:val="none" w:sz="0" w:space="0" w:color="auto"/>
            <w:right w:val="none" w:sz="0" w:space="0" w:color="auto"/>
          </w:divBdr>
        </w:div>
        <w:div w:id="1517840081">
          <w:marLeft w:val="0"/>
          <w:marRight w:val="0"/>
          <w:marTop w:val="0"/>
          <w:marBottom w:val="0"/>
          <w:divBdr>
            <w:top w:val="none" w:sz="0" w:space="0" w:color="auto"/>
            <w:left w:val="none" w:sz="0" w:space="0" w:color="auto"/>
            <w:bottom w:val="none" w:sz="0" w:space="0" w:color="auto"/>
            <w:right w:val="none" w:sz="0" w:space="0" w:color="auto"/>
          </w:divBdr>
        </w:div>
        <w:div w:id="1903714042">
          <w:marLeft w:val="0"/>
          <w:marRight w:val="0"/>
          <w:marTop w:val="0"/>
          <w:marBottom w:val="0"/>
          <w:divBdr>
            <w:top w:val="none" w:sz="0" w:space="0" w:color="auto"/>
            <w:left w:val="none" w:sz="0" w:space="0" w:color="auto"/>
            <w:bottom w:val="none" w:sz="0" w:space="0" w:color="auto"/>
            <w:right w:val="none" w:sz="0" w:space="0" w:color="auto"/>
          </w:divBdr>
        </w:div>
      </w:divsChild>
    </w:div>
    <w:div w:id="1656495092">
      <w:bodyDiv w:val="1"/>
      <w:marLeft w:val="0"/>
      <w:marRight w:val="0"/>
      <w:marTop w:val="0"/>
      <w:marBottom w:val="0"/>
      <w:divBdr>
        <w:top w:val="none" w:sz="0" w:space="0" w:color="auto"/>
        <w:left w:val="none" w:sz="0" w:space="0" w:color="auto"/>
        <w:bottom w:val="none" w:sz="0" w:space="0" w:color="auto"/>
        <w:right w:val="none" w:sz="0" w:space="0" w:color="auto"/>
      </w:divBdr>
    </w:div>
    <w:div w:id="1671133281">
      <w:bodyDiv w:val="1"/>
      <w:marLeft w:val="0"/>
      <w:marRight w:val="0"/>
      <w:marTop w:val="0"/>
      <w:marBottom w:val="0"/>
      <w:divBdr>
        <w:top w:val="none" w:sz="0" w:space="0" w:color="auto"/>
        <w:left w:val="none" w:sz="0" w:space="0" w:color="auto"/>
        <w:bottom w:val="none" w:sz="0" w:space="0" w:color="auto"/>
        <w:right w:val="none" w:sz="0" w:space="0" w:color="auto"/>
      </w:divBdr>
      <w:divsChild>
        <w:div w:id="551773286">
          <w:marLeft w:val="0"/>
          <w:marRight w:val="0"/>
          <w:marTop w:val="0"/>
          <w:marBottom w:val="0"/>
          <w:divBdr>
            <w:top w:val="none" w:sz="0" w:space="0" w:color="auto"/>
            <w:left w:val="none" w:sz="0" w:space="0" w:color="auto"/>
            <w:bottom w:val="none" w:sz="0" w:space="0" w:color="auto"/>
            <w:right w:val="none" w:sz="0" w:space="0" w:color="auto"/>
          </w:divBdr>
        </w:div>
        <w:div w:id="1104694220">
          <w:marLeft w:val="0"/>
          <w:marRight w:val="0"/>
          <w:marTop w:val="0"/>
          <w:marBottom w:val="0"/>
          <w:divBdr>
            <w:top w:val="none" w:sz="0" w:space="0" w:color="auto"/>
            <w:left w:val="none" w:sz="0" w:space="0" w:color="auto"/>
            <w:bottom w:val="none" w:sz="0" w:space="0" w:color="auto"/>
            <w:right w:val="none" w:sz="0" w:space="0" w:color="auto"/>
          </w:divBdr>
          <w:divsChild>
            <w:div w:id="1084449390">
              <w:marLeft w:val="0"/>
              <w:marRight w:val="0"/>
              <w:marTop w:val="0"/>
              <w:marBottom w:val="0"/>
              <w:divBdr>
                <w:top w:val="none" w:sz="0" w:space="0" w:color="auto"/>
                <w:left w:val="none" w:sz="0" w:space="0" w:color="auto"/>
                <w:bottom w:val="none" w:sz="0" w:space="0" w:color="auto"/>
                <w:right w:val="none" w:sz="0" w:space="0" w:color="auto"/>
              </w:divBdr>
              <w:divsChild>
                <w:div w:id="328679860">
                  <w:marLeft w:val="0"/>
                  <w:marRight w:val="0"/>
                  <w:marTop w:val="0"/>
                  <w:marBottom w:val="0"/>
                  <w:divBdr>
                    <w:top w:val="none" w:sz="0" w:space="0" w:color="auto"/>
                    <w:left w:val="none" w:sz="0" w:space="0" w:color="auto"/>
                    <w:bottom w:val="none" w:sz="0" w:space="0" w:color="auto"/>
                    <w:right w:val="none" w:sz="0" w:space="0" w:color="auto"/>
                  </w:divBdr>
                  <w:divsChild>
                    <w:div w:id="1696619373">
                      <w:marLeft w:val="0"/>
                      <w:marRight w:val="0"/>
                      <w:marTop w:val="0"/>
                      <w:marBottom w:val="0"/>
                      <w:divBdr>
                        <w:top w:val="none" w:sz="0" w:space="0" w:color="auto"/>
                        <w:left w:val="none" w:sz="0" w:space="0" w:color="auto"/>
                        <w:bottom w:val="none" w:sz="0" w:space="0" w:color="auto"/>
                        <w:right w:val="none" w:sz="0" w:space="0" w:color="auto"/>
                      </w:divBdr>
                      <w:divsChild>
                        <w:div w:id="1163155408">
                          <w:marLeft w:val="0"/>
                          <w:marRight w:val="0"/>
                          <w:marTop w:val="0"/>
                          <w:marBottom w:val="0"/>
                          <w:divBdr>
                            <w:top w:val="none" w:sz="0" w:space="0" w:color="auto"/>
                            <w:left w:val="none" w:sz="0" w:space="0" w:color="auto"/>
                            <w:bottom w:val="none" w:sz="0" w:space="0" w:color="auto"/>
                            <w:right w:val="none" w:sz="0" w:space="0" w:color="auto"/>
                          </w:divBdr>
                          <w:divsChild>
                            <w:div w:id="1792505519">
                              <w:marLeft w:val="0"/>
                              <w:marRight w:val="0"/>
                              <w:marTop w:val="0"/>
                              <w:marBottom w:val="0"/>
                              <w:divBdr>
                                <w:top w:val="none" w:sz="0" w:space="0" w:color="auto"/>
                                <w:left w:val="none" w:sz="0" w:space="0" w:color="auto"/>
                                <w:bottom w:val="none" w:sz="0" w:space="0" w:color="auto"/>
                                <w:right w:val="none" w:sz="0" w:space="0" w:color="auto"/>
                              </w:divBdr>
                              <w:divsChild>
                                <w:div w:id="1241521273">
                                  <w:marLeft w:val="0"/>
                                  <w:marRight w:val="0"/>
                                  <w:marTop w:val="0"/>
                                  <w:marBottom w:val="0"/>
                                  <w:divBdr>
                                    <w:top w:val="none" w:sz="0" w:space="0" w:color="auto"/>
                                    <w:left w:val="none" w:sz="0" w:space="0" w:color="auto"/>
                                    <w:bottom w:val="none" w:sz="0" w:space="0" w:color="auto"/>
                                    <w:right w:val="none" w:sz="0" w:space="0" w:color="auto"/>
                                  </w:divBdr>
                                  <w:divsChild>
                                    <w:div w:id="1471509214">
                                      <w:marLeft w:val="0"/>
                                      <w:marRight w:val="0"/>
                                      <w:marTop w:val="0"/>
                                      <w:marBottom w:val="0"/>
                                      <w:divBdr>
                                        <w:top w:val="none" w:sz="0" w:space="0" w:color="auto"/>
                                        <w:left w:val="none" w:sz="0" w:space="0" w:color="auto"/>
                                        <w:bottom w:val="none" w:sz="0" w:space="0" w:color="auto"/>
                                        <w:right w:val="none" w:sz="0" w:space="0" w:color="auto"/>
                                      </w:divBdr>
                                      <w:divsChild>
                                        <w:div w:id="135732375">
                                          <w:marLeft w:val="0"/>
                                          <w:marRight w:val="0"/>
                                          <w:marTop w:val="0"/>
                                          <w:marBottom w:val="0"/>
                                          <w:divBdr>
                                            <w:top w:val="none" w:sz="0" w:space="0" w:color="auto"/>
                                            <w:left w:val="none" w:sz="0" w:space="0" w:color="auto"/>
                                            <w:bottom w:val="none" w:sz="0" w:space="0" w:color="auto"/>
                                            <w:right w:val="none" w:sz="0" w:space="0" w:color="auto"/>
                                          </w:divBdr>
                                          <w:divsChild>
                                            <w:div w:id="414783296">
                                              <w:marLeft w:val="0"/>
                                              <w:marRight w:val="0"/>
                                              <w:marTop w:val="0"/>
                                              <w:marBottom w:val="0"/>
                                              <w:divBdr>
                                                <w:top w:val="none" w:sz="0" w:space="0" w:color="auto"/>
                                                <w:left w:val="none" w:sz="0" w:space="0" w:color="auto"/>
                                                <w:bottom w:val="none" w:sz="0" w:space="0" w:color="auto"/>
                                                <w:right w:val="none" w:sz="0" w:space="0" w:color="auto"/>
                                              </w:divBdr>
                                              <w:divsChild>
                                                <w:div w:id="1307858399">
                                                  <w:marLeft w:val="0"/>
                                                  <w:marRight w:val="0"/>
                                                  <w:marTop w:val="0"/>
                                                  <w:marBottom w:val="0"/>
                                                  <w:divBdr>
                                                    <w:top w:val="none" w:sz="0" w:space="0" w:color="auto"/>
                                                    <w:left w:val="none" w:sz="0" w:space="0" w:color="auto"/>
                                                    <w:bottom w:val="none" w:sz="0" w:space="0" w:color="auto"/>
                                                    <w:right w:val="none" w:sz="0" w:space="0" w:color="auto"/>
                                                  </w:divBdr>
                                                </w:div>
                                                <w:div w:id="1750542113">
                                                  <w:marLeft w:val="0"/>
                                                  <w:marRight w:val="0"/>
                                                  <w:marTop w:val="0"/>
                                                  <w:marBottom w:val="0"/>
                                                  <w:divBdr>
                                                    <w:top w:val="none" w:sz="0" w:space="0" w:color="auto"/>
                                                    <w:left w:val="none" w:sz="0" w:space="0" w:color="auto"/>
                                                    <w:bottom w:val="none" w:sz="0" w:space="0" w:color="auto"/>
                                                    <w:right w:val="none" w:sz="0" w:space="0" w:color="auto"/>
                                                  </w:divBdr>
                                                </w:div>
                                                <w:div w:id="590510959">
                                                  <w:marLeft w:val="0"/>
                                                  <w:marRight w:val="0"/>
                                                  <w:marTop w:val="0"/>
                                                  <w:marBottom w:val="0"/>
                                                  <w:divBdr>
                                                    <w:top w:val="none" w:sz="0" w:space="0" w:color="auto"/>
                                                    <w:left w:val="none" w:sz="0" w:space="0" w:color="auto"/>
                                                    <w:bottom w:val="none" w:sz="0" w:space="0" w:color="auto"/>
                                                    <w:right w:val="none" w:sz="0" w:space="0" w:color="auto"/>
                                                  </w:divBdr>
                                                </w:div>
                                                <w:div w:id="1949701112">
                                                  <w:marLeft w:val="0"/>
                                                  <w:marRight w:val="0"/>
                                                  <w:marTop w:val="0"/>
                                                  <w:marBottom w:val="0"/>
                                                  <w:divBdr>
                                                    <w:top w:val="none" w:sz="0" w:space="0" w:color="auto"/>
                                                    <w:left w:val="none" w:sz="0" w:space="0" w:color="auto"/>
                                                    <w:bottom w:val="none" w:sz="0" w:space="0" w:color="auto"/>
                                                    <w:right w:val="none" w:sz="0" w:space="0" w:color="auto"/>
                                                  </w:divBdr>
                                                </w:div>
                                                <w:div w:id="665481352">
                                                  <w:marLeft w:val="0"/>
                                                  <w:marRight w:val="0"/>
                                                  <w:marTop w:val="0"/>
                                                  <w:marBottom w:val="0"/>
                                                  <w:divBdr>
                                                    <w:top w:val="none" w:sz="0" w:space="0" w:color="auto"/>
                                                    <w:left w:val="none" w:sz="0" w:space="0" w:color="auto"/>
                                                    <w:bottom w:val="none" w:sz="0" w:space="0" w:color="auto"/>
                                                    <w:right w:val="none" w:sz="0" w:space="0" w:color="auto"/>
                                                  </w:divBdr>
                                                </w:div>
                                                <w:div w:id="834298108">
                                                  <w:marLeft w:val="0"/>
                                                  <w:marRight w:val="0"/>
                                                  <w:marTop w:val="0"/>
                                                  <w:marBottom w:val="0"/>
                                                  <w:divBdr>
                                                    <w:top w:val="none" w:sz="0" w:space="0" w:color="auto"/>
                                                    <w:left w:val="none" w:sz="0" w:space="0" w:color="auto"/>
                                                    <w:bottom w:val="none" w:sz="0" w:space="0" w:color="auto"/>
                                                    <w:right w:val="none" w:sz="0" w:space="0" w:color="auto"/>
                                                  </w:divBdr>
                                                </w:div>
                                                <w:div w:id="956451797">
                                                  <w:marLeft w:val="0"/>
                                                  <w:marRight w:val="0"/>
                                                  <w:marTop w:val="0"/>
                                                  <w:marBottom w:val="0"/>
                                                  <w:divBdr>
                                                    <w:top w:val="none" w:sz="0" w:space="0" w:color="auto"/>
                                                    <w:left w:val="none" w:sz="0" w:space="0" w:color="auto"/>
                                                    <w:bottom w:val="none" w:sz="0" w:space="0" w:color="auto"/>
                                                    <w:right w:val="none" w:sz="0" w:space="0" w:color="auto"/>
                                                  </w:divBdr>
                                                </w:div>
                                                <w:div w:id="1338651238">
                                                  <w:marLeft w:val="0"/>
                                                  <w:marRight w:val="0"/>
                                                  <w:marTop w:val="0"/>
                                                  <w:marBottom w:val="0"/>
                                                  <w:divBdr>
                                                    <w:top w:val="none" w:sz="0" w:space="0" w:color="auto"/>
                                                    <w:left w:val="none" w:sz="0" w:space="0" w:color="auto"/>
                                                    <w:bottom w:val="none" w:sz="0" w:space="0" w:color="auto"/>
                                                    <w:right w:val="none" w:sz="0" w:space="0" w:color="auto"/>
                                                  </w:divBdr>
                                                </w:div>
                                                <w:div w:id="2065637207">
                                                  <w:marLeft w:val="0"/>
                                                  <w:marRight w:val="0"/>
                                                  <w:marTop w:val="0"/>
                                                  <w:marBottom w:val="0"/>
                                                  <w:divBdr>
                                                    <w:top w:val="none" w:sz="0" w:space="0" w:color="auto"/>
                                                    <w:left w:val="none" w:sz="0" w:space="0" w:color="auto"/>
                                                    <w:bottom w:val="none" w:sz="0" w:space="0" w:color="auto"/>
                                                    <w:right w:val="none" w:sz="0" w:space="0" w:color="auto"/>
                                                  </w:divBdr>
                                                </w:div>
                                                <w:div w:id="1844709010">
                                                  <w:marLeft w:val="0"/>
                                                  <w:marRight w:val="0"/>
                                                  <w:marTop w:val="0"/>
                                                  <w:marBottom w:val="0"/>
                                                  <w:divBdr>
                                                    <w:top w:val="none" w:sz="0" w:space="0" w:color="auto"/>
                                                    <w:left w:val="none" w:sz="0" w:space="0" w:color="auto"/>
                                                    <w:bottom w:val="none" w:sz="0" w:space="0" w:color="auto"/>
                                                    <w:right w:val="none" w:sz="0" w:space="0" w:color="auto"/>
                                                  </w:divBdr>
                                                </w:div>
                                                <w:div w:id="284311696">
                                                  <w:marLeft w:val="0"/>
                                                  <w:marRight w:val="0"/>
                                                  <w:marTop w:val="0"/>
                                                  <w:marBottom w:val="0"/>
                                                  <w:divBdr>
                                                    <w:top w:val="none" w:sz="0" w:space="0" w:color="auto"/>
                                                    <w:left w:val="none" w:sz="0" w:space="0" w:color="auto"/>
                                                    <w:bottom w:val="none" w:sz="0" w:space="0" w:color="auto"/>
                                                    <w:right w:val="none" w:sz="0" w:space="0" w:color="auto"/>
                                                  </w:divBdr>
                                                </w:div>
                                                <w:div w:id="1580671379">
                                                  <w:marLeft w:val="0"/>
                                                  <w:marRight w:val="0"/>
                                                  <w:marTop w:val="0"/>
                                                  <w:marBottom w:val="0"/>
                                                  <w:divBdr>
                                                    <w:top w:val="none" w:sz="0" w:space="0" w:color="auto"/>
                                                    <w:left w:val="none" w:sz="0" w:space="0" w:color="auto"/>
                                                    <w:bottom w:val="none" w:sz="0" w:space="0" w:color="auto"/>
                                                    <w:right w:val="none" w:sz="0" w:space="0" w:color="auto"/>
                                                  </w:divBdr>
                                                </w:div>
                                                <w:div w:id="1635254870">
                                                  <w:marLeft w:val="0"/>
                                                  <w:marRight w:val="0"/>
                                                  <w:marTop w:val="0"/>
                                                  <w:marBottom w:val="0"/>
                                                  <w:divBdr>
                                                    <w:top w:val="none" w:sz="0" w:space="0" w:color="auto"/>
                                                    <w:left w:val="none" w:sz="0" w:space="0" w:color="auto"/>
                                                    <w:bottom w:val="none" w:sz="0" w:space="0" w:color="auto"/>
                                                    <w:right w:val="none" w:sz="0" w:space="0" w:color="auto"/>
                                                  </w:divBdr>
                                                </w:div>
                                                <w:div w:id="313871795">
                                                  <w:marLeft w:val="0"/>
                                                  <w:marRight w:val="0"/>
                                                  <w:marTop w:val="0"/>
                                                  <w:marBottom w:val="0"/>
                                                  <w:divBdr>
                                                    <w:top w:val="none" w:sz="0" w:space="0" w:color="auto"/>
                                                    <w:left w:val="none" w:sz="0" w:space="0" w:color="auto"/>
                                                    <w:bottom w:val="none" w:sz="0" w:space="0" w:color="auto"/>
                                                    <w:right w:val="none" w:sz="0" w:space="0" w:color="auto"/>
                                                  </w:divBdr>
                                                </w:div>
                                                <w:div w:id="180310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0371708">
      <w:bodyDiv w:val="1"/>
      <w:marLeft w:val="0"/>
      <w:marRight w:val="0"/>
      <w:marTop w:val="0"/>
      <w:marBottom w:val="0"/>
      <w:divBdr>
        <w:top w:val="none" w:sz="0" w:space="0" w:color="auto"/>
        <w:left w:val="none" w:sz="0" w:space="0" w:color="auto"/>
        <w:bottom w:val="none" w:sz="0" w:space="0" w:color="auto"/>
        <w:right w:val="none" w:sz="0" w:space="0" w:color="auto"/>
      </w:divBdr>
    </w:div>
    <w:div w:id="1714425523">
      <w:bodyDiv w:val="1"/>
      <w:marLeft w:val="0"/>
      <w:marRight w:val="0"/>
      <w:marTop w:val="0"/>
      <w:marBottom w:val="0"/>
      <w:divBdr>
        <w:top w:val="none" w:sz="0" w:space="0" w:color="auto"/>
        <w:left w:val="none" w:sz="0" w:space="0" w:color="auto"/>
        <w:bottom w:val="none" w:sz="0" w:space="0" w:color="auto"/>
        <w:right w:val="none" w:sz="0" w:space="0" w:color="auto"/>
      </w:divBdr>
    </w:div>
    <w:div w:id="1726298258">
      <w:bodyDiv w:val="1"/>
      <w:marLeft w:val="0"/>
      <w:marRight w:val="0"/>
      <w:marTop w:val="0"/>
      <w:marBottom w:val="0"/>
      <w:divBdr>
        <w:top w:val="none" w:sz="0" w:space="0" w:color="auto"/>
        <w:left w:val="none" w:sz="0" w:space="0" w:color="auto"/>
        <w:bottom w:val="none" w:sz="0" w:space="0" w:color="auto"/>
        <w:right w:val="none" w:sz="0" w:space="0" w:color="auto"/>
      </w:divBdr>
      <w:divsChild>
        <w:div w:id="1883513388">
          <w:marLeft w:val="0"/>
          <w:marRight w:val="0"/>
          <w:marTop w:val="0"/>
          <w:marBottom w:val="0"/>
          <w:divBdr>
            <w:top w:val="none" w:sz="0" w:space="0" w:color="auto"/>
            <w:left w:val="none" w:sz="0" w:space="0" w:color="auto"/>
            <w:bottom w:val="none" w:sz="0" w:space="0" w:color="auto"/>
            <w:right w:val="none" w:sz="0" w:space="0" w:color="auto"/>
          </w:divBdr>
        </w:div>
        <w:div w:id="375083119">
          <w:marLeft w:val="0"/>
          <w:marRight w:val="0"/>
          <w:marTop w:val="0"/>
          <w:marBottom w:val="0"/>
          <w:divBdr>
            <w:top w:val="none" w:sz="0" w:space="0" w:color="auto"/>
            <w:left w:val="none" w:sz="0" w:space="0" w:color="auto"/>
            <w:bottom w:val="none" w:sz="0" w:space="0" w:color="auto"/>
            <w:right w:val="none" w:sz="0" w:space="0" w:color="auto"/>
          </w:divBdr>
        </w:div>
        <w:div w:id="1602909468">
          <w:marLeft w:val="0"/>
          <w:marRight w:val="0"/>
          <w:marTop w:val="0"/>
          <w:marBottom w:val="0"/>
          <w:divBdr>
            <w:top w:val="none" w:sz="0" w:space="0" w:color="auto"/>
            <w:left w:val="none" w:sz="0" w:space="0" w:color="auto"/>
            <w:bottom w:val="none" w:sz="0" w:space="0" w:color="auto"/>
            <w:right w:val="none" w:sz="0" w:space="0" w:color="auto"/>
          </w:divBdr>
        </w:div>
      </w:divsChild>
    </w:div>
    <w:div w:id="1726829221">
      <w:bodyDiv w:val="1"/>
      <w:marLeft w:val="0"/>
      <w:marRight w:val="0"/>
      <w:marTop w:val="0"/>
      <w:marBottom w:val="0"/>
      <w:divBdr>
        <w:top w:val="none" w:sz="0" w:space="0" w:color="auto"/>
        <w:left w:val="none" w:sz="0" w:space="0" w:color="auto"/>
        <w:bottom w:val="none" w:sz="0" w:space="0" w:color="auto"/>
        <w:right w:val="none" w:sz="0" w:space="0" w:color="auto"/>
      </w:divBdr>
      <w:divsChild>
        <w:div w:id="932008396">
          <w:marLeft w:val="0"/>
          <w:marRight w:val="0"/>
          <w:marTop w:val="0"/>
          <w:marBottom w:val="0"/>
          <w:divBdr>
            <w:top w:val="none" w:sz="0" w:space="0" w:color="auto"/>
            <w:left w:val="none" w:sz="0" w:space="0" w:color="auto"/>
            <w:bottom w:val="none" w:sz="0" w:space="0" w:color="auto"/>
            <w:right w:val="none" w:sz="0" w:space="0" w:color="auto"/>
          </w:divBdr>
        </w:div>
        <w:div w:id="705325991">
          <w:marLeft w:val="0"/>
          <w:marRight w:val="0"/>
          <w:marTop w:val="0"/>
          <w:marBottom w:val="0"/>
          <w:divBdr>
            <w:top w:val="none" w:sz="0" w:space="0" w:color="auto"/>
            <w:left w:val="none" w:sz="0" w:space="0" w:color="auto"/>
            <w:bottom w:val="none" w:sz="0" w:space="0" w:color="auto"/>
            <w:right w:val="none" w:sz="0" w:space="0" w:color="auto"/>
          </w:divBdr>
        </w:div>
        <w:div w:id="265235698">
          <w:marLeft w:val="0"/>
          <w:marRight w:val="0"/>
          <w:marTop w:val="0"/>
          <w:marBottom w:val="0"/>
          <w:divBdr>
            <w:top w:val="none" w:sz="0" w:space="0" w:color="auto"/>
            <w:left w:val="none" w:sz="0" w:space="0" w:color="auto"/>
            <w:bottom w:val="none" w:sz="0" w:space="0" w:color="auto"/>
            <w:right w:val="none" w:sz="0" w:space="0" w:color="auto"/>
          </w:divBdr>
        </w:div>
      </w:divsChild>
    </w:div>
    <w:div w:id="1739743395">
      <w:bodyDiv w:val="1"/>
      <w:marLeft w:val="0"/>
      <w:marRight w:val="0"/>
      <w:marTop w:val="0"/>
      <w:marBottom w:val="0"/>
      <w:divBdr>
        <w:top w:val="none" w:sz="0" w:space="0" w:color="auto"/>
        <w:left w:val="none" w:sz="0" w:space="0" w:color="auto"/>
        <w:bottom w:val="none" w:sz="0" w:space="0" w:color="auto"/>
        <w:right w:val="none" w:sz="0" w:space="0" w:color="auto"/>
      </w:divBdr>
    </w:div>
    <w:div w:id="1782066729">
      <w:bodyDiv w:val="1"/>
      <w:marLeft w:val="0"/>
      <w:marRight w:val="0"/>
      <w:marTop w:val="0"/>
      <w:marBottom w:val="0"/>
      <w:divBdr>
        <w:top w:val="none" w:sz="0" w:space="0" w:color="auto"/>
        <w:left w:val="none" w:sz="0" w:space="0" w:color="auto"/>
        <w:bottom w:val="none" w:sz="0" w:space="0" w:color="auto"/>
        <w:right w:val="none" w:sz="0" w:space="0" w:color="auto"/>
      </w:divBdr>
    </w:div>
    <w:div w:id="1785687833">
      <w:bodyDiv w:val="1"/>
      <w:marLeft w:val="0"/>
      <w:marRight w:val="0"/>
      <w:marTop w:val="0"/>
      <w:marBottom w:val="0"/>
      <w:divBdr>
        <w:top w:val="none" w:sz="0" w:space="0" w:color="auto"/>
        <w:left w:val="none" w:sz="0" w:space="0" w:color="auto"/>
        <w:bottom w:val="none" w:sz="0" w:space="0" w:color="auto"/>
        <w:right w:val="none" w:sz="0" w:space="0" w:color="auto"/>
      </w:divBdr>
      <w:divsChild>
        <w:div w:id="1187137877">
          <w:marLeft w:val="0"/>
          <w:marRight w:val="0"/>
          <w:marTop w:val="0"/>
          <w:marBottom w:val="0"/>
          <w:divBdr>
            <w:top w:val="none" w:sz="0" w:space="0" w:color="auto"/>
            <w:left w:val="none" w:sz="0" w:space="0" w:color="auto"/>
            <w:bottom w:val="none" w:sz="0" w:space="0" w:color="auto"/>
            <w:right w:val="none" w:sz="0" w:space="0" w:color="auto"/>
          </w:divBdr>
        </w:div>
        <w:div w:id="1291518378">
          <w:marLeft w:val="0"/>
          <w:marRight w:val="0"/>
          <w:marTop w:val="0"/>
          <w:marBottom w:val="0"/>
          <w:divBdr>
            <w:top w:val="none" w:sz="0" w:space="0" w:color="auto"/>
            <w:left w:val="none" w:sz="0" w:space="0" w:color="auto"/>
            <w:bottom w:val="none" w:sz="0" w:space="0" w:color="auto"/>
            <w:right w:val="none" w:sz="0" w:space="0" w:color="auto"/>
          </w:divBdr>
        </w:div>
      </w:divsChild>
    </w:div>
    <w:div w:id="1785922292">
      <w:bodyDiv w:val="1"/>
      <w:marLeft w:val="0"/>
      <w:marRight w:val="0"/>
      <w:marTop w:val="0"/>
      <w:marBottom w:val="0"/>
      <w:divBdr>
        <w:top w:val="none" w:sz="0" w:space="0" w:color="auto"/>
        <w:left w:val="none" w:sz="0" w:space="0" w:color="auto"/>
        <w:bottom w:val="none" w:sz="0" w:space="0" w:color="auto"/>
        <w:right w:val="none" w:sz="0" w:space="0" w:color="auto"/>
      </w:divBdr>
    </w:div>
    <w:div w:id="1844008231">
      <w:bodyDiv w:val="1"/>
      <w:marLeft w:val="0"/>
      <w:marRight w:val="0"/>
      <w:marTop w:val="0"/>
      <w:marBottom w:val="0"/>
      <w:divBdr>
        <w:top w:val="none" w:sz="0" w:space="0" w:color="auto"/>
        <w:left w:val="none" w:sz="0" w:space="0" w:color="auto"/>
        <w:bottom w:val="none" w:sz="0" w:space="0" w:color="auto"/>
        <w:right w:val="none" w:sz="0" w:space="0" w:color="auto"/>
      </w:divBdr>
      <w:divsChild>
        <w:div w:id="2120758918">
          <w:marLeft w:val="0"/>
          <w:marRight w:val="0"/>
          <w:marTop w:val="0"/>
          <w:marBottom w:val="0"/>
          <w:divBdr>
            <w:top w:val="none" w:sz="0" w:space="0" w:color="auto"/>
            <w:left w:val="none" w:sz="0" w:space="0" w:color="auto"/>
            <w:bottom w:val="none" w:sz="0" w:space="0" w:color="auto"/>
            <w:right w:val="none" w:sz="0" w:space="0" w:color="auto"/>
          </w:divBdr>
        </w:div>
        <w:div w:id="1025866003">
          <w:marLeft w:val="0"/>
          <w:marRight w:val="0"/>
          <w:marTop w:val="0"/>
          <w:marBottom w:val="0"/>
          <w:divBdr>
            <w:top w:val="none" w:sz="0" w:space="0" w:color="auto"/>
            <w:left w:val="none" w:sz="0" w:space="0" w:color="auto"/>
            <w:bottom w:val="none" w:sz="0" w:space="0" w:color="auto"/>
            <w:right w:val="none" w:sz="0" w:space="0" w:color="auto"/>
          </w:divBdr>
          <w:divsChild>
            <w:div w:id="1542325326">
              <w:marLeft w:val="0"/>
              <w:marRight w:val="0"/>
              <w:marTop w:val="0"/>
              <w:marBottom w:val="0"/>
              <w:divBdr>
                <w:top w:val="none" w:sz="0" w:space="0" w:color="auto"/>
                <w:left w:val="none" w:sz="0" w:space="0" w:color="auto"/>
                <w:bottom w:val="none" w:sz="0" w:space="0" w:color="auto"/>
                <w:right w:val="none" w:sz="0" w:space="0" w:color="auto"/>
              </w:divBdr>
            </w:div>
            <w:div w:id="1043870943">
              <w:marLeft w:val="0"/>
              <w:marRight w:val="0"/>
              <w:marTop w:val="0"/>
              <w:marBottom w:val="0"/>
              <w:divBdr>
                <w:top w:val="none" w:sz="0" w:space="0" w:color="auto"/>
                <w:left w:val="none" w:sz="0" w:space="0" w:color="auto"/>
                <w:bottom w:val="none" w:sz="0" w:space="0" w:color="auto"/>
                <w:right w:val="none" w:sz="0" w:space="0" w:color="auto"/>
              </w:divBdr>
            </w:div>
            <w:div w:id="1650357477">
              <w:marLeft w:val="0"/>
              <w:marRight w:val="0"/>
              <w:marTop w:val="0"/>
              <w:marBottom w:val="0"/>
              <w:divBdr>
                <w:top w:val="none" w:sz="0" w:space="0" w:color="auto"/>
                <w:left w:val="none" w:sz="0" w:space="0" w:color="auto"/>
                <w:bottom w:val="none" w:sz="0" w:space="0" w:color="auto"/>
                <w:right w:val="none" w:sz="0" w:space="0" w:color="auto"/>
              </w:divBdr>
            </w:div>
            <w:div w:id="238835529">
              <w:marLeft w:val="0"/>
              <w:marRight w:val="0"/>
              <w:marTop w:val="0"/>
              <w:marBottom w:val="0"/>
              <w:divBdr>
                <w:top w:val="none" w:sz="0" w:space="0" w:color="auto"/>
                <w:left w:val="none" w:sz="0" w:space="0" w:color="auto"/>
                <w:bottom w:val="none" w:sz="0" w:space="0" w:color="auto"/>
                <w:right w:val="none" w:sz="0" w:space="0" w:color="auto"/>
              </w:divBdr>
            </w:div>
            <w:div w:id="457532007">
              <w:marLeft w:val="0"/>
              <w:marRight w:val="0"/>
              <w:marTop w:val="0"/>
              <w:marBottom w:val="0"/>
              <w:divBdr>
                <w:top w:val="none" w:sz="0" w:space="0" w:color="auto"/>
                <w:left w:val="none" w:sz="0" w:space="0" w:color="auto"/>
                <w:bottom w:val="none" w:sz="0" w:space="0" w:color="auto"/>
                <w:right w:val="none" w:sz="0" w:space="0" w:color="auto"/>
              </w:divBdr>
            </w:div>
            <w:div w:id="801537134">
              <w:marLeft w:val="0"/>
              <w:marRight w:val="0"/>
              <w:marTop w:val="0"/>
              <w:marBottom w:val="0"/>
              <w:divBdr>
                <w:top w:val="none" w:sz="0" w:space="0" w:color="auto"/>
                <w:left w:val="none" w:sz="0" w:space="0" w:color="auto"/>
                <w:bottom w:val="none" w:sz="0" w:space="0" w:color="auto"/>
                <w:right w:val="none" w:sz="0" w:space="0" w:color="auto"/>
              </w:divBdr>
            </w:div>
            <w:div w:id="1010522214">
              <w:marLeft w:val="0"/>
              <w:marRight w:val="0"/>
              <w:marTop w:val="0"/>
              <w:marBottom w:val="0"/>
              <w:divBdr>
                <w:top w:val="none" w:sz="0" w:space="0" w:color="auto"/>
                <w:left w:val="none" w:sz="0" w:space="0" w:color="auto"/>
                <w:bottom w:val="none" w:sz="0" w:space="0" w:color="auto"/>
                <w:right w:val="none" w:sz="0" w:space="0" w:color="auto"/>
              </w:divBdr>
            </w:div>
            <w:div w:id="1414086157">
              <w:marLeft w:val="0"/>
              <w:marRight w:val="0"/>
              <w:marTop w:val="0"/>
              <w:marBottom w:val="0"/>
              <w:divBdr>
                <w:top w:val="none" w:sz="0" w:space="0" w:color="auto"/>
                <w:left w:val="none" w:sz="0" w:space="0" w:color="auto"/>
                <w:bottom w:val="none" w:sz="0" w:space="0" w:color="auto"/>
                <w:right w:val="none" w:sz="0" w:space="0" w:color="auto"/>
              </w:divBdr>
            </w:div>
            <w:div w:id="389160461">
              <w:marLeft w:val="0"/>
              <w:marRight w:val="0"/>
              <w:marTop w:val="0"/>
              <w:marBottom w:val="0"/>
              <w:divBdr>
                <w:top w:val="none" w:sz="0" w:space="0" w:color="auto"/>
                <w:left w:val="none" w:sz="0" w:space="0" w:color="auto"/>
                <w:bottom w:val="none" w:sz="0" w:space="0" w:color="auto"/>
                <w:right w:val="none" w:sz="0" w:space="0" w:color="auto"/>
              </w:divBdr>
            </w:div>
            <w:div w:id="1706632523">
              <w:marLeft w:val="0"/>
              <w:marRight w:val="0"/>
              <w:marTop w:val="0"/>
              <w:marBottom w:val="0"/>
              <w:divBdr>
                <w:top w:val="none" w:sz="0" w:space="0" w:color="auto"/>
                <w:left w:val="none" w:sz="0" w:space="0" w:color="auto"/>
                <w:bottom w:val="none" w:sz="0" w:space="0" w:color="auto"/>
                <w:right w:val="none" w:sz="0" w:space="0" w:color="auto"/>
              </w:divBdr>
            </w:div>
            <w:div w:id="135950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3280">
      <w:bodyDiv w:val="1"/>
      <w:marLeft w:val="0"/>
      <w:marRight w:val="0"/>
      <w:marTop w:val="0"/>
      <w:marBottom w:val="0"/>
      <w:divBdr>
        <w:top w:val="none" w:sz="0" w:space="0" w:color="auto"/>
        <w:left w:val="none" w:sz="0" w:space="0" w:color="auto"/>
        <w:bottom w:val="none" w:sz="0" w:space="0" w:color="auto"/>
        <w:right w:val="none" w:sz="0" w:space="0" w:color="auto"/>
      </w:divBdr>
      <w:divsChild>
        <w:div w:id="667175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013464">
              <w:marLeft w:val="0"/>
              <w:marRight w:val="0"/>
              <w:marTop w:val="0"/>
              <w:marBottom w:val="0"/>
              <w:divBdr>
                <w:top w:val="none" w:sz="0" w:space="0" w:color="auto"/>
                <w:left w:val="none" w:sz="0" w:space="0" w:color="auto"/>
                <w:bottom w:val="none" w:sz="0" w:space="0" w:color="auto"/>
                <w:right w:val="none" w:sz="0" w:space="0" w:color="auto"/>
              </w:divBdr>
              <w:divsChild>
                <w:div w:id="1206575">
                  <w:marLeft w:val="0"/>
                  <w:marRight w:val="0"/>
                  <w:marTop w:val="0"/>
                  <w:marBottom w:val="0"/>
                  <w:divBdr>
                    <w:top w:val="none" w:sz="0" w:space="0" w:color="auto"/>
                    <w:left w:val="none" w:sz="0" w:space="0" w:color="auto"/>
                    <w:bottom w:val="none" w:sz="0" w:space="0" w:color="auto"/>
                    <w:right w:val="none" w:sz="0" w:space="0" w:color="auto"/>
                  </w:divBdr>
                  <w:divsChild>
                    <w:div w:id="3319561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9857267">
                          <w:marLeft w:val="0"/>
                          <w:marRight w:val="0"/>
                          <w:marTop w:val="0"/>
                          <w:marBottom w:val="0"/>
                          <w:divBdr>
                            <w:top w:val="none" w:sz="0" w:space="0" w:color="auto"/>
                            <w:left w:val="none" w:sz="0" w:space="0" w:color="auto"/>
                            <w:bottom w:val="none" w:sz="0" w:space="0" w:color="auto"/>
                            <w:right w:val="none" w:sz="0" w:space="0" w:color="auto"/>
                          </w:divBdr>
                          <w:divsChild>
                            <w:div w:id="1376808958">
                              <w:marLeft w:val="0"/>
                              <w:marRight w:val="0"/>
                              <w:marTop w:val="0"/>
                              <w:marBottom w:val="0"/>
                              <w:divBdr>
                                <w:top w:val="none" w:sz="0" w:space="0" w:color="auto"/>
                                <w:left w:val="none" w:sz="0" w:space="0" w:color="auto"/>
                                <w:bottom w:val="none" w:sz="0" w:space="0" w:color="auto"/>
                                <w:right w:val="none" w:sz="0" w:space="0" w:color="auto"/>
                              </w:divBdr>
                              <w:divsChild>
                                <w:div w:id="1097291794">
                                  <w:marLeft w:val="0"/>
                                  <w:marRight w:val="0"/>
                                  <w:marTop w:val="0"/>
                                  <w:marBottom w:val="0"/>
                                  <w:divBdr>
                                    <w:top w:val="none" w:sz="0" w:space="0" w:color="auto"/>
                                    <w:left w:val="none" w:sz="0" w:space="0" w:color="auto"/>
                                    <w:bottom w:val="none" w:sz="0" w:space="0" w:color="auto"/>
                                    <w:right w:val="none" w:sz="0" w:space="0" w:color="auto"/>
                                  </w:divBdr>
                                  <w:divsChild>
                                    <w:div w:id="997078195">
                                      <w:marLeft w:val="0"/>
                                      <w:marRight w:val="0"/>
                                      <w:marTop w:val="0"/>
                                      <w:marBottom w:val="0"/>
                                      <w:divBdr>
                                        <w:top w:val="none" w:sz="0" w:space="0" w:color="auto"/>
                                        <w:left w:val="none" w:sz="0" w:space="0" w:color="auto"/>
                                        <w:bottom w:val="none" w:sz="0" w:space="0" w:color="auto"/>
                                        <w:right w:val="none" w:sz="0" w:space="0" w:color="auto"/>
                                      </w:divBdr>
                                      <w:divsChild>
                                        <w:div w:id="1652951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31986">
                                              <w:marLeft w:val="0"/>
                                              <w:marRight w:val="0"/>
                                              <w:marTop w:val="0"/>
                                              <w:marBottom w:val="0"/>
                                              <w:divBdr>
                                                <w:top w:val="none" w:sz="0" w:space="0" w:color="auto"/>
                                                <w:left w:val="none" w:sz="0" w:space="0" w:color="auto"/>
                                                <w:bottom w:val="none" w:sz="0" w:space="0" w:color="auto"/>
                                                <w:right w:val="none" w:sz="0" w:space="0" w:color="auto"/>
                                              </w:divBdr>
                                              <w:divsChild>
                                                <w:div w:id="367924043">
                                                  <w:marLeft w:val="0"/>
                                                  <w:marRight w:val="0"/>
                                                  <w:marTop w:val="0"/>
                                                  <w:marBottom w:val="0"/>
                                                  <w:divBdr>
                                                    <w:top w:val="none" w:sz="0" w:space="0" w:color="auto"/>
                                                    <w:left w:val="none" w:sz="0" w:space="0" w:color="auto"/>
                                                    <w:bottom w:val="none" w:sz="0" w:space="0" w:color="auto"/>
                                                    <w:right w:val="none" w:sz="0" w:space="0" w:color="auto"/>
                                                  </w:divBdr>
                                                  <w:divsChild>
                                                    <w:div w:id="321395972">
                                                      <w:marLeft w:val="0"/>
                                                      <w:marRight w:val="0"/>
                                                      <w:marTop w:val="0"/>
                                                      <w:marBottom w:val="0"/>
                                                      <w:divBdr>
                                                        <w:top w:val="none" w:sz="0" w:space="0" w:color="auto"/>
                                                        <w:left w:val="none" w:sz="0" w:space="0" w:color="auto"/>
                                                        <w:bottom w:val="none" w:sz="0" w:space="0" w:color="auto"/>
                                                        <w:right w:val="none" w:sz="0" w:space="0" w:color="auto"/>
                                                      </w:divBdr>
                                                    </w:div>
                                                    <w:div w:id="933053130">
                                                      <w:marLeft w:val="0"/>
                                                      <w:marRight w:val="0"/>
                                                      <w:marTop w:val="0"/>
                                                      <w:marBottom w:val="0"/>
                                                      <w:divBdr>
                                                        <w:top w:val="none" w:sz="0" w:space="0" w:color="auto"/>
                                                        <w:left w:val="none" w:sz="0" w:space="0" w:color="auto"/>
                                                        <w:bottom w:val="none" w:sz="0" w:space="0" w:color="auto"/>
                                                        <w:right w:val="none" w:sz="0" w:space="0" w:color="auto"/>
                                                      </w:divBdr>
                                                    </w:div>
                                                    <w:div w:id="1818060896">
                                                      <w:marLeft w:val="0"/>
                                                      <w:marRight w:val="0"/>
                                                      <w:marTop w:val="0"/>
                                                      <w:marBottom w:val="0"/>
                                                      <w:divBdr>
                                                        <w:top w:val="none" w:sz="0" w:space="0" w:color="auto"/>
                                                        <w:left w:val="none" w:sz="0" w:space="0" w:color="auto"/>
                                                        <w:bottom w:val="none" w:sz="0" w:space="0" w:color="auto"/>
                                                        <w:right w:val="none" w:sz="0" w:space="0" w:color="auto"/>
                                                      </w:divBdr>
                                                    </w:div>
                                                    <w:div w:id="27801698">
                                                      <w:marLeft w:val="0"/>
                                                      <w:marRight w:val="0"/>
                                                      <w:marTop w:val="0"/>
                                                      <w:marBottom w:val="0"/>
                                                      <w:divBdr>
                                                        <w:top w:val="none" w:sz="0" w:space="0" w:color="auto"/>
                                                        <w:left w:val="none" w:sz="0" w:space="0" w:color="auto"/>
                                                        <w:bottom w:val="none" w:sz="0" w:space="0" w:color="auto"/>
                                                        <w:right w:val="none" w:sz="0" w:space="0" w:color="auto"/>
                                                      </w:divBdr>
                                                      <w:divsChild>
                                                        <w:div w:id="2137870667">
                                                          <w:marLeft w:val="0"/>
                                                          <w:marRight w:val="0"/>
                                                          <w:marTop w:val="0"/>
                                                          <w:marBottom w:val="0"/>
                                                          <w:divBdr>
                                                            <w:top w:val="none" w:sz="0" w:space="0" w:color="auto"/>
                                                            <w:left w:val="none" w:sz="0" w:space="0" w:color="auto"/>
                                                            <w:bottom w:val="none" w:sz="0" w:space="0" w:color="auto"/>
                                                            <w:right w:val="none" w:sz="0" w:space="0" w:color="auto"/>
                                                          </w:divBdr>
                                                        </w:div>
                                                        <w:div w:id="1055471014">
                                                          <w:marLeft w:val="0"/>
                                                          <w:marRight w:val="0"/>
                                                          <w:marTop w:val="0"/>
                                                          <w:marBottom w:val="0"/>
                                                          <w:divBdr>
                                                            <w:top w:val="none" w:sz="0" w:space="0" w:color="auto"/>
                                                            <w:left w:val="none" w:sz="0" w:space="0" w:color="auto"/>
                                                            <w:bottom w:val="none" w:sz="0" w:space="0" w:color="auto"/>
                                                            <w:right w:val="none" w:sz="0" w:space="0" w:color="auto"/>
                                                          </w:divBdr>
                                                        </w:div>
                                                        <w:div w:id="8373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6157056">
      <w:bodyDiv w:val="1"/>
      <w:marLeft w:val="0"/>
      <w:marRight w:val="0"/>
      <w:marTop w:val="0"/>
      <w:marBottom w:val="0"/>
      <w:divBdr>
        <w:top w:val="none" w:sz="0" w:space="0" w:color="auto"/>
        <w:left w:val="none" w:sz="0" w:space="0" w:color="auto"/>
        <w:bottom w:val="none" w:sz="0" w:space="0" w:color="auto"/>
        <w:right w:val="none" w:sz="0" w:space="0" w:color="auto"/>
      </w:divBdr>
      <w:divsChild>
        <w:div w:id="1076972903">
          <w:marLeft w:val="0"/>
          <w:marRight w:val="0"/>
          <w:marTop w:val="0"/>
          <w:marBottom w:val="0"/>
          <w:divBdr>
            <w:top w:val="none" w:sz="0" w:space="0" w:color="auto"/>
            <w:left w:val="none" w:sz="0" w:space="0" w:color="auto"/>
            <w:bottom w:val="none" w:sz="0" w:space="0" w:color="auto"/>
            <w:right w:val="none" w:sz="0" w:space="0" w:color="auto"/>
          </w:divBdr>
        </w:div>
        <w:div w:id="2146466095">
          <w:marLeft w:val="0"/>
          <w:marRight w:val="0"/>
          <w:marTop w:val="0"/>
          <w:marBottom w:val="0"/>
          <w:divBdr>
            <w:top w:val="none" w:sz="0" w:space="0" w:color="auto"/>
            <w:left w:val="none" w:sz="0" w:space="0" w:color="auto"/>
            <w:bottom w:val="none" w:sz="0" w:space="0" w:color="auto"/>
            <w:right w:val="none" w:sz="0" w:space="0" w:color="auto"/>
          </w:divBdr>
        </w:div>
        <w:div w:id="844828085">
          <w:marLeft w:val="0"/>
          <w:marRight w:val="0"/>
          <w:marTop w:val="0"/>
          <w:marBottom w:val="0"/>
          <w:divBdr>
            <w:top w:val="none" w:sz="0" w:space="0" w:color="auto"/>
            <w:left w:val="none" w:sz="0" w:space="0" w:color="auto"/>
            <w:bottom w:val="none" w:sz="0" w:space="0" w:color="auto"/>
            <w:right w:val="none" w:sz="0" w:space="0" w:color="auto"/>
          </w:divBdr>
        </w:div>
      </w:divsChild>
    </w:div>
    <w:div w:id="2002850739">
      <w:bodyDiv w:val="1"/>
      <w:marLeft w:val="0"/>
      <w:marRight w:val="0"/>
      <w:marTop w:val="0"/>
      <w:marBottom w:val="0"/>
      <w:divBdr>
        <w:top w:val="none" w:sz="0" w:space="0" w:color="auto"/>
        <w:left w:val="none" w:sz="0" w:space="0" w:color="auto"/>
        <w:bottom w:val="none" w:sz="0" w:space="0" w:color="auto"/>
        <w:right w:val="none" w:sz="0" w:space="0" w:color="auto"/>
      </w:divBdr>
    </w:div>
    <w:div w:id="2060399437">
      <w:bodyDiv w:val="1"/>
      <w:marLeft w:val="0"/>
      <w:marRight w:val="0"/>
      <w:marTop w:val="0"/>
      <w:marBottom w:val="0"/>
      <w:divBdr>
        <w:top w:val="none" w:sz="0" w:space="0" w:color="auto"/>
        <w:left w:val="none" w:sz="0" w:space="0" w:color="auto"/>
        <w:bottom w:val="none" w:sz="0" w:space="0" w:color="auto"/>
        <w:right w:val="none" w:sz="0" w:space="0" w:color="auto"/>
      </w:divBdr>
    </w:div>
    <w:div w:id="2065324180">
      <w:bodyDiv w:val="1"/>
      <w:marLeft w:val="0"/>
      <w:marRight w:val="0"/>
      <w:marTop w:val="0"/>
      <w:marBottom w:val="0"/>
      <w:divBdr>
        <w:top w:val="none" w:sz="0" w:space="0" w:color="auto"/>
        <w:left w:val="none" w:sz="0" w:space="0" w:color="auto"/>
        <w:bottom w:val="none" w:sz="0" w:space="0" w:color="auto"/>
        <w:right w:val="none" w:sz="0" w:space="0" w:color="auto"/>
      </w:divBdr>
      <w:divsChild>
        <w:div w:id="908468015">
          <w:marLeft w:val="0"/>
          <w:marRight w:val="0"/>
          <w:marTop w:val="0"/>
          <w:marBottom w:val="0"/>
          <w:divBdr>
            <w:top w:val="none" w:sz="0" w:space="0" w:color="auto"/>
            <w:left w:val="none" w:sz="0" w:space="0" w:color="auto"/>
            <w:bottom w:val="none" w:sz="0" w:space="0" w:color="auto"/>
            <w:right w:val="none" w:sz="0" w:space="0" w:color="auto"/>
          </w:divBdr>
        </w:div>
        <w:div w:id="1803619132">
          <w:marLeft w:val="0"/>
          <w:marRight w:val="0"/>
          <w:marTop w:val="0"/>
          <w:marBottom w:val="0"/>
          <w:divBdr>
            <w:top w:val="none" w:sz="0" w:space="0" w:color="auto"/>
            <w:left w:val="none" w:sz="0" w:space="0" w:color="auto"/>
            <w:bottom w:val="none" w:sz="0" w:space="0" w:color="auto"/>
            <w:right w:val="none" w:sz="0" w:space="0" w:color="auto"/>
          </w:divBdr>
        </w:div>
        <w:div w:id="331177336">
          <w:marLeft w:val="0"/>
          <w:marRight w:val="0"/>
          <w:marTop w:val="0"/>
          <w:marBottom w:val="0"/>
          <w:divBdr>
            <w:top w:val="none" w:sz="0" w:space="0" w:color="auto"/>
            <w:left w:val="none" w:sz="0" w:space="0" w:color="auto"/>
            <w:bottom w:val="none" w:sz="0" w:space="0" w:color="auto"/>
            <w:right w:val="none" w:sz="0" w:space="0" w:color="auto"/>
          </w:divBdr>
        </w:div>
      </w:divsChild>
    </w:div>
    <w:div w:id="2070761556">
      <w:bodyDiv w:val="1"/>
      <w:marLeft w:val="0"/>
      <w:marRight w:val="0"/>
      <w:marTop w:val="0"/>
      <w:marBottom w:val="0"/>
      <w:divBdr>
        <w:top w:val="none" w:sz="0" w:space="0" w:color="auto"/>
        <w:left w:val="none" w:sz="0" w:space="0" w:color="auto"/>
        <w:bottom w:val="none" w:sz="0" w:space="0" w:color="auto"/>
        <w:right w:val="none" w:sz="0" w:space="0" w:color="auto"/>
      </w:divBdr>
      <w:divsChild>
        <w:div w:id="161045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296776">
              <w:marLeft w:val="0"/>
              <w:marRight w:val="0"/>
              <w:marTop w:val="0"/>
              <w:marBottom w:val="0"/>
              <w:divBdr>
                <w:top w:val="none" w:sz="0" w:space="0" w:color="auto"/>
                <w:left w:val="none" w:sz="0" w:space="0" w:color="auto"/>
                <w:bottom w:val="none" w:sz="0" w:space="0" w:color="auto"/>
                <w:right w:val="none" w:sz="0" w:space="0" w:color="auto"/>
              </w:divBdr>
            </w:div>
            <w:div w:id="1274169933">
              <w:marLeft w:val="0"/>
              <w:marRight w:val="0"/>
              <w:marTop w:val="0"/>
              <w:marBottom w:val="0"/>
              <w:divBdr>
                <w:top w:val="none" w:sz="0" w:space="0" w:color="auto"/>
                <w:left w:val="none" w:sz="0" w:space="0" w:color="auto"/>
                <w:bottom w:val="none" w:sz="0" w:space="0" w:color="auto"/>
                <w:right w:val="none" w:sz="0" w:space="0" w:color="auto"/>
              </w:divBdr>
            </w:div>
            <w:div w:id="2358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16516">
      <w:bodyDiv w:val="1"/>
      <w:marLeft w:val="0"/>
      <w:marRight w:val="0"/>
      <w:marTop w:val="0"/>
      <w:marBottom w:val="0"/>
      <w:divBdr>
        <w:top w:val="none" w:sz="0" w:space="0" w:color="auto"/>
        <w:left w:val="none" w:sz="0" w:space="0" w:color="auto"/>
        <w:bottom w:val="none" w:sz="0" w:space="0" w:color="auto"/>
        <w:right w:val="none" w:sz="0" w:space="0" w:color="auto"/>
      </w:divBdr>
    </w:div>
    <w:div w:id="2106459082">
      <w:bodyDiv w:val="1"/>
      <w:marLeft w:val="0"/>
      <w:marRight w:val="0"/>
      <w:marTop w:val="0"/>
      <w:marBottom w:val="0"/>
      <w:divBdr>
        <w:top w:val="none" w:sz="0" w:space="0" w:color="auto"/>
        <w:left w:val="none" w:sz="0" w:space="0" w:color="auto"/>
        <w:bottom w:val="none" w:sz="0" w:space="0" w:color="auto"/>
        <w:right w:val="none" w:sz="0" w:space="0" w:color="auto"/>
      </w:divBdr>
    </w:div>
    <w:div w:id="2128501965">
      <w:bodyDiv w:val="1"/>
      <w:marLeft w:val="0"/>
      <w:marRight w:val="0"/>
      <w:marTop w:val="0"/>
      <w:marBottom w:val="0"/>
      <w:divBdr>
        <w:top w:val="none" w:sz="0" w:space="0" w:color="auto"/>
        <w:left w:val="none" w:sz="0" w:space="0" w:color="auto"/>
        <w:bottom w:val="none" w:sz="0" w:space="0" w:color="auto"/>
        <w:right w:val="none" w:sz="0" w:space="0" w:color="auto"/>
      </w:divBdr>
      <w:divsChild>
        <w:div w:id="963002966">
          <w:marLeft w:val="0"/>
          <w:marRight w:val="0"/>
          <w:marTop w:val="0"/>
          <w:marBottom w:val="0"/>
          <w:divBdr>
            <w:top w:val="none" w:sz="0" w:space="0" w:color="auto"/>
            <w:left w:val="none" w:sz="0" w:space="0" w:color="auto"/>
            <w:bottom w:val="none" w:sz="0" w:space="0" w:color="auto"/>
            <w:right w:val="none" w:sz="0" w:space="0" w:color="auto"/>
          </w:divBdr>
        </w:div>
      </w:divsChild>
    </w:div>
    <w:div w:id="2142532451">
      <w:bodyDiv w:val="1"/>
      <w:marLeft w:val="0"/>
      <w:marRight w:val="0"/>
      <w:marTop w:val="0"/>
      <w:marBottom w:val="0"/>
      <w:divBdr>
        <w:top w:val="none" w:sz="0" w:space="0" w:color="auto"/>
        <w:left w:val="none" w:sz="0" w:space="0" w:color="auto"/>
        <w:bottom w:val="none" w:sz="0" w:space="0" w:color="auto"/>
        <w:right w:val="none" w:sz="0" w:space="0" w:color="auto"/>
      </w:divBdr>
      <w:divsChild>
        <w:div w:id="1712421287">
          <w:marLeft w:val="0"/>
          <w:marRight w:val="0"/>
          <w:marTop w:val="0"/>
          <w:marBottom w:val="0"/>
          <w:divBdr>
            <w:top w:val="none" w:sz="0" w:space="0" w:color="auto"/>
            <w:left w:val="none" w:sz="0" w:space="0" w:color="auto"/>
            <w:bottom w:val="none" w:sz="0" w:space="0" w:color="auto"/>
            <w:right w:val="none" w:sz="0" w:space="0" w:color="auto"/>
          </w:divBdr>
        </w:div>
        <w:div w:id="966473418">
          <w:marLeft w:val="0"/>
          <w:marRight w:val="0"/>
          <w:marTop w:val="0"/>
          <w:marBottom w:val="0"/>
          <w:divBdr>
            <w:top w:val="none" w:sz="0" w:space="0" w:color="auto"/>
            <w:left w:val="none" w:sz="0" w:space="0" w:color="auto"/>
            <w:bottom w:val="none" w:sz="0" w:space="0" w:color="auto"/>
            <w:right w:val="none" w:sz="0" w:space="0" w:color="auto"/>
          </w:divBdr>
        </w:div>
        <w:div w:id="134612094">
          <w:marLeft w:val="0"/>
          <w:marRight w:val="0"/>
          <w:marTop w:val="0"/>
          <w:marBottom w:val="0"/>
          <w:divBdr>
            <w:top w:val="none" w:sz="0" w:space="0" w:color="auto"/>
            <w:left w:val="none" w:sz="0" w:space="0" w:color="auto"/>
            <w:bottom w:val="none" w:sz="0" w:space="0" w:color="auto"/>
            <w:right w:val="none" w:sz="0" w:space="0" w:color="auto"/>
          </w:divBdr>
        </w:div>
        <w:div w:id="1695185057">
          <w:marLeft w:val="0"/>
          <w:marRight w:val="0"/>
          <w:marTop w:val="0"/>
          <w:marBottom w:val="0"/>
          <w:divBdr>
            <w:top w:val="none" w:sz="0" w:space="0" w:color="auto"/>
            <w:left w:val="none" w:sz="0" w:space="0" w:color="auto"/>
            <w:bottom w:val="none" w:sz="0" w:space="0" w:color="auto"/>
            <w:right w:val="none" w:sz="0" w:space="0" w:color="auto"/>
          </w:divBdr>
        </w:div>
        <w:div w:id="1590428977">
          <w:marLeft w:val="0"/>
          <w:marRight w:val="0"/>
          <w:marTop w:val="0"/>
          <w:marBottom w:val="0"/>
          <w:divBdr>
            <w:top w:val="none" w:sz="0" w:space="0" w:color="auto"/>
            <w:left w:val="none" w:sz="0" w:space="0" w:color="auto"/>
            <w:bottom w:val="none" w:sz="0" w:space="0" w:color="auto"/>
            <w:right w:val="none" w:sz="0" w:space="0" w:color="auto"/>
          </w:divBdr>
        </w:div>
        <w:div w:id="603610114">
          <w:marLeft w:val="0"/>
          <w:marRight w:val="0"/>
          <w:marTop w:val="0"/>
          <w:marBottom w:val="0"/>
          <w:divBdr>
            <w:top w:val="none" w:sz="0" w:space="0" w:color="auto"/>
            <w:left w:val="none" w:sz="0" w:space="0" w:color="auto"/>
            <w:bottom w:val="none" w:sz="0" w:space="0" w:color="auto"/>
            <w:right w:val="none" w:sz="0" w:space="0" w:color="auto"/>
          </w:divBdr>
        </w:div>
        <w:div w:id="1726441376">
          <w:marLeft w:val="0"/>
          <w:marRight w:val="0"/>
          <w:marTop w:val="0"/>
          <w:marBottom w:val="0"/>
          <w:divBdr>
            <w:top w:val="none" w:sz="0" w:space="0" w:color="auto"/>
            <w:left w:val="none" w:sz="0" w:space="0" w:color="auto"/>
            <w:bottom w:val="none" w:sz="0" w:space="0" w:color="auto"/>
            <w:right w:val="none" w:sz="0" w:space="0" w:color="auto"/>
          </w:divBdr>
        </w:div>
        <w:div w:id="3227267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shington.edu/admin/rules/policies/FCG/FCCH28.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ashington.zoom.us/j/9361008655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346</TotalTime>
  <Pages>7</Pages>
  <Words>3863</Words>
  <Characters>22020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Hagopian</dc:creator>
  <cp:keywords/>
  <dc:description/>
  <cp:lastModifiedBy>Amy Hagopian</cp:lastModifiedBy>
  <cp:revision>13</cp:revision>
  <cp:lastPrinted>2017-09-28T21:49:00Z</cp:lastPrinted>
  <dcterms:created xsi:type="dcterms:W3CDTF">2021-02-03T18:09:00Z</dcterms:created>
  <dcterms:modified xsi:type="dcterms:W3CDTF">2021-02-05T04:37:00Z</dcterms:modified>
</cp:coreProperties>
</file>