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11E07" w14:textId="77777777" w:rsidR="00DA7668" w:rsidRDefault="00E70CE9" w:rsidP="00232BE0">
      <w:pPr>
        <w:jc w:val="right"/>
        <w:rPr>
          <w:b/>
          <w:shd w:val="clear" w:color="auto" w:fill="FFFFFF"/>
        </w:rPr>
      </w:pPr>
      <w:r>
        <w:rPr>
          <w:b/>
          <w:noProof/>
          <w:shd w:val="clear" w:color="auto" w:fill="FFFFFF"/>
        </w:rPr>
        <w:drawing>
          <wp:inline distT="0" distB="0" distL="0" distR="0" wp14:anchorId="324E45F9" wp14:editId="4F79C8CE">
            <wp:extent cx="855133" cy="427567"/>
            <wp:effectExtent l="0" t="0" r="0" b="444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57862" cy="428932"/>
                    </a:xfrm>
                    <a:prstGeom prst="rect">
                      <a:avLst/>
                    </a:prstGeom>
                  </pic:spPr>
                </pic:pic>
              </a:graphicData>
            </a:graphic>
          </wp:inline>
        </w:drawing>
      </w:r>
    </w:p>
    <w:p w14:paraId="3FAB4E6C" w14:textId="0E195511" w:rsidR="009460F4" w:rsidRDefault="003B6803" w:rsidP="00232BE0">
      <w:pPr>
        <w:jc w:val="right"/>
        <w:rPr>
          <w:b/>
          <w:shd w:val="clear" w:color="auto" w:fill="FFFFFF"/>
        </w:rPr>
      </w:pPr>
      <w:r>
        <w:rPr>
          <w:b/>
          <w:shd w:val="clear" w:color="auto" w:fill="FFFFFF"/>
        </w:rPr>
        <w:t xml:space="preserve">MINUTES of </w:t>
      </w:r>
      <w:r w:rsidRPr="00C74DAE">
        <w:rPr>
          <w:b/>
          <w:shd w:val="clear" w:color="auto" w:fill="FFFFFF"/>
        </w:rPr>
        <w:t xml:space="preserve">AAUP Executive Board meeting </w:t>
      </w:r>
    </w:p>
    <w:p w14:paraId="29EC5F13" w14:textId="6F9C4DE8" w:rsidR="003B6803" w:rsidRDefault="00FD72B0" w:rsidP="00232BE0">
      <w:pPr>
        <w:jc w:val="right"/>
        <w:rPr>
          <w:b/>
          <w:shd w:val="clear" w:color="auto" w:fill="FFFFFF"/>
        </w:rPr>
      </w:pPr>
      <w:r>
        <w:rPr>
          <w:b/>
          <w:shd w:val="clear" w:color="auto" w:fill="FFFFFF"/>
        </w:rPr>
        <w:t xml:space="preserve">Wednesday </w:t>
      </w:r>
      <w:r w:rsidR="00BE2AF7">
        <w:rPr>
          <w:b/>
          <w:shd w:val="clear" w:color="auto" w:fill="FFFFFF"/>
        </w:rPr>
        <w:t>6 April</w:t>
      </w:r>
      <w:r w:rsidR="00D57864">
        <w:rPr>
          <w:b/>
          <w:shd w:val="clear" w:color="auto" w:fill="FFFFFF"/>
        </w:rPr>
        <w:t xml:space="preserve"> 202</w:t>
      </w:r>
      <w:r w:rsidR="004869F6">
        <w:rPr>
          <w:b/>
          <w:shd w:val="clear" w:color="auto" w:fill="FFFFFF"/>
        </w:rPr>
        <w:t>1</w:t>
      </w:r>
      <w:r w:rsidR="003B6803">
        <w:rPr>
          <w:b/>
          <w:shd w:val="clear" w:color="auto" w:fill="FFFFFF"/>
        </w:rPr>
        <w:t xml:space="preserve">, </w:t>
      </w:r>
      <w:r w:rsidR="00BE2AF7">
        <w:rPr>
          <w:b/>
          <w:shd w:val="clear" w:color="auto" w:fill="FFFFFF"/>
        </w:rPr>
        <w:t>1:30 to 3 pm</w:t>
      </w:r>
    </w:p>
    <w:p w14:paraId="755FCC54" w14:textId="77777777" w:rsidR="00CC5958" w:rsidRPr="00A97F92" w:rsidRDefault="00CC5958" w:rsidP="00232BE0">
      <w:pPr>
        <w:jc w:val="right"/>
        <w:rPr>
          <w:b/>
          <w:shd w:val="clear" w:color="auto" w:fill="FFFFFF"/>
        </w:rPr>
      </w:pPr>
    </w:p>
    <w:p w14:paraId="12BAEF0D" w14:textId="77777777" w:rsidR="003B6803" w:rsidRDefault="003B6803" w:rsidP="002F4E05">
      <w:pPr>
        <w:pBdr>
          <w:top w:val="single" w:sz="4" w:space="1" w:color="auto"/>
          <w:left w:val="single" w:sz="4" w:space="1" w:color="auto"/>
          <w:bottom w:val="single" w:sz="4" w:space="1" w:color="auto"/>
          <w:right w:val="single" w:sz="4" w:space="1" w:color="auto"/>
        </w:pBdr>
        <w:contextualSpacing/>
        <w:jc w:val="right"/>
      </w:pPr>
      <w:r>
        <w:t xml:space="preserve">Three priorities in </w:t>
      </w:r>
      <w:r w:rsidR="00F957AA">
        <w:t>the current AAUP</w:t>
      </w:r>
      <w:r>
        <w:t xml:space="preserve"> strategic plan:</w:t>
      </w:r>
    </w:p>
    <w:p w14:paraId="28717215" w14:textId="77777777" w:rsidR="003B6803" w:rsidRPr="004F6958" w:rsidRDefault="003B6803" w:rsidP="002F4E05">
      <w:pPr>
        <w:pBdr>
          <w:top w:val="single" w:sz="4" w:space="1" w:color="auto"/>
          <w:left w:val="single" w:sz="4" w:space="1" w:color="auto"/>
          <w:bottom w:val="single" w:sz="4" w:space="1" w:color="auto"/>
          <w:right w:val="single" w:sz="4" w:space="1" w:color="auto"/>
        </w:pBdr>
        <w:contextualSpacing/>
        <w:jc w:val="right"/>
      </w:pPr>
      <w:r w:rsidRPr="004F6958">
        <w:rPr>
          <w:rFonts w:cstheme="minorHAnsi"/>
        </w:rPr>
        <w:t>1.</w:t>
      </w:r>
      <w:r w:rsidRPr="004F6958">
        <w:rPr>
          <w:sz w:val="14"/>
          <w:szCs w:val="14"/>
        </w:rPr>
        <w:t xml:space="preserve">     </w:t>
      </w:r>
      <w:r w:rsidRPr="004F6958">
        <w:t>the escalating division of insecure academic labor</w:t>
      </w:r>
    </w:p>
    <w:p w14:paraId="2332577D" w14:textId="77777777" w:rsidR="003B6803" w:rsidRPr="004F6958" w:rsidRDefault="003B6803" w:rsidP="002F4E05">
      <w:pPr>
        <w:pBdr>
          <w:top w:val="single" w:sz="4" w:space="1" w:color="auto"/>
          <w:left w:val="single" w:sz="4" w:space="1" w:color="auto"/>
          <w:bottom w:val="single" w:sz="4" w:space="1" w:color="auto"/>
          <w:right w:val="single" w:sz="4" w:space="1" w:color="auto"/>
        </w:pBdr>
        <w:contextualSpacing/>
        <w:jc w:val="right"/>
      </w:pPr>
      <w:r w:rsidRPr="004F6958">
        <w:rPr>
          <w:rFonts w:cstheme="minorHAnsi"/>
        </w:rPr>
        <w:t>2.</w:t>
      </w:r>
      <w:r w:rsidRPr="004F6958">
        <w:rPr>
          <w:sz w:val="14"/>
          <w:szCs w:val="14"/>
        </w:rPr>
        <w:t xml:space="preserve">     </w:t>
      </w:r>
      <w:r w:rsidRPr="004F6958">
        <w:t xml:space="preserve">reductions and restructuring of public funding and budgeting processes  </w:t>
      </w:r>
    </w:p>
    <w:p w14:paraId="7C8B0EE6" w14:textId="77777777" w:rsidR="006C1329" w:rsidRDefault="003B6803" w:rsidP="006C1329">
      <w:pPr>
        <w:pBdr>
          <w:top w:val="single" w:sz="4" w:space="1" w:color="auto"/>
          <w:left w:val="single" w:sz="4" w:space="1" w:color="auto"/>
          <w:bottom w:val="single" w:sz="4" w:space="1" w:color="auto"/>
          <w:right w:val="single" w:sz="4" w:space="1" w:color="auto"/>
        </w:pBdr>
        <w:contextualSpacing/>
        <w:jc w:val="right"/>
      </w:pPr>
      <w:r w:rsidRPr="004F6958">
        <w:rPr>
          <w:rFonts w:cstheme="minorHAnsi"/>
        </w:rPr>
        <w:t>3.</w:t>
      </w:r>
      <w:r w:rsidRPr="004F6958">
        <w:rPr>
          <w:sz w:val="14"/>
          <w:szCs w:val="14"/>
        </w:rPr>
        <w:t xml:space="preserve">     </w:t>
      </w:r>
      <w:r w:rsidRPr="004F6958">
        <w:t>the increasingly hostile environment affecting students and faculty</w:t>
      </w:r>
    </w:p>
    <w:p w14:paraId="60EB57FB" w14:textId="6A70982E" w:rsidR="00B50EEF" w:rsidRPr="006C1329" w:rsidRDefault="002F4E05" w:rsidP="006C1329">
      <w:pPr>
        <w:pBdr>
          <w:top w:val="single" w:sz="4" w:space="1" w:color="auto"/>
          <w:left w:val="single" w:sz="4" w:space="1" w:color="auto"/>
          <w:bottom w:val="single" w:sz="4" w:space="1" w:color="auto"/>
          <w:right w:val="single" w:sz="4" w:space="1" w:color="auto"/>
        </w:pBdr>
        <w:contextualSpacing/>
        <w:jc w:val="right"/>
        <w:rPr>
          <w:color w:val="FF0000"/>
        </w:rPr>
      </w:pPr>
      <w:r w:rsidRPr="006C1329">
        <w:rPr>
          <w:rFonts w:ascii="Calibri" w:hAnsi="Calibri" w:cs="Calibri"/>
          <w:color w:val="FF0000"/>
        </w:rPr>
        <w:t>Our mantra is “refuse austerity.”</w:t>
      </w:r>
    </w:p>
    <w:p w14:paraId="3676B018" w14:textId="0089E246" w:rsidR="0055321C" w:rsidRPr="00C97D7D" w:rsidRDefault="0055321C" w:rsidP="006C1329">
      <w:pPr>
        <w:pStyle w:val="Heading4"/>
        <w:spacing w:before="0" w:beforeAutospacing="0" w:after="0" w:afterAutospacing="0"/>
        <w:contextualSpacing/>
        <w:rPr>
          <w:rFonts w:asciiTheme="minorHAnsi" w:eastAsia="Times New Roman" w:hAnsiTheme="minorHAnsi" w:cstheme="minorHAnsi"/>
          <w:b w:val="0"/>
          <w:bCs w:val="0"/>
        </w:rPr>
      </w:pPr>
      <w:r w:rsidRPr="00C97D7D">
        <w:rPr>
          <w:rFonts w:asciiTheme="minorHAnsi" w:eastAsia="Times New Roman" w:hAnsiTheme="minorHAnsi" w:cstheme="minorHAnsi"/>
          <w:b w:val="0"/>
          <w:bCs w:val="0"/>
        </w:rPr>
        <w:t>https://washington.zoom.us/j/93610086550   or One tap mobile</w:t>
      </w:r>
      <w:r w:rsidR="00642DF9">
        <w:rPr>
          <w:rFonts w:asciiTheme="minorHAnsi" w:eastAsia="Times New Roman" w:hAnsiTheme="minorHAnsi" w:cstheme="minorHAnsi"/>
          <w:b w:val="0"/>
          <w:bCs w:val="0"/>
        </w:rPr>
        <w:t xml:space="preserve"> </w:t>
      </w:r>
      <w:r w:rsidRPr="00C97D7D">
        <w:rPr>
          <w:rFonts w:asciiTheme="minorHAnsi" w:eastAsia="Times New Roman" w:hAnsiTheme="minorHAnsi" w:cstheme="minorHAnsi"/>
          <w:b w:val="0"/>
          <w:bCs w:val="0"/>
        </w:rPr>
        <w:t>+</w:t>
      </w:r>
      <w:proofErr w:type="gramStart"/>
      <w:r w:rsidRPr="00C97D7D">
        <w:rPr>
          <w:rFonts w:asciiTheme="minorHAnsi" w:eastAsia="Times New Roman" w:hAnsiTheme="minorHAnsi" w:cstheme="minorHAnsi"/>
          <w:b w:val="0"/>
          <w:bCs w:val="0"/>
        </w:rPr>
        <w:t>12063379723,,</w:t>
      </w:r>
      <w:proofErr w:type="gramEnd"/>
      <w:r w:rsidRPr="00C97D7D">
        <w:rPr>
          <w:rFonts w:asciiTheme="minorHAnsi" w:eastAsia="Times New Roman" w:hAnsiTheme="minorHAnsi" w:cstheme="minorHAnsi"/>
          <w:b w:val="0"/>
          <w:bCs w:val="0"/>
        </w:rPr>
        <w:t>93610086550# (Seattle)</w:t>
      </w:r>
    </w:p>
    <w:p w14:paraId="6D4FEAAB" w14:textId="77777777" w:rsidR="0061234A" w:rsidRDefault="0061234A" w:rsidP="0055321C">
      <w:pPr>
        <w:pStyle w:val="Heading4"/>
        <w:spacing w:before="0" w:beforeAutospacing="0" w:after="0" w:afterAutospacing="0"/>
        <w:contextualSpacing/>
        <w:rPr>
          <w:rFonts w:asciiTheme="minorHAnsi" w:hAnsiTheme="minorHAnsi" w:cstheme="minorHAnsi"/>
        </w:rPr>
      </w:pPr>
    </w:p>
    <w:p w14:paraId="14A00EAD" w14:textId="70701740" w:rsidR="00A6430D" w:rsidRDefault="007F05D3" w:rsidP="0055321C">
      <w:pPr>
        <w:pStyle w:val="Heading4"/>
        <w:spacing w:before="0" w:beforeAutospacing="0" w:after="0" w:afterAutospacing="0"/>
        <w:contextualSpacing/>
        <w:rPr>
          <w:rFonts w:asciiTheme="minorHAnsi" w:eastAsia="Times New Roman" w:hAnsiTheme="minorHAnsi" w:cstheme="minorHAnsi"/>
          <w:b w:val="0"/>
        </w:rPr>
      </w:pPr>
      <w:r>
        <w:rPr>
          <w:rFonts w:asciiTheme="minorHAnsi" w:hAnsiTheme="minorHAnsi" w:cstheme="minorHAnsi"/>
        </w:rPr>
        <w:t>Board member a</w:t>
      </w:r>
      <w:r w:rsidR="0055321C" w:rsidRPr="00C97D7D">
        <w:rPr>
          <w:rFonts w:asciiTheme="minorHAnsi" w:hAnsiTheme="minorHAnsi" w:cstheme="minorHAnsi"/>
        </w:rPr>
        <w:t>ttendance</w:t>
      </w:r>
      <w:r w:rsidR="00173C18" w:rsidRPr="00C97D7D">
        <w:rPr>
          <w:rFonts w:asciiTheme="minorHAnsi" w:hAnsiTheme="minorHAnsi" w:cstheme="minorHAnsi"/>
        </w:rPr>
        <w:t xml:space="preserve">: </w:t>
      </w:r>
      <w:r w:rsidR="00A6430D" w:rsidRPr="00C97D7D">
        <w:rPr>
          <w:rFonts w:asciiTheme="minorHAnsi" w:eastAsia="Times New Roman" w:hAnsiTheme="minorHAnsi" w:cstheme="minorHAnsi"/>
          <w:b w:val="0"/>
        </w:rPr>
        <w:t xml:space="preserve">Eva </w:t>
      </w:r>
      <w:proofErr w:type="spellStart"/>
      <w:r w:rsidR="00A6430D" w:rsidRPr="00C97D7D">
        <w:rPr>
          <w:rFonts w:asciiTheme="minorHAnsi" w:eastAsia="Times New Roman" w:hAnsiTheme="minorHAnsi" w:cstheme="minorHAnsi"/>
          <w:b w:val="0"/>
        </w:rPr>
        <w:t>Cherniavsky</w:t>
      </w:r>
      <w:proofErr w:type="spellEnd"/>
      <w:r w:rsidR="00A6430D" w:rsidRPr="00C97D7D">
        <w:rPr>
          <w:rFonts w:asciiTheme="minorHAnsi" w:eastAsia="Times New Roman" w:hAnsiTheme="minorHAnsi" w:cstheme="minorHAnsi"/>
          <w:b w:val="0"/>
        </w:rPr>
        <w:t xml:space="preserve"> (president),</w:t>
      </w:r>
      <w:r w:rsidR="00A6430D" w:rsidRPr="00A6430D">
        <w:rPr>
          <w:rFonts w:asciiTheme="minorHAnsi" w:eastAsia="Times New Roman" w:hAnsiTheme="minorHAnsi" w:cstheme="minorHAnsi"/>
          <w:b w:val="0"/>
        </w:rPr>
        <w:t xml:space="preserve"> </w:t>
      </w:r>
      <w:r w:rsidR="00A6430D" w:rsidRPr="00C97D7D">
        <w:rPr>
          <w:rFonts w:asciiTheme="minorHAnsi" w:eastAsia="Times New Roman" w:hAnsiTheme="minorHAnsi" w:cstheme="minorHAnsi"/>
          <w:b w:val="0"/>
        </w:rPr>
        <w:t xml:space="preserve">Amy Hagopian (Secretary), </w:t>
      </w:r>
      <w:r w:rsidR="00A03B9A" w:rsidRPr="00C97D7D">
        <w:rPr>
          <w:rFonts w:asciiTheme="minorHAnsi" w:eastAsia="Times New Roman" w:hAnsiTheme="minorHAnsi" w:cstheme="minorHAnsi"/>
          <w:b w:val="0"/>
        </w:rPr>
        <w:t>Jay Johnson,</w:t>
      </w:r>
      <w:r w:rsidR="00A03B9A">
        <w:rPr>
          <w:rFonts w:asciiTheme="minorHAnsi" w:eastAsia="Times New Roman" w:hAnsiTheme="minorHAnsi" w:cstheme="minorHAnsi"/>
          <w:b w:val="0"/>
        </w:rPr>
        <w:t xml:space="preserve"> </w:t>
      </w:r>
      <w:r w:rsidR="00907A33" w:rsidRPr="00C97D7D">
        <w:rPr>
          <w:rFonts w:asciiTheme="minorHAnsi" w:eastAsia="Times New Roman" w:hAnsiTheme="minorHAnsi" w:cstheme="minorHAnsi"/>
          <w:b w:val="0"/>
        </w:rPr>
        <w:t>Aaron Katz</w:t>
      </w:r>
      <w:r w:rsidR="00907A33">
        <w:rPr>
          <w:rFonts w:asciiTheme="minorHAnsi" w:eastAsia="Times New Roman" w:hAnsiTheme="minorHAnsi" w:cstheme="minorHAnsi"/>
          <w:b w:val="0"/>
        </w:rPr>
        <w:t>,</w:t>
      </w:r>
      <w:r w:rsidR="00907A33" w:rsidRPr="00C97D7D">
        <w:rPr>
          <w:rFonts w:asciiTheme="minorHAnsi" w:eastAsia="Times New Roman" w:hAnsiTheme="minorHAnsi" w:cstheme="minorHAnsi"/>
          <w:b w:val="0"/>
        </w:rPr>
        <w:t xml:space="preserve"> </w:t>
      </w:r>
      <w:r w:rsidR="00A03B9A" w:rsidRPr="00C97D7D">
        <w:rPr>
          <w:rFonts w:asciiTheme="minorHAnsi" w:eastAsia="Times New Roman" w:hAnsiTheme="minorHAnsi" w:cstheme="minorHAnsi"/>
          <w:b w:val="0"/>
        </w:rPr>
        <w:t xml:space="preserve">Nora Kenworthy, </w:t>
      </w:r>
      <w:r w:rsidR="00A6430D" w:rsidRPr="00C97D7D">
        <w:rPr>
          <w:rFonts w:asciiTheme="minorHAnsi" w:eastAsia="Times New Roman" w:hAnsiTheme="minorHAnsi" w:cstheme="minorHAnsi"/>
          <w:b w:val="0"/>
        </w:rPr>
        <w:t xml:space="preserve">Louisa Mackenzie, </w:t>
      </w:r>
      <w:r w:rsidR="0037672B" w:rsidRPr="00C97D7D">
        <w:rPr>
          <w:rFonts w:asciiTheme="minorHAnsi" w:eastAsia="Times New Roman" w:hAnsiTheme="minorHAnsi" w:cstheme="minorHAnsi"/>
          <w:b w:val="0"/>
        </w:rPr>
        <w:t>Rob Wood</w:t>
      </w:r>
    </w:p>
    <w:p w14:paraId="38EA6634" w14:textId="77777777" w:rsidR="0037672B" w:rsidRDefault="0037672B" w:rsidP="00173C18">
      <w:pPr>
        <w:pStyle w:val="Heading4"/>
        <w:spacing w:before="0" w:beforeAutospacing="0" w:after="0" w:afterAutospacing="0"/>
        <w:contextualSpacing/>
        <w:rPr>
          <w:rFonts w:asciiTheme="minorHAnsi" w:eastAsia="Times New Roman" w:hAnsiTheme="minorHAnsi" w:cstheme="minorHAnsi"/>
          <w:b w:val="0"/>
        </w:rPr>
      </w:pPr>
    </w:p>
    <w:p w14:paraId="44F2EFA6" w14:textId="723BA85A" w:rsidR="0037672B" w:rsidRPr="00C97D7D" w:rsidRDefault="00173C18" w:rsidP="0037672B">
      <w:pPr>
        <w:pStyle w:val="Heading4"/>
        <w:spacing w:before="0" w:beforeAutospacing="0" w:after="0" w:afterAutospacing="0"/>
        <w:contextualSpacing/>
        <w:rPr>
          <w:rFonts w:asciiTheme="minorHAnsi" w:eastAsia="Times New Roman" w:hAnsiTheme="minorHAnsi" w:cstheme="minorHAnsi"/>
          <w:b w:val="0"/>
        </w:rPr>
      </w:pPr>
      <w:r w:rsidRPr="00C97D7D">
        <w:rPr>
          <w:rFonts w:asciiTheme="minorHAnsi" w:eastAsia="Times New Roman" w:hAnsiTheme="minorHAnsi" w:cstheme="minorHAnsi"/>
        </w:rPr>
        <w:t xml:space="preserve">Absent: </w:t>
      </w:r>
      <w:r w:rsidR="00E46F92" w:rsidRPr="00C97D7D">
        <w:rPr>
          <w:rFonts w:asciiTheme="minorHAnsi" w:hAnsiTheme="minorHAnsi" w:cstheme="minorHAnsi"/>
          <w:b w:val="0"/>
        </w:rPr>
        <w:t>Rachel Chapman,</w:t>
      </w:r>
      <w:r w:rsidR="00E46F92">
        <w:rPr>
          <w:rFonts w:asciiTheme="minorHAnsi" w:hAnsiTheme="minorHAnsi" w:cstheme="minorHAnsi"/>
          <w:b w:val="0"/>
        </w:rPr>
        <w:t xml:space="preserve"> </w:t>
      </w:r>
      <w:r w:rsidR="0095233A" w:rsidRPr="00C97D7D">
        <w:rPr>
          <w:rFonts w:asciiTheme="minorHAnsi" w:eastAsia="Times New Roman" w:hAnsiTheme="minorHAnsi" w:cstheme="minorHAnsi"/>
          <w:b w:val="0"/>
        </w:rPr>
        <w:t>Charlie Collins,</w:t>
      </w:r>
      <w:r w:rsidR="0095233A">
        <w:rPr>
          <w:rFonts w:asciiTheme="minorHAnsi" w:eastAsia="Times New Roman" w:hAnsiTheme="minorHAnsi" w:cstheme="minorHAnsi"/>
          <w:b w:val="0"/>
        </w:rPr>
        <w:t xml:space="preserve"> </w:t>
      </w:r>
      <w:r w:rsidR="00A03B9A" w:rsidRPr="00C97D7D">
        <w:rPr>
          <w:rFonts w:asciiTheme="minorHAnsi" w:eastAsia="Times New Roman" w:hAnsiTheme="minorHAnsi" w:cstheme="minorHAnsi"/>
          <w:b w:val="0"/>
        </w:rPr>
        <w:t>Abraham Flaxman (VP)</w:t>
      </w:r>
      <w:r w:rsidR="00A03B9A">
        <w:rPr>
          <w:rFonts w:asciiTheme="minorHAnsi" w:eastAsia="Times New Roman" w:hAnsiTheme="minorHAnsi" w:cstheme="minorHAnsi"/>
          <w:b w:val="0"/>
        </w:rPr>
        <w:t xml:space="preserve">, </w:t>
      </w:r>
      <w:r w:rsidR="00A03B9A" w:rsidRPr="00C97D7D">
        <w:rPr>
          <w:rFonts w:asciiTheme="minorHAnsi" w:eastAsia="Times New Roman" w:hAnsiTheme="minorHAnsi" w:cstheme="minorHAnsi"/>
          <w:b w:val="0"/>
        </w:rPr>
        <w:t>Jim Gregory,</w:t>
      </w:r>
      <w:r w:rsidR="00A03B9A" w:rsidRPr="00A03B9A">
        <w:rPr>
          <w:rFonts w:asciiTheme="minorHAnsi" w:eastAsia="Times New Roman" w:hAnsiTheme="minorHAnsi" w:cstheme="minorHAnsi"/>
          <w:b w:val="0"/>
        </w:rPr>
        <w:t xml:space="preserve"> </w:t>
      </w:r>
      <w:r w:rsidR="00907A33" w:rsidRPr="00C97D7D">
        <w:rPr>
          <w:rFonts w:asciiTheme="minorHAnsi" w:eastAsia="Times New Roman" w:hAnsiTheme="minorHAnsi" w:cstheme="minorHAnsi"/>
          <w:b w:val="0"/>
        </w:rPr>
        <w:t xml:space="preserve">Ann </w:t>
      </w:r>
      <w:proofErr w:type="spellStart"/>
      <w:r w:rsidR="00907A33" w:rsidRPr="00C97D7D">
        <w:rPr>
          <w:rFonts w:asciiTheme="minorHAnsi" w:eastAsia="Times New Roman" w:hAnsiTheme="minorHAnsi" w:cstheme="minorHAnsi"/>
          <w:b w:val="0"/>
        </w:rPr>
        <w:t>Mescher</w:t>
      </w:r>
      <w:proofErr w:type="spellEnd"/>
      <w:r w:rsidR="00907A33">
        <w:rPr>
          <w:rFonts w:asciiTheme="minorHAnsi" w:eastAsia="Times New Roman" w:hAnsiTheme="minorHAnsi" w:cstheme="minorHAnsi"/>
          <w:b w:val="0"/>
        </w:rPr>
        <w:t xml:space="preserve">, </w:t>
      </w:r>
      <w:r w:rsidR="00A03B9A" w:rsidRPr="00C97D7D">
        <w:rPr>
          <w:rFonts w:asciiTheme="minorHAnsi" w:eastAsia="Times New Roman" w:hAnsiTheme="minorHAnsi" w:cstheme="minorHAnsi"/>
          <w:b w:val="0"/>
        </w:rPr>
        <w:t>Diane Morrison (treasurer),</w:t>
      </w:r>
      <w:r w:rsidR="00A03B9A">
        <w:rPr>
          <w:rFonts w:asciiTheme="minorHAnsi" w:eastAsia="Times New Roman" w:hAnsiTheme="minorHAnsi" w:cstheme="minorHAnsi"/>
          <w:b w:val="0"/>
        </w:rPr>
        <w:t xml:space="preserve"> </w:t>
      </w:r>
      <w:r w:rsidR="00A03B9A" w:rsidRPr="00C97D7D">
        <w:rPr>
          <w:rFonts w:asciiTheme="minorHAnsi" w:eastAsia="Times New Roman" w:hAnsiTheme="minorHAnsi" w:cstheme="minorHAnsi"/>
          <w:b w:val="0"/>
        </w:rPr>
        <w:t>Annie Nguyen (membership secretary)</w:t>
      </w:r>
      <w:r w:rsidR="00A03B9A">
        <w:rPr>
          <w:rFonts w:asciiTheme="minorHAnsi" w:eastAsia="Times New Roman" w:hAnsiTheme="minorHAnsi" w:cstheme="minorHAnsi"/>
          <w:b w:val="0"/>
        </w:rPr>
        <w:t xml:space="preserve">, </w:t>
      </w:r>
      <w:r w:rsidR="00A03B9A" w:rsidRPr="00C97D7D">
        <w:rPr>
          <w:rFonts w:asciiTheme="minorHAnsi" w:eastAsia="Times New Roman" w:hAnsiTheme="minorHAnsi" w:cstheme="minorHAnsi"/>
          <w:b w:val="0"/>
        </w:rPr>
        <w:t xml:space="preserve">Duane </w:t>
      </w:r>
      <w:proofErr w:type="spellStart"/>
      <w:r w:rsidR="00A03B9A" w:rsidRPr="00C97D7D">
        <w:rPr>
          <w:rFonts w:asciiTheme="minorHAnsi" w:eastAsia="Times New Roman" w:hAnsiTheme="minorHAnsi" w:cstheme="minorHAnsi"/>
          <w:b w:val="0"/>
        </w:rPr>
        <w:t>Storti</w:t>
      </w:r>
      <w:proofErr w:type="spellEnd"/>
      <w:r w:rsidR="00907A33">
        <w:rPr>
          <w:rFonts w:asciiTheme="minorHAnsi" w:eastAsia="Times New Roman" w:hAnsiTheme="minorHAnsi" w:cstheme="minorHAnsi"/>
          <w:b w:val="0"/>
        </w:rPr>
        <w:t>.</w:t>
      </w:r>
      <w:r w:rsidR="006C1329" w:rsidRPr="006C1329">
        <w:rPr>
          <w:rFonts w:asciiTheme="minorHAnsi" w:eastAsia="Times New Roman" w:hAnsiTheme="minorHAnsi" w:cstheme="minorHAnsi"/>
          <w:bCs w:val="0"/>
        </w:rPr>
        <w:t xml:space="preserve"> </w:t>
      </w:r>
      <w:r w:rsidR="006C1329">
        <w:rPr>
          <w:rFonts w:asciiTheme="minorHAnsi" w:eastAsia="Times New Roman" w:hAnsiTheme="minorHAnsi" w:cstheme="minorHAnsi"/>
          <w:bCs w:val="0"/>
        </w:rPr>
        <w:t>Frequent g</w:t>
      </w:r>
      <w:r w:rsidR="006C1329" w:rsidRPr="00C97D7D">
        <w:rPr>
          <w:rFonts w:asciiTheme="minorHAnsi" w:eastAsia="Times New Roman" w:hAnsiTheme="minorHAnsi" w:cstheme="minorHAnsi"/>
          <w:bCs w:val="0"/>
        </w:rPr>
        <w:t>uest</w:t>
      </w:r>
      <w:r w:rsidR="006C1329" w:rsidRPr="00C97D7D">
        <w:rPr>
          <w:rFonts w:asciiTheme="minorHAnsi" w:eastAsia="Times New Roman" w:hAnsiTheme="minorHAnsi" w:cstheme="minorHAnsi"/>
          <w:b w:val="0"/>
        </w:rPr>
        <w:t>:</w:t>
      </w:r>
      <w:r w:rsidR="006C1329">
        <w:rPr>
          <w:rFonts w:asciiTheme="minorHAnsi" w:eastAsia="Times New Roman" w:hAnsiTheme="minorHAnsi" w:cstheme="minorHAnsi"/>
          <w:b w:val="0"/>
        </w:rPr>
        <w:t xml:space="preserve"> </w:t>
      </w:r>
      <w:proofErr w:type="spellStart"/>
      <w:r w:rsidR="006C1329">
        <w:rPr>
          <w:rFonts w:asciiTheme="minorHAnsi" w:eastAsia="Times New Roman" w:hAnsiTheme="minorHAnsi" w:cstheme="minorHAnsi"/>
          <w:b w:val="0"/>
        </w:rPr>
        <w:t>Malori</w:t>
      </w:r>
      <w:proofErr w:type="spellEnd"/>
      <w:r w:rsidR="006C1329">
        <w:rPr>
          <w:rFonts w:asciiTheme="minorHAnsi" w:eastAsia="Times New Roman" w:hAnsiTheme="minorHAnsi" w:cstheme="minorHAnsi"/>
          <w:b w:val="0"/>
        </w:rPr>
        <w:t xml:space="preserve"> Musselman (AAUP national)</w:t>
      </w:r>
      <w:r w:rsidR="006C1329" w:rsidRPr="009524E9">
        <w:rPr>
          <w:rFonts w:asciiTheme="minorHAnsi" w:hAnsiTheme="minorHAnsi" w:cstheme="minorHAnsi"/>
          <w:b w:val="0"/>
        </w:rPr>
        <w:t xml:space="preserve"> </w:t>
      </w:r>
    </w:p>
    <w:p w14:paraId="7BBA2919" w14:textId="2FC7A423" w:rsidR="00600DC3" w:rsidRDefault="00600DC3" w:rsidP="00D72161">
      <w:pPr>
        <w:rPr>
          <w:rFonts w:asciiTheme="minorHAnsi" w:hAnsiTheme="minorHAnsi" w:cstheme="minorHAnsi"/>
          <w:color w:val="000000"/>
          <w:sz w:val="21"/>
          <w:szCs w:val="21"/>
        </w:rPr>
      </w:pPr>
    </w:p>
    <w:p w14:paraId="7EF1F75F" w14:textId="5C6DCA9F" w:rsidR="00236721" w:rsidRPr="00FD72B0" w:rsidRDefault="00236721" w:rsidP="00236721">
      <w:pPr>
        <w:rPr>
          <w:rFonts w:ascii="Verdana" w:hAnsi="Verdana"/>
          <w:color w:val="000000"/>
          <w:sz w:val="21"/>
          <w:szCs w:val="21"/>
        </w:rPr>
      </w:pPr>
      <w:r w:rsidRPr="00FD72B0">
        <w:rPr>
          <w:rFonts w:ascii="Verdana" w:hAnsi="Verdana"/>
          <w:b/>
          <w:bCs/>
          <w:color w:val="000000"/>
          <w:sz w:val="21"/>
          <w:szCs w:val="21"/>
        </w:rPr>
        <w:t xml:space="preserve">Our Spring Q meetings are TUESDAYS, May 4th, and June 1st, 1:30-3:00PM </w:t>
      </w:r>
    </w:p>
    <w:p w14:paraId="00855926" w14:textId="77777777" w:rsidR="00D72161" w:rsidRDefault="00D72161" w:rsidP="00D72161">
      <w:pPr>
        <w:rPr>
          <w:rFonts w:asciiTheme="minorHAnsi" w:hAnsiTheme="minorHAnsi" w:cstheme="minorHAnsi"/>
          <w:color w:val="000000"/>
          <w:sz w:val="21"/>
          <w:szCs w:val="21"/>
        </w:rPr>
      </w:pPr>
    </w:p>
    <w:p w14:paraId="35395E39" w14:textId="77777777" w:rsidR="004B3AA8" w:rsidRPr="004B3AA8" w:rsidRDefault="004B3AA8" w:rsidP="004B3AA8">
      <w:pPr>
        <w:pBdr>
          <w:bottom w:val="single" w:sz="4" w:space="1" w:color="auto"/>
        </w:pBdr>
        <w:rPr>
          <w:b/>
          <w:sz w:val="28"/>
          <w:szCs w:val="28"/>
        </w:rPr>
      </w:pPr>
      <w:r w:rsidRPr="004B3AA8">
        <w:rPr>
          <w:b/>
          <w:sz w:val="28"/>
          <w:szCs w:val="28"/>
        </w:rPr>
        <w:t>Minutes</w:t>
      </w:r>
    </w:p>
    <w:p w14:paraId="1671B19C" w14:textId="71E86B86" w:rsidR="00FD72B0" w:rsidRPr="00FD72B0" w:rsidRDefault="00FD72B0" w:rsidP="00FD72B0">
      <w:r w:rsidRPr="00FD72B0">
        <w:t>AGENDA</w:t>
      </w:r>
    </w:p>
    <w:p w14:paraId="605D8740" w14:textId="30526B94" w:rsidR="00BE2AF7" w:rsidRDefault="00BE2AF7" w:rsidP="00B10DB6">
      <w:pPr>
        <w:pStyle w:val="Heading4"/>
        <w:numPr>
          <w:ilvl w:val="0"/>
          <w:numId w:val="1"/>
        </w:numPr>
        <w:spacing w:before="0" w:beforeAutospacing="0" w:after="0" w:afterAutospacing="0"/>
        <w:contextualSpacing/>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A</w:t>
      </w:r>
      <w:r w:rsidRPr="00BE2AF7">
        <w:rPr>
          <w:rFonts w:asciiTheme="minorHAnsi" w:eastAsia="Times New Roman" w:hAnsiTheme="minorHAnsi" w:cstheme="minorHAnsi"/>
          <w:b w:val="0"/>
          <w:sz w:val="22"/>
          <w:szCs w:val="22"/>
        </w:rPr>
        <w:t>nnouncements/updates (if anyone has any)</w:t>
      </w:r>
    </w:p>
    <w:p w14:paraId="35CA6420" w14:textId="77777777" w:rsidR="00BE2AF7" w:rsidRDefault="00BE2AF7" w:rsidP="00B10DB6">
      <w:pPr>
        <w:pStyle w:val="Heading4"/>
        <w:numPr>
          <w:ilvl w:val="0"/>
          <w:numId w:val="1"/>
        </w:numPr>
        <w:spacing w:before="0" w:beforeAutospacing="0" w:after="0" w:afterAutospacing="0"/>
        <w:contextualSpacing/>
        <w:rPr>
          <w:rFonts w:asciiTheme="minorHAnsi" w:eastAsia="Times New Roman" w:hAnsiTheme="minorHAnsi" w:cstheme="minorHAnsi"/>
          <w:b w:val="0"/>
          <w:sz w:val="22"/>
          <w:szCs w:val="22"/>
        </w:rPr>
      </w:pPr>
      <w:r w:rsidRPr="00BE2AF7">
        <w:rPr>
          <w:rFonts w:asciiTheme="minorHAnsi" w:eastAsia="Times New Roman" w:hAnsiTheme="minorHAnsi" w:cstheme="minorHAnsi"/>
          <w:b w:val="0"/>
          <w:sz w:val="22"/>
          <w:szCs w:val="22"/>
        </w:rPr>
        <w:t>Fine-tuning annual meeting plans (now that we finally have a panel)</w:t>
      </w:r>
    </w:p>
    <w:p w14:paraId="64F5DC1D" w14:textId="42F01302" w:rsidR="00BE2AF7" w:rsidRPr="00BE2AF7" w:rsidRDefault="00BE2AF7" w:rsidP="00B10DB6">
      <w:pPr>
        <w:pStyle w:val="Heading4"/>
        <w:numPr>
          <w:ilvl w:val="0"/>
          <w:numId w:val="1"/>
        </w:numPr>
        <w:spacing w:before="0" w:beforeAutospacing="0" w:after="0" w:afterAutospacing="0"/>
        <w:contextualSpacing/>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Quick reports: Treasurer, list server, website</w:t>
      </w:r>
      <w:r w:rsidR="00A03B9A">
        <w:rPr>
          <w:rFonts w:asciiTheme="minorHAnsi" w:eastAsia="Times New Roman" w:hAnsiTheme="minorHAnsi" w:cstheme="minorHAnsi"/>
          <w:b w:val="0"/>
          <w:sz w:val="22"/>
          <w:szCs w:val="22"/>
        </w:rPr>
        <w:t>, membership</w:t>
      </w:r>
    </w:p>
    <w:p w14:paraId="47A85ECD" w14:textId="4BA2FDA5" w:rsidR="00BE2AF7" w:rsidRDefault="00BE2AF7" w:rsidP="00B10DB6">
      <w:pPr>
        <w:pStyle w:val="Heading4"/>
        <w:numPr>
          <w:ilvl w:val="0"/>
          <w:numId w:val="1"/>
        </w:numPr>
        <w:spacing w:before="0" w:beforeAutospacing="0" w:after="0" w:afterAutospacing="0"/>
        <w:contextualSpacing/>
        <w:rPr>
          <w:rFonts w:asciiTheme="minorHAnsi" w:eastAsia="Times New Roman" w:hAnsiTheme="minorHAnsi" w:cstheme="minorHAnsi"/>
          <w:b w:val="0"/>
          <w:sz w:val="22"/>
          <w:szCs w:val="22"/>
        </w:rPr>
      </w:pPr>
      <w:r w:rsidRPr="00BE2AF7">
        <w:rPr>
          <w:rFonts w:asciiTheme="minorHAnsi" w:eastAsia="Times New Roman" w:hAnsiTheme="minorHAnsi" w:cstheme="minorHAnsi"/>
          <w:b w:val="0"/>
          <w:sz w:val="22"/>
          <w:szCs w:val="22"/>
        </w:rPr>
        <w:t>Debrief on Provost's Town Hall</w:t>
      </w:r>
    </w:p>
    <w:p w14:paraId="6EE5B2F1" w14:textId="2D6D93BF" w:rsidR="00BE2AF7" w:rsidRDefault="00BE2AF7" w:rsidP="00B10DB6">
      <w:pPr>
        <w:pStyle w:val="Heading4"/>
        <w:numPr>
          <w:ilvl w:val="0"/>
          <w:numId w:val="1"/>
        </w:numPr>
        <w:spacing w:before="0" w:beforeAutospacing="0" w:after="0" w:afterAutospacing="0"/>
        <w:contextualSpacing/>
        <w:rPr>
          <w:rFonts w:asciiTheme="minorHAnsi" w:eastAsia="Times New Roman" w:hAnsiTheme="minorHAnsi" w:cstheme="minorHAnsi"/>
          <w:b w:val="0"/>
          <w:sz w:val="22"/>
          <w:szCs w:val="22"/>
        </w:rPr>
      </w:pPr>
      <w:r w:rsidRPr="00BE2AF7">
        <w:rPr>
          <w:rFonts w:asciiTheme="minorHAnsi" w:eastAsia="Times New Roman" w:hAnsiTheme="minorHAnsi" w:cstheme="minorHAnsi"/>
          <w:b w:val="0"/>
          <w:sz w:val="22"/>
          <w:szCs w:val="22"/>
        </w:rPr>
        <w:t xml:space="preserve">Debrief on where things stand with the grievance revisions </w:t>
      </w:r>
    </w:p>
    <w:p w14:paraId="618AE7E6" w14:textId="22FC3817" w:rsidR="00BE2AF7" w:rsidRPr="00BE2AF7" w:rsidRDefault="00BE2AF7" w:rsidP="00B10DB6">
      <w:pPr>
        <w:pStyle w:val="Heading4"/>
        <w:numPr>
          <w:ilvl w:val="0"/>
          <w:numId w:val="1"/>
        </w:numPr>
        <w:spacing w:before="0" w:beforeAutospacing="0" w:after="0" w:afterAutospacing="0"/>
        <w:contextualSpacing/>
        <w:rPr>
          <w:rFonts w:asciiTheme="minorHAnsi" w:eastAsia="Times New Roman" w:hAnsiTheme="minorHAnsi" w:cstheme="minorHAnsi"/>
          <w:b w:val="0"/>
          <w:sz w:val="22"/>
          <w:szCs w:val="22"/>
        </w:rPr>
      </w:pPr>
      <w:r w:rsidRPr="00BE2AF7">
        <w:rPr>
          <w:rFonts w:asciiTheme="minorHAnsi" w:eastAsia="Times New Roman" w:hAnsiTheme="minorHAnsi" w:cstheme="minorHAnsi"/>
          <w:b w:val="0"/>
          <w:sz w:val="22"/>
          <w:szCs w:val="22"/>
        </w:rPr>
        <w:t xml:space="preserve">Looking ahead:  we need to be tracking what comes </w:t>
      </w:r>
      <w:proofErr w:type="gramStart"/>
      <w:r w:rsidRPr="00BE2AF7">
        <w:rPr>
          <w:rFonts w:asciiTheme="minorHAnsi" w:eastAsia="Times New Roman" w:hAnsiTheme="minorHAnsi" w:cstheme="minorHAnsi"/>
          <w:b w:val="0"/>
          <w:sz w:val="22"/>
          <w:szCs w:val="22"/>
        </w:rPr>
        <w:t>in to</w:t>
      </w:r>
      <w:proofErr w:type="gramEnd"/>
      <w:r w:rsidRPr="00BE2AF7">
        <w:rPr>
          <w:rFonts w:asciiTheme="minorHAnsi" w:eastAsia="Times New Roman" w:hAnsiTheme="minorHAnsi" w:cstheme="minorHAnsi"/>
          <w:b w:val="0"/>
          <w:sz w:val="22"/>
          <w:szCs w:val="22"/>
        </w:rPr>
        <w:t xml:space="preserve"> UW via the new stimulus -- and how it's used.  And also, just generally, be thinking about how to continue to punch holes in the austerity narrative. </w:t>
      </w:r>
    </w:p>
    <w:p w14:paraId="2021C3B2" w14:textId="5AE20BA6" w:rsidR="00FD72B0" w:rsidRDefault="00FD72B0" w:rsidP="00FD72B0">
      <w:pPr>
        <w:rPr>
          <w:rFonts w:ascii="Verdana" w:hAnsi="Verdana"/>
          <w:color w:val="000000"/>
          <w:sz w:val="21"/>
          <w:szCs w:val="21"/>
        </w:rPr>
      </w:pPr>
    </w:p>
    <w:p w14:paraId="2CE5CAD4" w14:textId="2ADF3580" w:rsidR="00A03B9A" w:rsidRPr="00907A33" w:rsidRDefault="00A03B9A" w:rsidP="00FD72B0">
      <w:pPr>
        <w:rPr>
          <w:b/>
          <w:bCs/>
          <w:i/>
          <w:iCs/>
          <w:color w:val="000000"/>
        </w:rPr>
      </w:pPr>
      <w:r w:rsidRPr="00907A33">
        <w:rPr>
          <w:b/>
          <w:bCs/>
          <w:i/>
          <w:iCs/>
          <w:color w:val="000000"/>
        </w:rPr>
        <w:t>Announcements:</w:t>
      </w:r>
    </w:p>
    <w:p w14:paraId="5014393B" w14:textId="4D5E4774" w:rsidR="00A03B9A" w:rsidRPr="00236721" w:rsidRDefault="00A03B9A" w:rsidP="00FD72B0">
      <w:pPr>
        <w:rPr>
          <w:color w:val="000000"/>
        </w:rPr>
      </w:pPr>
      <w:r w:rsidRPr="00236721">
        <w:rPr>
          <w:color w:val="000000"/>
        </w:rPr>
        <w:t>AAUP New Deal for Higher Ed has a webinar on the new Higher Ed Education Act. This Thursday at noon (</w:t>
      </w:r>
      <w:r w:rsidR="00896D48">
        <w:rPr>
          <w:color w:val="000000"/>
        </w:rPr>
        <w:t xml:space="preserve">sarcastic aside: </w:t>
      </w:r>
      <w:r w:rsidRPr="00236721">
        <w:rPr>
          <w:color w:val="000000"/>
        </w:rPr>
        <w:t>thanks for noticing we teach during the day!).</w:t>
      </w:r>
    </w:p>
    <w:p w14:paraId="5D87AF47" w14:textId="395C25FD" w:rsidR="00A03B9A" w:rsidRPr="00236721" w:rsidRDefault="00A03B9A" w:rsidP="00FD72B0">
      <w:pPr>
        <w:rPr>
          <w:color w:val="000000"/>
        </w:rPr>
      </w:pPr>
    </w:p>
    <w:p w14:paraId="1FAA3E2A" w14:textId="77777777" w:rsidR="00907A33" w:rsidRPr="00907A33" w:rsidRDefault="00907A33" w:rsidP="00A03B9A">
      <w:pPr>
        <w:rPr>
          <w:b/>
          <w:bCs/>
          <w:i/>
          <w:iCs/>
          <w:color w:val="000000"/>
        </w:rPr>
      </w:pPr>
      <w:proofErr w:type="spellStart"/>
      <w:r w:rsidRPr="00907A33">
        <w:rPr>
          <w:b/>
          <w:bCs/>
          <w:i/>
          <w:iCs/>
          <w:color w:val="000000"/>
        </w:rPr>
        <w:t>Adhoc</w:t>
      </w:r>
      <w:proofErr w:type="spellEnd"/>
      <w:r w:rsidRPr="00907A33">
        <w:rPr>
          <w:b/>
          <w:bCs/>
          <w:i/>
          <w:iCs/>
          <w:color w:val="000000"/>
        </w:rPr>
        <w:t xml:space="preserve"> action agreed to:</w:t>
      </w:r>
    </w:p>
    <w:p w14:paraId="5ECF0071" w14:textId="0951BC1C" w:rsidR="00A03B9A" w:rsidRPr="00236721" w:rsidRDefault="00A03B9A" w:rsidP="00A03B9A">
      <w:r w:rsidRPr="00236721">
        <w:rPr>
          <w:color w:val="000000"/>
        </w:rPr>
        <w:t>Eva got an email from a colleague, acknowledging we need a union, noting that various ad hoc faculty groups are seeking another year of tenure clock stoppage. What about teaching evaluation suspensions, which were allowed last year (but are required for merit reviews). Is Faculty Senate discussing this? Rethinking the definition of merit was discussed, well worded resolution.</w:t>
      </w:r>
      <w:r w:rsidRPr="00236721">
        <w:t xml:space="preserve"> </w:t>
      </w:r>
      <w:hyperlink r:id="rId8" w:history="1">
        <w:r w:rsidRPr="00236721">
          <w:rPr>
            <w:rStyle w:val="Hyperlink"/>
            <w:rFonts w:eastAsiaTheme="minorHAnsi"/>
            <w:b/>
            <w:bCs/>
          </w:rPr>
          <w:t>Class C Resolution:</w:t>
        </w:r>
      </w:hyperlink>
      <w:r w:rsidRPr="00236721">
        <w:rPr>
          <w:rStyle w:val="Strong"/>
        </w:rPr>
        <w:t xml:space="preserve"> Concerning reconceptualizing merit</w:t>
      </w:r>
      <w:r w:rsidRPr="00236721">
        <w:t>. Result: Received Faculty Senate approval on February 25, 2021.</w:t>
      </w:r>
    </w:p>
    <w:p w14:paraId="1F2A23AB" w14:textId="7AFE7308" w:rsidR="00A03B9A" w:rsidRPr="00236721" w:rsidRDefault="00A03B9A" w:rsidP="00FD72B0">
      <w:pPr>
        <w:rPr>
          <w:color w:val="000000"/>
        </w:rPr>
      </w:pPr>
    </w:p>
    <w:p w14:paraId="5324A3E0" w14:textId="6C654958" w:rsidR="00A03B9A" w:rsidRPr="00236721" w:rsidRDefault="00A03B9A" w:rsidP="00236721">
      <w:pPr>
        <w:pStyle w:val="NormalWeb"/>
        <w:spacing w:before="0" w:beforeAutospacing="0" w:after="0" w:afterAutospacing="0"/>
        <w:ind w:left="13" w:right="387" w:firstLine="6"/>
      </w:pPr>
      <w:r w:rsidRPr="00BC4F35">
        <w:rPr>
          <w:color w:val="000000"/>
          <w:highlight w:val="yellow"/>
        </w:rPr>
        <w:t>We’ll send a “resources and concerns” list server, copy to the provost, noting our colleagues in Bothell are working on this.</w:t>
      </w:r>
      <w:r w:rsidRPr="00236721">
        <w:rPr>
          <w:color w:val="000000"/>
        </w:rPr>
        <w:t xml:space="preserve"> </w:t>
      </w:r>
      <w:hyperlink r:id="rId9" w:history="1">
        <w:r w:rsidRPr="00236721">
          <w:rPr>
            <w:rStyle w:val="Hyperlink"/>
          </w:rPr>
          <w:t>DRAFT UW Bothell COVID-19 Impact Statement with Respect to Review of Faculty Performance </w:t>
        </w:r>
      </w:hyperlink>
      <w:r w:rsidRPr="00236721">
        <w:t>We’ll name concerns and damage and appreciate the Class C Resolution on merit reviews.</w:t>
      </w:r>
    </w:p>
    <w:p w14:paraId="3463E953" w14:textId="77777777" w:rsidR="00236721" w:rsidRPr="00236721" w:rsidRDefault="00236721" w:rsidP="00FD72B0"/>
    <w:p w14:paraId="53C54D67" w14:textId="77777777" w:rsidR="00907A33" w:rsidRPr="00907A33" w:rsidRDefault="00907A33" w:rsidP="00FD72B0">
      <w:pPr>
        <w:rPr>
          <w:b/>
          <w:bCs/>
          <w:i/>
          <w:iCs/>
        </w:rPr>
      </w:pPr>
      <w:r w:rsidRPr="00907A33">
        <w:rPr>
          <w:b/>
          <w:bCs/>
          <w:i/>
          <w:iCs/>
        </w:rPr>
        <w:t>Annual meeting:</w:t>
      </w:r>
    </w:p>
    <w:p w14:paraId="36A0809D" w14:textId="0635A9F2" w:rsidR="00236721" w:rsidRPr="00236721" w:rsidRDefault="00236721" w:rsidP="00FD72B0">
      <w:r w:rsidRPr="00236721">
        <w:t xml:space="preserve">Panel is all set up for the annual meeting. Each person will speak, followed by Q&amp;A, then next speaker. Eva will moderate, introduce board members, encourage membership. Amy will enter membership info in the chat from time to time. </w:t>
      </w:r>
    </w:p>
    <w:p w14:paraId="41D80295" w14:textId="7E29DC11" w:rsidR="00907A33" w:rsidRPr="00236721" w:rsidRDefault="00907A33" w:rsidP="00907A33">
      <w:r>
        <w:lastRenderedPageBreak/>
        <w:t xml:space="preserve">Break out rooms? One with each speaker? </w:t>
      </w:r>
      <w:r w:rsidR="002548A8">
        <w:t>Gather Town software?</w:t>
      </w:r>
    </w:p>
    <w:p w14:paraId="3E65E2EE" w14:textId="77777777" w:rsidR="00236721" w:rsidRPr="00236721" w:rsidRDefault="00236721" w:rsidP="00FD72B0"/>
    <w:p w14:paraId="1DC6F4ED" w14:textId="77777777" w:rsidR="00236721" w:rsidRPr="00236721" w:rsidRDefault="00236721" w:rsidP="00236721">
      <w:r w:rsidRPr="00236721">
        <w:rPr>
          <w:b/>
          <w:bCs/>
        </w:rPr>
        <w:t>Emily M. Bender</w:t>
      </w:r>
      <w:r w:rsidRPr="00236721">
        <w:t xml:space="preserve"> is the Howard and Frances Nostrand Endowed Professor in the Department of Linguistics at the University of Washington, where she has been on the faculty since 2003. Her research interests include the societal impact of language technology and the interaction between linguistics and natural language processing. She is the founding faculty director of UW's professional </w:t>
      </w:r>
      <w:proofErr w:type="spellStart"/>
      <w:proofErr w:type="gramStart"/>
      <w:r w:rsidRPr="00236721">
        <w:t>masters</w:t>
      </w:r>
      <w:proofErr w:type="spellEnd"/>
      <w:proofErr w:type="gramEnd"/>
      <w:r w:rsidRPr="00236721">
        <w:t xml:space="preserve"> program in computational linguistics (CLMS), established in 2005.</w:t>
      </w:r>
    </w:p>
    <w:p w14:paraId="782C6E64" w14:textId="77777777" w:rsidR="00236721" w:rsidRPr="00236721" w:rsidRDefault="00236721" w:rsidP="00236721">
      <w:r w:rsidRPr="00236721">
        <w:t> </w:t>
      </w:r>
    </w:p>
    <w:p w14:paraId="5B93F587" w14:textId="77777777" w:rsidR="00236721" w:rsidRPr="00236721" w:rsidRDefault="00236721" w:rsidP="00236721">
      <w:r w:rsidRPr="00236721">
        <w:rPr>
          <w:b/>
          <w:bCs/>
        </w:rPr>
        <w:t>Rachel Chapman</w:t>
      </w:r>
      <w:r w:rsidRPr="00236721">
        <w:t xml:space="preserve"> is an associate professor of Anthropology at UW, and adjunct faculty in the Departments of Global Health and Gender, Women and Sexuality Studies. Her research, teaching and service address the intersections of race, class and gender in the politics of health justice within and outside of the U.S.  She serves on the governing board of the UW’s chapter of the American Association of University Professors (AAUP).</w:t>
      </w:r>
    </w:p>
    <w:p w14:paraId="4D87CD27" w14:textId="77777777" w:rsidR="00236721" w:rsidRPr="00236721" w:rsidRDefault="00236721" w:rsidP="00236721"/>
    <w:p w14:paraId="3FCB84AA" w14:textId="73CE1B34" w:rsidR="00A03B9A" w:rsidRDefault="00236721" w:rsidP="00FD72B0">
      <w:r w:rsidRPr="00236721">
        <w:rPr>
          <w:b/>
          <w:bCs/>
        </w:rPr>
        <w:t>Kelly McElroy</w:t>
      </w:r>
      <w:r w:rsidRPr="00236721">
        <w:t xml:space="preserve"> is an associate professor and the Student Engagement and Community Outreach Librarian at Oregon State University. She was a member of the bargaining team for the inaugural collective bargaining agreement for her union, United Academics OSU, and currently serves as its Executive Vice-President.</w:t>
      </w:r>
    </w:p>
    <w:p w14:paraId="44F68D0E" w14:textId="418E32F8" w:rsidR="00236721" w:rsidRDefault="00236721" w:rsidP="00FD72B0"/>
    <w:p w14:paraId="7746D8A8" w14:textId="5E398222" w:rsidR="00FD72B0" w:rsidRPr="00907A33" w:rsidRDefault="00907A33" w:rsidP="00FD72B0">
      <w:pPr>
        <w:rPr>
          <w:b/>
          <w:bCs/>
          <w:i/>
          <w:iCs/>
        </w:rPr>
      </w:pPr>
      <w:r w:rsidRPr="00907A33">
        <w:rPr>
          <w:b/>
          <w:bCs/>
          <w:i/>
          <w:iCs/>
        </w:rPr>
        <w:t>Treasurer’s report</w:t>
      </w:r>
    </w:p>
    <w:p w14:paraId="5F4240CB" w14:textId="29EB1D95" w:rsidR="00907A33" w:rsidRPr="00907A33" w:rsidRDefault="00907A33" w:rsidP="00FD72B0">
      <w:pPr>
        <w:rPr>
          <w:color w:val="000000"/>
        </w:rPr>
      </w:pPr>
      <w:r w:rsidRPr="00907A33">
        <w:rPr>
          <w:color w:val="000000"/>
        </w:rPr>
        <w:t>Two payments to national since December; $7K in the bank</w:t>
      </w:r>
    </w:p>
    <w:p w14:paraId="3BDAA669" w14:textId="2B73FCE6" w:rsidR="00907A33" w:rsidRPr="00907A33" w:rsidRDefault="00907A33" w:rsidP="00FD72B0">
      <w:pPr>
        <w:rPr>
          <w:color w:val="000000"/>
        </w:rPr>
      </w:pPr>
      <w:r w:rsidRPr="00907A33">
        <w:rPr>
          <w:color w:val="000000"/>
        </w:rPr>
        <w:t xml:space="preserve">Payroll deduction paperwork is done, new members welcomed. </w:t>
      </w:r>
    </w:p>
    <w:p w14:paraId="1BB9DE12" w14:textId="629E93FA" w:rsidR="00907A33" w:rsidRDefault="00907A33" w:rsidP="00FD72B0">
      <w:pPr>
        <w:rPr>
          <w:color w:val="000000"/>
        </w:rPr>
      </w:pPr>
      <w:r w:rsidRPr="00907A33">
        <w:rPr>
          <w:color w:val="000000"/>
        </w:rPr>
        <w:t>Diane will write a job description</w:t>
      </w:r>
      <w:r>
        <w:rPr>
          <w:color w:val="000000"/>
        </w:rPr>
        <w:t>.</w:t>
      </w:r>
    </w:p>
    <w:p w14:paraId="789FC166" w14:textId="4F2CCA2C" w:rsidR="00907A33" w:rsidRDefault="00907A33" w:rsidP="00FD72B0">
      <w:pPr>
        <w:rPr>
          <w:color w:val="000000"/>
        </w:rPr>
      </w:pPr>
      <w:r>
        <w:rPr>
          <w:color w:val="000000"/>
        </w:rPr>
        <w:t>A tax return will be filed.</w:t>
      </w:r>
    </w:p>
    <w:p w14:paraId="0454CE22" w14:textId="7B7243C3" w:rsidR="00907A33" w:rsidRPr="00907A33" w:rsidRDefault="00907A33" w:rsidP="00FD72B0">
      <w:pPr>
        <w:rPr>
          <w:color w:val="000000"/>
        </w:rPr>
      </w:pPr>
      <w:r>
        <w:rPr>
          <w:color w:val="000000"/>
        </w:rPr>
        <w:t xml:space="preserve">We’re </w:t>
      </w:r>
      <w:r w:rsidR="00BC4F35">
        <w:rPr>
          <w:color w:val="000000"/>
        </w:rPr>
        <w:t>offering $500</w:t>
      </w:r>
      <w:r>
        <w:rPr>
          <w:color w:val="000000"/>
        </w:rPr>
        <w:t xml:space="preserve"> honoraria </w:t>
      </w:r>
      <w:r w:rsidR="00BC4F35">
        <w:rPr>
          <w:color w:val="000000"/>
        </w:rPr>
        <w:t>to our</w:t>
      </w:r>
      <w:r>
        <w:rPr>
          <w:color w:val="000000"/>
        </w:rPr>
        <w:t xml:space="preserve"> speakers.</w:t>
      </w:r>
    </w:p>
    <w:p w14:paraId="11DAA059" w14:textId="77777777" w:rsidR="00907A33" w:rsidRPr="00907A33" w:rsidRDefault="00907A33" w:rsidP="00FD72B0">
      <w:pPr>
        <w:rPr>
          <w:rFonts w:ascii="Verdana" w:hAnsi="Verdana"/>
          <w:color w:val="000000"/>
        </w:rPr>
      </w:pPr>
    </w:p>
    <w:p w14:paraId="093A8BBF" w14:textId="6AD2D9A8" w:rsidR="001C52AF" w:rsidRPr="00907A33" w:rsidRDefault="00907A33" w:rsidP="001C52AF">
      <w:pPr>
        <w:contextualSpacing/>
        <w:rPr>
          <w:b/>
          <w:bCs/>
          <w:i/>
        </w:rPr>
      </w:pPr>
      <w:r w:rsidRPr="00907A33">
        <w:rPr>
          <w:b/>
          <w:bCs/>
          <w:i/>
        </w:rPr>
        <w:t>Provost Town Hall</w:t>
      </w:r>
    </w:p>
    <w:p w14:paraId="4499590B" w14:textId="285BA07F" w:rsidR="00275054" w:rsidRPr="006C1329" w:rsidRDefault="00C83B19" w:rsidP="00275054">
      <w:pPr>
        <w:contextualSpacing/>
        <w:rPr>
          <w:iCs/>
        </w:rPr>
      </w:pPr>
      <w:r>
        <w:rPr>
          <w:iCs/>
        </w:rPr>
        <w:t xml:space="preserve">The Provost invited a junior art faculty to talk about Jacob Lawrence, so it was a nice art history lesson, but it did not address the diversity hire initiative in any meaningful way. The diversity hire budget is $5 measly million dollars over three years, over three campuses. No discussion of how to access that money. Thanks to </w:t>
      </w:r>
      <w:r w:rsidRPr="006C1329">
        <w:rPr>
          <w:iCs/>
        </w:rPr>
        <w:t>Louisa for submitting our AAUP questions, which were not addressed.</w:t>
      </w:r>
    </w:p>
    <w:p w14:paraId="36E2CA56" w14:textId="77777777" w:rsidR="006C1329" w:rsidRPr="0033430C" w:rsidRDefault="006C1329" w:rsidP="006C1329">
      <w:pPr>
        <w:pStyle w:val="NormalWeb"/>
      </w:pPr>
      <w:r w:rsidRPr="0033430C">
        <w:t>1. The AAUP recognizes the important first step represented by the new Faculty Diversity Initiative. We note that the total allocated is $5 million, which may cover salaries for between 4 and 20 positions, depending on discipline. The College of Arts and Sciences alone has</w:t>
      </w:r>
      <w:hyperlink r:id="rId10" w:tgtFrame="_blank" w:history="1">
        <w:r w:rsidRPr="0033430C">
          <w:rPr>
            <w:rStyle w:val="apple-converted-space"/>
            <w:color w:val="0000FF"/>
            <w:u w:val="single"/>
          </w:rPr>
          <w:t> </w:t>
        </w:r>
        <w:r w:rsidRPr="0033430C">
          <w:rPr>
            <w:rStyle w:val="Hyperlink"/>
            <w:rFonts w:eastAsiaTheme="minorHAnsi"/>
          </w:rPr>
          <w:t>lost over 50 faculty</w:t>
        </w:r>
      </w:hyperlink>
      <w:r w:rsidRPr="0033430C">
        <w:rPr>
          <w:rStyle w:val="apple-converted-space"/>
        </w:rPr>
        <w:t> </w:t>
      </w:r>
      <w:r w:rsidRPr="0033430C">
        <w:t>in the last 3 years. Would the Provost speak in more detail about when these funds will be made available to departments, and according to which criteria? Given the combined crises of years of austerity and under-representation of BIPOC faculty, is there more funding for faculty diversification forthcoming? Finally, what are the plans to support recruited faculty once they are here?</w:t>
      </w:r>
    </w:p>
    <w:p w14:paraId="357920CF" w14:textId="77777777" w:rsidR="006C1329" w:rsidRPr="0033430C" w:rsidRDefault="006C1329" w:rsidP="006C1329">
      <w:pPr>
        <w:pStyle w:val="NormalWeb"/>
      </w:pPr>
      <w:r w:rsidRPr="0033430C">
        <w:t>2. It looks possible that faculty and non-represented staff salaries will again not see any increase, possibly for the next few years. Many UW salaries are already compressed or even "inverted". The AAUP is concerned that this will have a devastating effect on faculty's ability to meet the costs of living in the greater Seattle area, to say nothing of general morale. We will continue to lose valued faculty, especially those from under-represented demographics, and will have trouble recruiting. Are there plans to address salary inequities?</w:t>
      </w:r>
    </w:p>
    <w:p w14:paraId="02EC6E55" w14:textId="77777777" w:rsidR="006C1329" w:rsidRPr="0033430C" w:rsidRDefault="006C1329" w:rsidP="006C1329">
      <w:pPr>
        <w:pStyle w:val="NormalWeb"/>
      </w:pPr>
      <w:r w:rsidRPr="0033430C">
        <w:t>3. UW faculty are now entering the second year of crisis teaching. To maintain standards of teaching excellence and provide student support in this moment, many of us have drastically increased our teaching and mentoring workloads. This, combined with the general pandemic "care crisis", has made many research agendas stall. The AAUP is keen to hear from administration on how faculty will be supported as they try to restart their research and publication agendas, for example the UT Provost's "</w:t>
      </w:r>
      <w:hyperlink r:id="rId11" w:tgtFrame="_blank" w:history="1">
        <w:r w:rsidRPr="0033430C">
          <w:rPr>
            <w:rStyle w:val="Hyperlink"/>
            <w:rFonts w:eastAsiaTheme="minorHAnsi"/>
          </w:rPr>
          <w:t>Research Reboot</w:t>
        </w:r>
      </w:hyperlink>
      <w:r w:rsidRPr="0033430C">
        <w:t>" initiative? Will merit reviews take into account covid impacts moving forward? Will tenure clocks be re-extended?</w:t>
      </w:r>
    </w:p>
    <w:p w14:paraId="17C18C49" w14:textId="77777777" w:rsidR="00275054" w:rsidRPr="006C1329" w:rsidRDefault="00275054" w:rsidP="00275054">
      <w:pPr>
        <w:contextualSpacing/>
        <w:rPr>
          <w:iCs/>
        </w:rPr>
      </w:pPr>
    </w:p>
    <w:p w14:paraId="48F78C8C" w14:textId="48DDAA7D" w:rsidR="00C83B19" w:rsidRPr="00907A33" w:rsidRDefault="00C83B19" w:rsidP="00C83B19">
      <w:pPr>
        <w:contextualSpacing/>
        <w:rPr>
          <w:b/>
          <w:bCs/>
          <w:i/>
        </w:rPr>
      </w:pPr>
      <w:r>
        <w:rPr>
          <w:b/>
          <w:bCs/>
          <w:i/>
        </w:rPr>
        <w:t>Grievance policy progress</w:t>
      </w:r>
    </w:p>
    <w:p w14:paraId="2A64ECBB" w14:textId="5FC9C4A7" w:rsidR="004C3D20" w:rsidRDefault="00C83B19" w:rsidP="00C83B19">
      <w:pPr>
        <w:contextualSpacing/>
        <w:rPr>
          <w:iCs/>
        </w:rPr>
      </w:pPr>
      <w:r>
        <w:rPr>
          <w:iCs/>
        </w:rPr>
        <w:t xml:space="preserve">The drafting committee invited Eva </w:t>
      </w:r>
      <w:proofErr w:type="spellStart"/>
      <w:r>
        <w:rPr>
          <w:iCs/>
        </w:rPr>
        <w:t>Cherniavsky</w:t>
      </w:r>
      <w:proofErr w:type="spellEnd"/>
      <w:r>
        <w:rPr>
          <w:iCs/>
        </w:rPr>
        <w:t xml:space="preserve"> to serve on the committee, but not representing AAUP even though she’s chair. AAUP was </w:t>
      </w:r>
      <w:r>
        <w:rPr>
          <w:i/>
        </w:rPr>
        <w:t>not</w:t>
      </w:r>
      <w:r>
        <w:rPr>
          <w:iCs/>
        </w:rPr>
        <w:t xml:space="preserve"> invited to send a designated represented of its own. It was an imperiled project whether we participate or not—a flawed policy might appear as having our blessing, and without it we’re tagged as spoilers. Lack of support from Ana Mari at this point has stalled the effort; she was alarmed her veto power might not be </w:t>
      </w:r>
      <w:r w:rsidR="006C1329">
        <w:rPr>
          <w:iCs/>
        </w:rPr>
        <w:t>protected in the final policy</w:t>
      </w:r>
      <w:r>
        <w:rPr>
          <w:iCs/>
        </w:rPr>
        <w:t>.</w:t>
      </w:r>
      <w:r w:rsidRPr="00C83B19">
        <w:rPr>
          <w:iCs/>
        </w:rPr>
        <w:t xml:space="preserve"> </w:t>
      </w:r>
      <w:r>
        <w:rPr>
          <w:iCs/>
        </w:rPr>
        <w:t>The dysfunction of shared governance lumbers on.</w:t>
      </w:r>
    </w:p>
    <w:p w14:paraId="5A8A1255" w14:textId="7DEE34A5" w:rsidR="006C1329" w:rsidRDefault="006C1329" w:rsidP="00C83B19">
      <w:pPr>
        <w:contextualSpacing/>
        <w:rPr>
          <w:iCs/>
        </w:rPr>
      </w:pPr>
    </w:p>
    <w:p w14:paraId="0CFBE6E1" w14:textId="21B8C489" w:rsidR="006C1329" w:rsidRPr="00C83B19" w:rsidRDefault="006C1329" w:rsidP="00C83B19">
      <w:pPr>
        <w:contextualSpacing/>
        <w:rPr>
          <w:iCs/>
        </w:rPr>
      </w:pPr>
      <w:r>
        <w:rPr>
          <w:iCs/>
        </w:rPr>
        <w:t xml:space="preserve">We should have called out the process much earlier. We agreed we should call for a “back to square one” effort with the right people at the table. Who are the right people? Representatives from pertinent organizations (who should get to pick their own representative), including the union and AAUP. </w:t>
      </w:r>
      <w:proofErr w:type="gramStart"/>
      <w:r>
        <w:rPr>
          <w:iCs/>
        </w:rPr>
        <w:t>Also</w:t>
      </w:r>
      <w:proofErr w:type="gramEnd"/>
      <w:r>
        <w:rPr>
          <w:iCs/>
        </w:rPr>
        <w:t xml:space="preserve"> a person who’s gone through the grievance process, representation from BIPOC faculty group(s). A lot less insider baseball.</w:t>
      </w:r>
    </w:p>
    <w:p w14:paraId="552C8C63" w14:textId="29128D3B" w:rsidR="00891E21" w:rsidRDefault="00891E21" w:rsidP="004C3D20">
      <w:pPr>
        <w:rPr>
          <w:iCs/>
        </w:rPr>
      </w:pPr>
    </w:p>
    <w:p w14:paraId="47C0CD0D" w14:textId="4FF90D86" w:rsidR="00891E21" w:rsidRPr="001E1486" w:rsidRDefault="00891E21" w:rsidP="004C3D20">
      <w:pPr>
        <w:rPr>
          <w:iCs/>
        </w:rPr>
      </w:pPr>
      <w:r w:rsidRPr="00891E21">
        <w:rPr>
          <w:iCs/>
          <w:highlight w:val="yellow"/>
        </w:rPr>
        <w:t xml:space="preserve">We will </w:t>
      </w:r>
      <w:r w:rsidR="006C1329">
        <w:rPr>
          <w:iCs/>
          <w:highlight w:val="yellow"/>
        </w:rPr>
        <w:t xml:space="preserve">draft a letter urging next steps </w:t>
      </w:r>
      <w:r w:rsidR="00BC4F35">
        <w:rPr>
          <w:iCs/>
          <w:highlight w:val="yellow"/>
        </w:rPr>
        <w:t xml:space="preserve">in improving the process for drafting a new grievance process </w:t>
      </w:r>
      <w:r w:rsidR="006C1329">
        <w:rPr>
          <w:iCs/>
          <w:highlight w:val="yellow"/>
        </w:rPr>
        <w:t>after our annual meeting</w:t>
      </w:r>
      <w:r w:rsidRPr="00891E21">
        <w:rPr>
          <w:iCs/>
          <w:highlight w:val="yellow"/>
        </w:rPr>
        <w:t>.</w:t>
      </w:r>
    </w:p>
    <w:p w14:paraId="5B0E4EC9" w14:textId="4EF16A5B" w:rsidR="00275054" w:rsidRDefault="00275054" w:rsidP="004C3D20">
      <w:pPr>
        <w:contextualSpacing/>
        <w:rPr>
          <w:iCs/>
        </w:rPr>
      </w:pPr>
    </w:p>
    <w:p w14:paraId="08169FB7" w14:textId="7CCE599A" w:rsidR="006C1329" w:rsidRPr="00907A33" w:rsidRDefault="006C1329" w:rsidP="006C1329">
      <w:pPr>
        <w:contextualSpacing/>
        <w:rPr>
          <w:b/>
          <w:bCs/>
          <w:i/>
        </w:rPr>
      </w:pPr>
      <w:r>
        <w:rPr>
          <w:b/>
          <w:bCs/>
          <w:i/>
        </w:rPr>
        <w:t>Higher Ed politics and funding</w:t>
      </w:r>
    </w:p>
    <w:p w14:paraId="7866817B" w14:textId="4B1C208D" w:rsidR="007675FF" w:rsidRDefault="006C1329" w:rsidP="006C1329">
      <w:pPr>
        <w:rPr>
          <w:iCs/>
        </w:rPr>
      </w:pPr>
      <w:r>
        <w:rPr>
          <w:iCs/>
        </w:rPr>
        <w:t>Diane has been attending PHEW meetings, and money is on its way from the federal government. How do we tackle these issues at UW</w:t>
      </w:r>
      <w:r w:rsidR="002548A8">
        <w:rPr>
          <w:iCs/>
        </w:rPr>
        <w:t xml:space="preserve"> to ensure the spending is appropriately allocated in the best interests of students and faculty? Could have facts and conversation on the list server. </w:t>
      </w:r>
    </w:p>
    <w:p w14:paraId="40F056D1" w14:textId="5F493524" w:rsidR="009524E9" w:rsidRDefault="009524E9" w:rsidP="004C3D20">
      <w:pPr>
        <w:rPr>
          <w:iCs/>
        </w:rPr>
      </w:pPr>
    </w:p>
    <w:p w14:paraId="452BD906" w14:textId="5CDB8BA0" w:rsidR="002548A8" w:rsidRDefault="002548A8" w:rsidP="002548A8">
      <w:r>
        <w:rPr>
          <w:iCs/>
        </w:rPr>
        <w:t xml:space="preserve">We could hold a late spring forum </w:t>
      </w:r>
      <w:r>
        <w:t>hosting people who know what’s going on.</w:t>
      </w:r>
    </w:p>
    <w:p w14:paraId="3E318668" w14:textId="35909F12" w:rsidR="002548A8" w:rsidRDefault="002548A8" w:rsidP="002548A8">
      <w:r>
        <w:t xml:space="preserve">Bill </w:t>
      </w:r>
      <w:proofErr w:type="spellStart"/>
      <w:r>
        <w:t>Lyne</w:t>
      </w:r>
      <w:proofErr w:type="spellEnd"/>
      <w:r>
        <w:t xml:space="preserve"> could tell us about the budget passed by the state legislature. Eva will ask him.</w:t>
      </w:r>
    </w:p>
    <w:p w14:paraId="24BDBE8E" w14:textId="41929686" w:rsidR="002548A8" w:rsidRDefault="002548A8" w:rsidP="002548A8">
      <w:r>
        <w:t>Who else? Someone who could talk about how medical schools are driving university spending, let’s ask Diane if PHEW has an expert on that. (for example, the medical school is seeking a guaranteed seat on the SCPB)</w:t>
      </w:r>
    </w:p>
    <w:p w14:paraId="088B64D1" w14:textId="66A75C3F" w:rsidR="002548A8" w:rsidRDefault="002548A8" w:rsidP="002548A8"/>
    <w:p w14:paraId="3D8AD12D" w14:textId="5713C2DB" w:rsidR="002548A8" w:rsidRDefault="002548A8" w:rsidP="002548A8">
      <w:r>
        <w:t>Decisions are already being made about how relief money is being spent.</w:t>
      </w:r>
      <w:r w:rsidR="00BC4F35">
        <w:t xml:space="preserve"> </w:t>
      </w:r>
    </w:p>
    <w:p w14:paraId="7DF80137" w14:textId="2E538BF9" w:rsidR="002548A8" w:rsidRDefault="002548A8" w:rsidP="002548A8"/>
    <w:p w14:paraId="562DA600" w14:textId="0F31291E" w:rsidR="002548A8" w:rsidRPr="006C1329" w:rsidRDefault="002548A8" w:rsidP="002548A8">
      <w:r>
        <w:t xml:space="preserve">Transparency of decision making will be cloudy. Senate Committee on Planning and Budgeting meetings is an advisory committee, and perhaps doesn’t need to comply with state law. </w:t>
      </w:r>
      <w:r w:rsidRPr="002548A8">
        <w:rPr>
          <w:highlight w:val="yellow"/>
        </w:rPr>
        <w:t>Aaron will double check that—are minutes posted?</w:t>
      </w:r>
      <w:r>
        <w:t xml:space="preserve"> </w:t>
      </w:r>
      <w:r w:rsidRPr="002548A8">
        <w:rPr>
          <w:highlight w:val="yellow"/>
        </w:rPr>
        <w:t>Are meetings open?</w:t>
      </w:r>
    </w:p>
    <w:p w14:paraId="168897D2" w14:textId="0CFE2BB6" w:rsidR="002548A8" w:rsidRDefault="002548A8" w:rsidP="004C3D20">
      <w:pPr>
        <w:rPr>
          <w:iCs/>
        </w:rPr>
      </w:pPr>
    </w:p>
    <w:p w14:paraId="1FF1688F" w14:textId="6F87C7B9" w:rsidR="009524E9" w:rsidRPr="00BC4F35" w:rsidRDefault="00BC4F35" w:rsidP="004C3D20">
      <w:pPr>
        <w:rPr>
          <w:b/>
          <w:bCs/>
          <w:i/>
        </w:rPr>
      </w:pPr>
      <w:r w:rsidRPr="00BC4F35">
        <w:rPr>
          <w:b/>
          <w:bCs/>
          <w:i/>
        </w:rPr>
        <w:t>Time for a union?</w:t>
      </w:r>
    </w:p>
    <w:p w14:paraId="47060562" w14:textId="1430B314" w:rsidR="00BC4F35" w:rsidRDefault="00BC4F35" w:rsidP="004C3D20">
      <w:pPr>
        <w:rPr>
          <w:iCs/>
        </w:rPr>
      </w:pPr>
      <w:r>
        <w:rPr>
          <w:iCs/>
        </w:rPr>
        <w:t xml:space="preserve">We discussed whether we are perceiving a growing faculty appetite for a faculty union. Bill </w:t>
      </w:r>
      <w:proofErr w:type="spellStart"/>
      <w:r>
        <w:rPr>
          <w:iCs/>
        </w:rPr>
        <w:t>Lyne</w:t>
      </w:r>
      <w:proofErr w:type="spellEnd"/>
      <w:r>
        <w:rPr>
          <w:iCs/>
        </w:rPr>
        <w:t xml:space="preserve"> might be asked to have a conversation with principals in the United Faculty of Washington to see whether that vehicle might work. At Western, AFT bought the time of faculty organizers.</w:t>
      </w:r>
    </w:p>
    <w:p w14:paraId="2B52C1FC" w14:textId="20E8B179" w:rsidR="0033430C" w:rsidRDefault="0033430C" w:rsidP="004C3D20">
      <w:pPr>
        <w:rPr>
          <w:iCs/>
        </w:rPr>
      </w:pPr>
    </w:p>
    <w:p w14:paraId="19ED2907" w14:textId="452C25BD" w:rsidR="0033430C" w:rsidRDefault="0033430C" w:rsidP="004C3D20">
      <w:pPr>
        <w:rPr>
          <w:iCs/>
        </w:rPr>
      </w:pPr>
      <w:r>
        <w:rPr>
          <w:iCs/>
        </w:rPr>
        <w:t xml:space="preserve">Eva’s paper was accepted to the AAUP’s </w:t>
      </w:r>
      <w:hyperlink r:id="rId12" w:history="1">
        <w:r w:rsidRPr="0033430C">
          <w:rPr>
            <w:rStyle w:val="Hyperlink"/>
            <w:iCs/>
          </w:rPr>
          <w:t>Journal of Academic Freedom</w:t>
        </w:r>
      </w:hyperlink>
      <w:r>
        <w:rPr>
          <w:iCs/>
        </w:rPr>
        <w:t xml:space="preserve"> on free speech v. academic freedom.</w:t>
      </w:r>
    </w:p>
    <w:p w14:paraId="07E64256" w14:textId="278B9A50" w:rsidR="009524E9" w:rsidRDefault="009524E9" w:rsidP="004C3D20">
      <w:pPr>
        <w:rPr>
          <w:iCs/>
        </w:rPr>
      </w:pPr>
    </w:p>
    <w:p w14:paraId="31ABA3F7" w14:textId="246D2687" w:rsidR="009524E9" w:rsidRPr="00333F90" w:rsidRDefault="00333F90" w:rsidP="00333F90">
      <w:pPr>
        <w:pBdr>
          <w:bottom w:val="single" w:sz="4" w:space="1" w:color="auto"/>
        </w:pBdr>
        <w:rPr>
          <w:b/>
          <w:bCs/>
          <w:iCs/>
        </w:rPr>
      </w:pPr>
      <w:r w:rsidRPr="00333F90">
        <w:rPr>
          <w:b/>
          <w:bCs/>
          <w:iCs/>
        </w:rPr>
        <w:t>APPENDIX A.</w:t>
      </w:r>
    </w:p>
    <w:p w14:paraId="7EF6AB0D" w14:textId="6B673B56" w:rsidR="00C83B19" w:rsidRPr="00C83B19" w:rsidRDefault="00AB7DED" w:rsidP="00C83B19">
      <w:pPr>
        <w:pStyle w:val="NormalWeb"/>
        <w:spacing w:before="0" w:beforeAutospacing="0" w:after="0" w:afterAutospacing="0"/>
        <w:ind w:left="13" w:right="387" w:firstLine="6"/>
        <w:rPr>
          <w:color w:val="000000"/>
          <w:sz w:val="16"/>
          <w:szCs w:val="16"/>
        </w:rPr>
      </w:pPr>
      <w:hyperlink r:id="rId13" w:history="1">
        <w:r w:rsidR="00C83B19" w:rsidRPr="00C83B19">
          <w:rPr>
            <w:rStyle w:val="Hyperlink"/>
            <w:sz w:val="16"/>
            <w:szCs w:val="16"/>
          </w:rPr>
          <w:t>https://docs.google.com/document/d/1-dBJU9JyuZMofAnAl2qWcnsxP68Ub0eorvoRzJfP9dI/edit</w:t>
        </w:r>
      </w:hyperlink>
    </w:p>
    <w:p w14:paraId="7C32AC3F" w14:textId="05ADFE05" w:rsidR="00C83B19" w:rsidRPr="002548A8" w:rsidRDefault="00C83B19" w:rsidP="00C83B19">
      <w:pPr>
        <w:pStyle w:val="NormalWeb"/>
        <w:spacing w:before="0" w:beforeAutospacing="0" w:after="0" w:afterAutospacing="0"/>
        <w:ind w:left="13" w:right="387" w:firstLine="6"/>
        <w:rPr>
          <w:sz w:val="40"/>
          <w:szCs w:val="40"/>
        </w:rPr>
      </w:pPr>
      <w:r w:rsidRPr="002548A8">
        <w:rPr>
          <w:b/>
          <w:bCs/>
          <w:color w:val="000000"/>
          <w:sz w:val="40"/>
          <w:szCs w:val="40"/>
        </w:rPr>
        <w:t>DRAFT UW Bothell COVID-19 Impact Statement with Respect to Review of Faculty Performance </w:t>
      </w:r>
    </w:p>
    <w:p w14:paraId="3F06E479" w14:textId="77777777" w:rsidR="00C83B19" w:rsidRDefault="00C83B19" w:rsidP="00C83B19">
      <w:pPr>
        <w:pStyle w:val="NormalWeb"/>
        <w:spacing w:before="157" w:beforeAutospacing="0" w:after="0" w:afterAutospacing="0"/>
        <w:ind w:left="9" w:right="34"/>
      </w:pPr>
      <w:r>
        <w:rPr>
          <w:color w:val="000000"/>
        </w:rPr>
        <w:t>The purpose of this document is to help reviewers of University of Washington Bothell promotion and tenure dossiers understand the nature and extent of how the COVID-19 pandemic may have impacted our faculty. While this statement does not speak to the particulars of each faculty’s experience, which may be more or less severe than what is represented below, we believe that understanding the general context at our campus is essential for doing an equitable review of our faculty’s work and trajectory.</w:t>
      </w:r>
    </w:p>
    <w:p w14:paraId="0677CBE7" w14:textId="77777777" w:rsidR="00C83B19" w:rsidRDefault="00C83B19" w:rsidP="00C83B19">
      <w:pPr>
        <w:pStyle w:val="NormalWeb"/>
        <w:spacing w:before="157" w:beforeAutospacing="0" w:after="0" w:afterAutospacing="0"/>
        <w:ind w:left="9" w:right="34"/>
      </w:pPr>
      <w:r>
        <w:rPr>
          <w:color w:val="000000"/>
        </w:rPr>
        <w:lastRenderedPageBreak/>
        <w:t xml:space="preserve">As we all understand, the COVID-19 pandemic has and will continue to have significant impacts on the University of Washington faculty, staff, and students. For the University of Washington Bothell, these impacts began during the Winter quarter of 2020 with the first identified cases in the United States were reported in our communities here in Washington State. In addition to COVID-19, many </w:t>
      </w:r>
      <w:proofErr w:type="gramStart"/>
      <w:r>
        <w:rPr>
          <w:color w:val="000000"/>
        </w:rPr>
        <w:t>faculty</w:t>
      </w:r>
      <w:proofErr w:type="gramEnd"/>
      <w:r>
        <w:rPr>
          <w:color w:val="000000"/>
        </w:rPr>
        <w:t>, staff, and  students were also impacted by social crises in our communities related to increased awareness of systemic anti-Black and anti-Indigenous racism, attacks/blame placed on Asians for the virus, uncertainties related to DACA and immigration, challenges to individual rights, and other stresses felt by the diverse population of our region. </w:t>
      </w:r>
    </w:p>
    <w:p w14:paraId="3CD61D82" w14:textId="77777777" w:rsidR="00C83B19" w:rsidRDefault="00C83B19" w:rsidP="00C83B19">
      <w:pPr>
        <w:pStyle w:val="NormalWeb"/>
        <w:spacing w:before="172" w:beforeAutospacing="0" w:after="0" w:afterAutospacing="0"/>
        <w:ind w:left="7" w:right="214" w:hanging="7"/>
      </w:pPr>
      <w:r>
        <w:rPr>
          <w:color w:val="000000"/>
        </w:rPr>
        <w:t xml:space="preserve">The resulting work impacts have not been equally felt by all faculty. Many of the more significant impacts are falling on: caregivers (who are predominantly women); on Black, Brown, and Indigenous faculty; </w:t>
      </w:r>
      <w:proofErr w:type="gramStart"/>
      <w:r>
        <w:rPr>
          <w:color w:val="000000"/>
        </w:rPr>
        <w:t>additionally</w:t>
      </w:r>
      <w:proofErr w:type="gramEnd"/>
      <w:r>
        <w:rPr>
          <w:color w:val="000000"/>
        </w:rPr>
        <w:t xml:space="preserve"> on faculty whose communities have been disproportionately impacted in terms of severity of infection, health outcomes, and mortality rates; and on those with limited financial resources. Faculty with young children have been faced with the challenge of supporting their school-age children who are learning from home, as well as unreliable access to daycare for their younger children due to daycare closures and mandatory exclusions for cold-like symptoms. We should not make any assumptions about impacts on an individual faculty member as situations vary greatly in terms of family responsibilities, illnesses, relation to social crises, and other unforeseen challenges and stresses. </w:t>
      </w:r>
    </w:p>
    <w:p w14:paraId="7D36CDBA" w14:textId="77777777" w:rsidR="00C83B19" w:rsidRDefault="00C83B19" w:rsidP="00C83B19">
      <w:pPr>
        <w:pStyle w:val="NormalWeb"/>
        <w:spacing w:before="172" w:beforeAutospacing="0" w:after="0" w:afterAutospacing="0"/>
        <w:ind w:left="7" w:right="57" w:hanging="15"/>
      </w:pPr>
      <w:r>
        <w:rPr>
          <w:color w:val="000000"/>
        </w:rPr>
        <w:t>The resulting impacts may have affected any and all aspects of a faculty member’s workload and related performance: teaching, scholarship, and service. </w:t>
      </w:r>
    </w:p>
    <w:p w14:paraId="3A7F600B" w14:textId="77777777" w:rsidR="00C83B19" w:rsidRDefault="00C83B19" w:rsidP="00C83B19">
      <w:pPr>
        <w:pStyle w:val="NormalWeb"/>
        <w:spacing w:before="172" w:beforeAutospacing="0" w:after="0" w:afterAutospacing="0"/>
        <w:ind w:left="9" w:right="142" w:firstLine="15"/>
      </w:pPr>
      <w:r>
        <w:rPr>
          <w:color w:val="000000"/>
        </w:rPr>
        <w:t xml:space="preserve">Faculty teaching loads and enrollment may have increased or decreased based on factors outside of  their control. These outside factors may include limitations due to the nature of their classes, student enrollment choices, personal circumstances, and other issues. All faculty at University of Washington Bothell were required to pivot quickly to remote instruction starting in late Winter 2020 and that modality is anticipated to remain in almost all classes through at least Summer 2021. This modality was new to many </w:t>
      </w:r>
      <w:proofErr w:type="gramStart"/>
      <w:r>
        <w:rPr>
          <w:color w:val="000000"/>
        </w:rPr>
        <w:t>faculty</w:t>
      </w:r>
      <w:proofErr w:type="gramEnd"/>
      <w:r>
        <w:rPr>
          <w:color w:val="000000"/>
        </w:rPr>
        <w:t xml:space="preserve"> and required additional training and support. In addition to course preps, most faculty needed to learn new tools and pedagogies and provide new curricular materials as part of adapting their course designs to this new reality. These impacts represent a significant workload since they translate into an intense demand for responsive and nimble pedagogy that takes away a significant amount of time that faculty might otherwise spend on research and writing. These challenges have continued across this entire period as faculty members prepare additional courses, reflect on remote teaching effectiveness, and respond to ever-changing conditions. </w:t>
      </w:r>
    </w:p>
    <w:p w14:paraId="4394490F" w14:textId="77777777" w:rsidR="00C83B19" w:rsidRDefault="00C83B19" w:rsidP="00C83B19">
      <w:pPr>
        <w:pStyle w:val="NormalWeb"/>
        <w:spacing w:before="172" w:beforeAutospacing="0" w:after="0" w:afterAutospacing="0"/>
        <w:ind w:left="9" w:right="142" w:firstLine="15"/>
      </w:pPr>
      <w:r>
        <w:rPr>
          <w:color w:val="000000"/>
        </w:rPr>
        <w:t xml:space="preserve">Faculty with caregiving responsibilities have faced additional challenges and negative impacts on course evaluations due to their responsibilities and work environment. Even prior to the pandemic, only 25% of faculty at UW agreed that the university “provided adequate resources to help them manage work-life balance (e.g., </w:t>
      </w:r>
      <w:proofErr w:type="gramStart"/>
      <w:r>
        <w:rPr>
          <w:color w:val="000000"/>
        </w:rPr>
        <w:t>child care</w:t>
      </w:r>
      <w:proofErr w:type="gramEnd"/>
      <w:r>
        <w:rPr>
          <w:color w:val="000000"/>
        </w:rPr>
        <w:t>, wellness services, elder care)” (Rankin &amp; Associates Consulting, page 307). The pandemic has profoundly complicated access to sustainable care necessary to maintain workloads.</w:t>
      </w:r>
    </w:p>
    <w:p w14:paraId="2AC38DBB" w14:textId="77777777" w:rsidR="00C83B19" w:rsidRDefault="00C83B19" w:rsidP="00C83B19">
      <w:pPr>
        <w:pStyle w:val="NormalWeb"/>
        <w:spacing w:before="172" w:beforeAutospacing="0" w:after="0" w:afterAutospacing="0"/>
        <w:ind w:left="11" w:right="220" w:hanging="2"/>
      </w:pPr>
      <w:r>
        <w:rPr>
          <w:color w:val="000000"/>
        </w:rPr>
        <w:t>Faculty have incurred a significant amount of additional labor to help students through these times. As with faculty, students have experienced similar impacts to their lives. In addition, students may have faced additional challenges based on family and living arrangements, economic disparity, differential access to internet and computer technology, and social crises. These impacts may have made it more challenging for students to participate, be engaged, and learn. Fully remote instruction changed the ways in which students engaged with curriculum, their peers, and with faculty, which resulted in unprecedented professional and emotional burdens on faculty who worked to provide a different suite of pedagogical and emotional support.  </w:t>
      </w:r>
    </w:p>
    <w:p w14:paraId="2B210B23" w14:textId="77777777" w:rsidR="00C83B19" w:rsidRDefault="00C83B19" w:rsidP="00C83B19">
      <w:pPr>
        <w:pStyle w:val="NormalWeb"/>
        <w:spacing w:before="172" w:beforeAutospacing="0" w:after="0" w:afterAutospacing="0"/>
        <w:ind w:right="94"/>
      </w:pPr>
      <w:r>
        <w:rPr>
          <w:color w:val="000000"/>
        </w:rPr>
        <w:t>Teaching evaluation processes, both student course evaluations and peer teaching evaluations, have been significantly impacted, because of the considerable challenges of adapting them to remote-learning contexts. In response, UW Bothell Schools have made various adjustments to student and peer teaching evaluation requirements and processes for faculty. The complexity of evaluation during these unprecedented times must be acknowledged. </w:t>
      </w:r>
    </w:p>
    <w:p w14:paraId="2DB50D24" w14:textId="77777777" w:rsidR="00C83B19" w:rsidRDefault="00C83B19" w:rsidP="00C83B19"/>
    <w:p w14:paraId="15C5E63D" w14:textId="77777777" w:rsidR="00C83B19" w:rsidRDefault="00C83B19" w:rsidP="00C83B19">
      <w:pPr>
        <w:pStyle w:val="NormalWeb"/>
        <w:spacing w:before="0" w:beforeAutospacing="0" w:after="0" w:afterAutospacing="0"/>
        <w:ind w:left="9" w:right="94"/>
      </w:pPr>
      <w:r>
        <w:rPr>
          <w:color w:val="000000"/>
        </w:rPr>
        <w:lastRenderedPageBreak/>
        <w:t xml:space="preserve">Faculty scholarship, research generation, and momentum could have been greatly affected depending on not only individual personal situations but also on professional constraints and limitations, such as: access to laboratories, field sites, and other facilities; reduced mentoring and work with students; reduced collaborations with colleagues; funding delays; inability to carry out research studies (particularly involving  human subjects); delays in review processes; and supply chain issues. Faculty have not been able to travel, causing delays in conference presentations, networking, collaborations, building research proposals, creating projects, and other research and scholarship activities. Gender inequities in research productivity have been noted across fields: for example, only 12% of research publications on COVID-19 have been authored by women, and female researchers have reported having far less time to work on research during the pandemic (Manzo &amp; </w:t>
      </w:r>
      <w:proofErr w:type="spellStart"/>
      <w:r>
        <w:rPr>
          <w:color w:val="000000"/>
        </w:rPr>
        <w:t>Minello</w:t>
      </w:r>
      <w:proofErr w:type="spellEnd"/>
      <w:r>
        <w:rPr>
          <w:color w:val="000000"/>
        </w:rPr>
        <w:t xml:space="preserve"> 2020; Myers et al. 2020). </w:t>
      </w:r>
      <w:r>
        <w:rPr>
          <w:color w:val="000000"/>
          <w:sz w:val="23"/>
          <w:szCs w:val="23"/>
          <w:shd w:val="clear" w:color="auto" w:fill="FFFFFF"/>
        </w:rPr>
        <w:t>Faculty involved in community-centered research and scholarship may have found that community partners were unable to continue collaborations, and in need of new forms of support, further increasing the ethical responsibilities felt by faculty in these times.</w:t>
      </w:r>
      <w:r>
        <w:rPr>
          <w:color w:val="000000"/>
        </w:rPr>
        <w:t xml:space="preserve"> All of these factors could cause reduction in scholarly and creative output including publication, submissions, and acceptances. These factors are compounded for BIPOC faculty: national research has already demonstrated that scholarly productivity of Black, Brown, Indigenous, women, and other marginalized faculty has declined by over 50% compared to their white male counterparts as the result of the disproportionate impact of the pandemic and ongoing racial injustices.</w:t>
      </w:r>
    </w:p>
    <w:p w14:paraId="641E6290" w14:textId="77777777" w:rsidR="00C83B19" w:rsidRDefault="00C83B19" w:rsidP="00C83B19">
      <w:pPr>
        <w:pStyle w:val="NormalWeb"/>
        <w:spacing w:before="171" w:beforeAutospacing="0" w:after="0" w:afterAutospacing="0"/>
        <w:ind w:left="7" w:right="184" w:hanging="2"/>
      </w:pPr>
      <w:r>
        <w:rPr>
          <w:color w:val="000000"/>
        </w:rPr>
        <w:t>The nature and level of faculty service may have changed as part of new needs, changing priorities and  focus, and individual factors. </w:t>
      </w:r>
    </w:p>
    <w:p w14:paraId="7CB81530" w14:textId="77777777" w:rsidR="00C83B19" w:rsidRDefault="00C83B19" w:rsidP="00C83B19">
      <w:pPr>
        <w:spacing w:after="240"/>
      </w:pPr>
    </w:p>
    <w:p w14:paraId="6C4CB778" w14:textId="3717D1CC" w:rsidR="00C83B19" w:rsidRDefault="00C83B19" w:rsidP="0033430C">
      <w:pPr>
        <w:pStyle w:val="NormalWeb"/>
        <w:spacing w:before="172" w:beforeAutospacing="0" w:after="0" w:afterAutospacing="0"/>
      </w:pPr>
      <w:r>
        <w:rPr>
          <w:i/>
          <w:iCs/>
          <w:color w:val="000000"/>
        </w:rPr>
        <w:t>Approved by</w:t>
      </w:r>
    </w:p>
    <w:p w14:paraId="56275FA4" w14:textId="77777777" w:rsidR="00C83B19" w:rsidRDefault="00C83B19" w:rsidP="00C83B19">
      <w:pPr>
        <w:pStyle w:val="NormalWeb"/>
        <w:spacing w:before="172" w:beforeAutospacing="0" w:after="0" w:afterAutospacing="0"/>
      </w:pPr>
      <w:r>
        <w:rPr>
          <w:i/>
          <w:iCs/>
          <w:color w:val="000000"/>
        </w:rPr>
        <w:t>Comment by another faculty member:</w:t>
      </w:r>
    </w:p>
    <w:p w14:paraId="3F8D09E5" w14:textId="77777777" w:rsidR="00C83B19" w:rsidRDefault="00C83B19" w:rsidP="00C83B19">
      <w:pPr>
        <w:pStyle w:val="NormalWeb"/>
        <w:numPr>
          <w:ilvl w:val="0"/>
          <w:numId w:val="2"/>
        </w:numPr>
        <w:spacing w:before="172" w:beforeAutospacing="0" w:after="0" w:afterAutospacing="0"/>
        <w:textAlignment w:val="baseline"/>
        <w:rPr>
          <w:i/>
          <w:iCs/>
          <w:color w:val="000000"/>
          <w:sz w:val="25"/>
          <w:szCs w:val="25"/>
        </w:rPr>
      </w:pPr>
      <w:r>
        <w:rPr>
          <w:i/>
          <w:iCs/>
          <w:color w:val="000000"/>
          <w:sz w:val="25"/>
          <w:szCs w:val="25"/>
          <w:shd w:val="clear" w:color="auto" w:fill="FFFFFF"/>
        </w:rPr>
        <w:t xml:space="preserve">The biggest piece I see missing is how there have been inequitable ways of addressing racial disparities across campuses. By that I mean, HR and a lot of the administrative staff at the campuses sent out widespread notices about how they would support and retain marginalized faculty, but many of the policies for how they would do that were unclear, and in some cases, not fulfilled. I know this has caused a lot of stress among faculty members of color who see much of what the administration has promised as lip service, rather than tangible ways to support faculty during the multiple crises that have arisen over the year. I also think the freezes on merit and uncertainty around increases in pay for retaining marginalized faculty have been unclear and caused stress. This has all impacted faculty </w:t>
      </w:r>
      <w:proofErr w:type="gramStart"/>
      <w:r>
        <w:rPr>
          <w:i/>
          <w:iCs/>
          <w:color w:val="000000"/>
          <w:sz w:val="25"/>
          <w:szCs w:val="25"/>
          <w:shd w:val="clear" w:color="auto" w:fill="FFFFFF"/>
        </w:rPr>
        <w:t>productivity, and</w:t>
      </w:r>
      <w:proofErr w:type="gramEnd"/>
      <w:r>
        <w:rPr>
          <w:i/>
          <w:iCs/>
          <w:color w:val="000000"/>
          <w:sz w:val="25"/>
          <w:szCs w:val="25"/>
          <w:shd w:val="clear" w:color="auto" w:fill="FFFFFF"/>
        </w:rPr>
        <w:t xml:space="preserve"> put additional stresses on marginalized faculty who feel they might need to look for other jobs in order to get what they need to do their teaching and research, and ultimately go up for promotion.</w:t>
      </w:r>
    </w:p>
    <w:p w14:paraId="3555F2B6" w14:textId="27D84B63" w:rsidR="00C83B19" w:rsidRDefault="00C83B19" w:rsidP="0033430C">
      <w:pPr>
        <w:rPr>
          <w:i/>
          <w:iCs/>
          <w:color w:val="000000"/>
          <w:sz w:val="26"/>
          <w:szCs w:val="26"/>
        </w:rPr>
      </w:pPr>
      <w:r>
        <w:br/>
      </w:r>
      <w:r>
        <w:rPr>
          <w:i/>
          <w:iCs/>
          <w:color w:val="000000"/>
          <w:sz w:val="26"/>
          <w:szCs w:val="26"/>
          <w:shd w:val="clear" w:color="auto" w:fill="FFFFFF"/>
        </w:rPr>
        <w:t>A couple of comments:</w:t>
      </w:r>
    </w:p>
    <w:p w14:paraId="3D4D0AA2" w14:textId="77777777" w:rsidR="00C83B19" w:rsidRDefault="00C83B19" w:rsidP="00C83B19">
      <w:pPr>
        <w:pStyle w:val="NormalWeb"/>
        <w:numPr>
          <w:ilvl w:val="1"/>
          <w:numId w:val="4"/>
        </w:numPr>
        <w:spacing w:before="0" w:beforeAutospacing="0" w:after="0" w:afterAutospacing="0"/>
        <w:textAlignment w:val="baseline"/>
        <w:rPr>
          <w:i/>
          <w:iCs/>
          <w:color w:val="000000"/>
          <w:sz w:val="26"/>
          <w:szCs w:val="26"/>
        </w:rPr>
      </w:pPr>
      <w:r>
        <w:rPr>
          <w:i/>
          <w:iCs/>
          <w:color w:val="000000"/>
          <w:sz w:val="26"/>
          <w:szCs w:val="26"/>
          <w:shd w:val="clear" w:color="auto" w:fill="FFFFFF"/>
        </w:rPr>
        <w:t>1) I think one or two sentences could be added to emphasize the impact this has had on faculty with young children (beyond the statement referring to caregivers in the 2nd paragraph). I know that for me personally, having unreliable access to childcare for our son due to daycare closures, mandatory exclusions for cold-like symptoms, etc. has had a big impact on productivity, and I'm sure it's the same for many of my colleagues.</w:t>
      </w:r>
    </w:p>
    <w:p w14:paraId="4F9DAC83" w14:textId="77777777" w:rsidR="00C83B19" w:rsidRDefault="00C83B19" w:rsidP="00C83B19">
      <w:pPr>
        <w:pStyle w:val="NormalWeb"/>
        <w:numPr>
          <w:ilvl w:val="1"/>
          <w:numId w:val="4"/>
        </w:numPr>
        <w:spacing w:before="0" w:beforeAutospacing="0" w:after="180" w:afterAutospacing="0"/>
        <w:textAlignment w:val="baseline"/>
        <w:rPr>
          <w:i/>
          <w:iCs/>
          <w:color w:val="000000"/>
        </w:rPr>
      </w:pPr>
      <w:r>
        <w:rPr>
          <w:i/>
          <w:iCs/>
          <w:color w:val="000000"/>
          <w:sz w:val="26"/>
          <w:szCs w:val="26"/>
          <w:shd w:val="clear" w:color="auto" w:fill="FFFFFF"/>
        </w:rPr>
        <w:t>2) I think it would be good to provide a citation for the statement on page 2, "</w:t>
      </w:r>
      <w:r>
        <w:rPr>
          <w:i/>
          <w:iCs/>
          <w:color w:val="000000"/>
          <w:sz w:val="27"/>
          <w:szCs w:val="27"/>
          <w:shd w:val="clear" w:color="auto" w:fill="FFFFFF"/>
        </w:rPr>
        <w:t>National research has already demonstrated that scholarly productivity of Black, brown, indigenous, women, and other marginalized faculty has declined by over 50% compared to their white male counterparts"</w:t>
      </w:r>
    </w:p>
    <w:p w14:paraId="6EEFF840" w14:textId="77777777" w:rsidR="00C83B19" w:rsidRDefault="00C83B19" w:rsidP="00C83B19">
      <w:pPr>
        <w:spacing w:after="240"/>
      </w:pPr>
      <w:r>
        <w:br/>
      </w:r>
      <w:r>
        <w:br/>
      </w:r>
      <w:r>
        <w:lastRenderedPageBreak/>
        <w:br/>
      </w:r>
    </w:p>
    <w:p w14:paraId="44D92B9B" w14:textId="5A6AB578" w:rsidR="00275054" w:rsidRDefault="00275054" w:rsidP="004C3D20">
      <w:pPr>
        <w:contextualSpacing/>
        <w:rPr>
          <w:iCs/>
        </w:rPr>
      </w:pPr>
    </w:p>
    <w:p w14:paraId="1B89993F" w14:textId="08C8C9A0" w:rsidR="00124A5C" w:rsidRDefault="00124A5C" w:rsidP="004C3D20">
      <w:pPr>
        <w:contextualSpacing/>
        <w:rPr>
          <w:iCs/>
        </w:rPr>
      </w:pPr>
    </w:p>
    <w:p w14:paraId="19EBBA65" w14:textId="6F5A28B2" w:rsidR="00124A5C" w:rsidRPr="00333F90" w:rsidRDefault="00124A5C" w:rsidP="00333F90">
      <w:pPr>
        <w:pBdr>
          <w:bottom w:val="single" w:sz="4" w:space="1" w:color="auto"/>
        </w:pBdr>
        <w:rPr>
          <w:b/>
          <w:bCs/>
          <w:iCs/>
        </w:rPr>
      </w:pPr>
      <w:r w:rsidRPr="00333F90">
        <w:rPr>
          <w:b/>
          <w:bCs/>
          <w:iCs/>
        </w:rPr>
        <w:t>APPENDIX</w:t>
      </w:r>
      <w:r w:rsidR="00333F90">
        <w:rPr>
          <w:b/>
          <w:bCs/>
          <w:iCs/>
        </w:rPr>
        <w:t xml:space="preserve"> B.</w:t>
      </w:r>
    </w:p>
    <w:p w14:paraId="31349D30" w14:textId="77777777" w:rsidR="00333F90" w:rsidRDefault="00333F90" w:rsidP="00124A5C">
      <w:pPr>
        <w:pStyle w:val="Default"/>
        <w:rPr>
          <w:b/>
          <w:bCs/>
          <w:sz w:val="20"/>
          <w:szCs w:val="20"/>
        </w:rPr>
      </w:pPr>
    </w:p>
    <w:p w14:paraId="7825CBC6" w14:textId="579FDE34" w:rsidR="00C83B19" w:rsidRDefault="0033430C" w:rsidP="00C83B19">
      <w:pPr>
        <w:pStyle w:val="Default"/>
        <w:rPr>
          <w:sz w:val="20"/>
          <w:szCs w:val="20"/>
        </w:rPr>
      </w:pPr>
      <w:r>
        <w:rPr>
          <w:sz w:val="20"/>
          <w:szCs w:val="20"/>
        </w:rPr>
        <w:t>UW Faculty Senate Resolution</w:t>
      </w:r>
      <w:r w:rsidR="00124A5C">
        <w:rPr>
          <w:sz w:val="20"/>
          <w:szCs w:val="20"/>
        </w:rPr>
        <w:t xml:space="preserve"> </w:t>
      </w:r>
      <w:r w:rsidR="00C83B19">
        <w:rPr>
          <w:sz w:val="20"/>
          <w:szCs w:val="20"/>
        </w:rPr>
        <w:t>Adopted 25 Feb 2021</w:t>
      </w:r>
    </w:p>
    <w:p w14:paraId="7937A4E9" w14:textId="77777777" w:rsidR="0033430C" w:rsidRDefault="0033430C" w:rsidP="00C83B19">
      <w:pPr>
        <w:pStyle w:val="Default"/>
        <w:rPr>
          <w:b/>
          <w:bCs/>
          <w:sz w:val="20"/>
          <w:szCs w:val="20"/>
        </w:rPr>
      </w:pPr>
    </w:p>
    <w:p w14:paraId="5A8F8DD4" w14:textId="2B1C56B8" w:rsidR="00C83B19" w:rsidRPr="00C83B19" w:rsidRDefault="00C83B19" w:rsidP="00C83B19">
      <w:pPr>
        <w:pStyle w:val="Default"/>
      </w:pPr>
      <w:r w:rsidRPr="00C83B19">
        <w:rPr>
          <w:b/>
          <w:bCs/>
          <w:sz w:val="20"/>
          <w:szCs w:val="20"/>
        </w:rPr>
        <w:t xml:space="preserve">Class C resolution regarding reconceptualizing merit </w:t>
      </w:r>
    </w:p>
    <w:p w14:paraId="33EFE9C5" w14:textId="77777777" w:rsidR="0033430C" w:rsidRDefault="0033430C" w:rsidP="00C83B19">
      <w:pPr>
        <w:autoSpaceDE w:val="0"/>
        <w:autoSpaceDN w:val="0"/>
        <w:adjustRightInd w:val="0"/>
        <w:rPr>
          <w:rFonts w:ascii="Arial" w:hAnsi="Arial" w:cs="Arial"/>
          <w:color w:val="000000"/>
          <w:sz w:val="20"/>
          <w:szCs w:val="20"/>
        </w:rPr>
      </w:pPr>
    </w:p>
    <w:p w14:paraId="5040F6F3" w14:textId="66BE7734" w:rsidR="00C83B19" w:rsidRPr="00C83B19" w:rsidRDefault="00C83B19" w:rsidP="00C83B19">
      <w:pPr>
        <w:autoSpaceDE w:val="0"/>
        <w:autoSpaceDN w:val="0"/>
        <w:adjustRightInd w:val="0"/>
        <w:rPr>
          <w:rFonts w:ascii="Arial" w:hAnsi="Arial" w:cs="Arial"/>
          <w:color w:val="000000"/>
          <w:sz w:val="20"/>
          <w:szCs w:val="20"/>
        </w:rPr>
      </w:pPr>
      <w:proofErr w:type="gramStart"/>
      <w:r w:rsidRPr="00C83B19">
        <w:rPr>
          <w:rFonts w:ascii="Arial" w:hAnsi="Arial" w:cs="Arial"/>
          <w:color w:val="000000"/>
          <w:sz w:val="20"/>
          <w:szCs w:val="20"/>
        </w:rPr>
        <w:t>WHEREAS,</w:t>
      </w:r>
      <w:proofErr w:type="gramEnd"/>
      <w:r w:rsidRPr="00C83B19">
        <w:rPr>
          <w:rFonts w:ascii="Arial" w:hAnsi="Arial" w:cs="Arial"/>
          <w:color w:val="000000"/>
          <w:sz w:val="20"/>
          <w:szCs w:val="20"/>
        </w:rPr>
        <w:t xml:space="preserve"> the current pandemic, political unrest, and ongoing protests of systemic racism and violence against BIPOC people have haphazardly, sometimes tragically, affected the capacity of university faculty to contribute to the multiple missions of their various units and have precipitated drastic changes in workload; in the conditions and demands for teaching, research, and service; and in work circumstances, including those related to the use of technology; and </w:t>
      </w:r>
    </w:p>
    <w:p w14:paraId="01B8B30D" w14:textId="77777777" w:rsidR="0033430C" w:rsidRDefault="0033430C" w:rsidP="00C83B19">
      <w:pPr>
        <w:autoSpaceDE w:val="0"/>
        <w:autoSpaceDN w:val="0"/>
        <w:adjustRightInd w:val="0"/>
        <w:rPr>
          <w:rFonts w:ascii="Arial" w:hAnsi="Arial" w:cs="Arial"/>
          <w:color w:val="000000"/>
          <w:sz w:val="20"/>
          <w:szCs w:val="20"/>
        </w:rPr>
      </w:pPr>
    </w:p>
    <w:p w14:paraId="674EA88F" w14:textId="15E80947" w:rsidR="00C83B19" w:rsidRPr="00C83B19" w:rsidRDefault="00C83B19" w:rsidP="00C83B19">
      <w:pPr>
        <w:autoSpaceDE w:val="0"/>
        <w:autoSpaceDN w:val="0"/>
        <w:adjustRightInd w:val="0"/>
        <w:rPr>
          <w:rFonts w:ascii="Arial" w:hAnsi="Arial" w:cs="Arial"/>
          <w:color w:val="000000"/>
          <w:sz w:val="20"/>
          <w:szCs w:val="20"/>
        </w:rPr>
      </w:pPr>
      <w:proofErr w:type="gramStart"/>
      <w:r w:rsidRPr="00C83B19">
        <w:rPr>
          <w:rFonts w:ascii="Arial" w:hAnsi="Arial" w:cs="Arial"/>
          <w:color w:val="000000"/>
          <w:sz w:val="20"/>
          <w:szCs w:val="20"/>
        </w:rPr>
        <w:t>WHEREAS,</w:t>
      </w:r>
      <w:proofErr w:type="gramEnd"/>
      <w:r w:rsidRPr="00C83B19">
        <w:rPr>
          <w:rFonts w:ascii="Arial" w:hAnsi="Arial" w:cs="Arial"/>
          <w:color w:val="000000"/>
          <w:sz w:val="20"/>
          <w:szCs w:val="20"/>
        </w:rPr>
        <w:t xml:space="preserve"> BIPOC and female faculty have been disproportionately impacted by these contexts and resulting demands; and </w:t>
      </w:r>
    </w:p>
    <w:p w14:paraId="5F3EEED0" w14:textId="77777777" w:rsidR="0033430C" w:rsidRDefault="0033430C" w:rsidP="00C83B19">
      <w:pPr>
        <w:autoSpaceDE w:val="0"/>
        <w:autoSpaceDN w:val="0"/>
        <w:adjustRightInd w:val="0"/>
        <w:rPr>
          <w:rFonts w:ascii="Arial" w:hAnsi="Arial" w:cs="Arial"/>
          <w:color w:val="000000"/>
          <w:sz w:val="20"/>
          <w:szCs w:val="20"/>
        </w:rPr>
      </w:pPr>
    </w:p>
    <w:p w14:paraId="4FA55F73" w14:textId="25B9AD6D" w:rsidR="00C83B19" w:rsidRPr="00C83B19" w:rsidRDefault="00C83B19" w:rsidP="00C83B19">
      <w:pPr>
        <w:autoSpaceDE w:val="0"/>
        <w:autoSpaceDN w:val="0"/>
        <w:adjustRightInd w:val="0"/>
        <w:rPr>
          <w:rFonts w:ascii="Arial" w:hAnsi="Arial" w:cs="Arial"/>
          <w:color w:val="000000"/>
          <w:sz w:val="20"/>
          <w:szCs w:val="20"/>
        </w:rPr>
      </w:pPr>
      <w:proofErr w:type="gramStart"/>
      <w:r w:rsidRPr="00C83B19">
        <w:rPr>
          <w:rFonts w:ascii="Arial" w:hAnsi="Arial" w:cs="Arial"/>
          <w:color w:val="000000"/>
          <w:sz w:val="20"/>
          <w:szCs w:val="20"/>
        </w:rPr>
        <w:t>WHEREAS,</w:t>
      </w:r>
      <w:proofErr w:type="gramEnd"/>
      <w:r w:rsidRPr="00C83B19">
        <w:rPr>
          <w:rFonts w:ascii="Arial" w:hAnsi="Arial" w:cs="Arial"/>
          <w:color w:val="000000"/>
          <w:sz w:val="20"/>
          <w:szCs w:val="20"/>
        </w:rPr>
        <w:t xml:space="preserve"> the shift to online instruction has required going beyond the usual demands and procedures of direct classroom instruction, creating additional need for preparation, course development, and implementation of appropriate instructional methodologies; and </w:t>
      </w:r>
    </w:p>
    <w:p w14:paraId="547DDE80" w14:textId="77777777" w:rsidR="0033430C" w:rsidRDefault="0033430C" w:rsidP="00C83B19">
      <w:pPr>
        <w:autoSpaceDE w:val="0"/>
        <w:autoSpaceDN w:val="0"/>
        <w:adjustRightInd w:val="0"/>
        <w:rPr>
          <w:rFonts w:ascii="Arial" w:hAnsi="Arial" w:cs="Arial"/>
          <w:color w:val="000000"/>
          <w:sz w:val="20"/>
          <w:szCs w:val="20"/>
        </w:rPr>
      </w:pPr>
    </w:p>
    <w:p w14:paraId="164B8F07" w14:textId="0C5C8598" w:rsidR="00C83B19" w:rsidRPr="00C83B19" w:rsidRDefault="00C83B19" w:rsidP="00C83B19">
      <w:pPr>
        <w:autoSpaceDE w:val="0"/>
        <w:autoSpaceDN w:val="0"/>
        <w:adjustRightInd w:val="0"/>
        <w:rPr>
          <w:rFonts w:ascii="Arial" w:hAnsi="Arial" w:cs="Arial"/>
          <w:color w:val="000000"/>
          <w:sz w:val="20"/>
          <w:szCs w:val="20"/>
        </w:rPr>
      </w:pPr>
      <w:r w:rsidRPr="00C83B19">
        <w:rPr>
          <w:rFonts w:ascii="Arial" w:hAnsi="Arial" w:cs="Arial"/>
          <w:color w:val="000000"/>
          <w:sz w:val="20"/>
          <w:szCs w:val="20"/>
        </w:rPr>
        <w:t xml:space="preserve">WHEREAS, travel restrictions, social distancing requirements, building closures, and cancellation of professional-society conferences have limited faculty members’ ability to conduct and present research and other scholarship; and </w:t>
      </w:r>
    </w:p>
    <w:p w14:paraId="1ED3B831" w14:textId="77777777" w:rsidR="0033430C" w:rsidRDefault="0033430C" w:rsidP="00C83B19">
      <w:pPr>
        <w:autoSpaceDE w:val="0"/>
        <w:autoSpaceDN w:val="0"/>
        <w:adjustRightInd w:val="0"/>
        <w:rPr>
          <w:rFonts w:ascii="Arial" w:hAnsi="Arial" w:cs="Arial"/>
          <w:color w:val="000000"/>
          <w:sz w:val="20"/>
          <w:szCs w:val="20"/>
        </w:rPr>
      </w:pPr>
    </w:p>
    <w:p w14:paraId="6BBAC79F" w14:textId="7BCDBCDF" w:rsidR="00C83B19" w:rsidRPr="00C83B19" w:rsidRDefault="00C83B19" w:rsidP="00C83B19">
      <w:pPr>
        <w:autoSpaceDE w:val="0"/>
        <w:autoSpaceDN w:val="0"/>
        <w:adjustRightInd w:val="0"/>
        <w:rPr>
          <w:rFonts w:ascii="Arial" w:hAnsi="Arial" w:cs="Arial"/>
          <w:color w:val="000000"/>
          <w:sz w:val="20"/>
          <w:szCs w:val="20"/>
        </w:rPr>
      </w:pPr>
      <w:proofErr w:type="gramStart"/>
      <w:r w:rsidRPr="00C83B19">
        <w:rPr>
          <w:rFonts w:ascii="Arial" w:hAnsi="Arial" w:cs="Arial"/>
          <w:color w:val="000000"/>
          <w:sz w:val="20"/>
          <w:szCs w:val="20"/>
        </w:rPr>
        <w:t>WHEREAS,</w:t>
      </w:r>
      <w:proofErr w:type="gramEnd"/>
      <w:r w:rsidRPr="00C83B19">
        <w:rPr>
          <w:rFonts w:ascii="Arial" w:hAnsi="Arial" w:cs="Arial"/>
          <w:color w:val="000000"/>
          <w:sz w:val="20"/>
          <w:szCs w:val="20"/>
        </w:rPr>
        <w:t xml:space="preserve"> ongoing problems with full access to the infrastructure and technology required to learn online, sustained personal trauma associated with the pandemic and political events, and the effect of both on students’ mental and physical health has created additional need for student mentoring and support on the part of faculty; and </w:t>
      </w:r>
    </w:p>
    <w:p w14:paraId="36EF62A3" w14:textId="77777777" w:rsidR="0033430C" w:rsidRDefault="0033430C" w:rsidP="00C83B19">
      <w:pPr>
        <w:autoSpaceDE w:val="0"/>
        <w:autoSpaceDN w:val="0"/>
        <w:adjustRightInd w:val="0"/>
        <w:rPr>
          <w:rFonts w:ascii="Arial" w:hAnsi="Arial" w:cs="Arial"/>
          <w:color w:val="000000"/>
          <w:sz w:val="20"/>
          <w:szCs w:val="20"/>
        </w:rPr>
      </w:pPr>
    </w:p>
    <w:p w14:paraId="778914EC" w14:textId="3B4DE8F9" w:rsidR="00C83B19" w:rsidRPr="00C83B19" w:rsidRDefault="00C83B19" w:rsidP="00C83B19">
      <w:pPr>
        <w:autoSpaceDE w:val="0"/>
        <w:autoSpaceDN w:val="0"/>
        <w:adjustRightInd w:val="0"/>
        <w:rPr>
          <w:rFonts w:ascii="Arial" w:hAnsi="Arial" w:cs="Arial"/>
          <w:color w:val="000000"/>
          <w:sz w:val="20"/>
          <w:szCs w:val="20"/>
        </w:rPr>
      </w:pPr>
      <w:proofErr w:type="gramStart"/>
      <w:r w:rsidRPr="00C83B19">
        <w:rPr>
          <w:rFonts w:ascii="Arial" w:hAnsi="Arial" w:cs="Arial"/>
          <w:color w:val="000000"/>
          <w:sz w:val="20"/>
          <w:szCs w:val="20"/>
        </w:rPr>
        <w:t>WHEREAS,</w:t>
      </w:r>
      <w:proofErr w:type="gramEnd"/>
      <w:r w:rsidRPr="00C83B19">
        <w:rPr>
          <w:rFonts w:ascii="Arial" w:hAnsi="Arial" w:cs="Arial"/>
          <w:color w:val="000000"/>
          <w:sz w:val="20"/>
          <w:szCs w:val="20"/>
        </w:rPr>
        <w:t xml:space="preserve"> other uncontrollable, durational situations such as natural catastrophes and social or biological emergencies may trigger similar exigencies and impacts in the future; and </w:t>
      </w:r>
    </w:p>
    <w:p w14:paraId="7A6EF365" w14:textId="77777777" w:rsidR="0033430C" w:rsidRDefault="0033430C" w:rsidP="00C83B19">
      <w:pPr>
        <w:autoSpaceDE w:val="0"/>
        <w:autoSpaceDN w:val="0"/>
        <w:adjustRightInd w:val="0"/>
        <w:rPr>
          <w:rFonts w:ascii="Arial" w:hAnsi="Arial" w:cs="Arial"/>
          <w:color w:val="000000"/>
          <w:sz w:val="20"/>
          <w:szCs w:val="20"/>
        </w:rPr>
      </w:pPr>
    </w:p>
    <w:p w14:paraId="60F48CCE" w14:textId="18A7DA50" w:rsidR="00C83B19" w:rsidRPr="00C83B19" w:rsidRDefault="00C83B19" w:rsidP="00C83B19">
      <w:pPr>
        <w:autoSpaceDE w:val="0"/>
        <w:autoSpaceDN w:val="0"/>
        <w:adjustRightInd w:val="0"/>
        <w:rPr>
          <w:rFonts w:ascii="Arial" w:hAnsi="Arial" w:cs="Arial"/>
          <w:color w:val="000000"/>
          <w:sz w:val="20"/>
          <w:szCs w:val="20"/>
        </w:rPr>
      </w:pPr>
      <w:r w:rsidRPr="00C83B19">
        <w:rPr>
          <w:rFonts w:ascii="Arial" w:hAnsi="Arial" w:cs="Arial"/>
          <w:color w:val="000000"/>
          <w:sz w:val="20"/>
          <w:szCs w:val="20"/>
        </w:rPr>
        <w:t xml:space="preserve">WHEREAS, the existing merit system appears to be antiquated, inconsistently applied across campuses, inequitable, and lacking in appropriate flexibility to accommodate environmental conditions; and </w:t>
      </w:r>
    </w:p>
    <w:p w14:paraId="76FD5EB2" w14:textId="77777777" w:rsidR="0033430C" w:rsidRDefault="0033430C" w:rsidP="00C83B19">
      <w:pPr>
        <w:autoSpaceDE w:val="0"/>
        <w:autoSpaceDN w:val="0"/>
        <w:adjustRightInd w:val="0"/>
        <w:rPr>
          <w:rFonts w:ascii="Arial" w:hAnsi="Arial" w:cs="Arial"/>
          <w:color w:val="000000"/>
          <w:sz w:val="20"/>
          <w:szCs w:val="20"/>
        </w:rPr>
      </w:pPr>
    </w:p>
    <w:p w14:paraId="20CAAA68" w14:textId="0D7C5CB6" w:rsidR="00C83B19" w:rsidRPr="00C83B19" w:rsidRDefault="00C83B19" w:rsidP="00C83B19">
      <w:pPr>
        <w:autoSpaceDE w:val="0"/>
        <w:autoSpaceDN w:val="0"/>
        <w:adjustRightInd w:val="0"/>
        <w:rPr>
          <w:rFonts w:ascii="Arial" w:hAnsi="Arial" w:cs="Arial"/>
          <w:color w:val="000000"/>
          <w:sz w:val="20"/>
          <w:szCs w:val="20"/>
        </w:rPr>
      </w:pPr>
      <w:r w:rsidRPr="00C83B19">
        <w:rPr>
          <w:rFonts w:ascii="Arial" w:hAnsi="Arial" w:cs="Arial"/>
          <w:color w:val="000000"/>
          <w:sz w:val="20"/>
          <w:szCs w:val="20"/>
        </w:rPr>
        <w:t xml:space="preserve">WHEREAS, merit is categorized and assessed differently across departments, units, and schools, and the faculty’s ability to nimbly respond to the pandemic situation has already created more expansive definitions of research, teaching, and service in some departments, units, and schools, definitions that present viable evaluation mechanisms to be considered in similar times of duress; therefore </w:t>
      </w:r>
    </w:p>
    <w:p w14:paraId="79E47B6C" w14:textId="77777777" w:rsidR="0033430C" w:rsidRDefault="0033430C" w:rsidP="00C83B19">
      <w:pPr>
        <w:autoSpaceDE w:val="0"/>
        <w:autoSpaceDN w:val="0"/>
        <w:adjustRightInd w:val="0"/>
        <w:rPr>
          <w:rFonts w:ascii="Arial" w:hAnsi="Arial" w:cs="Arial"/>
          <w:color w:val="000000"/>
          <w:sz w:val="20"/>
          <w:szCs w:val="20"/>
        </w:rPr>
      </w:pPr>
    </w:p>
    <w:p w14:paraId="19F81D05" w14:textId="7126D5C9" w:rsidR="00C83B19" w:rsidRPr="00C83B19" w:rsidRDefault="00C83B19" w:rsidP="00C83B19">
      <w:pPr>
        <w:autoSpaceDE w:val="0"/>
        <w:autoSpaceDN w:val="0"/>
        <w:adjustRightInd w:val="0"/>
        <w:rPr>
          <w:rFonts w:ascii="Arial" w:hAnsi="Arial" w:cs="Arial"/>
          <w:color w:val="000000"/>
          <w:sz w:val="20"/>
          <w:szCs w:val="20"/>
        </w:rPr>
      </w:pPr>
      <w:r w:rsidRPr="00C83B19">
        <w:rPr>
          <w:rFonts w:ascii="Arial" w:hAnsi="Arial" w:cs="Arial"/>
          <w:color w:val="000000"/>
          <w:sz w:val="20"/>
          <w:szCs w:val="20"/>
        </w:rPr>
        <w:t xml:space="preserve">BE IT </w:t>
      </w:r>
      <w:proofErr w:type="gramStart"/>
      <w:r w:rsidRPr="00C83B19">
        <w:rPr>
          <w:rFonts w:ascii="Arial" w:hAnsi="Arial" w:cs="Arial"/>
          <w:color w:val="000000"/>
          <w:sz w:val="20"/>
          <w:szCs w:val="20"/>
        </w:rPr>
        <w:t>RESOLVED,</w:t>
      </w:r>
      <w:proofErr w:type="gramEnd"/>
      <w:r w:rsidRPr="00C83B19">
        <w:rPr>
          <w:rFonts w:ascii="Arial" w:hAnsi="Arial" w:cs="Arial"/>
          <w:color w:val="000000"/>
          <w:sz w:val="20"/>
          <w:szCs w:val="20"/>
        </w:rPr>
        <w:t xml:space="preserve"> that the Faculty Senate recommends that departments, units, and schools across all three campuses review existing merit evaluation procedures for 2020–2021, with the goal of considering the following changes: </w:t>
      </w:r>
    </w:p>
    <w:p w14:paraId="5E7DF5FF" w14:textId="77777777" w:rsidR="00C83B19" w:rsidRPr="00C83B19" w:rsidRDefault="00C83B19" w:rsidP="00C83B19">
      <w:pPr>
        <w:autoSpaceDE w:val="0"/>
        <w:autoSpaceDN w:val="0"/>
        <w:adjustRightInd w:val="0"/>
        <w:spacing w:after="190"/>
        <w:rPr>
          <w:rFonts w:ascii="Arial" w:hAnsi="Arial" w:cs="Arial"/>
          <w:color w:val="000000"/>
          <w:sz w:val="20"/>
          <w:szCs w:val="20"/>
        </w:rPr>
      </w:pPr>
      <w:r w:rsidRPr="00C83B19">
        <w:rPr>
          <w:rFonts w:ascii="Arial" w:hAnsi="Arial" w:cs="Arial"/>
          <w:color w:val="000000"/>
          <w:sz w:val="20"/>
          <w:szCs w:val="20"/>
        </w:rPr>
        <w:t xml:space="preserve">1. During challenging times created by natural disasters or unexpected social, political, and/or financial instability within or outside our university community, departments/colleges/units across all three UW campuses should be encouraged to create broad and flexible interpretations of what constitutes “meritorious achievement” for faculty, as well as provide targeted supports for faculty who may be disproportionately impacted during these challenging times. </w:t>
      </w:r>
    </w:p>
    <w:p w14:paraId="215325C9" w14:textId="77777777" w:rsidR="00C83B19" w:rsidRPr="00C83B19" w:rsidRDefault="00C83B19" w:rsidP="00C83B19">
      <w:pPr>
        <w:autoSpaceDE w:val="0"/>
        <w:autoSpaceDN w:val="0"/>
        <w:adjustRightInd w:val="0"/>
        <w:rPr>
          <w:rFonts w:ascii="Arial" w:hAnsi="Arial" w:cs="Arial"/>
          <w:color w:val="000000"/>
          <w:sz w:val="20"/>
          <w:szCs w:val="20"/>
        </w:rPr>
      </w:pPr>
      <w:r w:rsidRPr="00C83B19">
        <w:rPr>
          <w:rFonts w:ascii="Arial" w:hAnsi="Arial" w:cs="Arial"/>
          <w:color w:val="000000"/>
          <w:sz w:val="20"/>
          <w:szCs w:val="20"/>
        </w:rPr>
        <w:t xml:space="preserve">2. An adaptation of our merit evaluation system to accommodate challenging circumstances should allow for and support broad interpretations of what can be considered meritorious in the categories of research, teaching, and service. In the category of teaching, for example, faculty members’ ability and willingness to quickly adapt to sweeping changes in instructional formats (online), as well as the shift in student advising and mentoring demands should be recognized and acknowledged as meritorious. Faculty have also had to make significant adaptations to how/when/where they conduct research due to the limitations of travel and access to research/resources, as well as far fewer service opportunities available to faculty across campus and within the community. </w:t>
      </w:r>
    </w:p>
    <w:p w14:paraId="7C847007" w14:textId="77777777" w:rsidR="00C83B19" w:rsidRPr="00C83B19" w:rsidRDefault="00C83B19" w:rsidP="00C83B19">
      <w:pPr>
        <w:pageBreakBefore/>
        <w:autoSpaceDE w:val="0"/>
        <w:autoSpaceDN w:val="0"/>
        <w:adjustRightInd w:val="0"/>
        <w:rPr>
          <w:rFonts w:ascii="Arial" w:hAnsi="Arial" w:cs="Arial"/>
          <w:color w:val="000000"/>
          <w:sz w:val="20"/>
          <w:szCs w:val="20"/>
        </w:rPr>
      </w:pPr>
    </w:p>
    <w:p w14:paraId="7FCAC9EE" w14:textId="77777777" w:rsidR="00C83B19" w:rsidRPr="00C83B19" w:rsidRDefault="00C83B19" w:rsidP="00C83B19">
      <w:pPr>
        <w:autoSpaceDE w:val="0"/>
        <w:autoSpaceDN w:val="0"/>
        <w:adjustRightInd w:val="0"/>
        <w:spacing w:after="190"/>
        <w:rPr>
          <w:rFonts w:ascii="Arial" w:hAnsi="Arial" w:cs="Arial"/>
          <w:color w:val="000000"/>
          <w:sz w:val="20"/>
          <w:szCs w:val="20"/>
        </w:rPr>
      </w:pPr>
      <w:r w:rsidRPr="00C83B19">
        <w:rPr>
          <w:rFonts w:ascii="Arial" w:hAnsi="Arial" w:cs="Arial"/>
          <w:color w:val="000000"/>
          <w:sz w:val="20"/>
          <w:szCs w:val="20"/>
        </w:rPr>
        <w:t xml:space="preserve">3. The merit evaluation system should provide more agency and flexibility to faculty to choose the work they believe illuminates their meritorious contribution to students, colleagues, their department, the university, and/or the community during times when the normal operation of the university, or their regular function as a faculty person are interrupted or compromised. In particular, departments, units, and schools should work with faculty to approve alternative structures/systems/procedures for student evaluation of teaching during these unprecedented times (as allowed under Faculty Code Section 24-57, Subsection A). </w:t>
      </w:r>
    </w:p>
    <w:p w14:paraId="21B1A660" w14:textId="77777777" w:rsidR="00C83B19" w:rsidRPr="00C83B19" w:rsidRDefault="00C83B19" w:rsidP="00C83B19">
      <w:pPr>
        <w:autoSpaceDE w:val="0"/>
        <w:autoSpaceDN w:val="0"/>
        <w:adjustRightInd w:val="0"/>
        <w:rPr>
          <w:rFonts w:ascii="Arial" w:hAnsi="Arial" w:cs="Arial"/>
          <w:color w:val="000000"/>
          <w:sz w:val="20"/>
          <w:szCs w:val="20"/>
        </w:rPr>
      </w:pPr>
      <w:r w:rsidRPr="00C83B19">
        <w:rPr>
          <w:rFonts w:ascii="Arial" w:hAnsi="Arial" w:cs="Arial"/>
          <w:color w:val="000000"/>
          <w:sz w:val="20"/>
          <w:szCs w:val="20"/>
        </w:rPr>
        <w:t xml:space="preserve">4. Thus, assessing how merit is defined, reviewed, identified, and awarded during these and future extraordinary circumstances, will also serve as a catalyst for a more general, comprehensive review and reconceptualization of merit and the review process beyond 2020-2021. </w:t>
      </w:r>
    </w:p>
    <w:p w14:paraId="37486E8B" w14:textId="77777777" w:rsidR="00C83B19" w:rsidRPr="00C83B19" w:rsidRDefault="00C83B19" w:rsidP="00C83B19">
      <w:pPr>
        <w:autoSpaceDE w:val="0"/>
        <w:autoSpaceDN w:val="0"/>
        <w:adjustRightInd w:val="0"/>
        <w:rPr>
          <w:rFonts w:ascii="Arial" w:hAnsi="Arial" w:cs="Arial"/>
          <w:color w:val="000000"/>
          <w:sz w:val="20"/>
          <w:szCs w:val="20"/>
        </w:rPr>
      </w:pPr>
    </w:p>
    <w:p w14:paraId="70C590C7" w14:textId="77777777" w:rsidR="00C83B19" w:rsidRPr="00C83B19" w:rsidRDefault="00C83B19" w:rsidP="00C83B19">
      <w:pPr>
        <w:autoSpaceDE w:val="0"/>
        <w:autoSpaceDN w:val="0"/>
        <w:adjustRightInd w:val="0"/>
        <w:rPr>
          <w:rFonts w:ascii="Arial" w:hAnsi="Arial" w:cs="Arial"/>
          <w:color w:val="000000"/>
          <w:sz w:val="20"/>
          <w:szCs w:val="20"/>
        </w:rPr>
      </w:pPr>
      <w:r w:rsidRPr="00C83B19">
        <w:rPr>
          <w:rFonts w:ascii="Arial" w:hAnsi="Arial" w:cs="Arial"/>
          <w:i/>
          <w:iCs/>
          <w:color w:val="000000"/>
          <w:sz w:val="20"/>
          <w:szCs w:val="20"/>
        </w:rPr>
        <w:t xml:space="preserve">Approved by: </w:t>
      </w:r>
    </w:p>
    <w:p w14:paraId="66500AAB" w14:textId="77777777" w:rsidR="00C83B19" w:rsidRPr="00C83B19" w:rsidRDefault="00C83B19" w:rsidP="00C83B19">
      <w:pPr>
        <w:autoSpaceDE w:val="0"/>
        <w:autoSpaceDN w:val="0"/>
        <w:adjustRightInd w:val="0"/>
        <w:rPr>
          <w:rFonts w:ascii="Arial" w:hAnsi="Arial" w:cs="Arial"/>
          <w:color w:val="000000"/>
          <w:sz w:val="20"/>
          <w:szCs w:val="20"/>
        </w:rPr>
      </w:pPr>
      <w:r w:rsidRPr="00C83B19">
        <w:rPr>
          <w:rFonts w:ascii="Arial" w:hAnsi="Arial" w:cs="Arial"/>
          <w:color w:val="000000"/>
          <w:sz w:val="20"/>
          <w:szCs w:val="20"/>
        </w:rPr>
        <w:t xml:space="preserve">Faculty Senate </w:t>
      </w:r>
    </w:p>
    <w:p w14:paraId="4723E2A4" w14:textId="27B61D03" w:rsidR="00124A5C" w:rsidRPr="00333F90" w:rsidRDefault="00C83B19" w:rsidP="00C83B19">
      <w:pPr>
        <w:pStyle w:val="Default"/>
        <w:rPr>
          <w:sz w:val="20"/>
          <w:szCs w:val="20"/>
        </w:rPr>
      </w:pPr>
      <w:r w:rsidRPr="00C83B19">
        <w:rPr>
          <w:sz w:val="20"/>
          <w:szCs w:val="20"/>
        </w:rPr>
        <w:t>February 25, 2021</w:t>
      </w:r>
    </w:p>
    <w:sectPr w:rsidR="00124A5C" w:rsidRPr="00333F90" w:rsidSect="00E46F92">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24786" w14:textId="77777777" w:rsidR="00AB7DED" w:rsidRDefault="00AB7DED" w:rsidP="00726F1B">
      <w:r>
        <w:separator/>
      </w:r>
    </w:p>
  </w:endnote>
  <w:endnote w:type="continuationSeparator" w:id="0">
    <w:p w14:paraId="38B90694" w14:textId="77777777" w:rsidR="00AB7DED" w:rsidRDefault="00AB7DED" w:rsidP="0072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259728366"/>
      <w:docPartObj>
        <w:docPartGallery w:val="Page Numbers (Bottom of Page)"/>
        <w:docPartUnique/>
      </w:docPartObj>
    </w:sdtPr>
    <w:sdtEndPr>
      <w:rPr>
        <w:rStyle w:val="PageNumber"/>
      </w:rPr>
    </w:sdtEndPr>
    <w:sdtContent>
      <w:p w14:paraId="508A2D00" w14:textId="77777777" w:rsidR="004B7307" w:rsidRDefault="004B7307" w:rsidP="0084686B">
        <w:pPr>
          <w:pStyle w:val="Footer"/>
          <w:framePr w:wrap="none" w:vAnchor="text" w:hAnchor="margin" w:xAlign="right" w:y="1"/>
          <w:rPr>
            <w:rStyle w:val="PageNumber"/>
          </w:rPr>
        </w:pPr>
        <w:r>
          <w:rPr>
            <w:rStyle w:val="PageNumber"/>
            <w:rtl/>
          </w:rPr>
          <w:fldChar w:fldCharType="begin"/>
        </w:r>
        <w:r>
          <w:rPr>
            <w:rStyle w:val="PageNumber"/>
          </w:rPr>
          <w:instrText xml:space="preserve"> PAGE </w:instrText>
        </w:r>
        <w:r>
          <w:rPr>
            <w:rStyle w:val="PageNumber"/>
            <w:rtl/>
          </w:rPr>
          <w:fldChar w:fldCharType="end"/>
        </w:r>
      </w:p>
    </w:sdtContent>
  </w:sdt>
  <w:p w14:paraId="5FED2E57" w14:textId="77777777" w:rsidR="004B7307" w:rsidRDefault="004B7307" w:rsidP="00726F1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140108772"/>
      <w:docPartObj>
        <w:docPartGallery w:val="Page Numbers (Bottom of Page)"/>
        <w:docPartUnique/>
      </w:docPartObj>
    </w:sdtPr>
    <w:sdtEndPr>
      <w:rPr>
        <w:rStyle w:val="PageNumber"/>
      </w:rPr>
    </w:sdtEndPr>
    <w:sdtContent>
      <w:p w14:paraId="0E82613F" w14:textId="77777777" w:rsidR="004B7307" w:rsidRDefault="004B7307" w:rsidP="0084686B">
        <w:pPr>
          <w:pStyle w:val="Footer"/>
          <w:framePr w:wrap="none" w:vAnchor="text" w:hAnchor="margin" w:xAlign="right" w:y="1"/>
          <w:rPr>
            <w:rStyle w:val="PageNumber"/>
          </w:rPr>
        </w:pPr>
        <w:r>
          <w:rPr>
            <w:rStyle w:val="PageNumber"/>
            <w:rtl/>
          </w:rPr>
          <w:fldChar w:fldCharType="begin"/>
        </w:r>
        <w:r>
          <w:rPr>
            <w:rStyle w:val="PageNumber"/>
          </w:rPr>
          <w:instrText xml:space="preserve"> PAGE </w:instrText>
        </w:r>
        <w:r>
          <w:rPr>
            <w:rStyle w:val="PageNumber"/>
            <w:rtl/>
          </w:rPr>
          <w:fldChar w:fldCharType="separate"/>
        </w:r>
        <w:r>
          <w:rPr>
            <w:rStyle w:val="PageNumber"/>
            <w:noProof/>
          </w:rPr>
          <w:t>1</w:t>
        </w:r>
        <w:r>
          <w:rPr>
            <w:rStyle w:val="PageNumber"/>
            <w:rtl/>
          </w:rPr>
          <w:fldChar w:fldCharType="end"/>
        </w:r>
      </w:p>
    </w:sdtContent>
  </w:sdt>
  <w:p w14:paraId="3AD965A2" w14:textId="77777777" w:rsidR="004B7307" w:rsidRDefault="004B7307" w:rsidP="00726F1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934A8" w14:textId="77777777" w:rsidR="00AB7DED" w:rsidRDefault="00AB7DED" w:rsidP="00726F1B">
      <w:r>
        <w:separator/>
      </w:r>
    </w:p>
  </w:footnote>
  <w:footnote w:type="continuationSeparator" w:id="0">
    <w:p w14:paraId="2B8DC03D" w14:textId="77777777" w:rsidR="00AB7DED" w:rsidRDefault="00AB7DED" w:rsidP="00726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E0DD6"/>
    <w:multiLevelType w:val="hybridMultilevel"/>
    <w:tmpl w:val="0D2A64B8"/>
    <w:lvl w:ilvl="0" w:tplc="0409000F">
      <w:start w:val="1"/>
      <w:numFmt w:val="decimal"/>
      <w:lvlText w:val="%1."/>
      <w:lvlJc w:val="left"/>
      <w:pPr>
        <w:ind w:left="720" w:hanging="360"/>
      </w:pPr>
    </w:lvl>
    <w:lvl w:ilvl="1" w:tplc="5866980C">
      <w:numFmt w:val="bullet"/>
      <w:lvlText w:val=""/>
      <w:lvlJc w:val="left"/>
      <w:pPr>
        <w:ind w:left="1440" w:hanging="360"/>
      </w:pPr>
      <w:rPr>
        <w:rFonts w:ascii="Symbol" w:eastAsia="Times New Roman" w:hAnsi="Symbol"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F6477"/>
    <w:multiLevelType w:val="multilevel"/>
    <w:tmpl w:val="F5CC136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3B0595"/>
    <w:multiLevelType w:val="multilevel"/>
    <w:tmpl w:val="B0D09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lvlOverride w:ilvl="1">
      <w:lvl w:ilvl="1">
        <w:numFmt w:val="lowerLetter"/>
        <w:lvlText w:val="%2."/>
        <w:lvlJc w:val="left"/>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D1"/>
    <w:rsid w:val="00001C84"/>
    <w:rsid w:val="00007A8D"/>
    <w:rsid w:val="00010B4F"/>
    <w:rsid w:val="00011ACA"/>
    <w:rsid w:val="00013935"/>
    <w:rsid w:val="00014986"/>
    <w:rsid w:val="00015699"/>
    <w:rsid w:val="00016709"/>
    <w:rsid w:val="0002791E"/>
    <w:rsid w:val="0004270B"/>
    <w:rsid w:val="00043621"/>
    <w:rsid w:val="00047F3E"/>
    <w:rsid w:val="00052ADC"/>
    <w:rsid w:val="000556A2"/>
    <w:rsid w:val="00067828"/>
    <w:rsid w:val="00082AEE"/>
    <w:rsid w:val="0008418B"/>
    <w:rsid w:val="00091D0C"/>
    <w:rsid w:val="000971EF"/>
    <w:rsid w:val="000975F5"/>
    <w:rsid w:val="00097758"/>
    <w:rsid w:val="000A52A0"/>
    <w:rsid w:val="000B173C"/>
    <w:rsid w:val="000B425A"/>
    <w:rsid w:val="000C272F"/>
    <w:rsid w:val="000C45C8"/>
    <w:rsid w:val="000C522F"/>
    <w:rsid w:val="000E53D2"/>
    <w:rsid w:val="000F115D"/>
    <w:rsid w:val="000F5B62"/>
    <w:rsid w:val="0010107A"/>
    <w:rsid w:val="00102FA8"/>
    <w:rsid w:val="00114C17"/>
    <w:rsid w:val="0011740C"/>
    <w:rsid w:val="00121A1F"/>
    <w:rsid w:val="00124A5C"/>
    <w:rsid w:val="001402D4"/>
    <w:rsid w:val="001408A5"/>
    <w:rsid w:val="00143A0B"/>
    <w:rsid w:val="0015188D"/>
    <w:rsid w:val="00154465"/>
    <w:rsid w:val="00155058"/>
    <w:rsid w:val="00157F03"/>
    <w:rsid w:val="00163AC5"/>
    <w:rsid w:val="00173C18"/>
    <w:rsid w:val="00192131"/>
    <w:rsid w:val="00192E08"/>
    <w:rsid w:val="00193FED"/>
    <w:rsid w:val="001A284F"/>
    <w:rsid w:val="001C2A39"/>
    <w:rsid w:val="001C2A81"/>
    <w:rsid w:val="001C3EEC"/>
    <w:rsid w:val="001C52AF"/>
    <w:rsid w:val="001C5D39"/>
    <w:rsid w:val="001D78F1"/>
    <w:rsid w:val="001E1486"/>
    <w:rsid w:val="001E2F82"/>
    <w:rsid w:val="001E32B5"/>
    <w:rsid w:val="001E3509"/>
    <w:rsid w:val="001E68F2"/>
    <w:rsid w:val="001F3BCF"/>
    <w:rsid w:val="001F605E"/>
    <w:rsid w:val="001F6B93"/>
    <w:rsid w:val="00200687"/>
    <w:rsid w:val="00207357"/>
    <w:rsid w:val="002264F7"/>
    <w:rsid w:val="00232BE0"/>
    <w:rsid w:val="0023394B"/>
    <w:rsid w:val="00236721"/>
    <w:rsid w:val="0024265F"/>
    <w:rsid w:val="0024360A"/>
    <w:rsid w:val="002447C3"/>
    <w:rsid w:val="00251332"/>
    <w:rsid w:val="002548A8"/>
    <w:rsid w:val="0026343D"/>
    <w:rsid w:val="00275054"/>
    <w:rsid w:val="0028078D"/>
    <w:rsid w:val="0028496E"/>
    <w:rsid w:val="002947C3"/>
    <w:rsid w:val="00294C66"/>
    <w:rsid w:val="002A03EF"/>
    <w:rsid w:val="002A707F"/>
    <w:rsid w:val="002A7421"/>
    <w:rsid w:val="002B43E1"/>
    <w:rsid w:val="002C0835"/>
    <w:rsid w:val="002D6BF6"/>
    <w:rsid w:val="002E5CE0"/>
    <w:rsid w:val="002F39D7"/>
    <w:rsid w:val="002F4E05"/>
    <w:rsid w:val="002F70F4"/>
    <w:rsid w:val="00311236"/>
    <w:rsid w:val="0031274B"/>
    <w:rsid w:val="0031544C"/>
    <w:rsid w:val="00321BE2"/>
    <w:rsid w:val="003227A1"/>
    <w:rsid w:val="00333F90"/>
    <w:rsid w:val="0033430C"/>
    <w:rsid w:val="0034091F"/>
    <w:rsid w:val="0034365A"/>
    <w:rsid w:val="0034650D"/>
    <w:rsid w:val="003473B1"/>
    <w:rsid w:val="00347F61"/>
    <w:rsid w:val="00351623"/>
    <w:rsid w:val="00365984"/>
    <w:rsid w:val="003672C5"/>
    <w:rsid w:val="00374103"/>
    <w:rsid w:val="003746FA"/>
    <w:rsid w:val="00375267"/>
    <w:rsid w:val="0037672B"/>
    <w:rsid w:val="00381660"/>
    <w:rsid w:val="003A16BB"/>
    <w:rsid w:val="003B6803"/>
    <w:rsid w:val="003C68BB"/>
    <w:rsid w:val="003C74E1"/>
    <w:rsid w:val="003D31CE"/>
    <w:rsid w:val="003D4975"/>
    <w:rsid w:val="003E2A2D"/>
    <w:rsid w:val="003E77BC"/>
    <w:rsid w:val="003F7E58"/>
    <w:rsid w:val="004066CA"/>
    <w:rsid w:val="0041063C"/>
    <w:rsid w:val="00414468"/>
    <w:rsid w:val="004164E7"/>
    <w:rsid w:val="00417083"/>
    <w:rsid w:val="00420AD9"/>
    <w:rsid w:val="00421DDC"/>
    <w:rsid w:val="0043342C"/>
    <w:rsid w:val="00435CAD"/>
    <w:rsid w:val="004505F0"/>
    <w:rsid w:val="0045118D"/>
    <w:rsid w:val="00451E48"/>
    <w:rsid w:val="004562AC"/>
    <w:rsid w:val="00464CAC"/>
    <w:rsid w:val="00464CC9"/>
    <w:rsid w:val="00465D76"/>
    <w:rsid w:val="004869F6"/>
    <w:rsid w:val="00486D82"/>
    <w:rsid w:val="004901A3"/>
    <w:rsid w:val="004A0764"/>
    <w:rsid w:val="004A07D5"/>
    <w:rsid w:val="004A3560"/>
    <w:rsid w:val="004A4633"/>
    <w:rsid w:val="004B3AA8"/>
    <w:rsid w:val="004B3B02"/>
    <w:rsid w:val="004B4530"/>
    <w:rsid w:val="004B7307"/>
    <w:rsid w:val="004C1809"/>
    <w:rsid w:val="004C3D20"/>
    <w:rsid w:val="004C4AE0"/>
    <w:rsid w:val="004C6ED0"/>
    <w:rsid w:val="004E0955"/>
    <w:rsid w:val="004F18E4"/>
    <w:rsid w:val="004F642E"/>
    <w:rsid w:val="005034B4"/>
    <w:rsid w:val="00505578"/>
    <w:rsid w:val="00506A35"/>
    <w:rsid w:val="00507CE8"/>
    <w:rsid w:val="005114AE"/>
    <w:rsid w:val="005201F8"/>
    <w:rsid w:val="0052251A"/>
    <w:rsid w:val="005263D1"/>
    <w:rsid w:val="00540F2C"/>
    <w:rsid w:val="00544D0C"/>
    <w:rsid w:val="00547141"/>
    <w:rsid w:val="0055321C"/>
    <w:rsid w:val="005625F2"/>
    <w:rsid w:val="005724E5"/>
    <w:rsid w:val="005738BD"/>
    <w:rsid w:val="00573BAD"/>
    <w:rsid w:val="00575527"/>
    <w:rsid w:val="0058108B"/>
    <w:rsid w:val="00582781"/>
    <w:rsid w:val="005837A1"/>
    <w:rsid w:val="00583A46"/>
    <w:rsid w:val="005A041B"/>
    <w:rsid w:val="005B31AE"/>
    <w:rsid w:val="005C3945"/>
    <w:rsid w:val="005D06DB"/>
    <w:rsid w:val="005D10F5"/>
    <w:rsid w:val="005D6187"/>
    <w:rsid w:val="005E0153"/>
    <w:rsid w:val="005E0214"/>
    <w:rsid w:val="005F6EBB"/>
    <w:rsid w:val="005F73D8"/>
    <w:rsid w:val="00600DC3"/>
    <w:rsid w:val="006040A7"/>
    <w:rsid w:val="0061234A"/>
    <w:rsid w:val="006155CF"/>
    <w:rsid w:val="0061621B"/>
    <w:rsid w:val="00616D90"/>
    <w:rsid w:val="00627B8A"/>
    <w:rsid w:val="0063580B"/>
    <w:rsid w:val="0064268F"/>
    <w:rsid w:val="00642DF9"/>
    <w:rsid w:val="00642F49"/>
    <w:rsid w:val="00647C85"/>
    <w:rsid w:val="00650715"/>
    <w:rsid w:val="00650A4B"/>
    <w:rsid w:val="00651A3A"/>
    <w:rsid w:val="00652C29"/>
    <w:rsid w:val="0065628F"/>
    <w:rsid w:val="0066041C"/>
    <w:rsid w:val="00665DB8"/>
    <w:rsid w:val="006671F2"/>
    <w:rsid w:val="006755A8"/>
    <w:rsid w:val="006816EC"/>
    <w:rsid w:val="00686EC2"/>
    <w:rsid w:val="0069496D"/>
    <w:rsid w:val="00697234"/>
    <w:rsid w:val="006A5DC2"/>
    <w:rsid w:val="006B39CB"/>
    <w:rsid w:val="006C1329"/>
    <w:rsid w:val="006C388C"/>
    <w:rsid w:val="006C5B0A"/>
    <w:rsid w:val="006D546E"/>
    <w:rsid w:val="006E38DA"/>
    <w:rsid w:val="006F1ED1"/>
    <w:rsid w:val="006F7282"/>
    <w:rsid w:val="00715FBF"/>
    <w:rsid w:val="00716090"/>
    <w:rsid w:val="007232C2"/>
    <w:rsid w:val="00724030"/>
    <w:rsid w:val="00726F1B"/>
    <w:rsid w:val="0073060C"/>
    <w:rsid w:val="00736C4B"/>
    <w:rsid w:val="007427F0"/>
    <w:rsid w:val="00747CE5"/>
    <w:rsid w:val="00751A2F"/>
    <w:rsid w:val="007545F2"/>
    <w:rsid w:val="00756728"/>
    <w:rsid w:val="00756CBF"/>
    <w:rsid w:val="007578EE"/>
    <w:rsid w:val="00762652"/>
    <w:rsid w:val="007675FF"/>
    <w:rsid w:val="007751E7"/>
    <w:rsid w:val="007800CA"/>
    <w:rsid w:val="007829E0"/>
    <w:rsid w:val="00787B18"/>
    <w:rsid w:val="007A2B1F"/>
    <w:rsid w:val="007A35FF"/>
    <w:rsid w:val="007A4605"/>
    <w:rsid w:val="007A5C2C"/>
    <w:rsid w:val="007A6A42"/>
    <w:rsid w:val="007B3BF8"/>
    <w:rsid w:val="007C488E"/>
    <w:rsid w:val="007C56ED"/>
    <w:rsid w:val="007C613E"/>
    <w:rsid w:val="007C7D98"/>
    <w:rsid w:val="007D4515"/>
    <w:rsid w:val="007D79C3"/>
    <w:rsid w:val="007E1338"/>
    <w:rsid w:val="007E7333"/>
    <w:rsid w:val="007F05D3"/>
    <w:rsid w:val="00804A96"/>
    <w:rsid w:val="008250D5"/>
    <w:rsid w:val="0082594E"/>
    <w:rsid w:val="00831566"/>
    <w:rsid w:val="00840618"/>
    <w:rsid w:val="00841B6C"/>
    <w:rsid w:val="0084686B"/>
    <w:rsid w:val="008605CC"/>
    <w:rsid w:val="00863AB0"/>
    <w:rsid w:val="008705D4"/>
    <w:rsid w:val="008904BC"/>
    <w:rsid w:val="00891E21"/>
    <w:rsid w:val="0089288F"/>
    <w:rsid w:val="008955F5"/>
    <w:rsid w:val="00896D48"/>
    <w:rsid w:val="008A1A9D"/>
    <w:rsid w:val="008A1AE8"/>
    <w:rsid w:val="008A46C3"/>
    <w:rsid w:val="008A77FF"/>
    <w:rsid w:val="008B12C7"/>
    <w:rsid w:val="008C564C"/>
    <w:rsid w:val="008D5A01"/>
    <w:rsid w:val="008E262B"/>
    <w:rsid w:val="008E32F2"/>
    <w:rsid w:val="008F1F59"/>
    <w:rsid w:val="00901851"/>
    <w:rsid w:val="009062BC"/>
    <w:rsid w:val="00907A33"/>
    <w:rsid w:val="00934E50"/>
    <w:rsid w:val="009405E7"/>
    <w:rsid w:val="009460F4"/>
    <w:rsid w:val="0095233A"/>
    <w:rsid w:val="009524E9"/>
    <w:rsid w:val="00956261"/>
    <w:rsid w:val="009641B7"/>
    <w:rsid w:val="0097459E"/>
    <w:rsid w:val="009750D0"/>
    <w:rsid w:val="00977AA6"/>
    <w:rsid w:val="00980EB1"/>
    <w:rsid w:val="00984503"/>
    <w:rsid w:val="00985D2E"/>
    <w:rsid w:val="00990B7B"/>
    <w:rsid w:val="009A09E5"/>
    <w:rsid w:val="009A207A"/>
    <w:rsid w:val="009B0FB9"/>
    <w:rsid w:val="009C2F04"/>
    <w:rsid w:val="009C323C"/>
    <w:rsid w:val="009C452C"/>
    <w:rsid w:val="009C5824"/>
    <w:rsid w:val="009C6748"/>
    <w:rsid w:val="009C744C"/>
    <w:rsid w:val="009C7F30"/>
    <w:rsid w:val="009F0B32"/>
    <w:rsid w:val="009F41C8"/>
    <w:rsid w:val="009F463A"/>
    <w:rsid w:val="009F6120"/>
    <w:rsid w:val="00A03B9A"/>
    <w:rsid w:val="00A04ECD"/>
    <w:rsid w:val="00A10FC8"/>
    <w:rsid w:val="00A11241"/>
    <w:rsid w:val="00A25EF0"/>
    <w:rsid w:val="00A26456"/>
    <w:rsid w:val="00A26700"/>
    <w:rsid w:val="00A30CE6"/>
    <w:rsid w:val="00A3254D"/>
    <w:rsid w:val="00A37F7A"/>
    <w:rsid w:val="00A6430D"/>
    <w:rsid w:val="00A87BE1"/>
    <w:rsid w:val="00A90536"/>
    <w:rsid w:val="00A93571"/>
    <w:rsid w:val="00A95B4D"/>
    <w:rsid w:val="00AA12B8"/>
    <w:rsid w:val="00AA62F8"/>
    <w:rsid w:val="00AB6DF4"/>
    <w:rsid w:val="00AB7C7E"/>
    <w:rsid w:val="00AB7DED"/>
    <w:rsid w:val="00AC4587"/>
    <w:rsid w:val="00AE5A54"/>
    <w:rsid w:val="00AF4CF8"/>
    <w:rsid w:val="00B01BAB"/>
    <w:rsid w:val="00B03638"/>
    <w:rsid w:val="00B046FF"/>
    <w:rsid w:val="00B078CE"/>
    <w:rsid w:val="00B10DB6"/>
    <w:rsid w:val="00B20246"/>
    <w:rsid w:val="00B237E8"/>
    <w:rsid w:val="00B23E62"/>
    <w:rsid w:val="00B31EF6"/>
    <w:rsid w:val="00B411AB"/>
    <w:rsid w:val="00B42C6B"/>
    <w:rsid w:val="00B44AE6"/>
    <w:rsid w:val="00B50EEF"/>
    <w:rsid w:val="00B54780"/>
    <w:rsid w:val="00B54C29"/>
    <w:rsid w:val="00B57E9B"/>
    <w:rsid w:val="00B62A2A"/>
    <w:rsid w:val="00B72915"/>
    <w:rsid w:val="00B7457F"/>
    <w:rsid w:val="00B756B5"/>
    <w:rsid w:val="00B811EF"/>
    <w:rsid w:val="00B85144"/>
    <w:rsid w:val="00B875DC"/>
    <w:rsid w:val="00B92C6D"/>
    <w:rsid w:val="00BA0933"/>
    <w:rsid w:val="00BA0F4E"/>
    <w:rsid w:val="00BA352A"/>
    <w:rsid w:val="00BA4129"/>
    <w:rsid w:val="00BB1C2E"/>
    <w:rsid w:val="00BB694A"/>
    <w:rsid w:val="00BC4F35"/>
    <w:rsid w:val="00BD7642"/>
    <w:rsid w:val="00BE0358"/>
    <w:rsid w:val="00BE1591"/>
    <w:rsid w:val="00BE2311"/>
    <w:rsid w:val="00BE2AF7"/>
    <w:rsid w:val="00BF237E"/>
    <w:rsid w:val="00BF56F6"/>
    <w:rsid w:val="00BF5D1B"/>
    <w:rsid w:val="00BF6F86"/>
    <w:rsid w:val="00C021F3"/>
    <w:rsid w:val="00C0766A"/>
    <w:rsid w:val="00C15CBE"/>
    <w:rsid w:val="00C20950"/>
    <w:rsid w:val="00C20985"/>
    <w:rsid w:val="00C23ACE"/>
    <w:rsid w:val="00C24AD1"/>
    <w:rsid w:val="00C32CBE"/>
    <w:rsid w:val="00C40232"/>
    <w:rsid w:val="00C4088C"/>
    <w:rsid w:val="00C42C51"/>
    <w:rsid w:val="00C437EC"/>
    <w:rsid w:val="00C5240A"/>
    <w:rsid w:val="00C53CBB"/>
    <w:rsid w:val="00C5515B"/>
    <w:rsid w:val="00C55714"/>
    <w:rsid w:val="00C718C4"/>
    <w:rsid w:val="00C741D4"/>
    <w:rsid w:val="00C83B19"/>
    <w:rsid w:val="00C94A9D"/>
    <w:rsid w:val="00C95C08"/>
    <w:rsid w:val="00C97D7D"/>
    <w:rsid w:val="00CB2ABD"/>
    <w:rsid w:val="00CB537C"/>
    <w:rsid w:val="00CC0C3C"/>
    <w:rsid w:val="00CC5958"/>
    <w:rsid w:val="00CC5D0B"/>
    <w:rsid w:val="00CD5804"/>
    <w:rsid w:val="00CE3AE4"/>
    <w:rsid w:val="00CE73EA"/>
    <w:rsid w:val="00D07B0E"/>
    <w:rsid w:val="00D13078"/>
    <w:rsid w:val="00D23A43"/>
    <w:rsid w:val="00D26097"/>
    <w:rsid w:val="00D279BD"/>
    <w:rsid w:val="00D3587E"/>
    <w:rsid w:val="00D427A6"/>
    <w:rsid w:val="00D44B09"/>
    <w:rsid w:val="00D45A3B"/>
    <w:rsid w:val="00D527F9"/>
    <w:rsid w:val="00D54D7C"/>
    <w:rsid w:val="00D57864"/>
    <w:rsid w:val="00D70644"/>
    <w:rsid w:val="00D70E3B"/>
    <w:rsid w:val="00D72161"/>
    <w:rsid w:val="00D82E6C"/>
    <w:rsid w:val="00D86669"/>
    <w:rsid w:val="00D94874"/>
    <w:rsid w:val="00D96F51"/>
    <w:rsid w:val="00DA2E11"/>
    <w:rsid w:val="00DA7668"/>
    <w:rsid w:val="00DC6B35"/>
    <w:rsid w:val="00DC7100"/>
    <w:rsid w:val="00DC778D"/>
    <w:rsid w:val="00DD0C3F"/>
    <w:rsid w:val="00DE538F"/>
    <w:rsid w:val="00DE5ADC"/>
    <w:rsid w:val="00DE614F"/>
    <w:rsid w:val="00DF3834"/>
    <w:rsid w:val="00E15D71"/>
    <w:rsid w:val="00E21ECF"/>
    <w:rsid w:val="00E234D9"/>
    <w:rsid w:val="00E2622E"/>
    <w:rsid w:val="00E2665C"/>
    <w:rsid w:val="00E278A6"/>
    <w:rsid w:val="00E3564F"/>
    <w:rsid w:val="00E35CF2"/>
    <w:rsid w:val="00E407BF"/>
    <w:rsid w:val="00E421E2"/>
    <w:rsid w:val="00E46F92"/>
    <w:rsid w:val="00E52952"/>
    <w:rsid w:val="00E57FED"/>
    <w:rsid w:val="00E609A4"/>
    <w:rsid w:val="00E70CE9"/>
    <w:rsid w:val="00E81360"/>
    <w:rsid w:val="00E86919"/>
    <w:rsid w:val="00E90CB9"/>
    <w:rsid w:val="00E91FCF"/>
    <w:rsid w:val="00E921EC"/>
    <w:rsid w:val="00E93D44"/>
    <w:rsid w:val="00E97BB7"/>
    <w:rsid w:val="00E97CF1"/>
    <w:rsid w:val="00EA6F22"/>
    <w:rsid w:val="00EB634C"/>
    <w:rsid w:val="00EC0D70"/>
    <w:rsid w:val="00EC1625"/>
    <w:rsid w:val="00EC1E1D"/>
    <w:rsid w:val="00ED1222"/>
    <w:rsid w:val="00ED258B"/>
    <w:rsid w:val="00ED3A2C"/>
    <w:rsid w:val="00ED68E5"/>
    <w:rsid w:val="00EE17E5"/>
    <w:rsid w:val="00F0009C"/>
    <w:rsid w:val="00F11FCA"/>
    <w:rsid w:val="00F146B8"/>
    <w:rsid w:val="00F155D6"/>
    <w:rsid w:val="00F22372"/>
    <w:rsid w:val="00F24D52"/>
    <w:rsid w:val="00F27785"/>
    <w:rsid w:val="00F322AC"/>
    <w:rsid w:val="00F33B6A"/>
    <w:rsid w:val="00F35C3A"/>
    <w:rsid w:val="00F367AE"/>
    <w:rsid w:val="00F54A13"/>
    <w:rsid w:val="00F56D88"/>
    <w:rsid w:val="00F615D6"/>
    <w:rsid w:val="00F62398"/>
    <w:rsid w:val="00F70C92"/>
    <w:rsid w:val="00F81470"/>
    <w:rsid w:val="00F86BBD"/>
    <w:rsid w:val="00F92E33"/>
    <w:rsid w:val="00F935CB"/>
    <w:rsid w:val="00F957AA"/>
    <w:rsid w:val="00F95FE5"/>
    <w:rsid w:val="00F976AA"/>
    <w:rsid w:val="00F97A60"/>
    <w:rsid w:val="00FB083A"/>
    <w:rsid w:val="00FB0BBB"/>
    <w:rsid w:val="00FB15B0"/>
    <w:rsid w:val="00FB684C"/>
    <w:rsid w:val="00FC629B"/>
    <w:rsid w:val="00FC7597"/>
    <w:rsid w:val="00FC7E54"/>
    <w:rsid w:val="00FD1D7F"/>
    <w:rsid w:val="00FD2892"/>
    <w:rsid w:val="00FD28E9"/>
    <w:rsid w:val="00FD3853"/>
    <w:rsid w:val="00FD5DAD"/>
    <w:rsid w:val="00FD64F0"/>
    <w:rsid w:val="00FD72B0"/>
    <w:rsid w:val="00FE2193"/>
    <w:rsid w:val="00FF2A4E"/>
    <w:rsid w:val="00FF2ED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2A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5054"/>
    <w:rPr>
      <w:rFonts w:ascii="Times New Roman" w:hAnsi="Times New Roman" w:cs="Times New Roman"/>
    </w:rPr>
  </w:style>
  <w:style w:type="paragraph" w:styleId="Heading1">
    <w:name w:val="heading 1"/>
    <w:basedOn w:val="Normal"/>
    <w:next w:val="Normal"/>
    <w:link w:val="Heading1Char"/>
    <w:uiPriority w:val="9"/>
    <w:qFormat/>
    <w:rsid w:val="003C68BB"/>
    <w:pPr>
      <w:keepNext/>
      <w:keepLines/>
      <w:pBdr>
        <w:top w:val="nil"/>
        <w:left w:val="nil"/>
        <w:bottom w:val="nil"/>
        <w:right w:val="nil"/>
        <w:between w:val="nil"/>
      </w:pBdr>
      <w:bidi/>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D79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6D8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6F1ED1"/>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ED1"/>
    <w:pPr>
      <w:spacing w:before="100" w:beforeAutospacing="1" w:after="100" w:afterAutospacing="1"/>
    </w:pPr>
  </w:style>
  <w:style w:type="character" w:customStyle="1" w:styleId="apple-converted-space">
    <w:name w:val="apple-converted-space"/>
    <w:basedOn w:val="DefaultParagraphFont"/>
    <w:rsid w:val="006F1ED1"/>
  </w:style>
  <w:style w:type="character" w:customStyle="1" w:styleId="Heading4Char">
    <w:name w:val="Heading 4 Char"/>
    <w:basedOn w:val="DefaultParagraphFont"/>
    <w:link w:val="Heading4"/>
    <w:uiPriority w:val="9"/>
    <w:rsid w:val="006F1ED1"/>
    <w:rPr>
      <w:rFonts w:ascii="Times New Roman" w:eastAsiaTheme="minorHAnsi" w:hAnsi="Times New Roman" w:cs="Times New Roman"/>
      <w:b/>
      <w:bCs/>
    </w:rPr>
  </w:style>
  <w:style w:type="character" w:styleId="Hyperlink">
    <w:name w:val="Hyperlink"/>
    <w:basedOn w:val="DefaultParagraphFont"/>
    <w:uiPriority w:val="99"/>
    <w:unhideWhenUsed/>
    <w:rsid w:val="00C95C08"/>
    <w:rPr>
      <w:color w:val="0000FF"/>
      <w:u w:val="single"/>
    </w:rPr>
  </w:style>
  <w:style w:type="character" w:styleId="Strong">
    <w:name w:val="Strong"/>
    <w:basedOn w:val="DefaultParagraphFont"/>
    <w:uiPriority w:val="22"/>
    <w:qFormat/>
    <w:rsid w:val="00F146B8"/>
    <w:rPr>
      <w:b/>
      <w:bCs/>
    </w:rPr>
  </w:style>
  <w:style w:type="character" w:customStyle="1" w:styleId="Heading1Char">
    <w:name w:val="Heading 1 Char"/>
    <w:basedOn w:val="DefaultParagraphFont"/>
    <w:link w:val="Heading1"/>
    <w:uiPriority w:val="9"/>
    <w:rsid w:val="003C68BB"/>
    <w:rPr>
      <w:rFonts w:asciiTheme="majorHAnsi" w:eastAsiaTheme="majorEastAsia" w:hAnsiTheme="majorHAnsi" w:cstheme="majorBidi"/>
      <w:color w:val="2F5496" w:themeColor="accent1" w:themeShade="BF"/>
      <w:sz w:val="32"/>
      <w:szCs w:val="32"/>
    </w:rPr>
  </w:style>
  <w:style w:type="paragraph" w:styleId="DocumentMap">
    <w:name w:val="Document Map"/>
    <w:basedOn w:val="Normal"/>
    <w:link w:val="DocumentMapChar"/>
    <w:uiPriority w:val="99"/>
    <w:semiHidden/>
    <w:unhideWhenUsed/>
    <w:rsid w:val="001E2F82"/>
    <w:pPr>
      <w:pBdr>
        <w:top w:val="nil"/>
        <w:left w:val="nil"/>
        <w:bottom w:val="nil"/>
        <w:right w:val="nil"/>
        <w:between w:val="nil"/>
      </w:pBdr>
      <w:bidi/>
    </w:pPr>
    <w:rPr>
      <w:color w:val="000000"/>
    </w:rPr>
  </w:style>
  <w:style w:type="character" w:customStyle="1" w:styleId="DocumentMapChar">
    <w:name w:val="Document Map Char"/>
    <w:basedOn w:val="DefaultParagraphFont"/>
    <w:link w:val="DocumentMap"/>
    <w:uiPriority w:val="99"/>
    <w:semiHidden/>
    <w:rsid w:val="001E2F82"/>
    <w:rPr>
      <w:rFonts w:ascii="Times New Roman" w:hAnsi="Times New Roman" w:cs="Times New Roman"/>
      <w:color w:val="000000"/>
    </w:rPr>
  </w:style>
  <w:style w:type="character" w:styleId="UnresolvedMention">
    <w:name w:val="Unresolved Mention"/>
    <w:basedOn w:val="DefaultParagraphFont"/>
    <w:uiPriority w:val="99"/>
    <w:rsid w:val="00DE614F"/>
    <w:rPr>
      <w:color w:val="808080"/>
      <w:shd w:val="clear" w:color="auto" w:fill="E6E6E6"/>
    </w:rPr>
  </w:style>
  <w:style w:type="character" w:customStyle="1" w:styleId="st">
    <w:name w:val="st"/>
    <w:basedOn w:val="DefaultParagraphFont"/>
    <w:rsid w:val="00C718C4"/>
  </w:style>
  <w:style w:type="character" w:styleId="FollowedHyperlink">
    <w:name w:val="FollowedHyperlink"/>
    <w:basedOn w:val="DefaultParagraphFont"/>
    <w:uiPriority w:val="99"/>
    <w:semiHidden/>
    <w:unhideWhenUsed/>
    <w:rsid w:val="000C45C8"/>
    <w:rPr>
      <w:color w:val="954F72" w:themeColor="followedHyperlink"/>
      <w:u w:val="single"/>
    </w:rPr>
  </w:style>
  <w:style w:type="paragraph" w:styleId="Footer">
    <w:name w:val="footer"/>
    <w:basedOn w:val="Normal"/>
    <w:link w:val="FooterChar"/>
    <w:uiPriority w:val="99"/>
    <w:unhideWhenUsed/>
    <w:rsid w:val="00726F1B"/>
    <w:pPr>
      <w:pBdr>
        <w:top w:val="nil"/>
        <w:left w:val="nil"/>
        <w:bottom w:val="nil"/>
        <w:right w:val="nil"/>
        <w:between w:val="nil"/>
      </w:pBdr>
      <w:tabs>
        <w:tab w:val="center" w:pos="4680"/>
        <w:tab w:val="right" w:pos="9360"/>
      </w:tabs>
      <w:bidi/>
    </w:pPr>
    <w:rPr>
      <w:color w:val="000000"/>
    </w:rPr>
  </w:style>
  <w:style w:type="character" w:customStyle="1" w:styleId="FooterChar">
    <w:name w:val="Footer Char"/>
    <w:basedOn w:val="DefaultParagraphFont"/>
    <w:link w:val="Footer"/>
    <w:uiPriority w:val="99"/>
    <w:rsid w:val="00726F1B"/>
    <w:rPr>
      <w:rFonts w:ascii="Times New Roman" w:hAnsi="Times New Roman" w:cs="Times New Roman"/>
      <w:color w:val="000000"/>
    </w:rPr>
  </w:style>
  <w:style w:type="character" w:styleId="PageNumber">
    <w:name w:val="page number"/>
    <w:basedOn w:val="DefaultParagraphFont"/>
    <w:uiPriority w:val="99"/>
    <w:semiHidden/>
    <w:unhideWhenUsed/>
    <w:rsid w:val="00726F1B"/>
  </w:style>
  <w:style w:type="paragraph" w:styleId="BalloonText">
    <w:name w:val="Balloon Text"/>
    <w:basedOn w:val="Normal"/>
    <w:link w:val="BalloonTextChar"/>
    <w:uiPriority w:val="99"/>
    <w:semiHidden/>
    <w:unhideWhenUsed/>
    <w:rsid w:val="00751A2F"/>
    <w:rPr>
      <w:sz w:val="18"/>
      <w:szCs w:val="18"/>
    </w:rPr>
  </w:style>
  <w:style w:type="character" w:customStyle="1" w:styleId="BalloonTextChar">
    <w:name w:val="Balloon Text Char"/>
    <w:basedOn w:val="DefaultParagraphFont"/>
    <w:link w:val="BalloonText"/>
    <w:uiPriority w:val="99"/>
    <w:semiHidden/>
    <w:rsid w:val="00751A2F"/>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7D79C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D79C3"/>
    <w:rPr>
      <w:rFonts w:eastAsiaTheme="minorEastAsia"/>
    </w:rPr>
  </w:style>
  <w:style w:type="character" w:styleId="CommentReference">
    <w:name w:val="annotation reference"/>
    <w:basedOn w:val="DefaultParagraphFont"/>
    <w:uiPriority w:val="99"/>
    <w:semiHidden/>
    <w:unhideWhenUsed/>
    <w:rsid w:val="007D79C3"/>
    <w:rPr>
      <w:sz w:val="18"/>
      <w:szCs w:val="18"/>
    </w:rPr>
  </w:style>
  <w:style w:type="paragraph" w:styleId="CommentText">
    <w:name w:val="annotation text"/>
    <w:basedOn w:val="Normal"/>
    <w:link w:val="CommentTextChar"/>
    <w:uiPriority w:val="99"/>
    <w:semiHidden/>
    <w:unhideWhenUsed/>
    <w:rsid w:val="007D79C3"/>
    <w:pPr>
      <w:spacing w:line="276" w:lineRule="auto"/>
    </w:pPr>
    <w:rPr>
      <w:rFonts w:eastAsiaTheme="minorEastAsia" w:cstheme="minorBidi"/>
    </w:rPr>
  </w:style>
  <w:style w:type="character" w:customStyle="1" w:styleId="CommentTextChar">
    <w:name w:val="Comment Text Char"/>
    <w:basedOn w:val="DefaultParagraphFont"/>
    <w:link w:val="CommentText"/>
    <w:uiPriority w:val="99"/>
    <w:semiHidden/>
    <w:rsid w:val="007D79C3"/>
    <w:rPr>
      <w:rFonts w:ascii="Times New Roman" w:eastAsiaTheme="minorEastAsia" w:hAnsi="Times New Roman"/>
    </w:rPr>
  </w:style>
  <w:style w:type="paragraph" w:styleId="Revision">
    <w:name w:val="Revision"/>
    <w:hidden/>
    <w:uiPriority w:val="99"/>
    <w:semiHidden/>
    <w:rsid w:val="00192E08"/>
    <w:rPr>
      <w:rFonts w:ascii="Times New Roman" w:hAnsi="Times New Roman" w:cs="Times New Roman"/>
    </w:rPr>
  </w:style>
  <w:style w:type="character" w:customStyle="1" w:styleId="Heading3Char">
    <w:name w:val="Heading 3 Char"/>
    <w:basedOn w:val="DefaultParagraphFont"/>
    <w:link w:val="Heading3"/>
    <w:uiPriority w:val="9"/>
    <w:rsid w:val="00486D82"/>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E35CF2"/>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5CF2"/>
    <w:pPr>
      <w:spacing w:before="100" w:beforeAutospacing="1" w:after="100" w:afterAutospacing="1"/>
    </w:pPr>
  </w:style>
  <w:style w:type="character" w:customStyle="1" w:styleId="normaltextrun">
    <w:name w:val="normaltextrun"/>
    <w:basedOn w:val="DefaultParagraphFont"/>
    <w:rsid w:val="00E35CF2"/>
  </w:style>
  <w:style w:type="paragraph" w:customStyle="1" w:styleId="xmsonormal">
    <w:name w:val="x_msonormal"/>
    <w:basedOn w:val="Normal"/>
    <w:rsid w:val="0034365A"/>
    <w:pPr>
      <w:spacing w:before="100" w:beforeAutospacing="1" w:after="100" w:afterAutospacing="1"/>
    </w:pPr>
  </w:style>
  <w:style w:type="paragraph" w:styleId="NormalWeb">
    <w:name w:val="Normal (Web)"/>
    <w:basedOn w:val="Normal"/>
    <w:uiPriority w:val="99"/>
    <w:unhideWhenUsed/>
    <w:rsid w:val="0034365A"/>
    <w:pPr>
      <w:spacing w:before="100" w:beforeAutospacing="1" w:after="100" w:afterAutospacing="1"/>
    </w:pPr>
  </w:style>
  <w:style w:type="paragraph" w:customStyle="1" w:styleId="css-1smgwul">
    <w:name w:val="css-1smgwul"/>
    <w:basedOn w:val="Normal"/>
    <w:rsid w:val="00575527"/>
    <w:pPr>
      <w:spacing w:before="100" w:beforeAutospacing="1" w:after="100" w:afterAutospacing="1"/>
    </w:pPr>
  </w:style>
  <w:style w:type="paragraph" w:customStyle="1" w:styleId="css-1nuro5j">
    <w:name w:val="css-1nuro5j"/>
    <w:basedOn w:val="Normal"/>
    <w:rsid w:val="00575527"/>
    <w:pPr>
      <w:spacing w:before="100" w:beforeAutospacing="1" w:after="100" w:afterAutospacing="1"/>
    </w:pPr>
  </w:style>
  <w:style w:type="character" w:customStyle="1" w:styleId="css-1baulvz">
    <w:name w:val="css-1baulvz"/>
    <w:basedOn w:val="DefaultParagraphFont"/>
    <w:rsid w:val="00575527"/>
  </w:style>
  <w:style w:type="paragraph" w:customStyle="1" w:styleId="css-qckjh9">
    <w:name w:val="css-qckjh9"/>
    <w:basedOn w:val="Normal"/>
    <w:rsid w:val="00575527"/>
    <w:pPr>
      <w:spacing w:before="100" w:beforeAutospacing="1" w:after="100" w:afterAutospacing="1"/>
    </w:pPr>
  </w:style>
  <w:style w:type="paragraph" w:customStyle="1" w:styleId="css-ccw2r3">
    <w:name w:val="css-ccw2r3"/>
    <w:basedOn w:val="Normal"/>
    <w:rsid w:val="00575527"/>
    <w:pPr>
      <w:spacing w:before="100" w:beforeAutospacing="1" w:after="100" w:afterAutospacing="1"/>
    </w:pPr>
  </w:style>
  <w:style w:type="paragraph" w:customStyle="1" w:styleId="css-1ut65qz">
    <w:name w:val="css-1ut65qz"/>
    <w:basedOn w:val="Normal"/>
    <w:rsid w:val="00575527"/>
    <w:pPr>
      <w:spacing w:before="100" w:beforeAutospacing="1" w:after="100" w:afterAutospacing="1"/>
    </w:pPr>
  </w:style>
  <w:style w:type="paragraph" w:customStyle="1" w:styleId="css-qj0ud4">
    <w:name w:val="css-qj0ud4"/>
    <w:basedOn w:val="Normal"/>
    <w:rsid w:val="00575527"/>
    <w:pPr>
      <w:spacing w:before="100" w:beforeAutospacing="1" w:after="100" w:afterAutospacing="1"/>
    </w:pPr>
  </w:style>
  <w:style w:type="character" w:customStyle="1" w:styleId="css-cnj6d5">
    <w:name w:val="css-cnj6d5"/>
    <w:basedOn w:val="DefaultParagraphFont"/>
    <w:rsid w:val="00575527"/>
  </w:style>
  <w:style w:type="character" w:customStyle="1" w:styleId="css-1ly73wi">
    <w:name w:val="css-1ly73wi"/>
    <w:basedOn w:val="DefaultParagraphFont"/>
    <w:rsid w:val="00575527"/>
  </w:style>
  <w:style w:type="paragraph" w:customStyle="1" w:styleId="css-158dogj">
    <w:name w:val="css-158dogj"/>
    <w:basedOn w:val="Normal"/>
    <w:rsid w:val="00575527"/>
    <w:pPr>
      <w:spacing w:before="100" w:beforeAutospacing="1" w:after="100" w:afterAutospacing="1"/>
    </w:pPr>
  </w:style>
  <w:style w:type="character" w:customStyle="1" w:styleId="css-16f3y1r">
    <w:name w:val="css-16f3y1r"/>
    <w:basedOn w:val="DefaultParagraphFont"/>
    <w:rsid w:val="00575527"/>
  </w:style>
  <w:style w:type="paragraph" w:styleId="FootnoteText">
    <w:name w:val="footnote text"/>
    <w:basedOn w:val="Normal"/>
    <w:link w:val="FootnoteTextChar"/>
    <w:uiPriority w:val="99"/>
    <w:semiHidden/>
    <w:unhideWhenUsed/>
    <w:rsid w:val="0071609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16090"/>
    <w:rPr>
      <w:rFonts w:eastAsiaTheme="minorHAnsi"/>
      <w:sz w:val="20"/>
      <w:szCs w:val="20"/>
    </w:rPr>
  </w:style>
  <w:style w:type="character" w:styleId="FootnoteReference">
    <w:name w:val="footnote reference"/>
    <w:basedOn w:val="DefaultParagraphFont"/>
    <w:uiPriority w:val="99"/>
    <w:semiHidden/>
    <w:unhideWhenUsed/>
    <w:rsid w:val="00716090"/>
    <w:rPr>
      <w:vertAlign w:val="superscript"/>
    </w:rPr>
  </w:style>
  <w:style w:type="character" w:customStyle="1" w:styleId="gmail-jtukpc">
    <w:name w:val="gmail-jtukpc"/>
    <w:basedOn w:val="DefaultParagraphFont"/>
    <w:rsid w:val="00CC5958"/>
  </w:style>
  <w:style w:type="paragraph" w:customStyle="1" w:styleId="gmail-msolistparagraph">
    <w:name w:val="gmail-msolistparagraph"/>
    <w:basedOn w:val="Normal"/>
    <w:rsid w:val="00B85144"/>
    <w:pPr>
      <w:spacing w:before="100" w:beforeAutospacing="1" w:after="100" w:afterAutospacing="1"/>
    </w:pPr>
  </w:style>
  <w:style w:type="character" w:customStyle="1" w:styleId="css-901oao">
    <w:name w:val="css-901oao"/>
    <w:basedOn w:val="DefaultParagraphFont"/>
    <w:rsid w:val="00275054"/>
  </w:style>
  <w:style w:type="character" w:customStyle="1" w:styleId="acopre">
    <w:name w:val="acopre"/>
    <w:basedOn w:val="DefaultParagraphFont"/>
    <w:rsid w:val="001E1486"/>
  </w:style>
  <w:style w:type="character" w:styleId="Emphasis">
    <w:name w:val="Emphasis"/>
    <w:basedOn w:val="DefaultParagraphFont"/>
    <w:uiPriority w:val="20"/>
    <w:qFormat/>
    <w:rsid w:val="001E1486"/>
    <w:rPr>
      <w:i/>
      <w:iCs/>
    </w:rPr>
  </w:style>
  <w:style w:type="paragraph" w:customStyle="1" w:styleId="Default">
    <w:name w:val="Default"/>
    <w:rsid w:val="00124A5C"/>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2845">
      <w:bodyDiv w:val="1"/>
      <w:marLeft w:val="0"/>
      <w:marRight w:val="0"/>
      <w:marTop w:val="0"/>
      <w:marBottom w:val="0"/>
      <w:divBdr>
        <w:top w:val="none" w:sz="0" w:space="0" w:color="auto"/>
        <w:left w:val="none" w:sz="0" w:space="0" w:color="auto"/>
        <w:bottom w:val="none" w:sz="0" w:space="0" w:color="auto"/>
        <w:right w:val="none" w:sz="0" w:space="0" w:color="auto"/>
      </w:divBdr>
    </w:div>
    <w:div w:id="84424741">
      <w:bodyDiv w:val="1"/>
      <w:marLeft w:val="0"/>
      <w:marRight w:val="0"/>
      <w:marTop w:val="0"/>
      <w:marBottom w:val="0"/>
      <w:divBdr>
        <w:top w:val="none" w:sz="0" w:space="0" w:color="auto"/>
        <w:left w:val="none" w:sz="0" w:space="0" w:color="auto"/>
        <w:bottom w:val="none" w:sz="0" w:space="0" w:color="auto"/>
        <w:right w:val="none" w:sz="0" w:space="0" w:color="auto"/>
      </w:divBdr>
    </w:div>
    <w:div w:id="113868575">
      <w:bodyDiv w:val="1"/>
      <w:marLeft w:val="0"/>
      <w:marRight w:val="0"/>
      <w:marTop w:val="0"/>
      <w:marBottom w:val="0"/>
      <w:divBdr>
        <w:top w:val="none" w:sz="0" w:space="0" w:color="auto"/>
        <w:left w:val="none" w:sz="0" w:space="0" w:color="auto"/>
        <w:bottom w:val="none" w:sz="0" w:space="0" w:color="auto"/>
        <w:right w:val="none" w:sz="0" w:space="0" w:color="auto"/>
      </w:divBdr>
    </w:div>
    <w:div w:id="330376721">
      <w:bodyDiv w:val="1"/>
      <w:marLeft w:val="0"/>
      <w:marRight w:val="0"/>
      <w:marTop w:val="0"/>
      <w:marBottom w:val="0"/>
      <w:divBdr>
        <w:top w:val="none" w:sz="0" w:space="0" w:color="auto"/>
        <w:left w:val="none" w:sz="0" w:space="0" w:color="auto"/>
        <w:bottom w:val="none" w:sz="0" w:space="0" w:color="auto"/>
        <w:right w:val="none" w:sz="0" w:space="0" w:color="auto"/>
      </w:divBdr>
    </w:div>
    <w:div w:id="359866228">
      <w:bodyDiv w:val="1"/>
      <w:marLeft w:val="0"/>
      <w:marRight w:val="0"/>
      <w:marTop w:val="0"/>
      <w:marBottom w:val="0"/>
      <w:divBdr>
        <w:top w:val="none" w:sz="0" w:space="0" w:color="auto"/>
        <w:left w:val="none" w:sz="0" w:space="0" w:color="auto"/>
        <w:bottom w:val="none" w:sz="0" w:space="0" w:color="auto"/>
        <w:right w:val="none" w:sz="0" w:space="0" w:color="auto"/>
      </w:divBdr>
      <w:divsChild>
        <w:div w:id="1222057816">
          <w:marLeft w:val="0"/>
          <w:marRight w:val="0"/>
          <w:marTop w:val="0"/>
          <w:marBottom w:val="0"/>
          <w:divBdr>
            <w:top w:val="none" w:sz="0" w:space="0" w:color="auto"/>
            <w:left w:val="none" w:sz="0" w:space="0" w:color="auto"/>
            <w:bottom w:val="none" w:sz="0" w:space="0" w:color="auto"/>
            <w:right w:val="none" w:sz="0" w:space="0" w:color="auto"/>
          </w:divBdr>
        </w:div>
      </w:divsChild>
    </w:div>
    <w:div w:id="366490946">
      <w:bodyDiv w:val="1"/>
      <w:marLeft w:val="0"/>
      <w:marRight w:val="0"/>
      <w:marTop w:val="0"/>
      <w:marBottom w:val="0"/>
      <w:divBdr>
        <w:top w:val="none" w:sz="0" w:space="0" w:color="auto"/>
        <w:left w:val="none" w:sz="0" w:space="0" w:color="auto"/>
        <w:bottom w:val="none" w:sz="0" w:space="0" w:color="auto"/>
        <w:right w:val="none" w:sz="0" w:space="0" w:color="auto"/>
      </w:divBdr>
      <w:divsChild>
        <w:div w:id="729769574">
          <w:marLeft w:val="0"/>
          <w:marRight w:val="0"/>
          <w:marTop w:val="0"/>
          <w:marBottom w:val="0"/>
          <w:divBdr>
            <w:top w:val="none" w:sz="0" w:space="0" w:color="auto"/>
            <w:left w:val="none" w:sz="0" w:space="0" w:color="auto"/>
            <w:bottom w:val="none" w:sz="0" w:space="0" w:color="auto"/>
            <w:right w:val="none" w:sz="0" w:space="0" w:color="auto"/>
          </w:divBdr>
        </w:div>
        <w:div w:id="1856504525">
          <w:marLeft w:val="0"/>
          <w:marRight w:val="0"/>
          <w:marTop w:val="0"/>
          <w:marBottom w:val="0"/>
          <w:divBdr>
            <w:top w:val="none" w:sz="0" w:space="0" w:color="auto"/>
            <w:left w:val="none" w:sz="0" w:space="0" w:color="auto"/>
            <w:bottom w:val="none" w:sz="0" w:space="0" w:color="auto"/>
            <w:right w:val="none" w:sz="0" w:space="0" w:color="auto"/>
          </w:divBdr>
        </w:div>
        <w:div w:id="1859537526">
          <w:marLeft w:val="0"/>
          <w:marRight w:val="0"/>
          <w:marTop w:val="0"/>
          <w:marBottom w:val="0"/>
          <w:divBdr>
            <w:top w:val="none" w:sz="0" w:space="0" w:color="auto"/>
            <w:left w:val="none" w:sz="0" w:space="0" w:color="auto"/>
            <w:bottom w:val="none" w:sz="0" w:space="0" w:color="auto"/>
            <w:right w:val="none" w:sz="0" w:space="0" w:color="auto"/>
          </w:divBdr>
        </w:div>
        <w:div w:id="1056858314">
          <w:marLeft w:val="0"/>
          <w:marRight w:val="0"/>
          <w:marTop w:val="0"/>
          <w:marBottom w:val="0"/>
          <w:divBdr>
            <w:top w:val="none" w:sz="0" w:space="0" w:color="auto"/>
            <w:left w:val="none" w:sz="0" w:space="0" w:color="auto"/>
            <w:bottom w:val="none" w:sz="0" w:space="0" w:color="auto"/>
            <w:right w:val="none" w:sz="0" w:space="0" w:color="auto"/>
          </w:divBdr>
        </w:div>
        <w:div w:id="1043795889">
          <w:marLeft w:val="0"/>
          <w:marRight w:val="0"/>
          <w:marTop w:val="0"/>
          <w:marBottom w:val="0"/>
          <w:divBdr>
            <w:top w:val="none" w:sz="0" w:space="0" w:color="auto"/>
            <w:left w:val="none" w:sz="0" w:space="0" w:color="auto"/>
            <w:bottom w:val="none" w:sz="0" w:space="0" w:color="auto"/>
            <w:right w:val="none" w:sz="0" w:space="0" w:color="auto"/>
          </w:divBdr>
        </w:div>
      </w:divsChild>
    </w:div>
    <w:div w:id="374086083">
      <w:bodyDiv w:val="1"/>
      <w:marLeft w:val="0"/>
      <w:marRight w:val="0"/>
      <w:marTop w:val="0"/>
      <w:marBottom w:val="0"/>
      <w:divBdr>
        <w:top w:val="none" w:sz="0" w:space="0" w:color="auto"/>
        <w:left w:val="none" w:sz="0" w:space="0" w:color="auto"/>
        <w:bottom w:val="none" w:sz="0" w:space="0" w:color="auto"/>
        <w:right w:val="none" w:sz="0" w:space="0" w:color="auto"/>
      </w:divBdr>
    </w:div>
    <w:div w:id="391195819">
      <w:bodyDiv w:val="1"/>
      <w:marLeft w:val="0"/>
      <w:marRight w:val="0"/>
      <w:marTop w:val="0"/>
      <w:marBottom w:val="0"/>
      <w:divBdr>
        <w:top w:val="none" w:sz="0" w:space="0" w:color="auto"/>
        <w:left w:val="none" w:sz="0" w:space="0" w:color="auto"/>
        <w:bottom w:val="none" w:sz="0" w:space="0" w:color="auto"/>
        <w:right w:val="none" w:sz="0" w:space="0" w:color="auto"/>
      </w:divBdr>
      <w:divsChild>
        <w:div w:id="704405385">
          <w:marLeft w:val="0"/>
          <w:marRight w:val="0"/>
          <w:marTop w:val="0"/>
          <w:marBottom w:val="0"/>
          <w:divBdr>
            <w:top w:val="none" w:sz="0" w:space="0" w:color="auto"/>
            <w:left w:val="none" w:sz="0" w:space="0" w:color="auto"/>
            <w:bottom w:val="none" w:sz="0" w:space="0" w:color="auto"/>
            <w:right w:val="none" w:sz="0" w:space="0" w:color="auto"/>
          </w:divBdr>
        </w:div>
        <w:div w:id="963002609">
          <w:marLeft w:val="0"/>
          <w:marRight w:val="0"/>
          <w:marTop w:val="0"/>
          <w:marBottom w:val="0"/>
          <w:divBdr>
            <w:top w:val="none" w:sz="0" w:space="0" w:color="auto"/>
            <w:left w:val="none" w:sz="0" w:space="0" w:color="auto"/>
            <w:bottom w:val="none" w:sz="0" w:space="0" w:color="auto"/>
            <w:right w:val="none" w:sz="0" w:space="0" w:color="auto"/>
          </w:divBdr>
        </w:div>
        <w:div w:id="1947423016">
          <w:marLeft w:val="0"/>
          <w:marRight w:val="0"/>
          <w:marTop w:val="0"/>
          <w:marBottom w:val="0"/>
          <w:divBdr>
            <w:top w:val="none" w:sz="0" w:space="0" w:color="auto"/>
            <w:left w:val="none" w:sz="0" w:space="0" w:color="auto"/>
            <w:bottom w:val="none" w:sz="0" w:space="0" w:color="auto"/>
            <w:right w:val="none" w:sz="0" w:space="0" w:color="auto"/>
          </w:divBdr>
        </w:div>
        <w:div w:id="89738906">
          <w:marLeft w:val="0"/>
          <w:marRight w:val="0"/>
          <w:marTop w:val="0"/>
          <w:marBottom w:val="0"/>
          <w:divBdr>
            <w:top w:val="none" w:sz="0" w:space="0" w:color="auto"/>
            <w:left w:val="none" w:sz="0" w:space="0" w:color="auto"/>
            <w:bottom w:val="none" w:sz="0" w:space="0" w:color="auto"/>
            <w:right w:val="none" w:sz="0" w:space="0" w:color="auto"/>
          </w:divBdr>
        </w:div>
      </w:divsChild>
    </w:div>
    <w:div w:id="443501989">
      <w:bodyDiv w:val="1"/>
      <w:marLeft w:val="0"/>
      <w:marRight w:val="0"/>
      <w:marTop w:val="0"/>
      <w:marBottom w:val="0"/>
      <w:divBdr>
        <w:top w:val="none" w:sz="0" w:space="0" w:color="auto"/>
        <w:left w:val="none" w:sz="0" w:space="0" w:color="auto"/>
        <w:bottom w:val="none" w:sz="0" w:space="0" w:color="auto"/>
        <w:right w:val="none" w:sz="0" w:space="0" w:color="auto"/>
      </w:divBdr>
      <w:divsChild>
        <w:div w:id="852306294">
          <w:marLeft w:val="0"/>
          <w:marRight w:val="0"/>
          <w:marTop w:val="0"/>
          <w:marBottom w:val="0"/>
          <w:divBdr>
            <w:top w:val="none" w:sz="0" w:space="0" w:color="auto"/>
            <w:left w:val="none" w:sz="0" w:space="0" w:color="auto"/>
            <w:bottom w:val="none" w:sz="0" w:space="0" w:color="auto"/>
            <w:right w:val="none" w:sz="0" w:space="0" w:color="auto"/>
          </w:divBdr>
          <w:divsChild>
            <w:div w:id="586811661">
              <w:marLeft w:val="0"/>
              <w:marRight w:val="0"/>
              <w:marTop w:val="0"/>
              <w:marBottom w:val="0"/>
              <w:divBdr>
                <w:top w:val="none" w:sz="0" w:space="0" w:color="auto"/>
                <w:left w:val="none" w:sz="0" w:space="0" w:color="auto"/>
                <w:bottom w:val="none" w:sz="0" w:space="0" w:color="auto"/>
                <w:right w:val="none" w:sz="0" w:space="0" w:color="auto"/>
              </w:divBdr>
            </w:div>
            <w:div w:id="1592666501">
              <w:marLeft w:val="0"/>
              <w:marRight w:val="0"/>
              <w:marTop w:val="0"/>
              <w:marBottom w:val="0"/>
              <w:divBdr>
                <w:top w:val="none" w:sz="0" w:space="0" w:color="auto"/>
                <w:left w:val="none" w:sz="0" w:space="0" w:color="auto"/>
                <w:bottom w:val="none" w:sz="0" w:space="0" w:color="auto"/>
                <w:right w:val="none" w:sz="0" w:space="0" w:color="auto"/>
              </w:divBdr>
            </w:div>
            <w:div w:id="1471174289">
              <w:marLeft w:val="0"/>
              <w:marRight w:val="0"/>
              <w:marTop w:val="0"/>
              <w:marBottom w:val="0"/>
              <w:divBdr>
                <w:top w:val="none" w:sz="0" w:space="0" w:color="auto"/>
                <w:left w:val="none" w:sz="0" w:space="0" w:color="auto"/>
                <w:bottom w:val="none" w:sz="0" w:space="0" w:color="auto"/>
                <w:right w:val="none" w:sz="0" w:space="0" w:color="auto"/>
              </w:divBdr>
            </w:div>
            <w:div w:id="306013938">
              <w:marLeft w:val="0"/>
              <w:marRight w:val="0"/>
              <w:marTop w:val="0"/>
              <w:marBottom w:val="0"/>
              <w:divBdr>
                <w:top w:val="none" w:sz="0" w:space="0" w:color="auto"/>
                <w:left w:val="none" w:sz="0" w:space="0" w:color="auto"/>
                <w:bottom w:val="none" w:sz="0" w:space="0" w:color="auto"/>
                <w:right w:val="none" w:sz="0" w:space="0" w:color="auto"/>
              </w:divBdr>
            </w:div>
            <w:div w:id="166025457">
              <w:marLeft w:val="0"/>
              <w:marRight w:val="0"/>
              <w:marTop w:val="0"/>
              <w:marBottom w:val="0"/>
              <w:divBdr>
                <w:top w:val="none" w:sz="0" w:space="0" w:color="auto"/>
                <w:left w:val="none" w:sz="0" w:space="0" w:color="auto"/>
                <w:bottom w:val="none" w:sz="0" w:space="0" w:color="auto"/>
                <w:right w:val="none" w:sz="0" w:space="0" w:color="auto"/>
              </w:divBdr>
            </w:div>
            <w:div w:id="641927172">
              <w:marLeft w:val="0"/>
              <w:marRight w:val="0"/>
              <w:marTop w:val="0"/>
              <w:marBottom w:val="0"/>
              <w:divBdr>
                <w:top w:val="none" w:sz="0" w:space="0" w:color="auto"/>
                <w:left w:val="none" w:sz="0" w:space="0" w:color="auto"/>
                <w:bottom w:val="none" w:sz="0" w:space="0" w:color="auto"/>
                <w:right w:val="none" w:sz="0" w:space="0" w:color="auto"/>
              </w:divBdr>
            </w:div>
            <w:div w:id="329909659">
              <w:marLeft w:val="0"/>
              <w:marRight w:val="0"/>
              <w:marTop w:val="0"/>
              <w:marBottom w:val="0"/>
              <w:divBdr>
                <w:top w:val="none" w:sz="0" w:space="0" w:color="auto"/>
                <w:left w:val="none" w:sz="0" w:space="0" w:color="auto"/>
                <w:bottom w:val="none" w:sz="0" w:space="0" w:color="auto"/>
                <w:right w:val="none" w:sz="0" w:space="0" w:color="auto"/>
              </w:divBdr>
            </w:div>
            <w:div w:id="284167582">
              <w:marLeft w:val="0"/>
              <w:marRight w:val="0"/>
              <w:marTop w:val="0"/>
              <w:marBottom w:val="0"/>
              <w:divBdr>
                <w:top w:val="none" w:sz="0" w:space="0" w:color="auto"/>
                <w:left w:val="none" w:sz="0" w:space="0" w:color="auto"/>
                <w:bottom w:val="none" w:sz="0" w:space="0" w:color="auto"/>
                <w:right w:val="none" w:sz="0" w:space="0" w:color="auto"/>
              </w:divBdr>
            </w:div>
            <w:div w:id="1651015143">
              <w:marLeft w:val="0"/>
              <w:marRight w:val="0"/>
              <w:marTop w:val="0"/>
              <w:marBottom w:val="0"/>
              <w:divBdr>
                <w:top w:val="none" w:sz="0" w:space="0" w:color="auto"/>
                <w:left w:val="none" w:sz="0" w:space="0" w:color="auto"/>
                <w:bottom w:val="none" w:sz="0" w:space="0" w:color="auto"/>
                <w:right w:val="none" w:sz="0" w:space="0" w:color="auto"/>
              </w:divBdr>
            </w:div>
            <w:div w:id="38671122">
              <w:marLeft w:val="0"/>
              <w:marRight w:val="0"/>
              <w:marTop w:val="0"/>
              <w:marBottom w:val="0"/>
              <w:divBdr>
                <w:top w:val="none" w:sz="0" w:space="0" w:color="auto"/>
                <w:left w:val="none" w:sz="0" w:space="0" w:color="auto"/>
                <w:bottom w:val="none" w:sz="0" w:space="0" w:color="auto"/>
                <w:right w:val="none" w:sz="0" w:space="0" w:color="auto"/>
              </w:divBdr>
            </w:div>
            <w:div w:id="520513428">
              <w:marLeft w:val="0"/>
              <w:marRight w:val="0"/>
              <w:marTop w:val="0"/>
              <w:marBottom w:val="0"/>
              <w:divBdr>
                <w:top w:val="none" w:sz="0" w:space="0" w:color="auto"/>
                <w:left w:val="none" w:sz="0" w:space="0" w:color="auto"/>
                <w:bottom w:val="none" w:sz="0" w:space="0" w:color="auto"/>
                <w:right w:val="none" w:sz="0" w:space="0" w:color="auto"/>
              </w:divBdr>
            </w:div>
            <w:div w:id="1163741335">
              <w:marLeft w:val="0"/>
              <w:marRight w:val="0"/>
              <w:marTop w:val="0"/>
              <w:marBottom w:val="0"/>
              <w:divBdr>
                <w:top w:val="none" w:sz="0" w:space="0" w:color="auto"/>
                <w:left w:val="none" w:sz="0" w:space="0" w:color="auto"/>
                <w:bottom w:val="none" w:sz="0" w:space="0" w:color="auto"/>
                <w:right w:val="none" w:sz="0" w:space="0" w:color="auto"/>
              </w:divBdr>
            </w:div>
            <w:div w:id="1951743959">
              <w:marLeft w:val="0"/>
              <w:marRight w:val="0"/>
              <w:marTop w:val="0"/>
              <w:marBottom w:val="0"/>
              <w:divBdr>
                <w:top w:val="none" w:sz="0" w:space="0" w:color="auto"/>
                <w:left w:val="none" w:sz="0" w:space="0" w:color="auto"/>
                <w:bottom w:val="none" w:sz="0" w:space="0" w:color="auto"/>
                <w:right w:val="none" w:sz="0" w:space="0" w:color="auto"/>
              </w:divBdr>
            </w:div>
            <w:div w:id="1228565509">
              <w:marLeft w:val="0"/>
              <w:marRight w:val="0"/>
              <w:marTop w:val="0"/>
              <w:marBottom w:val="0"/>
              <w:divBdr>
                <w:top w:val="none" w:sz="0" w:space="0" w:color="auto"/>
                <w:left w:val="none" w:sz="0" w:space="0" w:color="auto"/>
                <w:bottom w:val="none" w:sz="0" w:space="0" w:color="auto"/>
                <w:right w:val="none" w:sz="0" w:space="0" w:color="auto"/>
              </w:divBdr>
            </w:div>
            <w:div w:id="765611638">
              <w:marLeft w:val="0"/>
              <w:marRight w:val="0"/>
              <w:marTop w:val="0"/>
              <w:marBottom w:val="0"/>
              <w:divBdr>
                <w:top w:val="none" w:sz="0" w:space="0" w:color="auto"/>
                <w:left w:val="none" w:sz="0" w:space="0" w:color="auto"/>
                <w:bottom w:val="none" w:sz="0" w:space="0" w:color="auto"/>
                <w:right w:val="none" w:sz="0" w:space="0" w:color="auto"/>
              </w:divBdr>
            </w:div>
            <w:div w:id="765229319">
              <w:marLeft w:val="0"/>
              <w:marRight w:val="0"/>
              <w:marTop w:val="0"/>
              <w:marBottom w:val="0"/>
              <w:divBdr>
                <w:top w:val="none" w:sz="0" w:space="0" w:color="auto"/>
                <w:left w:val="none" w:sz="0" w:space="0" w:color="auto"/>
                <w:bottom w:val="none" w:sz="0" w:space="0" w:color="auto"/>
                <w:right w:val="none" w:sz="0" w:space="0" w:color="auto"/>
              </w:divBdr>
            </w:div>
            <w:div w:id="468976626">
              <w:marLeft w:val="0"/>
              <w:marRight w:val="0"/>
              <w:marTop w:val="0"/>
              <w:marBottom w:val="0"/>
              <w:divBdr>
                <w:top w:val="none" w:sz="0" w:space="0" w:color="auto"/>
                <w:left w:val="none" w:sz="0" w:space="0" w:color="auto"/>
                <w:bottom w:val="none" w:sz="0" w:space="0" w:color="auto"/>
                <w:right w:val="none" w:sz="0" w:space="0" w:color="auto"/>
              </w:divBdr>
            </w:div>
            <w:div w:id="19052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8725">
      <w:bodyDiv w:val="1"/>
      <w:marLeft w:val="0"/>
      <w:marRight w:val="0"/>
      <w:marTop w:val="0"/>
      <w:marBottom w:val="0"/>
      <w:divBdr>
        <w:top w:val="none" w:sz="0" w:space="0" w:color="auto"/>
        <w:left w:val="none" w:sz="0" w:space="0" w:color="auto"/>
        <w:bottom w:val="none" w:sz="0" w:space="0" w:color="auto"/>
        <w:right w:val="none" w:sz="0" w:space="0" w:color="auto"/>
      </w:divBdr>
      <w:divsChild>
        <w:div w:id="822085419">
          <w:marLeft w:val="0"/>
          <w:marRight w:val="0"/>
          <w:marTop w:val="0"/>
          <w:marBottom w:val="0"/>
          <w:divBdr>
            <w:top w:val="none" w:sz="0" w:space="0" w:color="auto"/>
            <w:left w:val="none" w:sz="0" w:space="0" w:color="auto"/>
            <w:bottom w:val="none" w:sz="0" w:space="0" w:color="auto"/>
            <w:right w:val="none" w:sz="0" w:space="0" w:color="auto"/>
          </w:divBdr>
        </w:div>
        <w:div w:id="297340609">
          <w:marLeft w:val="0"/>
          <w:marRight w:val="0"/>
          <w:marTop w:val="0"/>
          <w:marBottom w:val="0"/>
          <w:divBdr>
            <w:top w:val="none" w:sz="0" w:space="0" w:color="auto"/>
            <w:left w:val="none" w:sz="0" w:space="0" w:color="auto"/>
            <w:bottom w:val="none" w:sz="0" w:space="0" w:color="auto"/>
            <w:right w:val="none" w:sz="0" w:space="0" w:color="auto"/>
          </w:divBdr>
        </w:div>
        <w:div w:id="535313472">
          <w:marLeft w:val="0"/>
          <w:marRight w:val="0"/>
          <w:marTop w:val="0"/>
          <w:marBottom w:val="0"/>
          <w:divBdr>
            <w:top w:val="none" w:sz="0" w:space="0" w:color="auto"/>
            <w:left w:val="none" w:sz="0" w:space="0" w:color="auto"/>
            <w:bottom w:val="none" w:sz="0" w:space="0" w:color="auto"/>
            <w:right w:val="none" w:sz="0" w:space="0" w:color="auto"/>
          </w:divBdr>
        </w:div>
        <w:div w:id="2069448547">
          <w:marLeft w:val="0"/>
          <w:marRight w:val="0"/>
          <w:marTop w:val="0"/>
          <w:marBottom w:val="0"/>
          <w:divBdr>
            <w:top w:val="none" w:sz="0" w:space="0" w:color="auto"/>
            <w:left w:val="none" w:sz="0" w:space="0" w:color="auto"/>
            <w:bottom w:val="none" w:sz="0" w:space="0" w:color="auto"/>
            <w:right w:val="none" w:sz="0" w:space="0" w:color="auto"/>
          </w:divBdr>
        </w:div>
        <w:div w:id="415251804">
          <w:marLeft w:val="0"/>
          <w:marRight w:val="0"/>
          <w:marTop w:val="0"/>
          <w:marBottom w:val="0"/>
          <w:divBdr>
            <w:top w:val="none" w:sz="0" w:space="0" w:color="auto"/>
            <w:left w:val="none" w:sz="0" w:space="0" w:color="auto"/>
            <w:bottom w:val="none" w:sz="0" w:space="0" w:color="auto"/>
            <w:right w:val="none" w:sz="0" w:space="0" w:color="auto"/>
          </w:divBdr>
          <w:divsChild>
            <w:div w:id="1496610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341914">
                  <w:marLeft w:val="0"/>
                  <w:marRight w:val="0"/>
                  <w:marTop w:val="0"/>
                  <w:marBottom w:val="0"/>
                  <w:divBdr>
                    <w:top w:val="none" w:sz="0" w:space="0" w:color="auto"/>
                    <w:left w:val="none" w:sz="0" w:space="0" w:color="auto"/>
                    <w:bottom w:val="none" w:sz="0" w:space="0" w:color="auto"/>
                    <w:right w:val="none" w:sz="0" w:space="0" w:color="auto"/>
                  </w:divBdr>
                  <w:divsChild>
                    <w:div w:id="7401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800173">
      <w:bodyDiv w:val="1"/>
      <w:marLeft w:val="0"/>
      <w:marRight w:val="0"/>
      <w:marTop w:val="0"/>
      <w:marBottom w:val="0"/>
      <w:divBdr>
        <w:top w:val="none" w:sz="0" w:space="0" w:color="auto"/>
        <w:left w:val="none" w:sz="0" w:space="0" w:color="auto"/>
        <w:bottom w:val="none" w:sz="0" w:space="0" w:color="auto"/>
        <w:right w:val="none" w:sz="0" w:space="0" w:color="auto"/>
      </w:divBdr>
    </w:div>
    <w:div w:id="501626007">
      <w:bodyDiv w:val="1"/>
      <w:marLeft w:val="0"/>
      <w:marRight w:val="0"/>
      <w:marTop w:val="0"/>
      <w:marBottom w:val="0"/>
      <w:divBdr>
        <w:top w:val="none" w:sz="0" w:space="0" w:color="auto"/>
        <w:left w:val="none" w:sz="0" w:space="0" w:color="auto"/>
        <w:bottom w:val="none" w:sz="0" w:space="0" w:color="auto"/>
        <w:right w:val="none" w:sz="0" w:space="0" w:color="auto"/>
      </w:divBdr>
    </w:div>
    <w:div w:id="507646183">
      <w:bodyDiv w:val="1"/>
      <w:marLeft w:val="0"/>
      <w:marRight w:val="0"/>
      <w:marTop w:val="0"/>
      <w:marBottom w:val="0"/>
      <w:divBdr>
        <w:top w:val="none" w:sz="0" w:space="0" w:color="auto"/>
        <w:left w:val="none" w:sz="0" w:space="0" w:color="auto"/>
        <w:bottom w:val="none" w:sz="0" w:space="0" w:color="auto"/>
        <w:right w:val="none" w:sz="0" w:space="0" w:color="auto"/>
      </w:divBdr>
    </w:div>
    <w:div w:id="524637997">
      <w:bodyDiv w:val="1"/>
      <w:marLeft w:val="0"/>
      <w:marRight w:val="0"/>
      <w:marTop w:val="0"/>
      <w:marBottom w:val="0"/>
      <w:divBdr>
        <w:top w:val="none" w:sz="0" w:space="0" w:color="auto"/>
        <w:left w:val="none" w:sz="0" w:space="0" w:color="auto"/>
        <w:bottom w:val="none" w:sz="0" w:space="0" w:color="auto"/>
        <w:right w:val="none" w:sz="0" w:space="0" w:color="auto"/>
      </w:divBdr>
    </w:div>
    <w:div w:id="564225745">
      <w:bodyDiv w:val="1"/>
      <w:marLeft w:val="0"/>
      <w:marRight w:val="0"/>
      <w:marTop w:val="0"/>
      <w:marBottom w:val="0"/>
      <w:divBdr>
        <w:top w:val="none" w:sz="0" w:space="0" w:color="auto"/>
        <w:left w:val="none" w:sz="0" w:space="0" w:color="auto"/>
        <w:bottom w:val="none" w:sz="0" w:space="0" w:color="auto"/>
        <w:right w:val="none" w:sz="0" w:space="0" w:color="auto"/>
      </w:divBdr>
    </w:div>
    <w:div w:id="569072122">
      <w:bodyDiv w:val="1"/>
      <w:marLeft w:val="0"/>
      <w:marRight w:val="0"/>
      <w:marTop w:val="0"/>
      <w:marBottom w:val="0"/>
      <w:divBdr>
        <w:top w:val="none" w:sz="0" w:space="0" w:color="auto"/>
        <w:left w:val="none" w:sz="0" w:space="0" w:color="auto"/>
        <w:bottom w:val="none" w:sz="0" w:space="0" w:color="auto"/>
        <w:right w:val="none" w:sz="0" w:space="0" w:color="auto"/>
      </w:divBdr>
      <w:divsChild>
        <w:div w:id="1650403051">
          <w:marLeft w:val="0"/>
          <w:marRight w:val="0"/>
          <w:marTop w:val="0"/>
          <w:marBottom w:val="0"/>
          <w:divBdr>
            <w:top w:val="none" w:sz="0" w:space="0" w:color="auto"/>
            <w:left w:val="none" w:sz="0" w:space="0" w:color="auto"/>
            <w:bottom w:val="none" w:sz="0" w:space="0" w:color="auto"/>
            <w:right w:val="none" w:sz="0" w:space="0" w:color="auto"/>
          </w:divBdr>
        </w:div>
        <w:div w:id="1445075884">
          <w:marLeft w:val="0"/>
          <w:marRight w:val="0"/>
          <w:marTop w:val="0"/>
          <w:marBottom w:val="0"/>
          <w:divBdr>
            <w:top w:val="none" w:sz="0" w:space="0" w:color="auto"/>
            <w:left w:val="none" w:sz="0" w:space="0" w:color="auto"/>
            <w:bottom w:val="none" w:sz="0" w:space="0" w:color="auto"/>
            <w:right w:val="none" w:sz="0" w:space="0" w:color="auto"/>
          </w:divBdr>
          <w:divsChild>
            <w:div w:id="3838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60841">
      <w:bodyDiv w:val="1"/>
      <w:marLeft w:val="0"/>
      <w:marRight w:val="0"/>
      <w:marTop w:val="0"/>
      <w:marBottom w:val="0"/>
      <w:divBdr>
        <w:top w:val="none" w:sz="0" w:space="0" w:color="auto"/>
        <w:left w:val="none" w:sz="0" w:space="0" w:color="auto"/>
        <w:bottom w:val="none" w:sz="0" w:space="0" w:color="auto"/>
        <w:right w:val="none" w:sz="0" w:space="0" w:color="auto"/>
      </w:divBdr>
    </w:div>
    <w:div w:id="595792812">
      <w:bodyDiv w:val="1"/>
      <w:marLeft w:val="0"/>
      <w:marRight w:val="0"/>
      <w:marTop w:val="0"/>
      <w:marBottom w:val="0"/>
      <w:divBdr>
        <w:top w:val="none" w:sz="0" w:space="0" w:color="auto"/>
        <w:left w:val="none" w:sz="0" w:space="0" w:color="auto"/>
        <w:bottom w:val="none" w:sz="0" w:space="0" w:color="auto"/>
        <w:right w:val="none" w:sz="0" w:space="0" w:color="auto"/>
      </w:divBdr>
      <w:divsChild>
        <w:div w:id="3287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261184">
              <w:marLeft w:val="0"/>
              <w:marRight w:val="0"/>
              <w:marTop w:val="0"/>
              <w:marBottom w:val="0"/>
              <w:divBdr>
                <w:top w:val="none" w:sz="0" w:space="0" w:color="auto"/>
                <w:left w:val="none" w:sz="0" w:space="0" w:color="auto"/>
                <w:bottom w:val="none" w:sz="0" w:space="0" w:color="auto"/>
                <w:right w:val="none" w:sz="0" w:space="0" w:color="auto"/>
              </w:divBdr>
              <w:divsChild>
                <w:div w:id="1030109265">
                  <w:marLeft w:val="0"/>
                  <w:marRight w:val="0"/>
                  <w:marTop w:val="0"/>
                  <w:marBottom w:val="0"/>
                  <w:divBdr>
                    <w:top w:val="none" w:sz="0" w:space="0" w:color="auto"/>
                    <w:left w:val="none" w:sz="0" w:space="0" w:color="auto"/>
                    <w:bottom w:val="none" w:sz="0" w:space="0" w:color="auto"/>
                    <w:right w:val="none" w:sz="0" w:space="0" w:color="auto"/>
                  </w:divBdr>
                  <w:divsChild>
                    <w:div w:id="771632536">
                      <w:marLeft w:val="0"/>
                      <w:marRight w:val="0"/>
                      <w:marTop w:val="0"/>
                      <w:marBottom w:val="0"/>
                      <w:divBdr>
                        <w:top w:val="none" w:sz="0" w:space="0" w:color="auto"/>
                        <w:left w:val="none" w:sz="0" w:space="0" w:color="auto"/>
                        <w:bottom w:val="none" w:sz="0" w:space="0" w:color="auto"/>
                        <w:right w:val="none" w:sz="0" w:space="0" w:color="auto"/>
                      </w:divBdr>
                      <w:divsChild>
                        <w:div w:id="1915427828">
                          <w:marLeft w:val="0"/>
                          <w:marRight w:val="0"/>
                          <w:marTop w:val="0"/>
                          <w:marBottom w:val="0"/>
                          <w:divBdr>
                            <w:top w:val="none" w:sz="0" w:space="0" w:color="auto"/>
                            <w:left w:val="none" w:sz="0" w:space="0" w:color="auto"/>
                            <w:bottom w:val="none" w:sz="0" w:space="0" w:color="auto"/>
                            <w:right w:val="none" w:sz="0" w:space="0" w:color="auto"/>
                          </w:divBdr>
                          <w:divsChild>
                            <w:div w:id="2030788788">
                              <w:marLeft w:val="0"/>
                              <w:marRight w:val="0"/>
                              <w:marTop w:val="0"/>
                              <w:marBottom w:val="0"/>
                              <w:divBdr>
                                <w:top w:val="none" w:sz="0" w:space="0" w:color="auto"/>
                                <w:left w:val="none" w:sz="0" w:space="0" w:color="auto"/>
                                <w:bottom w:val="none" w:sz="0" w:space="0" w:color="auto"/>
                                <w:right w:val="none" w:sz="0" w:space="0" w:color="auto"/>
                              </w:divBdr>
                              <w:divsChild>
                                <w:div w:id="2138522672">
                                  <w:marLeft w:val="0"/>
                                  <w:marRight w:val="0"/>
                                  <w:marTop w:val="0"/>
                                  <w:marBottom w:val="0"/>
                                  <w:divBdr>
                                    <w:top w:val="none" w:sz="0" w:space="0" w:color="auto"/>
                                    <w:left w:val="none" w:sz="0" w:space="0" w:color="auto"/>
                                    <w:bottom w:val="none" w:sz="0" w:space="0" w:color="auto"/>
                                    <w:right w:val="none" w:sz="0" w:space="0" w:color="auto"/>
                                  </w:divBdr>
                                  <w:divsChild>
                                    <w:div w:id="895438102">
                                      <w:marLeft w:val="0"/>
                                      <w:marRight w:val="0"/>
                                      <w:marTop w:val="0"/>
                                      <w:marBottom w:val="0"/>
                                      <w:divBdr>
                                        <w:top w:val="none" w:sz="0" w:space="0" w:color="auto"/>
                                        <w:left w:val="none" w:sz="0" w:space="0" w:color="auto"/>
                                        <w:bottom w:val="none" w:sz="0" w:space="0" w:color="auto"/>
                                        <w:right w:val="none" w:sz="0" w:space="0" w:color="auto"/>
                                      </w:divBdr>
                                    </w:div>
                                    <w:div w:id="150677233">
                                      <w:marLeft w:val="0"/>
                                      <w:marRight w:val="0"/>
                                      <w:marTop w:val="0"/>
                                      <w:marBottom w:val="0"/>
                                      <w:divBdr>
                                        <w:top w:val="none" w:sz="0" w:space="0" w:color="auto"/>
                                        <w:left w:val="none" w:sz="0" w:space="0" w:color="auto"/>
                                        <w:bottom w:val="none" w:sz="0" w:space="0" w:color="auto"/>
                                        <w:right w:val="none" w:sz="0" w:space="0" w:color="auto"/>
                                      </w:divBdr>
                                      <w:divsChild>
                                        <w:div w:id="1599866268">
                                          <w:marLeft w:val="0"/>
                                          <w:marRight w:val="0"/>
                                          <w:marTop w:val="0"/>
                                          <w:marBottom w:val="0"/>
                                          <w:divBdr>
                                            <w:top w:val="none" w:sz="0" w:space="0" w:color="auto"/>
                                            <w:left w:val="none" w:sz="0" w:space="0" w:color="auto"/>
                                            <w:bottom w:val="none" w:sz="0" w:space="0" w:color="auto"/>
                                            <w:right w:val="none" w:sz="0" w:space="0" w:color="auto"/>
                                          </w:divBdr>
                                        </w:div>
                                        <w:div w:id="840631770">
                                          <w:marLeft w:val="0"/>
                                          <w:marRight w:val="0"/>
                                          <w:marTop w:val="0"/>
                                          <w:marBottom w:val="0"/>
                                          <w:divBdr>
                                            <w:top w:val="none" w:sz="0" w:space="0" w:color="auto"/>
                                            <w:left w:val="none" w:sz="0" w:space="0" w:color="auto"/>
                                            <w:bottom w:val="none" w:sz="0" w:space="0" w:color="auto"/>
                                            <w:right w:val="none" w:sz="0" w:space="0" w:color="auto"/>
                                          </w:divBdr>
                                        </w:div>
                                        <w:div w:id="332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9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399623">
      <w:bodyDiv w:val="1"/>
      <w:marLeft w:val="0"/>
      <w:marRight w:val="0"/>
      <w:marTop w:val="0"/>
      <w:marBottom w:val="0"/>
      <w:divBdr>
        <w:top w:val="none" w:sz="0" w:space="0" w:color="auto"/>
        <w:left w:val="none" w:sz="0" w:space="0" w:color="auto"/>
        <w:bottom w:val="none" w:sz="0" w:space="0" w:color="auto"/>
        <w:right w:val="none" w:sz="0" w:space="0" w:color="auto"/>
      </w:divBdr>
    </w:div>
    <w:div w:id="612708375">
      <w:bodyDiv w:val="1"/>
      <w:marLeft w:val="0"/>
      <w:marRight w:val="0"/>
      <w:marTop w:val="0"/>
      <w:marBottom w:val="0"/>
      <w:divBdr>
        <w:top w:val="none" w:sz="0" w:space="0" w:color="auto"/>
        <w:left w:val="none" w:sz="0" w:space="0" w:color="auto"/>
        <w:bottom w:val="none" w:sz="0" w:space="0" w:color="auto"/>
        <w:right w:val="none" w:sz="0" w:space="0" w:color="auto"/>
      </w:divBdr>
      <w:divsChild>
        <w:div w:id="1138180297">
          <w:marLeft w:val="0"/>
          <w:marRight w:val="0"/>
          <w:marTop w:val="0"/>
          <w:marBottom w:val="0"/>
          <w:divBdr>
            <w:top w:val="none" w:sz="0" w:space="0" w:color="auto"/>
            <w:left w:val="none" w:sz="0" w:space="0" w:color="auto"/>
            <w:bottom w:val="none" w:sz="0" w:space="0" w:color="auto"/>
            <w:right w:val="none" w:sz="0" w:space="0" w:color="auto"/>
          </w:divBdr>
        </w:div>
        <w:div w:id="2090494048">
          <w:marLeft w:val="0"/>
          <w:marRight w:val="0"/>
          <w:marTop w:val="0"/>
          <w:marBottom w:val="0"/>
          <w:divBdr>
            <w:top w:val="none" w:sz="0" w:space="0" w:color="auto"/>
            <w:left w:val="none" w:sz="0" w:space="0" w:color="auto"/>
            <w:bottom w:val="none" w:sz="0" w:space="0" w:color="auto"/>
            <w:right w:val="none" w:sz="0" w:space="0" w:color="auto"/>
          </w:divBdr>
        </w:div>
        <w:div w:id="637802095">
          <w:marLeft w:val="0"/>
          <w:marRight w:val="0"/>
          <w:marTop w:val="0"/>
          <w:marBottom w:val="0"/>
          <w:divBdr>
            <w:top w:val="none" w:sz="0" w:space="0" w:color="auto"/>
            <w:left w:val="none" w:sz="0" w:space="0" w:color="auto"/>
            <w:bottom w:val="none" w:sz="0" w:space="0" w:color="auto"/>
            <w:right w:val="none" w:sz="0" w:space="0" w:color="auto"/>
          </w:divBdr>
          <w:divsChild>
            <w:div w:id="748045125">
              <w:marLeft w:val="0"/>
              <w:marRight w:val="0"/>
              <w:marTop w:val="0"/>
              <w:marBottom w:val="0"/>
              <w:divBdr>
                <w:top w:val="none" w:sz="0" w:space="0" w:color="auto"/>
                <w:left w:val="none" w:sz="0" w:space="0" w:color="auto"/>
                <w:bottom w:val="none" w:sz="0" w:space="0" w:color="auto"/>
                <w:right w:val="none" w:sz="0" w:space="0" w:color="auto"/>
              </w:divBdr>
              <w:divsChild>
                <w:div w:id="1576158594">
                  <w:marLeft w:val="0"/>
                  <w:marRight w:val="0"/>
                  <w:marTop w:val="0"/>
                  <w:marBottom w:val="0"/>
                  <w:divBdr>
                    <w:top w:val="none" w:sz="0" w:space="0" w:color="auto"/>
                    <w:left w:val="none" w:sz="0" w:space="0" w:color="auto"/>
                    <w:bottom w:val="none" w:sz="0" w:space="0" w:color="auto"/>
                    <w:right w:val="none" w:sz="0" w:space="0" w:color="auto"/>
                  </w:divBdr>
                </w:div>
              </w:divsChild>
            </w:div>
            <w:div w:id="1566067431">
              <w:marLeft w:val="0"/>
              <w:marRight w:val="0"/>
              <w:marTop w:val="0"/>
              <w:marBottom w:val="0"/>
              <w:divBdr>
                <w:top w:val="none" w:sz="0" w:space="0" w:color="auto"/>
                <w:left w:val="none" w:sz="0" w:space="0" w:color="auto"/>
                <w:bottom w:val="none" w:sz="0" w:space="0" w:color="auto"/>
                <w:right w:val="none" w:sz="0" w:space="0" w:color="auto"/>
              </w:divBdr>
              <w:divsChild>
                <w:div w:id="1547137888">
                  <w:marLeft w:val="0"/>
                  <w:marRight w:val="0"/>
                  <w:marTop w:val="0"/>
                  <w:marBottom w:val="0"/>
                  <w:divBdr>
                    <w:top w:val="none" w:sz="0" w:space="0" w:color="auto"/>
                    <w:left w:val="none" w:sz="0" w:space="0" w:color="auto"/>
                    <w:bottom w:val="none" w:sz="0" w:space="0" w:color="auto"/>
                    <w:right w:val="none" w:sz="0" w:space="0" w:color="auto"/>
                  </w:divBdr>
                </w:div>
              </w:divsChild>
            </w:div>
            <w:div w:id="367872779">
              <w:marLeft w:val="0"/>
              <w:marRight w:val="0"/>
              <w:marTop w:val="0"/>
              <w:marBottom w:val="0"/>
              <w:divBdr>
                <w:top w:val="none" w:sz="0" w:space="0" w:color="auto"/>
                <w:left w:val="none" w:sz="0" w:space="0" w:color="auto"/>
                <w:bottom w:val="none" w:sz="0" w:space="0" w:color="auto"/>
                <w:right w:val="none" w:sz="0" w:space="0" w:color="auto"/>
              </w:divBdr>
              <w:divsChild>
                <w:div w:id="579368115">
                  <w:marLeft w:val="0"/>
                  <w:marRight w:val="0"/>
                  <w:marTop w:val="0"/>
                  <w:marBottom w:val="0"/>
                  <w:divBdr>
                    <w:top w:val="none" w:sz="0" w:space="0" w:color="auto"/>
                    <w:left w:val="none" w:sz="0" w:space="0" w:color="auto"/>
                    <w:bottom w:val="none" w:sz="0" w:space="0" w:color="auto"/>
                    <w:right w:val="none" w:sz="0" w:space="0" w:color="auto"/>
                  </w:divBdr>
                </w:div>
              </w:divsChild>
            </w:div>
            <w:div w:id="1406609169">
              <w:marLeft w:val="0"/>
              <w:marRight w:val="0"/>
              <w:marTop w:val="0"/>
              <w:marBottom w:val="0"/>
              <w:divBdr>
                <w:top w:val="none" w:sz="0" w:space="0" w:color="auto"/>
                <w:left w:val="none" w:sz="0" w:space="0" w:color="auto"/>
                <w:bottom w:val="none" w:sz="0" w:space="0" w:color="auto"/>
                <w:right w:val="none" w:sz="0" w:space="0" w:color="auto"/>
              </w:divBdr>
              <w:divsChild>
                <w:div w:id="92749000">
                  <w:marLeft w:val="0"/>
                  <w:marRight w:val="0"/>
                  <w:marTop w:val="0"/>
                  <w:marBottom w:val="0"/>
                  <w:divBdr>
                    <w:top w:val="none" w:sz="0" w:space="0" w:color="auto"/>
                    <w:left w:val="none" w:sz="0" w:space="0" w:color="auto"/>
                    <w:bottom w:val="none" w:sz="0" w:space="0" w:color="auto"/>
                    <w:right w:val="none" w:sz="0" w:space="0" w:color="auto"/>
                  </w:divBdr>
                </w:div>
              </w:divsChild>
            </w:div>
            <w:div w:id="1336567999">
              <w:marLeft w:val="0"/>
              <w:marRight w:val="0"/>
              <w:marTop w:val="0"/>
              <w:marBottom w:val="0"/>
              <w:divBdr>
                <w:top w:val="none" w:sz="0" w:space="0" w:color="auto"/>
                <w:left w:val="none" w:sz="0" w:space="0" w:color="auto"/>
                <w:bottom w:val="none" w:sz="0" w:space="0" w:color="auto"/>
                <w:right w:val="none" w:sz="0" w:space="0" w:color="auto"/>
              </w:divBdr>
              <w:divsChild>
                <w:div w:id="1084185195">
                  <w:marLeft w:val="0"/>
                  <w:marRight w:val="0"/>
                  <w:marTop w:val="0"/>
                  <w:marBottom w:val="0"/>
                  <w:divBdr>
                    <w:top w:val="none" w:sz="0" w:space="0" w:color="auto"/>
                    <w:left w:val="none" w:sz="0" w:space="0" w:color="auto"/>
                    <w:bottom w:val="none" w:sz="0" w:space="0" w:color="auto"/>
                    <w:right w:val="none" w:sz="0" w:space="0" w:color="auto"/>
                  </w:divBdr>
                </w:div>
              </w:divsChild>
            </w:div>
            <w:div w:id="1741246945">
              <w:marLeft w:val="0"/>
              <w:marRight w:val="0"/>
              <w:marTop w:val="0"/>
              <w:marBottom w:val="0"/>
              <w:divBdr>
                <w:top w:val="none" w:sz="0" w:space="0" w:color="auto"/>
                <w:left w:val="none" w:sz="0" w:space="0" w:color="auto"/>
                <w:bottom w:val="none" w:sz="0" w:space="0" w:color="auto"/>
                <w:right w:val="none" w:sz="0" w:space="0" w:color="auto"/>
              </w:divBdr>
              <w:divsChild>
                <w:div w:id="73363293">
                  <w:marLeft w:val="0"/>
                  <w:marRight w:val="0"/>
                  <w:marTop w:val="0"/>
                  <w:marBottom w:val="0"/>
                  <w:divBdr>
                    <w:top w:val="none" w:sz="0" w:space="0" w:color="auto"/>
                    <w:left w:val="none" w:sz="0" w:space="0" w:color="auto"/>
                    <w:bottom w:val="none" w:sz="0" w:space="0" w:color="auto"/>
                    <w:right w:val="none" w:sz="0" w:space="0" w:color="auto"/>
                  </w:divBdr>
                </w:div>
              </w:divsChild>
            </w:div>
            <w:div w:id="608007286">
              <w:marLeft w:val="0"/>
              <w:marRight w:val="0"/>
              <w:marTop w:val="0"/>
              <w:marBottom w:val="0"/>
              <w:divBdr>
                <w:top w:val="none" w:sz="0" w:space="0" w:color="auto"/>
                <w:left w:val="none" w:sz="0" w:space="0" w:color="auto"/>
                <w:bottom w:val="none" w:sz="0" w:space="0" w:color="auto"/>
                <w:right w:val="none" w:sz="0" w:space="0" w:color="auto"/>
              </w:divBdr>
              <w:divsChild>
                <w:div w:id="981301778">
                  <w:marLeft w:val="0"/>
                  <w:marRight w:val="0"/>
                  <w:marTop w:val="0"/>
                  <w:marBottom w:val="0"/>
                  <w:divBdr>
                    <w:top w:val="none" w:sz="0" w:space="0" w:color="auto"/>
                    <w:left w:val="none" w:sz="0" w:space="0" w:color="auto"/>
                    <w:bottom w:val="none" w:sz="0" w:space="0" w:color="auto"/>
                    <w:right w:val="none" w:sz="0" w:space="0" w:color="auto"/>
                  </w:divBdr>
                </w:div>
              </w:divsChild>
            </w:div>
            <w:div w:id="1052343766">
              <w:marLeft w:val="0"/>
              <w:marRight w:val="0"/>
              <w:marTop w:val="0"/>
              <w:marBottom w:val="0"/>
              <w:divBdr>
                <w:top w:val="none" w:sz="0" w:space="0" w:color="auto"/>
                <w:left w:val="none" w:sz="0" w:space="0" w:color="auto"/>
                <w:bottom w:val="none" w:sz="0" w:space="0" w:color="auto"/>
                <w:right w:val="none" w:sz="0" w:space="0" w:color="auto"/>
              </w:divBdr>
              <w:divsChild>
                <w:div w:id="1881018521">
                  <w:marLeft w:val="0"/>
                  <w:marRight w:val="0"/>
                  <w:marTop w:val="0"/>
                  <w:marBottom w:val="0"/>
                  <w:divBdr>
                    <w:top w:val="none" w:sz="0" w:space="0" w:color="auto"/>
                    <w:left w:val="none" w:sz="0" w:space="0" w:color="auto"/>
                    <w:bottom w:val="none" w:sz="0" w:space="0" w:color="auto"/>
                    <w:right w:val="none" w:sz="0" w:space="0" w:color="auto"/>
                  </w:divBdr>
                </w:div>
              </w:divsChild>
            </w:div>
            <w:div w:id="1847357297">
              <w:marLeft w:val="0"/>
              <w:marRight w:val="0"/>
              <w:marTop w:val="0"/>
              <w:marBottom w:val="0"/>
              <w:divBdr>
                <w:top w:val="none" w:sz="0" w:space="0" w:color="auto"/>
                <w:left w:val="none" w:sz="0" w:space="0" w:color="auto"/>
                <w:bottom w:val="none" w:sz="0" w:space="0" w:color="auto"/>
                <w:right w:val="none" w:sz="0" w:space="0" w:color="auto"/>
              </w:divBdr>
              <w:divsChild>
                <w:div w:id="712539338">
                  <w:marLeft w:val="0"/>
                  <w:marRight w:val="0"/>
                  <w:marTop w:val="0"/>
                  <w:marBottom w:val="0"/>
                  <w:divBdr>
                    <w:top w:val="none" w:sz="0" w:space="0" w:color="auto"/>
                    <w:left w:val="none" w:sz="0" w:space="0" w:color="auto"/>
                    <w:bottom w:val="none" w:sz="0" w:space="0" w:color="auto"/>
                    <w:right w:val="none" w:sz="0" w:space="0" w:color="auto"/>
                  </w:divBdr>
                </w:div>
              </w:divsChild>
            </w:div>
            <w:div w:id="975261706">
              <w:marLeft w:val="0"/>
              <w:marRight w:val="0"/>
              <w:marTop w:val="0"/>
              <w:marBottom w:val="0"/>
              <w:divBdr>
                <w:top w:val="none" w:sz="0" w:space="0" w:color="auto"/>
                <w:left w:val="none" w:sz="0" w:space="0" w:color="auto"/>
                <w:bottom w:val="none" w:sz="0" w:space="0" w:color="auto"/>
                <w:right w:val="none" w:sz="0" w:space="0" w:color="auto"/>
              </w:divBdr>
              <w:divsChild>
                <w:div w:id="1591814492">
                  <w:marLeft w:val="0"/>
                  <w:marRight w:val="0"/>
                  <w:marTop w:val="0"/>
                  <w:marBottom w:val="0"/>
                  <w:divBdr>
                    <w:top w:val="none" w:sz="0" w:space="0" w:color="auto"/>
                    <w:left w:val="none" w:sz="0" w:space="0" w:color="auto"/>
                    <w:bottom w:val="none" w:sz="0" w:space="0" w:color="auto"/>
                    <w:right w:val="none" w:sz="0" w:space="0" w:color="auto"/>
                  </w:divBdr>
                </w:div>
              </w:divsChild>
            </w:div>
            <w:div w:id="13843930">
              <w:marLeft w:val="0"/>
              <w:marRight w:val="0"/>
              <w:marTop w:val="0"/>
              <w:marBottom w:val="0"/>
              <w:divBdr>
                <w:top w:val="none" w:sz="0" w:space="0" w:color="auto"/>
                <w:left w:val="none" w:sz="0" w:space="0" w:color="auto"/>
                <w:bottom w:val="none" w:sz="0" w:space="0" w:color="auto"/>
                <w:right w:val="none" w:sz="0" w:space="0" w:color="auto"/>
              </w:divBdr>
              <w:divsChild>
                <w:div w:id="550655662">
                  <w:marLeft w:val="0"/>
                  <w:marRight w:val="0"/>
                  <w:marTop w:val="0"/>
                  <w:marBottom w:val="0"/>
                  <w:divBdr>
                    <w:top w:val="none" w:sz="0" w:space="0" w:color="auto"/>
                    <w:left w:val="none" w:sz="0" w:space="0" w:color="auto"/>
                    <w:bottom w:val="none" w:sz="0" w:space="0" w:color="auto"/>
                    <w:right w:val="none" w:sz="0" w:space="0" w:color="auto"/>
                  </w:divBdr>
                </w:div>
              </w:divsChild>
            </w:div>
            <w:div w:id="292295348">
              <w:marLeft w:val="0"/>
              <w:marRight w:val="0"/>
              <w:marTop w:val="0"/>
              <w:marBottom w:val="0"/>
              <w:divBdr>
                <w:top w:val="none" w:sz="0" w:space="0" w:color="auto"/>
                <w:left w:val="none" w:sz="0" w:space="0" w:color="auto"/>
                <w:bottom w:val="none" w:sz="0" w:space="0" w:color="auto"/>
                <w:right w:val="none" w:sz="0" w:space="0" w:color="auto"/>
              </w:divBdr>
              <w:divsChild>
                <w:div w:id="1809661697">
                  <w:marLeft w:val="0"/>
                  <w:marRight w:val="0"/>
                  <w:marTop w:val="0"/>
                  <w:marBottom w:val="0"/>
                  <w:divBdr>
                    <w:top w:val="none" w:sz="0" w:space="0" w:color="auto"/>
                    <w:left w:val="none" w:sz="0" w:space="0" w:color="auto"/>
                    <w:bottom w:val="none" w:sz="0" w:space="0" w:color="auto"/>
                    <w:right w:val="none" w:sz="0" w:space="0" w:color="auto"/>
                  </w:divBdr>
                </w:div>
              </w:divsChild>
            </w:div>
            <w:div w:id="764230009">
              <w:marLeft w:val="0"/>
              <w:marRight w:val="0"/>
              <w:marTop w:val="0"/>
              <w:marBottom w:val="0"/>
              <w:divBdr>
                <w:top w:val="none" w:sz="0" w:space="0" w:color="auto"/>
                <w:left w:val="none" w:sz="0" w:space="0" w:color="auto"/>
                <w:bottom w:val="none" w:sz="0" w:space="0" w:color="auto"/>
                <w:right w:val="none" w:sz="0" w:space="0" w:color="auto"/>
              </w:divBdr>
              <w:divsChild>
                <w:div w:id="2123071201">
                  <w:marLeft w:val="0"/>
                  <w:marRight w:val="0"/>
                  <w:marTop w:val="0"/>
                  <w:marBottom w:val="0"/>
                  <w:divBdr>
                    <w:top w:val="none" w:sz="0" w:space="0" w:color="auto"/>
                    <w:left w:val="none" w:sz="0" w:space="0" w:color="auto"/>
                    <w:bottom w:val="none" w:sz="0" w:space="0" w:color="auto"/>
                    <w:right w:val="none" w:sz="0" w:space="0" w:color="auto"/>
                  </w:divBdr>
                </w:div>
              </w:divsChild>
            </w:div>
            <w:div w:id="844631737">
              <w:marLeft w:val="0"/>
              <w:marRight w:val="0"/>
              <w:marTop w:val="0"/>
              <w:marBottom w:val="0"/>
              <w:divBdr>
                <w:top w:val="none" w:sz="0" w:space="0" w:color="auto"/>
                <w:left w:val="none" w:sz="0" w:space="0" w:color="auto"/>
                <w:bottom w:val="none" w:sz="0" w:space="0" w:color="auto"/>
                <w:right w:val="none" w:sz="0" w:space="0" w:color="auto"/>
              </w:divBdr>
              <w:divsChild>
                <w:div w:id="1796482178">
                  <w:marLeft w:val="0"/>
                  <w:marRight w:val="0"/>
                  <w:marTop w:val="0"/>
                  <w:marBottom w:val="0"/>
                  <w:divBdr>
                    <w:top w:val="none" w:sz="0" w:space="0" w:color="auto"/>
                    <w:left w:val="none" w:sz="0" w:space="0" w:color="auto"/>
                    <w:bottom w:val="none" w:sz="0" w:space="0" w:color="auto"/>
                    <w:right w:val="none" w:sz="0" w:space="0" w:color="auto"/>
                  </w:divBdr>
                </w:div>
              </w:divsChild>
            </w:div>
            <w:div w:id="1706061999">
              <w:marLeft w:val="0"/>
              <w:marRight w:val="0"/>
              <w:marTop w:val="0"/>
              <w:marBottom w:val="0"/>
              <w:divBdr>
                <w:top w:val="none" w:sz="0" w:space="0" w:color="auto"/>
                <w:left w:val="none" w:sz="0" w:space="0" w:color="auto"/>
                <w:bottom w:val="none" w:sz="0" w:space="0" w:color="auto"/>
                <w:right w:val="none" w:sz="0" w:space="0" w:color="auto"/>
              </w:divBdr>
              <w:divsChild>
                <w:div w:id="1477722756">
                  <w:marLeft w:val="0"/>
                  <w:marRight w:val="0"/>
                  <w:marTop w:val="0"/>
                  <w:marBottom w:val="0"/>
                  <w:divBdr>
                    <w:top w:val="none" w:sz="0" w:space="0" w:color="auto"/>
                    <w:left w:val="none" w:sz="0" w:space="0" w:color="auto"/>
                    <w:bottom w:val="none" w:sz="0" w:space="0" w:color="auto"/>
                    <w:right w:val="none" w:sz="0" w:space="0" w:color="auto"/>
                  </w:divBdr>
                </w:div>
              </w:divsChild>
            </w:div>
            <w:div w:id="1050958725">
              <w:marLeft w:val="0"/>
              <w:marRight w:val="0"/>
              <w:marTop w:val="0"/>
              <w:marBottom w:val="0"/>
              <w:divBdr>
                <w:top w:val="none" w:sz="0" w:space="0" w:color="auto"/>
                <w:left w:val="none" w:sz="0" w:space="0" w:color="auto"/>
                <w:bottom w:val="none" w:sz="0" w:space="0" w:color="auto"/>
                <w:right w:val="none" w:sz="0" w:space="0" w:color="auto"/>
              </w:divBdr>
              <w:divsChild>
                <w:div w:id="325061161">
                  <w:marLeft w:val="0"/>
                  <w:marRight w:val="0"/>
                  <w:marTop w:val="0"/>
                  <w:marBottom w:val="0"/>
                  <w:divBdr>
                    <w:top w:val="none" w:sz="0" w:space="0" w:color="auto"/>
                    <w:left w:val="none" w:sz="0" w:space="0" w:color="auto"/>
                    <w:bottom w:val="none" w:sz="0" w:space="0" w:color="auto"/>
                    <w:right w:val="none" w:sz="0" w:space="0" w:color="auto"/>
                  </w:divBdr>
                </w:div>
              </w:divsChild>
            </w:div>
            <w:div w:id="1597595305">
              <w:marLeft w:val="0"/>
              <w:marRight w:val="0"/>
              <w:marTop w:val="0"/>
              <w:marBottom w:val="0"/>
              <w:divBdr>
                <w:top w:val="none" w:sz="0" w:space="0" w:color="auto"/>
                <w:left w:val="none" w:sz="0" w:space="0" w:color="auto"/>
                <w:bottom w:val="none" w:sz="0" w:space="0" w:color="auto"/>
                <w:right w:val="none" w:sz="0" w:space="0" w:color="auto"/>
              </w:divBdr>
              <w:divsChild>
                <w:div w:id="430585122">
                  <w:marLeft w:val="0"/>
                  <w:marRight w:val="0"/>
                  <w:marTop w:val="0"/>
                  <w:marBottom w:val="0"/>
                  <w:divBdr>
                    <w:top w:val="none" w:sz="0" w:space="0" w:color="auto"/>
                    <w:left w:val="none" w:sz="0" w:space="0" w:color="auto"/>
                    <w:bottom w:val="none" w:sz="0" w:space="0" w:color="auto"/>
                    <w:right w:val="none" w:sz="0" w:space="0" w:color="auto"/>
                  </w:divBdr>
                </w:div>
              </w:divsChild>
            </w:div>
            <w:div w:id="1218395862">
              <w:marLeft w:val="0"/>
              <w:marRight w:val="0"/>
              <w:marTop w:val="0"/>
              <w:marBottom w:val="0"/>
              <w:divBdr>
                <w:top w:val="none" w:sz="0" w:space="0" w:color="auto"/>
                <w:left w:val="none" w:sz="0" w:space="0" w:color="auto"/>
                <w:bottom w:val="none" w:sz="0" w:space="0" w:color="auto"/>
                <w:right w:val="none" w:sz="0" w:space="0" w:color="auto"/>
              </w:divBdr>
              <w:divsChild>
                <w:div w:id="767310797">
                  <w:marLeft w:val="0"/>
                  <w:marRight w:val="0"/>
                  <w:marTop w:val="0"/>
                  <w:marBottom w:val="0"/>
                  <w:divBdr>
                    <w:top w:val="none" w:sz="0" w:space="0" w:color="auto"/>
                    <w:left w:val="none" w:sz="0" w:space="0" w:color="auto"/>
                    <w:bottom w:val="none" w:sz="0" w:space="0" w:color="auto"/>
                    <w:right w:val="none" w:sz="0" w:space="0" w:color="auto"/>
                  </w:divBdr>
                </w:div>
              </w:divsChild>
            </w:div>
            <w:div w:id="1503157892">
              <w:marLeft w:val="0"/>
              <w:marRight w:val="0"/>
              <w:marTop w:val="0"/>
              <w:marBottom w:val="0"/>
              <w:divBdr>
                <w:top w:val="none" w:sz="0" w:space="0" w:color="auto"/>
                <w:left w:val="none" w:sz="0" w:space="0" w:color="auto"/>
                <w:bottom w:val="none" w:sz="0" w:space="0" w:color="auto"/>
                <w:right w:val="none" w:sz="0" w:space="0" w:color="auto"/>
              </w:divBdr>
              <w:divsChild>
                <w:div w:id="954168020">
                  <w:marLeft w:val="0"/>
                  <w:marRight w:val="0"/>
                  <w:marTop w:val="0"/>
                  <w:marBottom w:val="0"/>
                  <w:divBdr>
                    <w:top w:val="none" w:sz="0" w:space="0" w:color="auto"/>
                    <w:left w:val="none" w:sz="0" w:space="0" w:color="auto"/>
                    <w:bottom w:val="none" w:sz="0" w:space="0" w:color="auto"/>
                    <w:right w:val="none" w:sz="0" w:space="0" w:color="auto"/>
                  </w:divBdr>
                </w:div>
              </w:divsChild>
            </w:div>
            <w:div w:id="1309018688">
              <w:marLeft w:val="0"/>
              <w:marRight w:val="0"/>
              <w:marTop w:val="0"/>
              <w:marBottom w:val="0"/>
              <w:divBdr>
                <w:top w:val="none" w:sz="0" w:space="0" w:color="auto"/>
                <w:left w:val="none" w:sz="0" w:space="0" w:color="auto"/>
                <w:bottom w:val="none" w:sz="0" w:space="0" w:color="auto"/>
                <w:right w:val="none" w:sz="0" w:space="0" w:color="auto"/>
              </w:divBdr>
              <w:divsChild>
                <w:div w:id="242029037">
                  <w:marLeft w:val="0"/>
                  <w:marRight w:val="0"/>
                  <w:marTop w:val="0"/>
                  <w:marBottom w:val="0"/>
                  <w:divBdr>
                    <w:top w:val="none" w:sz="0" w:space="0" w:color="auto"/>
                    <w:left w:val="none" w:sz="0" w:space="0" w:color="auto"/>
                    <w:bottom w:val="none" w:sz="0" w:space="0" w:color="auto"/>
                    <w:right w:val="none" w:sz="0" w:space="0" w:color="auto"/>
                  </w:divBdr>
                </w:div>
              </w:divsChild>
            </w:div>
            <w:div w:id="1247499516">
              <w:marLeft w:val="0"/>
              <w:marRight w:val="0"/>
              <w:marTop w:val="0"/>
              <w:marBottom w:val="0"/>
              <w:divBdr>
                <w:top w:val="none" w:sz="0" w:space="0" w:color="auto"/>
                <w:left w:val="none" w:sz="0" w:space="0" w:color="auto"/>
                <w:bottom w:val="none" w:sz="0" w:space="0" w:color="auto"/>
                <w:right w:val="none" w:sz="0" w:space="0" w:color="auto"/>
              </w:divBdr>
              <w:divsChild>
                <w:div w:id="908928792">
                  <w:marLeft w:val="0"/>
                  <w:marRight w:val="0"/>
                  <w:marTop w:val="0"/>
                  <w:marBottom w:val="0"/>
                  <w:divBdr>
                    <w:top w:val="none" w:sz="0" w:space="0" w:color="auto"/>
                    <w:left w:val="none" w:sz="0" w:space="0" w:color="auto"/>
                    <w:bottom w:val="none" w:sz="0" w:space="0" w:color="auto"/>
                    <w:right w:val="none" w:sz="0" w:space="0" w:color="auto"/>
                  </w:divBdr>
                </w:div>
              </w:divsChild>
            </w:div>
            <w:div w:id="301618696">
              <w:marLeft w:val="0"/>
              <w:marRight w:val="0"/>
              <w:marTop w:val="0"/>
              <w:marBottom w:val="0"/>
              <w:divBdr>
                <w:top w:val="none" w:sz="0" w:space="0" w:color="auto"/>
                <w:left w:val="none" w:sz="0" w:space="0" w:color="auto"/>
                <w:bottom w:val="none" w:sz="0" w:space="0" w:color="auto"/>
                <w:right w:val="none" w:sz="0" w:space="0" w:color="auto"/>
              </w:divBdr>
              <w:divsChild>
                <w:div w:id="1757436227">
                  <w:marLeft w:val="0"/>
                  <w:marRight w:val="0"/>
                  <w:marTop w:val="0"/>
                  <w:marBottom w:val="0"/>
                  <w:divBdr>
                    <w:top w:val="none" w:sz="0" w:space="0" w:color="auto"/>
                    <w:left w:val="none" w:sz="0" w:space="0" w:color="auto"/>
                    <w:bottom w:val="none" w:sz="0" w:space="0" w:color="auto"/>
                    <w:right w:val="none" w:sz="0" w:space="0" w:color="auto"/>
                  </w:divBdr>
                </w:div>
              </w:divsChild>
            </w:div>
            <w:div w:id="441805528">
              <w:marLeft w:val="0"/>
              <w:marRight w:val="0"/>
              <w:marTop w:val="0"/>
              <w:marBottom w:val="0"/>
              <w:divBdr>
                <w:top w:val="none" w:sz="0" w:space="0" w:color="auto"/>
                <w:left w:val="none" w:sz="0" w:space="0" w:color="auto"/>
                <w:bottom w:val="none" w:sz="0" w:space="0" w:color="auto"/>
                <w:right w:val="none" w:sz="0" w:space="0" w:color="auto"/>
              </w:divBdr>
              <w:divsChild>
                <w:div w:id="449057637">
                  <w:marLeft w:val="0"/>
                  <w:marRight w:val="0"/>
                  <w:marTop w:val="0"/>
                  <w:marBottom w:val="0"/>
                  <w:divBdr>
                    <w:top w:val="none" w:sz="0" w:space="0" w:color="auto"/>
                    <w:left w:val="none" w:sz="0" w:space="0" w:color="auto"/>
                    <w:bottom w:val="none" w:sz="0" w:space="0" w:color="auto"/>
                    <w:right w:val="none" w:sz="0" w:space="0" w:color="auto"/>
                  </w:divBdr>
                </w:div>
              </w:divsChild>
            </w:div>
            <w:div w:id="1594165917">
              <w:marLeft w:val="0"/>
              <w:marRight w:val="0"/>
              <w:marTop w:val="0"/>
              <w:marBottom w:val="0"/>
              <w:divBdr>
                <w:top w:val="none" w:sz="0" w:space="0" w:color="auto"/>
                <w:left w:val="none" w:sz="0" w:space="0" w:color="auto"/>
                <w:bottom w:val="none" w:sz="0" w:space="0" w:color="auto"/>
                <w:right w:val="none" w:sz="0" w:space="0" w:color="auto"/>
              </w:divBdr>
              <w:divsChild>
                <w:div w:id="429668338">
                  <w:marLeft w:val="0"/>
                  <w:marRight w:val="0"/>
                  <w:marTop w:val="0"/>
                  <w:marBottom w:val="0"/>
                  <w:divBdr>
                    <w:top w:val="none" w:sz="0" w:space="0" w:color="auto"/>
                    <w:left w:val="none" w:sz="0" w:space="0" w:color="auto"/>
                    <w:bottom w:val="none" w:sz="0" w:space="0" w:color="auto"/>
                    <w:right w:val="none" w:sz="0" w:space="0" w:color="auto"/>
                  </w:divBdr>
                </w:div>
              </w:divsChild>
            </w:div>
            <w:div w:id="216278824">
              <w:marLeft w:val="0"/>
              <w:marRight w:val="0"/>
              <w:marTop w:val="0"/>
              <w:marBottom w:val="0"/>
              <w:divBdr>
                <w:top w:val="none" w:sz="0" w:space="0" w:color="auto"/>
                <w:left w:val="none" w:sz="0" w:space="0" w:color="auto"/>
                <w:bottom w:val="none" w:sz="0" w:space="0" w:color="auto"/>
                <w:right w:val="none" w:sz="0" w:space="0" w:color="auto"/>
              </w:divBdr>
              <w:divsChild>
                <w:div w:id="683287034">
                  <w:marLeft w:val="0"/>
                  <w:marRight w:val="0"/>
                  <w:marTop w:val="0"/>
                  <w:marBottom w:val="0"/>
                  <w:divBdr>
                    <w:top w:val="none" w:sz="0" w:space="0" w:color="auto"/>
                    <w:left w:val="none" w:sz="0" w:space="0" w:color="auto"/>
                    <w:bottom w:val="none" w:sz="0" w:space="0" w:color="auto"/>
                    <w:right w:val="none" w:sz="0" w:space="0" w:color="auto"/>
                  </w:divBdr>
                </w:div>
              </w:divsChild>
            </w:div>
            <w:div w:id="2111316889">
              <w:marLeft w:val="0"/>
              <w:marRight w:val="0"/>
              <w:marTop w:val="0"/>
              <w:marBottom w:val="0"/>
              <w:divBdr>
                <w:top w:val="none" w:sz="0" w:space="0" w:color="auto"/>
                <w:left w:val="none" w:sz="0" w:space="0" w:color="auto"/>
                <w:bottom w:val="none" w:sz="0" w:space="0" w:color="auto"/>
                <w:right w:val="none" w:sz="0" w:space="0" w:color="auto"/>
              </w:divBdr>
              <w:divsChild>
                <w:div w:id="1202093121">
                  <w:marLeft w:val="0"/>
                  <w:marRight w:val="0"/>
                  <w:marTop w:val="0"/>
                  <w:marBottom w:val="0"/>
                  <w:divBdr>
                    <w:top w:val="none" w:sz="0" w:space="0" w:color="auto"/>
                    <w:left w:val="none" w:sz="0" w:space="0" w:color="auto"/>
                    <w:bottom w:val="none" w:sz="0" w:space="0" w:color="auto"/>
                    <w:right w:val="none" w:sz="0" w:space="0" w:color="auto"/>
                  </w:divBdr>
                </w:div>
              </w:divsChild>
            </w:div>
            <w:div w:id="131599264">
              <w:marLeft w:val="0"/>
              <w:marRight w:val="0"/>
              <w:marTop w:val="0"/>
              <w:marBottom w:val="0"/>
              <w:divBdr>
                <w:top w:val="none" w:sz="0" w:space="0" w:color="auto"/>
                <w:left w:val="none" w:sz="0" w:space="0" w:color="auto"/>
                <w:bottom w:val="none" w:sz="0" w:space="0" w:color="auto"/>
                <w:right w:val="none" w:sz="0" w:space="0" w:color="auto"/>
              </w:divBdr>
              <w:divsChild>
                <w:div w:id="1096294349">
                  <w:marLeft w:val="0"/>
                  <w:marRight w:val="0"/>
                  <w:marTop w:val="0"/>
                  <w:marBottom w:val="0"/>
                  <w:divBdr>
                    <w:top w:val="none" w:sz="0" w:space="0" w:color="auto"/>
                    <w:left w:val="none" w:sz="0" w:space="0" w:color="auto"/>
                    <w:bottom w:val="none" w:sz="0" w:space="0" w:color="auto"/>
                    <w:right w:val="none" w:sz="0" w:space="0" w:color="auto"/>
                  </w:divBdr>
                </w:div>
              </w:divsChild>
            </w:div>
            <w:div w:id="130708157">
              <w:marLeft w:val="0"/>
              <w:marRight w:val="0"/>
              <w:marTop w:val="0"/>
              <w:marBottom w:val="0"/>
              <w:divBdr>
                <w:top w:val="none" w:sz="0" w:space="0" w:color="auto"/>
                <w:left w:val="none" w:sz="0" w:space="0" w:color="auto"/>
                <w:bottom w:val="none" w:sz="0" w:space="0" w:color="auto"/>
                <w:right w:val="none" w:sz="0" w:space="0" w:color="auto"/>
              </w:divBdr>
              <w:divsChild>
                <w:div w:id="231425810">
                  <w:marLeft w:val="0"/>
                  <w:marRight w:val="0"/>
                  <w:marTop w:val="0"/>
                  <w:marBottom w:val="0"/>
                  <w:divBdr>
                    <w:top w:val="none" w:sz="0" w:space="0" w:color="auto"/>
                    <w:left w:val="none" w:sz="0" w:space="0" w:color="auto"/>
                    <w:bottom w:val="none" w:sz="0" w:space="0" w:color="auto"/>
                    <w:right w:val="none" w:sz="0" w:space="0" w:color="auto"/>
                  </w:divBdr>
                </w:div>
              </w:divsChild>
            </w:div>
            <w:div w:id="1283462431">
              <w:marLeft w:val="0"/>
              <w:marRight w:val="0"/>
              <w:marTop w:val="0"/>
              <w:marBottom w:val="0"/>
              <w:divBdr>
                <w:top w:val="none" w:sz="0" w:space="0" w:color="auto"/>
                <w:left w:val="none" w:sz="0" w:space="0" w:color="auto"/>
                <w:bottom w:val="none" w:sz="0" w:space="0" w:color="auto"/>
                <w:right w:val="none" w:sz="0" w:space="0" w:color="auto"/>
              </w:divBdr>
              <w:divsChild>
                <w:div w:id="1819033012">
                  <w:marLeft w:val="0"/>
                  <w:marRight w:val="0"/>
                  <w:marTop w:val="0"/>
                  <w:marBottom w:val="0"/>
                  <w:divBdr>
                    <w:top w:val="none" w:sz="0" w:space="0" w:color="auto"/>
                    <w:left w:val="none" w:sz="0" w:space="0" w:color="auto"/>
                    <w:bottom w:val="none" w:sz="0" w:space="0" w:color="auto"/>
                    <w:right w:val="none" w:sz="0" w:space="0" w:color="auto"/>
                  </w:divBdr>
                </w:div>
              </w:divsChild>
            </w:div>
            <w:div w:id="1610964508">
              <w:marLeft w:val="0"/>
              <w:marRight w:val="0"/>
              <w:marTop w:val="0"/>
              <w:marBottom w:val="0"/>
              <w:divBdr>
                <w:top w:val="none" w:sz="0" w:space="0" w:color="auto"/>
                <w:left w:val="none" w:sz="0" w:space="0" w:color="auto"/>
                <w:bottom w:val="none" w:sz="0" w:space="0" w:color="auto"/>
                <w:right w:val="none" w:sz="0" w:space="0" w:color="auto"/>
              </w:divBdr>
              <w:divsChild>
                <w:div w:id="1156841478">
                  <w:marLeft w:val="0"/>
                  <w:marRight w:val="0"/>
                  <w:marTop w:val="0"/>
                  <w:marBottom w:val="0"/>
                  <w:divBdr>
                    <w:top w:val="none" w:sz="0" w:space="0" w:color="auto"/>
                    <w:left w:val="none" w:sz="0" w:space="0" w:color="auto"/>
                    <w:bottom w:val="none" w:sz="0" w:space="0" w:color="auto"/>
                    <w:right w:val="none" w:sz="0" w:space="0" w:color="auto"/>
                  </w:divBdr>
                </w:div>
              </w:divsChild>
            </w:div>
            <w:div w:id="250085622">
              <w:marLeft w:val="0"/>
              <w:marRight w:val="0"/>
              <w:marTop w:val="0"/>
              <w:marBottom w:val="0"/>
              <w:divBdr>
                <w:top w:val="none" w:sz="0" w:space="0" w:color="auto"/>
                <w:left w:val="none" w:sz="0" w:space="0" w:color="auto"/>
                <w:bottom w:val="none" w:sz="0" w:space="0" w:color="auto"/>
                <w:right w:val="none" w:sz="0" w:space="0" w:color="auto"/>
              </w:divBdr>
              <w:divsChild>
                <w:div w:id="68429180">
                  <w:marLeft w:val="0"/>
                  <w:marRight w:val="0"/>
                  <w:marTop w:val="0"/>
                  <w:marBottom w:val="0"/>
                  <w:divBdr>
                    <w:top w:val="none" w:sz="0" w:space="0" w:color="auto"/>
                    <w:left w:val="none" w:sz="0" w:space="0" w:color="auto"/>
                    <w:bottom w:val="none" w:sz="0" w:space="0" w:color="auto"/>
                    <w:right w:val="none" w:sz="0" w:space="0" w:color="auto"/>
                  </w:divBdr>
                </w:div>
              </w:divsChild>
            </w:div>
            <w:div w:id="564414831">
              <w:marLeft w:val="0"/>
              <w:marRight w:val="0"/>
              <w:marTop w:val="0"/>
              <w:marBottom w:val="0"/>
              <w:divBdr>
                <w:top w:val="none" w:sz="0" w:space="0" w:color="auto"/>
                <w:left w:val="none" w:sz="0" w:space="0" w:color="auto"/>
                <w:bottom w:val="none" w:sz="0" w:space="0" w:color="auto"/>
                <w:right w:val="none" w:sz="0" w:space="0" w:color="auto"/>
              </w:divBdr>
              <w:divsChild>
                <w:div w:id="1650161526">
                  <w:marLeft w:val="0"/>
                  <w:marRight w:val="0"/>
                  <w:marTop w:val="0"/>
                  <w:marBottom w:val="0"/>
                  <w:divBdr>
                    <w:top w:val="none" w:sz="0" w:space="0" w:color="auto"/>
                    <w:left w:val="none" w:sz="0" w:space="0" w:color="auto"/>
                    <w:bottom w:val="none" w:sz="0" w:space="0" w:color="auto"/>
                    <w:right w:val="none" w:sz="0" w:space="0" w:color="auto"/>
                  </w:divBdr>
                </w:div>
              </w:divsChild>
            </w:div>
            <w:div w:id="126972741">
              <w:marLeft w:val="0"/>
              <w:marRight w:val="0"/>
              <w:marTop w:val="0"/>
              <w:marBottom w:val="0"/>
              <w:divBdr>
                <w:top w:val="none" w:sz="0" w:space="0" w:color="auto"/>
                <w:left w:val="none" w:sz="0" w:space="0" w:color="auto"/>
                <w:bottom w:val="none" w:sz="0" w:space="0" w:color="auto"/>
                <w:right w:val="none" w:sz="0" w:space="0" w:color="auto"/>
              </w:divBdr>
              <w:divsChild>
                <w:div w:id="971133107">
                  <w:marLeft w:val="0"/>
                  <w:marRight w:val="0"/>
                  <w:marTop w:val="0"/>
                  <w:marBottom w:val="0"/>
                  <w:divBdr>
                    <w:top w:val="none" w:sz="0" w:space="0" w:color="auto"/>
                    <w:left w:val="none" w:sz="0" w:space="0" w:color="auto"/>
                    <w:bottom w:val="none" w:sz="0" w:space="0" w:color="auto"/>
                    <w:right w:val="none" w:sz="0" w:space="0" w:color="auto"/>
                  </w:divBdr>
                </w:div>
              </w:divsChild>
            </w:div>
            <w:div w:id="1543981638">
              <w:marLeft w:val="0"/>
              <w:marRight w:val="0"/>
              <w:marTop w:val="0"/>
              <w:marBottom w:val="0"/>
              <w:divBdr>
                <w:top w:val="none" w:sz="0" w:space="0" w:color="auto"/>
                <w:left w:val="none" w:sz="0" w:space="0" w:color="auto"/>
                <w:bottom w:val="none" w:sz="0" w:space="0" w:color="auto"/>
                <w:right w:val="none" w:sz="0" w:space="0" w:color="auto"/>
              </w:divBdr>
              <w:divsChild>
                <w:div w:id="933129936">
                  <w:marLeft w:val="0"/>
                  <w:marRight w:val="0"/>
                  <w:marTop w:val="0"/>
                  <w:marBottom w:val="0"/>
                  <w:divBdr>
                    <w:top w:val="none" w:sz="0" w:space="0" w:color="auto"/>
                    <w:left w:val="none" w:sz="0" w:space="0" w:color="auto"/>
                    <w:bottom w:val="none" w:sz="0" w:space="0" w:color="auto"/>
                    <w:right w:val="none" w:sz="0" w:space="0" w:color="auto"/>
                  </w:divBdr>
                </w:div>
              </w:divsChild>
            </w:div>
            <w:div w:id="546837191">
              <w:marLeft w:val="0"/>
              <w:marRight w:val="0"/>
              <w:marTop w:val="0"/>
              <w:marBottom w:val="0"/>
              <w:divBdr>
                <w:top w:val="none" w:sz="0" w:space="0" w:color="auto"/>
                <w:left w:val="none" w:sz="0" w:space="0" w:color="auto"/>
                <w:bottom w:val="none" w:sz="0" w:space="0" w:color="auto"/>
                <w:right w:val="none" w:sz="0" w:space="0" w:color="auto"/>
              </w:divBdr>
              <w:divsChild>
                <w:div w:id="1941600419">
                  <w:marLeft w:val="0"/>
                  <w:marRight w:val="0"/>
                  <w:marTop w:val="0"/>
                  <w:marBottom w:val="0"/>
                  <w:divBdr>
                    <w:top w:val="none" w:sz="0" w:space="0" w:color="auto"/>
                    <w:left w:val="none" w:sz="0" w:space="0" w:color="auto"/>
                    <w:bottom w:val="none" w:sz="0" w:space="0" w:color="auto"/>
                    <w:right w:val="none" w:sz="0" w:space="0" w:color="auto"/>
                  </w:divBdr>
                </w:div>
              </w:divsChild>
            </w:div>
            <w:div w:id="544216837">
              <w:marLeft w:val="0"/>
              <w:marRight w:val="0"/>
              <w:marTop w:val="0"/>
              <w:marBottom w:val="0"/>
              <w:divBdr>
                <w:top w:val="none" w:sz="0" w:space="0" w:color="auto"/>
                <w:left w:val="none" w:sz="0" w:space="0" w:color="auto"/>
                <w:bottom w:val="none" w:sz="0" w:space="0" w:color="auto"/>
                <w:right w:val="none" w:sz="0" w:space="0" w:color="auto"/>
              </w:divBdr>
              <w:divsChild>
                <w:div w:id="2090299641">
                  <w:marLeft w:val="0"/>
                  <w:marRight w:val="0"/>
                  <w:marTop w:val="0"/>
                  <w:marBottom w:val="0"/>
                  <w:divBdr>
                    <w:top w:val="none" w:sz="0" w:space="0" w:color="auto"/>
                    <w:left w:val="none" w:sz="0" w:space="0" w:color="auto"/>
                    <w:bottom w:val="none" w:sz="0" w:space="0" w:color="auto"/>
                    <w:right w:val="none" w:sz="0" w:space="0" w:color="auto"/>
                  </w:divBdr>
                </w:div>
              </w:divsChild>
            </w:div>
            <w:div w:id="25957455">
              <w:marLeft w:val="0"/>
              <w:marRight w:val="0"/>
              <w:marTop w:val="0"/>
              <w:marBottom w:val="0"/>
              <w:divBdr>
                <w:top w:val="none" w:sz="0" w:space="0" w:color="auto"/>
                <w:left w:val="none" w:sz="0" w:space="0" w:color="auto"/>
                <w:bottom w:val="none" w:sz="0" w:space="0" w:color="auto"/>
                <w:right w:val="none" w:sz="0" w:space="0" w:color="auto"/>
              </w:divBdr>
              <w:divsChild>
                <w:div w:id="607465328">
                  <w:marLeft w:val="0"/>
                  <w:marRight w:val="0"/>
                  <w:marTop w:val="0"/>
                  <w:marBottom w:val="0"/>
                  <w:divBdr>
                    <w:top w:val="none" w:sz="0" w:space="0" w:color="auto"/>
                    <w:left w:val="none" w:sz="0" w:space="0" w:color="auto"/>
                    <w:bottom w:val="none" w:sz="0" w:space="0" w:color="auto"/>
                    <w:right w:val="none" w:sz="0" w:space="0" w:color="auto"/>
                  </w:divBdr>
                </w:div>
              </w:divsChild>
            </w:div>
            <w:div w:id="836267368">
              <w:marLeft w:val="0"/>
              <w:marRight w:val="0"/>
              <w:marTop w:val="0"/>
              <w:marBottom w:val="0"/>
              <w:divBdr>
                <w:top w:val="none" w:sz="0" w:space="0" w:color="auto"/>
                <w:left w:val="none" w:sz="0" w:space="0" w:color="auto"/>
                <w:bottom w:val="none" w:sz="0" w:space="0" w:color="auto"/>
                <w:right w:val="none" w:sz="0" w:space="0" w:color="auto"/>
              </w:divBdr>
              <w:divsChild>
                <w:div w:id="1002243654">
                  <w:marLeft w:val="0"/>
                  <w:marRight w:val="0"/>
                  <w:marTop w:val="0"/>
                  <w:marBottom w:val="0"/>
                  <w:divBdr>
                    <w:top w:val="none" w:sz="0" w:space="0" w:color="auto"/>
                    <w:left w:val="none" w:sz="0" w:space="0" w:color="auto"/>
                    <w:bottom w:val="none" w:sz="0" w:space="0" w:color="auto"/>
                    <w:right w:val="none" w:sz="0" w:space="0" w:color="auto"/>
                  </w:divBdr>
                </w:div>
              </w:divsChild>
            </w:div>
            <w:div w:id="1686129516">
              <w:marLeft w:val="0"/>
              <w:marRight w:val="0"/>
              <w:marTop w:val="0"/>
              <w:marBottom w:val="0"/>
              <w:divBdr>
                <w:top w:val="none" w:sz="0" w:space="0" w:color="auto"/>
                <w:left w:val="none" w:sz="0" w:space="0" w:color="auto"/>
                <w:bottom w:val="none" w:sz="0" w:space="0" w:color="auto"/>
                <w:right w:val="none" w:sz="0" w:space="0" w:color="auto"/>
              </w:divBdr>
              <w:divsChild>
                <w:div w:id="1349062359">
                  <w:marLeft w:val="0"/>
                  <w:marRight w:val="0"/>
                  <w:marTop w:val="0"/>
                  <w:marBottom w:val="0"/>
                  <w:divBdr>
                    <w:top w:val="none" w:sz="0" w:space="0" w:color="auto"/>
                    <w:left w:val="none" w:sz="0" w:space="0" w:color="auto"/>
                    <w:bottom w:val="none" w:sz="0" w:space="0" w:color="auto"/>
                    <w:right w:val="none" w:sz="0" w:space="0" w:color="auto"/>
                  </w:divBdr>
                </w:div>
              </w:divsChild>
            </w:div>
            <w:div w:id="1656453207">
              <w:marLeft w:val="0"/>
              <w:marRight w:val="0"/>
              <w:marTop w:val="0"/>
              <w:marBottom w:val="0"/>
              <w:divBdr>
                <w:top w:val="none" w:sz="0" w:space="0" w:color="auto"/>
                <w:left w:val="none" w:sz="0" w:space="0" w:color="auto"/>
                <w:bottom w:val="none" w:sz="0" w:space="0" w:color="auto"/>
                <w:right w:val="none" w:sz="0" w:space="0" w:color="auto"/>
              </w:divBdr>
              <w:divsChild>
                <w:div w:id="194732935">
                  <w:marLeft w:val="0"/>
                  <w:marRight w:val="0"/>
                  <w:marTop w:val="0"/>
                  <w:marBottom w:val="0"/>
                  <w:divBdr>
                    <w:top w:val="none" w:sz="0" w:space="0" w:color="auto"/>
                    <w:left w:val="none" w:sz="0" w:space="0" w:color="auto"/>
                    <w:bottom w:val="none" w:sz="0" w:space="0" w:color="auto"/>
                    <w:right w:val="none" w:sz="0" w:space="0" w:color="auto"/>
                  </w:divBdr>
                </w:div>
              </w:divsChild>
            </w:div>
            <w:div w:id="897672241">
              <w:marLeft w:val="0"/>
              <w:marRight w:val="0"/>
              <w:marTop w:val="0"/>
              <w:marBottom w:val="0"/>
              <w:divBdr>
                <w:top w:val="none" w:sz="0" w:space="0" w:color="auto"/>
                <w:left w:val="none" w:sz="0" w:space="0" w:color="auto"/>
                <w:bottom w:val="none" w:sz="0" w:space="0" w:color="auto"/>
                <w:right w:val="none" w:sz="0" w:space="0" w:color="auto"/>
              </w:divBdr>
              <w:divsChild>
                <w:div w:id="1139493164">
                  <w:marLeft w:val="0"/>
                  <w:marRight w:val="0"/>
                  <w:marTop w:val="0"/>
                  <w:marBottom w:val="0"/>
                  <w:divBdr>
                    <w:top w:val="none" w:sz="0" w:space="0" w:color="auto"/>
                    <w:left w:val="none" w:sz="0" w:space="0" w:color="auto"/>
                    <w:bottom w:val="none" w:sz="0" w:space="0" w:color="auto"/>
                    <w:right w:val="none" w:sz="0" w:space="0" w:color="auto"/>
                  </w:divBdr>
                </w:div>
              </w:divsChild>
            </w:div>
            <w:div w:id="1979148433">
              <w:marLeft w:val="0"/>
              <w:marRight w:val="0"/>
              <w:marTop w:val="0"/>
              <w:marBottom w:val="0"/>
              <w:divBdr>
                <w:top w:val="none" w:sz="0" w:space="0" w:color="auto"/>
                <w:left w:val="none" w:sz="0" w:space="0" w:color="auto"/>
                <w:bottom w:val="none" w:sz="0" w:space="0" w:color="auto"/>
                <w:right w:val="none" w:sz="0" w:space="0" w:color="auto"/>
              </w:divBdr>
              <w:divsChild>
                <w:div w:id="11087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29681">
      <w:bodyDiv w:val="1"/>
      <w:marLeft w:val="0"/>
      <w:marRight w:val="0"/>
      <w:marTop w:val="0"/>
      <w:marBottom w:val="0"/>
      <w:divBdr>
        <w:top w:val="none" w:sz="0" w:space="0" w:color="auto"/>
        <w:left w:val="none" w:sz="0" w:space="0" w:color="auto"/>
        <w:bottom w:val="none" w:sz="0" w:space="0" w:color="auto"/>
        <w:right w:val="none" w:sz="0" w:space="0" w:color="auto"/>
      </w:divBdr>
      <w:divsChild>
        <w:div w:id="504050093">
          <w:marLeft w:val="0"/>
          <w:marRight w:val="0"/>
          <w:marTop w:val="0"/>
          <w:marBottom w:val="0"/>
          <w:divBdr>
            <w:top w:val="none" w:sz="0" w:space="0" w:color="auto"/>
            <w:left w:val="none" w:sz="0" w:space="0" w:color="auto"/>
            <w:bottom w:val="none" w:sz="0" w:space="0" w:color="auto"/>
            <w:right w:val="none" w:sz="0" w:space="0" w:color="auto"/>
          </w:divBdr>
        </w:div>
        <w:div w:id="1177764927">
          <w:marLeft w:val="0"/>
          <w:marRight w:val="0"/>
          <w:marTop w:val="0"/>
          <w:marBottom w:val="0"/>
          <w:divBdr>
            <w:top w:val="none" w:sz="0" w:space="0" w:color="auto"/>
            <w:left w:val="none" w:sz="0" w:space="0" w:color="auto"/>
            <w:bottom w:val="none" w:sz="0" w:space="0" w:color="auto"/>
            <w:right w:val="none" w:sz="0" w:space="0" w:color="auto"/>
          </w:divBdr>
        </w:div>
        <w:div w:id="1000817840">
          <w:marLeft w:val="0"/>
          <w:marRight w:val="0"/>
          <w:marTop w:val="0"/>
          <w:marBottom w:val="0"/>
          <w:divBdr>
            <w:top w:val="none" w:sz="0" w:space="0" w:color="auto"/>
            <w:left w:val="none" w:sz="0" w:space="0" w:color="auto"/>
            <w:bottom w:val="none" w:sz="0" w:space="0" w:color="auto"/>
            <w:right w:val="none" w:sz="0" w:space="0" w:color="auto"/>
          </w:divBdr>
        </w:div>
      </w:divsChild>
    </w:div>
    <w:div w:id="689840272">
      <w:bodyDiv w:val="1"/>
      <w:marLeft w:val="0"/>
      <w:marRight w:val="0"/>
      <w:marTop w:val="0"/>
      <w:marBottom w:val="0"/>
      <w:divBdr>
        <w:top w:val="none" w:sz="0" w:space="0" w:color="auto"/>
        <w:left w:val="none" w:sz="0" w:space="0" w:color="auto"/>
        <w:bottom w:val="none" w:sz="0" w:space="0" w:color="auto"/>
        <w:right w:val="none" w:sz="0" w:space="0" w:color="auto"/>
      </w:divBdr>
    </w:div>
    <w:div w:id="693458778">
      <w:bodyDiv w:val="1"/>
      <w:marLeft w:val="0"/>
      <w:marRight w:val="0"/>
      <w:marTop w:val="0"/>
      <w:marBottom w:val="0"/>
      <w:divBdr>
        <w:top w:val="none" w:sz="0" w:space="0" w:color="auto"/>
        <w:left w:val="none" w:sz="0" w:space="0" w:color="auto"/>
        <w:bottom w:val="none" w:sz="0" w:space="0" w:color="auto"/>
        <w:right w:val="none" w:sz="0" w:space="0" w:color="auto"/>
      </w:divBdr>
      <w:divsChild>
        <w:div w:id="1949965749">
          <w:marLeft w:val="0"/>
          <w:marRight w:val="0"/>
          <w:marTop w:val="0"/>
          <w:marBottom w:val="0"/>
          <w:divBdr>
            <w:top w:val="none" w:sz="0" w:space="0" w:color="auto"/>
            <w:left w:val="none" w:sz="0" w:space="0" w:color="auto"/>
            <w:bottom w:val="none" w:sz="0" w:space="0" w:color="auto"/>
            <w:right w:val="none" w:sz="0" w:space="0" w:color="auto"/>
          </w:divBdr>
        </w:div>
      </w:divsChild>
    </w:div>
    <w:div w:id="710109628">
      <w:bodyDiv w:val="1"/>
      <w:marLeft w:val="0"/>
      <w:marRight w:val="0"/>
      <w:marTop w:val="0"/>
      <w:marBottom w:val="0"/>
      <w:divBdr>
        <w:top w:val="none" w:sz="0" w:space="0" w:color="auto"/>
        <w:left w:val="none" w:sz="0" w:space="0" w:color="auto"/>
        <w:bottom w:val="none" w:sz="0" w:space="0" w:color="auto"/>
        <w:right w:val="none" w:sz="0" w:space="0" w:color="auto"/>
      </w:divBdr>
    </w:div>
    <w:div w:id="722217205">
      <w:bodyDiv w:val="1"/>
      <w:marLeft w:val="0"/>
      <w:marRight w:val="0"/>
      <w:marTop w:val="0"/>
      <w:marBottom w:val="0"/>
      <w:divBdr>
        <w:top w:val="none" w:sz="0" w:space="0" w:color="auto"/>
        <w:left w:val="none" w:sz="0" w:space="0" w:color="auto"/>
        <w:bottom w:val="none" w:sz="0" w:space="0" w:color="auto"/>
        <w:right w:val="none" w:sz="0" w:space="0" w:color="auto"/>
      </w:divBdr>
    </w:div>
    <w:div w:id="733355448">
      <w:bodyDiv w:val="1"/>
      <w:marLeft w:val="0"/>
      <w:marRight w:val="0"/>
      <w:marTop w:val="0"/>
      <w:marBottom w:val="0"/>
      <w:divBdr>
        <w:top w:val="none" w:sz="0" w:space="0" w:color="auto"/>
        <w:left w:val="none" w:sz="0" w:space="0" w:color="auto"/>
        <w:bottom w:val="none" w:sz="0" w:space="0" w:color="auto"/>
        <w:right w:val="none" w:sz="0" w:space="0" w:color="auto"/>
      </w:divBdr>
    </w:div>
    <w:div w:id="747656651">
      <w:bodyDiv w:val="1"/>
      <w:marLeft w:val="0"/>
      <w:marRight w:val="0"/>
      <w:marTop w:val="0"/>
      <w:marBottom w:val="0"/>
      <w:divBdr>
        <w:top w:val="none" w:sz="0" w:space="0" w:color="auto"/>
        <w:left w:val="none" w:sz="0" w:space="0" w:color="auto"/>
        <w:bottom w:val="none" w:sz="0" w:space="0" w:color="auto"/>
        <w:right w:val="none" w:sz="0" w:space="0" w:color="auto"/>
      </w:divBdr>
    </w:div>
    <w:div w:id="762602489">
      <w:bodyDiv w:val="1"/>
      <w:marLeft w:val="0"/>
      <w:marRight w:val="0"/>
      <w:marTop w:val="0"/>
      <w:marBottom w:val="0"/>
      <w:divBdr>
        <w:top w:val="none" w:sz="0" w:space="0" w:color="auto"/>
        <w:left w:val="none" w:sz="0" w:space="0" w:color="auto"/>
        <w:bottom w:val="none" w:sz="0" w:space="0" w:color="auto"/>
        <w:right w:val="none" w:sz="0" w:space="0" w:color="auto"/>
      </w:divBdr>
    </w:div>
    <w:div w:id="781992550">
      <w:bodyDiv w:val="1"/>
      <w:marLeft w:val="0"/>
      <w:marRight w:val="0"/>
      <w:marTop w:val="0"/>
      <w:marBottom w:val="0"/>
      <w:divBdr>
        <w:top w:val="none" w:sz="0" w:space="0" w:color="auto"/>
        <w:left w:val="none" w:sz="0" w:space="0" w:color="auto"/>
        <w:bottom w:val="none" w:sz="0" w:space="0" w:color="auto"/>
        <w:right w:val="none" w:sz="0" w:space="0" w:color="auto"/>
      </w:divBdr>
      <w:divsChild>
        <w:div w:id="382752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617379">
              <w:marLeft w:val="0"/>
              <w:marRight w:val="0"/>
              <w:marTop w:val="0"/>
              <w:marBottom w:val="0"/>
              <w:divBdr>
                <w:top w:val="none" w:sz="0" w:space="0" w:color="auto"/>
                <w:left w:val="none" w:sz="0" w:space="0" w:color="auto"/>
                <w:bottom w:val="none" w:sz="0" w:space="0" w:color="auto"/>
                <w:right w:val="none" w:sz="0" w:space="0" w:color="auto"/>
              </w:divBdr>
              <w:divsChild>
                <w:div w:id="483354409">
                  <w:marLeft w:val="0"/>
                  <w:marRight w:val="0"/>
                  <w:marTop w:val="0"/>
                  <w:marBottom w:val="0"/>
                  <w:divBdr>
                    <w:top w:val="none" w:sz="0" w:space="0" w:color="auto"/>
                    <w:left w:val="none" w:sz="0" w:space="0" w:color="auto"/>
                    <w:bottom w:val="none" w:sz="0" w:space="0" w:color="auto"/>
                    <w:right w:val="none" w:sz="0" w:space="0" w:color="auto"/>
                  </w:divBdr>
                  <w:divsChild>
                    <w:div w:id="1268347939">
                      <w:marLeft w:val="0"/>
                      <w:marRight w:val="0"/>
                      <w:marTop w:val="0"/>
                      <w:marBottom w:val="0"/>
                      <w:divBdr>
                        <w:top w:val="none" w:sz="0" w:space="0" w:color="auto"/>
                        <w:left w:val="none" w:sz="0" w:space="0" w:color="auto"/>
                        <w:bottom w:val="none" w:sz="0" w:space="0" w:color="auto"/>
                        <w:right w:val="none" w:sz="0" w:space="0" w:color="auto"/>
                      </w:divBdr>
                      <w:divsChild>
                        <w:div w:id="446774575">
                          <w:marLeft w:val="0"/>
                          <w:marRight w:val="0"/>
                          <w:marTop w:val="0"/>
                          <w:marBottom w:val="0"/>
                          <w:divBdr>
                            <w:top w:val="none" w:sz="0" w:space="0" w:color="auto"/>
                            <w:left w:val="none" w:sz="0" w:space="0" w:color="auto"/>
                            <w:bottom w:val="none" w:sz="0" w:space="0" w:color="auto"/>
                            <w:right w:val="none" w:sz="0" w:space="0" w:color="auto"/>
                          </w:divBdr>
                          <w:divsChild>
                            <w:div w:id="21207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719292">
                                  <w:marLeft w:val="0"/>
                                  <w:marRight w:val="0"/>
                                  <w:marTop w:val="0"/>
                                  <w:marBottom w:val="0"/>
                                  <w:divBdr>
                                    <w:top w:val="none" w:sz="0" w:space="0" w:color="auto"/>
                                    <w:left w:val="none" w:sz="0" w:space="0" w:color="auto"/>
                                    <w:bottom w:val="none" w:sz="0" w:space="0" w:color="auto"/>
                                    <w:right w:val="none" w:sz="0" w:space="0" w:color="auto"/>
                                  </w:divBdr>
                                  <w:divsChild>
                                    <w:div w:id="16002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894362">
      <w:bodyDiv w:val="1"/>
      <w:marLeft w:val="0"/>
      <w:marRight w:val="0"/>
      <w:marTop w:val="0"/>
      <w:marBottom w:val="0"/>
      <w:divBdr>
        <w:top w:val="none" w:sz="0" w:space="0" w:color="auto"/>
        <w:left w:val="none" w:sz="0" w:space="0" w:color="auto"/>
        <w:bottom w:val="none" w:sz="0" w:space="0" w:color="auto"/>
        <w:right w:val="none" w:sz="0" w:space="0" w:color="auto"/>
      </w:divBdr>
    </w:div>
    <w:div w:id="819271136">
      <w:bodyDiv w:val="1"/>
      <w:marLeft w:val="0"/>
      <w:marRight w:val="0"/>
      <w:marTop w:val="0"/>
      <w:marBottom w:val="0"/>
      <w:divBdr>
        <w:top w:val="none" w:sz="0" w:space="0" w:color="auto"/>
        <w:left w:val="none" w:sz="0" w:space="0" w:color="auto"/>
        <w:bottom w:val="none" w:sz="0" w:space="0" w:color="auto"/>
        <w:right w:val="none" w:sz="0" w:space="0" w:color="auto"/>
      </w:divBdr>
    </w:div>
    <w:div w:id="821383466">
      <w:bodyDiv w:val="1"/>
      <w:marLeft w:val="0"/>
      <w:marRight w:val="0"/>
      <w:marTop w:val="0"/>
      <w:marBottom w:val="0"/>
      <w:divBdr>
        <w:top w:val="none" w:sz="0" w:space="0" w:color="auto"/>
        <w:left w:val="none" w:sz="0" w:space="0" w:color="auto"/>
        <w:bottom w:val="none" w:sz="0" w:space="0" w:color="auto"/>
        <w:right w:val="none" w:sz="0" w:space="0" w:color="auto"/>
      </w:divBdr>
      <w:divsChild>
        <w:div w:id="940719830">
          <w:marLeft w:val="0"/>
          <w:marRight w:val="0"/>
          <w:marTop w:val="0"/>
          <w:marBottom w:val="0"/>
          <w:divBdr>
            <w:top w:val="none" w:sz="0" w:space="0" w:color="auto"/>
            <w:left w:val="none" w:sz="0" w:space="0" w:color="auto"/>
            <w:bottom w:val="none" w:sz="0" w:space="0" w:color="auto"/>
            <w:right w:val="none" w:sz="0" w:space="0" w:color="auto"/>
          </w:divBdr>
        </w:div>
        <w:div w:id="1315110943">
          <w:marLeft w:val="0"/>
          <w:marRight w:val="0"/>
          <w:marTop w:val="0"/>
          <w:marBottom w:val="0"/>
          <w:divBdr>
            <w:top w:val="none" w:sz="0" w:space="0" w:color="auto"/>
            <w:left w:val="none" w:sz="0" w:space="0" w:color="auto"/>
            <w:bottom w:val="none" w:sz="0" w:space="0" w:color="auto"/>
            <w:right w:val="none" w:sz="0" w:space="0" w:color="auto"/>
          </w:divBdr>
        </w:div>
        <w:div w:id="1318652547">
          <w:marLeft w:val="0"/>
          <w:marRight w:val="0"/>
          <w:marTop w:val="0"/>
          <w:marBottom w:val="0"/>
          <w:divBdr>
            <w:top w:val="none" w:sz="0" w:space="0" w:color="auto"/>
            <w:left w:val="none" w:sz="0" w:space="0" w:color="auto"/>
            <w:bottom w:val="none" w:sz="0" w:space="0" w:color="auto"/>
            <w:right w:val="none" w:sz="0" w:space="0" w:color="auto"/>
          </w:divBdr>
        </w:div>
      </w:divsChild>
    </w:div>
    <w:div w:id="835656503">
      <w:bodyDiv w:val="1"/>
      <w:marLeft w:val="0"/>
      <w:marRight w:val="0"/>
      <w:marTop w:val="0"/>
      <w:marBottom w:val="0"/>
      <w:divBdr>
        <w:top w:val="none" w:sz="0" w:space="0" w:color="auto"/>
        <w:left w:val="none" w:sz="0" w:space="0" w:color="auto"/>
        <w:bottom w:val="none" w:sz="0" w:space="0" w:color="auto"/>
        <w:right w:val="none" w:sz="0" w:space="0" w:color="auto"/>
      </w:divBdr>
      <w:divsChild>
        <w:div w:id="1260522998">
          <w:marLeft w:val="0"/>
          <w:marRight w:val="0"/>
          <w:marTop w:val="0"/>
          <w:marBottom w:val="0"/>
          <w:divBdr>
            <w:top w:val="none" w:sz="0" w:space="0" w:color="auto"/>
            <w:left w:val="none" w:sz="0" w:space="0" w:color="auto"/>
            <w:bottom w:val="none" w:sz="0" w:space="0" w:color="auto"/>
            <w:right w:val="none" w:sz="0" w:space="0" w:color="auto"/>
          </w:divBdr>
          <w:divsChild>
            <w:div w:id="1208637768">
              <w:marLeft w:val="0"/>
              <w:marRight w:val="0"/>
              <w:marTop w:val="0"/>
              <w:marBottom w:val="0"/>
              <w:divBdr>
                <w:top w:val="none" w:sz="0" w:space="0" w:color="auto"/>
                <w:left w:val="none" w:sz="0" w:space="0" w:color="auto"/>
                <w:bottom w:val="none" w:sz="0" w:space="0" w:color="auto"/>
                <w:right w:val="none" w:sz="0" w:space="0" w:color="auto"/>
              </w:divBdr>
              <w:divsChild>
                <w:div w:id="457996341">
                  <w:marLeft w:val="0"/>
                  <w:marRight w:val="0"/>
                  <w:marTop w:val="0"/>
                  <w:marBottom w:val="0"/>
                  <w:divBdr>
                    <w:top w:val="none" w:sz="0" w:space="0" w:color="auto"/>
                    <w:left w:val="none" w:sz="0" w:space="0" w:color="auto"/>
                    <w:bottom w:val="none" w:sz="0" w:space="0" w:color="auto"/>
                    <w:right w:val="none" w:sz="0" w:space="0" w:color="auto"/>
                  </w:divBdr>
                  <w:divsChild>
                    <w:div w:id="1961571052">
                      <w:marLeft w:val="0"/>
                      <w:marRight w:val="0"/>
                      <w:marTop w:val="0"/>
                      <w:marBottom w:val="0"/>
                      <w:divBdr>
                        <w:top w:val="none" w:sz="0" w:space="0" w:color="auto"/>
                        <w:left w:val="none" w:sz="0" w:space="0" w:color="auto"/>
                        <w:bottom w:val="none" w:sz="0" w:space="0" w:color="auto"/>
                        <w:right w:val="none" w:sz="0" w:space="0" w:color="auto"/>
                      </w:divBdr>
                      <w:divsChild>
                        <w:div w:id="1854612455">
                          <w:marLeft w:val="0"/>
                          <w:marRight w:val="0"/>
                          <w:marTop w:val="0"/>
                          <w:marBottom w:val="0"/>
                          <w:divBdr>
                            <w:top w:val="none" w:sz="0" w:space="0" w:color="auto"/>
                            <w:left w:val="none" w:sz="0" w:space="0" w:color="auto"/>
                            <w:bottom w:val="none" w:sz="0" w:space="0" w:color="auto"/>
                            <w:right w:val="none" w:sz="0" w:space="0" w:color="auto"/>
                          </w:divBdr>
                          <w:divsChild>
                            <w:div w:id="1414743047">
                              <w:marLeft w:val="0"/>
                              <w:marRight w:val="0"/>
                              <w:marTop w:val="0"/>
                              <w:marBottom w:val="0"/>
                              <w:divBdr>
                                <w:top w:val="none" w:sz="0" w:space="0" w:color="auto"/>
                                <w:left w:val="none" w:sz="0" w:space="0" w:color="auto"/>
                                <w:bottom w:val="none" w:sz="0" w:space="0" w:color="auto"/>
                                <w:right w:val="none" w:sz="0" w:space="0" w:color="auto"/>
                              </w:divBdr>
                              <w:divsChild>
                                <w:div w:id="1340306282">
                                  <w:marLeft w:val="0"/>
                                  <w:marRight w:val="0"/>
                                  <w:marTop w:val="0"/>
                                  <w:marBottom w:val="0"/>
                                  <w:divBdr>
                                    <w:top w:val="none" w:sz="0" w:space="0" w:color="auto"/>
                                    <w:left w:val="none" w:sz="0" w:space="0" w:color="auto"/>
                                    <w:bottom w:val="none" w:sz="0" w:space="0" w:color="auto"/>
                                    <w:right w:val="none" w:sz="0" w:space="0" w:color="auto"/>
                                  </w:divBdr>
                                  <w:divsChild>
                                    <w:div w:id="1346830415">
                                      <w:marLeft w:val="0"/>
                                      <w:marRight w:val="0"/>
                                      <w:marTop w:val="0"/>
                                      <w:marBottom w:val="0"/>
                                      <w:divBdr>
                                        <w:top w:val="none" w:sz="0" w:space="0" w:color="auto"/>
                                        <w:left w:val="none" w:sz="0" w:space="0" w:color="auto"/>
                                        <w:bottom w:val="none" w:sz="0" w:space="0" w:color="auto"/>
                                        <w:right w:val="none" w:sz="0" w:space="0" w:color="auto"/>
                                      </w:divBdr>
                                      <w:divsChild>
                                        <w:div w:id="449935751">
                                          <w:marLeft w:val="0"/>
                                          <w:marRight w:val="0"/>
                                          <w:marTop w:val="0"/>
                                          <w:marBottom w:val="0"/>
                                          <w:divBdr>
                                            <w:top w:val="none" w:sz="0" w:space="0" w:color="auto"/>
                                            <w:left w:val="none" w:sz="0" w:space="0" w:color="auto"/>
                                            <w:bottom w:val="none" w:sz="0" w:space="0" w:color="auto"/>
                                            <w:right w:val="none" w:sz="0" w:space="0" w:color="auto"/>
                                          </w:divBdr>
                                          <w:divsChild>
                                            <w:div w:id="873687467">
                                              <w:marLeft w:val="0"/>
                                              <w:marRight w:val="0"/>
                                              <w:marTop w:val="0"/>
                                              <w:marBottom w:val="0"/>
                                              <w:divBdr>
                                                <w:top w:val="none" w:sz="0" w:space="0" w:color="auto"/>
                                                <w:left w:val="none" w:sz="0" w:space="0" w:color="auto"/>
                                                <w:bottom w:val="none" w:sz="0" w:space="0" w:color="auto"/>
                                                <w:right w:val="none" w:sz="0" w:space="0" w:color="auto"/>
                                              </w:divBdr>
                                              <w:divsChild>
                                                <w:div w:id="1197767873">
                                                  <w:marLeft w:val="0"/>
                                                  <w:marRight w:val="0"/>
                                                  <w:marTop w:val="0"/>
                                                  <w:marBottom w:val="0"/>
                                                  <w:divBdr>
                                                    <w:top w:val="none" w:sz="0" w:space="0" w:color="auto"/>
                                                    <w:left w:val="none" w:sz="0" w:space="0" w:color="auto"/>
                                                    <w:bottom w:val="none" w:sz="0" w:space="0" w:color="auto"/>
                                                    <w:right w:val="none" w:sz="0" w:space="0" w:color="auto"/>
                                                  </w:divBdr>
                                                </w:div>
                                              </w:divsChild>
                                            </w:div>
                                            <w:div w:id="17295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969864">
      <w:bodyDiv w:val="1"/>
      <w:marLeft w:val="0"/>
      <w:marRight w:val="0"/>
      <w:marTop w:val="0"/>
      <w:marBottom w:val="0"/>
      <w:divBdr>
        <w:top w:val="none" w:sz="0" w:space="0" w:color="auto"/>
        <w:left w:val="none" w:sz="0" w:space="0" w:color="auto"/>
        <w:bottom w:val="none" w:sz="0" w:space="0" w:color="auto"/>
        <w:right w:val="none" w:sz="0" w:space="0" w:color="auto"/>
      </w:divBdr>
      <w:divsChild>
        <w:div w:id="1761679460">
          <w:marLeft w:val="0"/>
          <w:marRight w:val="0"/>
          <w:marTop w:val="0"/>
          <w:marBottom w:val="0"/>
          <w:divBdr>
            <w:top w:val="none" w:sz="0" w:space="0" w:color="auto"/>
            <w:left w:val="none" w:sz="0" w:space="0" w:color="auto"/>
            <w:bottom w:val="none" w:sz="0" w:space="0" w:color="auto"/>
            <w:right w:val="none" w:sz="0" w:space="0" w:color="auto"/>
          </w:divBdr>
        </w:div>
        <w:div w:id="905727847">
          <w:marLeft w:val="0"/>
          <w:marRight w:val="0"/>
          <w:marTop w:val="0"/>
          <w:marBottom w:val="0"/>
          <w:divBdr>
            <w:top w:val="none" w:sz="0" w:space="0" w:color="auto"/>
            <w:left w:val="none" w:sz="0" w:space="0" w:color="auto"/>
            <w:bottom w:val="none" w:sz="0" w:space="0" w:color="auto"/>
            <w:right w:val="none" w:sz="0" w:space="0" w:color="auto"/>
          </w:divBdr>
        </w:div>
        <w:div w:id="1132675846">
          <w:marLeft w:val="0"/>
          <w:marRight w:val="0"/>
          <w:marTop w:val="0"/>
          <w:marBottom w:val="0"/>
          <w:divBdr>
            <w:top w:val="none" w:sz="0" w:space="0" w:color="auto"/>
            <w:left w:val="none" w:sz="0" w:space="0" w:color="auto"/>
            <w:bottom w:val="none" w:sz="0" w:space="0" w:color="auto"/>
            <w:right w:val="none" w:sz="0" w:space="0" w:color="auto"/>
          </w:divBdr>
        </w:div>
        <w:div w:id="1555046182">
          <w:marLeft w:val="0"/>
          <w:marRight w:val="0"/>
          <w:marTop w:val="0"/>
          <w:marBottom w:val="0"/>
          <w:divBdr>
            <w:top w:val="none" w:sz="0" w:space="0" w:color="auto"/>
            <w:left w:val="none" w:sz="0" w:space="0" w:color="auto"/>
            <w:bottom w:val="none" w:sz="0" w:space="0" w:color="auto"/>
            <w:right w:val="none" w:sz="0" w:space="0" w:color="auto"/>
          </w:divBdr>
        </w:div>
        <w:div w:id="411124558">
          <w:marLeft w:val="0"/>
          <w:marRight w:val="0"/>
          <w:marTop w:val="0"/>
          <w:marBottom w:val="0"/>
          <w:divBdr>
            <w:top w:val="none" w:sz="0" w:space="0" w:color="auto"/>
            <w:left w:val="none" w:sz="0" w:space="0" w:color="auto"/>
            <w:bottom w:val="none" w:sz="0" w:space="0" w:color="auto"/>
            <w:right w:val="none" w:sz="0" w:space="0" w:color="auto"/>
          </w:divBdr>
        </w:div>
        <w:div w:id="755060088">
          <w:marLeft w:val="0"/>
          <w:marRight w:val="0"/>
          <w:marTop w:val="0"/>
          <w:marBottom w:val="0"/>
          <w:divBdr>
            <w:top w:val="none" w:sz="0" w:space="0" w:color="auto"/>
            <w:left w:val="none" w:sz="0" w:space="0" w:color="auto"/>
            <w:bottom w:val="none" w:sz="0" w:space="0" w:color="auto"/>
            <w:right w:val="none" w:sz="0" w:space="0" w:color="auto"/>
          </w:divBdr>
        </w:div>
        <w:div w:id="301465731">
          <w:marLeft w:val="0"/>
          <w:marRight w:val="0"/>
          <w:marTop w:val="0"/>
          <w:marBottom w:val="0"/>
          <w:divBdr>
            <w:top w:val="none" w:sz="0" w:space="0" w:color="auto"/>
            <w:left w:val="none" w:sz="0" w:space="0" w:color="auto"/>
            <w:bottom w:val="none" w:sz="0" w:space="0" w:color="auto"/>
            <w:right w:val="none" w:sz="0" w:space="0" w:color="auto"/>
          </w:divBdr>
        </w:div>
      </w:divsChild>
    </w:div>
    <w:div w:id="857238914">
      <w:bodyDiv w:val="1"/>
      <w:marLeft w:val="0"/>
      <w:marRight w:val="0"/>
      <w:marTop w:val="0"/>
      <w:marBottom w:val="0"/>
      <w:divBdr>
        <w:top w:val="none" w:sz="0" w:space="0" w:color="auto"/>
        <w:left w:val="none" w:sz="0" w:space="0" w:color="auto"/>
        <w:bottom w:val="none" w:sz="0" w:space="0" w:color="auto"/>
        <w:right w:val="none" w:sz="0" w:space="0" w:color="auto"/>
      </w:divBdr>
    </w:div>
    <w:div w:id="880288880">
      <w:bodyDiv w:val="1"/>
      <w:marLeft w:val="0"/>
      <w:marRight w:val="0"/>
      <w:marTop w:val="0"/>
      <w:marBottom w:val="0"/>
      <w:divBdr>
        <w:top w:val="none" w:sz="0" w:space="0" w:color="auto"/>
        <w:left w:val="none" w:sz="0" w:space="0" w:color="auto"/>
        <w:bottom w:val="none" w:sz="0" w:space="0" w:color="auto"/>
        <w:right w:val="none" w:sz="0" w:space="0" w:color="auto"/>
      </w:divBdr>
    </w:div>
    <w:div w:id="887305253">
      <w:bodyDiv w:val="1"/>
      <w:marLeft w:val="0"/>
      <w:marRight w:val="0"/>
      <w:marTop w:val="0"/>
      <w:marBottom w:val="0"/>
      <w:divBdr>
        <w:top w:val="none" w:sz="0" w:space="0" w:color="auto"/>
        <w:left w:val="none" w:sz="0" w:space="0" w:color="auto"/>
        <w:bottom w:val="none" w:sz="0" w:space="0" w:color="auto"/>
        <w:right w:val="none" w:sz="0" w:space="0" w:color="auto"/>
      </w:divBdr>
      <w:divsChild>
        <w:div w:id="837312337">
          <w:marLeft w:val="0"/>
          <w:marRight w:val="0"/>
          <w:marTop w:val="0"/>
          <w:marBottom w:val="0"/>
          <w:divBdr>
            <w:top w:val="none" w:sz="0" w:space="0" w:color="auto"/>
            <w:left w:val="none" w:sz="0" w:space="0" w:color="auto"/>
            <w:bottom w:val="none" w:sz="0" w:space="0" w:color="auto"/>
            <w:right w:val="none" w:sz="0" w:space="0" w:color="auto"/>
          </w:divBdr>
        </w:div>
        <w:div w:id="1201285828">
          <w:marLeft w:val="0"/>
          <w:marRight w:val="0"/>
          <w:marTop w:val="0"/>
          <w:marBottom w:val="0"/>
          <w:divBdr>
            <w:top w:val="none" w:sz="0" w:space="0" w:color="auto"/>
            <w:left w:val="none" w:sz="0" w:space="0" w:color="auto"/>
            <w:bottom w:val="none" w:sz="0" w:space="0" w:color="auto"/>
            <w:right w:val="none" w:sz="0" w:space="0" w:color="auto"/>
          </w:divBdr>
        </w:div>
      </w:divsChild>
    </w:div>
    <w:div w:id="896935987">
      <w:bodyDiv w:val="1"/>
      <w:marLeft w:val="0"/>
      <w:marRight w:val="0"/>
      <w:marTop w:val="0"/>
      <w:marBottom w:val="0"/>
      <w:divBdr>
        <w:top w:val="none" w:sz="0" w:space="0" w:color="auto"/>
        <w:left w:val="none" w:sz="0" w:space="0" w:color="auto"/>
        <w:bottom w:val="none" w:sz="0" w:space="0" w:color="auto"/>
        <w:right w:val="none" w:sz="0" w:space="0" w:color="auto"/>
      </w:divBdr>
    </w:div>
    <w:div w:id="925387449">
      <w:bodyDiv w:val="1"/>
      <w:marLeft w:val="0"/>
      <w:marRight w:val="0"/>
      <w:marTop w:val="0"/>
      <w:marBottom w:val="0"/>
      <w:divBdr>
        <w:top w:val="none" w:sz="0" w:space="0" w:color="auto"/>
        <w:left w:val="none" w:sz="0" w:space="0" w:color="auto"/>
        <w:bottom w:val="none" w:sz="0" w:space="0" w:color="auto"/>
        <w:right w:val="none" w:sz="0" w:space="0" w:color="auto"/>
      </w:divBdr>
    </w:div>
    <w:div w:id="925960726">
      <w:bodyDiv w:val="1"/>
      <w:marLeft w:val="0"/>
      <w:marRight w:val="0"/>
      <w:marTop w:val="0"/>
      <w:marBottom w:val="0"/>
      <w:divBdr>
        <w:top w:val="none" w:sz="0" w:space="0" w:color="auto"/>
        <w:left w:val="none" w:sz="0" w:space="0" w:color="auto"/>
        <w:bottom w:val="none" w:sz="0" w:space="0" w:color="auto"/>
        <w:right w:val="none" w:sz="0" w:space="0" w:color="auto"/>
      </w:divBdr>
    </w:div>
    <w:div w:id="961226041">
      <w:bodyDiv w:val="1"/>
      <w:marLeft w:val="0"/>
      <w:marRight w:val="0"/>
      <w:marTop w:val="0"/>
      <w:marBottom w:val="0"/>
      <w:divBdr>
        <w:top w:val="none" w:sz="0" w:space="0" w:color="auto"/>
        <w:left w:val="none" w:sz="0" w:space="0" w:color="auto"/>
        <w:bottom w:val="none" w:sz="0" w:space="0" w:color="auto"/>
        <w:right w:val="none" w:sz="0" w:space="0" w:color="auto"/>
      </w:divBdr>
      <w:divsChild>
        <w:div w:id="1266958590">
          <w:marLeft w:val="0"/>
          <w:marRight w:val="0"/>
          <w:marTop w:val="0"/>
          <w:marBottom w:val="0"/>
          <w:divBdr>
            <w:top w:val="none" w:sz="0" w:space="0" w:color="auto"/>
            <w:left w:val="none" w:sz="0" w:space="0" w:color="auto"/>
            <w:bottom w:val="none" w:sz="0" w:space="0" w:color="auto"/>
            <w:right w:val="none" w:sz="0" w:space="0" w:color="auto"/>
          </w:divBdr>
        </w:div>
        <w:div w:id="2026594168">
          <w:marLeft w:val="0"/>
          <w:marRight w:val="0"/>
          <w:marTop w:val="0"/>
          <w:marBottom w:val="0"/>
          <w:divBdr>
            <w:top w:val="none" w:sz="0" w:space="0" w:color="auto"/>
            <w:left w:val="none" w:sz="0" w:space="0" w:color="auto"/>
            <w:bottom w:val="none" w:sz="0" w:space="0" w:color="auto"/>
            <w:right w:val="none" w:sz="0" w:space="0" w:color="auto"/>
          </w:divBdr>
        </w:div>
        <w:div w:id="368117261">
          <w:marLeft w:val="0"/>
          <w:marRight w:val="0"/>
          <w:marTop w:val="0"/>
          <w:marBottom w:val="0"/>
          <w:divBdr>
            <w:top w:val="none" w:sz="0" w:space="0" w:color="auto"/>
            <w:left w:val="none" w:sz="0" w:space="0" w:color="auto"/>
            <w:bottom w:val="none" w:sz="0" w:space="0" w:color="auto"/>
            <w:right w:val="none" w:sz="0" w:space="0" w:color="auto"/>
          </w:divBdr>
          <w:divsChild>
            <w:div w:id="492258657">
              <w:marLeft w:val="0"/>
              <w:marRight w:val="0"/>
              <w:marTop w:val="0"/>
              <w:marBottom w:val="0"/>
              <w:divBdr>
                <w:top w:val="none" w:sz="0" w:space="0" w:color="auto"/>
                <w:left w:val="none" w:sz="0" w:space="0" w:color="auto"/>
                <w:bottom w:val="none" w:sz="0" w:space="0" w:color="auto"/>
                <w:right w:val="none" w:sz="0" w:space="0" w:color="auto"/>
              </w:divBdr>
            </w:div>
            <w:div w:id="896622264">
              <w:marLeft w:val="0"/>
              <w:marRight w:val="0"/>
              <w:marTop w:val="0"/>
              <w:marBottom w:val="0"/>
              <w:divBdr>
                <w:top w:val="none" w:sz="0" w:space="0" w:color="auto"/>
                <w:left w:val="none" w:sz="0" w:space="0" w:color="auto"/>
                <w:bottom w:val="none" w:sz="0" w:space="0" w:color="auto"/>
                <w:right w:val="none" w:sz="0" w:space="0" w:color="auto"/>
              </w:divBdr>
            </w:div>
            <w:div w:id="167545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4113">
      <w:bodyDiv w:val="1"/>
      <w:marLeft w:val="0"/>
      <w:marRight w:val="0"/>
      <w:marTop w:val="0"/>
      <w:marBottom w:val="0"/>
      <w:divBdr>
        <w:top w:val="none" w:sz="0" w:space="0" w:color="auto"/>
        <w:left w:val="none" w:sz="0" w:space="0" w:color="auto"/>
        <w:bottom w:val="none" w:sz="0" w:space="0" w:color="auto"/>
        <w:right w:val="none" w:sz="0" w:space="0" w:color="auto"/>
      </w:divBdr>
    </w:div>
    <w:div w:id="986739491">
      <w:bodyDiv w:val="1"/>
      <w:marLeft w:val="0"/>
      <w:marRight w:val="0"/>
      <w:marTop w:val="0"/>
      <w:marBottom w:val="0"/>
      <w:divBdr>
        <w:top w:val="none" w:sz="0" w:space="0" w:color="auto"/>
        <w:left w:val="none" w:sz="0" w:space="0" w:color="auto"/>
        <w:bottom w:val="none" w:sz="0" w:space="0" w:color="auto"/>
        <w:right w:val="none" w:sz="0" w:space="0" w:color="auto"/>
      </w:divBdr>
      <w:divsChild>
        <w:div w:id="952783522">
          <w:marLeft w:val="0"/>
          <w:marRight w:val="0"/>
          <w:marTop w:val="0"/>
          <w:marBottom w:val="0"/>
          <w:divBdr>
            <w:top w:val="none" w:sz="0" w:space="0" w:color="auto"/>
            <w:left w:val="none" w:sz="0" w:space="0" w:color="auto"/>
            <w:bottom w:val="none" w:sz="0" w:space="0" w:color="auto"/>
            <w:right w:val="none" w:sz="0" w:space="0" w:color="auto"/>
          </w:divBdr>
          <w:divsChild>
            <w:div w:id="1555656329">
              <w:marLeft w:val="0"/>
              <w:marRight w:val="0"/>
              <w:marTop w:val="0"/>
              <w:marBottom w:val="0"/>
              <w:divBdr>
                <w:top w:val="none" w:sz="0" w:space="0" w:color="auto"/>
                <w:left w:val="none" w:sz="0" w:space="0" w:color="auto"/>
                <w:bottom w:val="none" w:sz="0" w:space="0" w:color="auto"/>
                <w:right w:val="none" w:sz="0" w:space="0" w:color="auto"/>
              </w:divBdr>
              <w:divsChild>
                <w:div w:id="1553348110">
                  <w:marLeft w:val="0"/>
                  <w:marRight w:val="0"/>
                  <w:marTop w:val="0"/>
                  <w:marBottom w:val="0"/>
                  <w:divBdr>
                    <w:top w:val="none" w:sz="0" w:space="0" w:color="auto"/>
                    <w:left w:val="none" w:sz="0" w:space="0" w:color="auto"/>
                    <w:bottom w:val="none" w:sz="0" w:space="0" w:color="auto"/>
                    <w:right w:val="none" w:sz="0" w:space="0" w:color="auto"/>
                  </w:divBdr>
                  <w:divsChild>
                    <w:div w:id="775905649">
                      <w:marLeft w:val="0"/>
                      <w:marRight w:val="0"/>
                      <w:marTop w:val="0"/>
                      <w:marBottom w:val="0"/>
                      <w:divBdr>
                        <w:top w:val="none" w:sz="0" w:space="0" w:color="auto"/>
                        <w:left w:val="none" w:sz="0" w:space="0" w:color="auto"/>
                        <w:bottom w:val="none" w:sz="0" w:space="0" w:color="auto"/>
                        <w:right w:val="none" w:sz="0" w:space="0" w:color="auto"/>
                      </w:divBdr>
                      <w:divsChild>
                        <w:div w:id="334963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899588">
                              <w:marLeft w:val="0"/>
                              <w:marRight w:val="0"/>
                              <w:marTop w:val="0"/>
                              <w:marBottom w:val="0"/>
                              <w:divBdr>
                                <w:top w:val="none" w:sz="0" w:space="0" w:color="auto"/>
                                <w:left w:val="none" w:sz="0" w:space="0" w:color="auto"/>
                                <w:bottom w:val="none" w:sz="0" w:space="0" w:color="auto"/>
                                <w:right w:val="none" w:sz="0" w:space="0" w:color="auto"/>
                              </w:divBdr>
                            </w:div>
                            <w:div w:id="378625011">
                              <w:marLeft w:val="0"/>
                              <w:marRight w:val="0"/>
                              <w:marTop w:val="0"/>
                              <w:marBottom w:val="0"/>
                              <w:divBdr>
                                <w:top w:val="none" w:sz="0" w:space="0" w:color="auto"/>
                                <w:left w:val="none" w:sz="0" w:space="0" w:color="auto"/>
                                <w:bottom w:val="none" w:sz="0" w:space="0" w:color="auto"/>
                                <w:right w:val="none" w:sz="0" w:space="0" w:color="auto"/>
                              </w:divBdr>
                              <w:divsChild>
                                <w:div w:id="1239636061">
                                  <w:marLeft w:val="0"/>
                                  <w:marRight w:val="0"/>
                                  <w:marTop w:val="0"/>
                                  <w:marBottom w:val="0"/>
                                  <w:divBdr>
                                    <w:top w:val="none" w:sz="0" w:space="0" w:color="auto"/>
                                    <w:left w:val="none" w:sz="0" w:space="0" w:color="auto"/>
                                    <w:bottom w:val="none" w:sz="0" w:space="0" w:color="auto"/>
                                    <w:right w:val="none" w:sz="0" w:space="0" w:color="auto"/>
                                  </w:divBdr>
                                  <w:divsChild>
                                    <w:div w:id="642201131">
                                      <w:marLeft w:val="0"/>
                                      <w:marRight w:val="0"/>
                                      <w:marTop w:val="0"/>
                                      <w:marBottom w:val="0"/>
                                      <w:divBdr>
                                        <w:top w:val="none" w:sz="0" w:space="0" w:color="auto"/>
                                        <w:left w:val="none" w:sz="0" w:space="0" w:color="auto"/>
                                        <w:bottom w:val="none" w:sz="0" w:space="0" w:color="auto"/>
                                        <w:right w:val="none" w:sz="0" w:space="0" w:color="auto"/>
                                      </w:divBdr>
                                    </w:div>
                                    <w:div w:id="879128141">
                                      <w:marLeft w:val="0"/>
                                      <w:marRight w:val="0"/>
                                      <w:marTop w:val="0"/>
                                      <w:marBottom w:val="0"/>
                                      <w:divBdr>
                                        <w:top w:val="none" w:sz="0" w:space="0" w:color="auto"/>
                                        <w:left w:val="none" w:sz="0" w:space="0" w:color="auto"/>
                                        <w:bottom w:val="none" w:sz="0" w:space="0" w:color="auto"/>
                                        <w:right w:val="none" w:sz="0" w:space="0" w:color="auto"/>
                                      </w:divBdr>
                                    </w:div>
                                    <w:div w:id="721100831">
                                      <w:marLeft w:val="0"/>
                                      <w:marRight w:val="0"/>
                                      <w:marTop w:val="0"/>
                                      <w:marBottom w:val="0"/>
                                      <w:divBdr>
                                        <w:top w:val="none" w:sz="0" w:space="0" w:color="auto"/>
                                        <w:left w:val="none" w:sz="0" w:space="0" w:color="auto"/>
                                        <w:bottom w:val="none" w:sz="0" w:space="0" w:color="auto"/>
                                        <w:right w:val="none" w:sz="0" w:space="0" w:color="auto"/>
                                      </w:divBdr>
                                    </w:div>
                                    <w:div w:id="1755932837">
                                      <w:marLeft w:val="0"/>
                                      <w:marRight w:val="0"/>
                                      <w:marTop w:val="0"/>
                                      <w:marBottom w:val="0"/>
                                      <w:divBdr>
                                        <w:top w:val="none" w:sz="0" w:space="0" w:color="auto"/>
                                        <w:left w:val="none" w:sz="0" w:space="0" w:color="auto"/>
                                        <w:bottom w:val="none" w:sz="0" w:space="0" w:color="auto"/>
                                        <w:right w:val="none" w:sz="0" w:space="0" w:color="auto"/>
                                      </w:divBdr>
                                    </w:div>
                                    <w:div w:id="503982325">
                                      <w:marLeft w:val="0"/>
                                      <w:marRight w:val="0"/>
                                      <w:marTop w:val="0"/>
                                      <w:marBottom w:val="0"/>
                                      <w:divBdr>
                                        <w:top w:val="none" w:sz="0" w:space="0" w:color="auto"/>
                                        <w:left w:val="none" w:sz="0" w:space="0" w:color="auto"/>
                                        <w:bottom w:val="none" w:sz="0" w:space="0" w:color="auto"/>
                                        <w:right w:val="none" w:sz="0" w:space="0" w:color="auto"/>
                                      </w:divBdr>
                                    </w:div>
                                    <w:div w:id="1581063017">
                                      <w:marLeft w:val="0"/>
                                      <w:marRight w:val="0"/>
                                      <w:marTop w:val="0"/>
                                      <w:marBottom w:val="0"/>
                                      <w:divBdr>
                                        <w:top w:val="none" w:sz="0" w:space="0" w:color="auto"/>
                                        <w:left w:val="none" w:sz="0" w:space="0" w:color="auto"/>
                                        <w:bottom w:val="none" w:sz="0" w:space="0" w:color="auto"/>
                                        <w:right w:val="none" w:sz="0" w:space="0" w:color="auto"/>
                                      </w:divBdr>
                                    </w:div>
                                    <w:div w:id="163592027">
                                      <w:marLeft w:val="0"/>
                                      <w:marRight w:val="0"/>
                                      <w:marTop w:val="0"/>
                                      <w:marBottom w:val="0"/>
                                      <w:divBdr>
                                        <w:top w:val="none" w:sz="0" w:space="0" w:color="auto"/>
                                        <w:left w:val="none" w:sz="0" w:space="0" w:color="auto"/>
                                        <w:bottom w:val="none" w:sz="0" w:space="0" w:color="auto"/>
                                        <w:right w:val="none" w:sz="0" w:space="0" w:color="auto"/>
                                      </w:divBdr>
                                    </w:div>
                                    <w:div w:id="891188385">
                                      <w:marLeft w:val="0"/>
                                      <w:marRight w:val="0"/>
                                      <w:marTop w:val="0"/>
                                      <w:marBottom w:val="0"/>
                                      <w:divBdr>
                                        <w:top w:val="none" w:sz="0" w:space="0" w:color="auto"/>
                                        <w:left w:val="none" w:sz="0" w:space="0" w:color="auto"/>
                                        <w:bottom w:val="none" w:sz="0" w:space="0" w:color="auto"/>
                                        <w:right w:val="none" w:sz="0" w:space="0" w:color="auto"/>
                                      </w:divBdr>
                                    </w:div>
                                    <w:div w:id="1956594087">
                                      <w:marLeft w:val="0"/>
                                      <w:marRight w:val="0"/>
                                      <w:marTop w:val="0"/>
                                      <w:marBottom w:val="0"/>
                                      <w:divBdr>
                                        <w:top w:val="none" w:sz="0" w:space="0" w:color="auto"/>
                                        <w:left w:val="none" w:sz="0" w:space="0" w:color="auto"/>
                                        <w:bottom w:val="none" w:sz="0" w:space="0" w:color="auto"/>
                                        <w:right w:val="none" w:sz="0" w:space="0" w:color="auto"/>
                                      </w:divBdr>
                                    </w:div>
                                    <w:div w:id="1170484544">
                                      <w:marLeft w:val="0"/>
                                      <w:marRight w:val="0"/>
                                      <w:marTop w:val="0"/>
                                      <w:marBottom w:val="0"/>
                                      <w:divBdr>
                                        <w:top w:val="none" w:sz="0" w:space="0" w:color="auto"/>
                                        <w:left w:val="none" w:sz="0" w:space="0" w:color="auto"/>
                                        <w:bottom w:val="none" w:sz="0" w:space="0" w:color="auto"/>
                                        <w:right w:val="none" w:sz="0" w:space="0" w:color="auto"/>
                                      </w:divBdr>
                                    </w:div>
                                    <w:div w:id="117380732">
                                      <w:marLeft w:val="0"/>
                                      <w:marRight w:val="0"/>
                                      <w:marTop w:val="0"/>
                                      <w:marBottom w:val="0"/>
                                      <w:divBdr>
                                        <w:top w:val="none" w:sz="0" w:space="0" w:color="auto"/>
                                        <w:left w:val="none" w:sz="0" w:space="0" w:color="auto"/>
                                        <w:bottom w:val="none" w:sz="0" w:space="0" w:color="auto"/>
                                        <w:right w:val="none" w:sz="0" w:space="0" w:color="auto"/>
                                      </w:divBdr>
                                    </w:div>
                                    <w:div w:id="698777152">
                                      <w:marLeft w:val="0"/>
                                      <w:marRight w:val="0"/>
                                      <w:marTop w:val="0"/>
                                      <w:marBottom w:val="0"/>
                                      <w:divBdr>
                                        <w:top w:val="none" w:sz="0" w:space="0" w:color="auto"/>
                                        <w:left w:val="none" w:sz="0" w:space="0" w:color="auto"/>
                                        <w:bottom w:val="none" w:sz="0" w:space="0" w:color="auto"/>
                                        <w:right w:val="none" w:sz="0" w:space="0" w:color="auto"/>
                                      </w:divBdr>
                                    </w:div>
                                    <w:div w:id="2131825350">
                                      <w:marLeft w:val="0"/>
                                      <w:marRight w:val="0"/>
                                      <w:marTop w:val="0"/>
                                      <w:marBottom w:val="0"/>
                                      <w:divBdr>
                                        <w:top w:val="none" w:sz="0" w:space="0" w:color="auto"/>
                                        <w:left w:val="none" w:sz="0" w:space="0" w:color="auto"/>
                                        <w:bottom w:val="none" w:sz="0" w:space="0" w:color="auto"/>
                                        <w:right w:val="none" w:sz="0" w:space="0" w:color="auto"/>
                                      </w:divBdr>
                                    </w:div>
                                    <w:div w:id="1149637438">
                                      <w:marLeft w:val="0"/>
                                      <w:marRight w:val="0"/>
                                      <w:marTop w:val="0"/>
                                      <w:marBottom w:val="0"/>
                                      <w:divBdr>
                                        <w:top w:val="none" w:sz="0" w:space="0" w:color="auto"/>
                                        <w:left w:val="none" w:sz="0" w:space="0" w:color="auto"/>
                                        <w:bottom w:val="none" w:sz="0" w:space="0" w:color="auto"/>
                                        <w:right w:val="none" w:sz="0" w:space="0" w:color="auto"/>
                                      </w:divBdr>
                                    </w:div>
                                    <w:div w:id="914240944">
                                      <w:marLeft w:val="0"/>
                                      <w:marRight w:val="0"/>
                                      <w:marTop w:val="0"/>
                                      <w:marBottom w:val="0"/>
                                      <w:divBdr>
                                        <w:top w:val="none" w:sz="0" w:space="0" w:color="auto"/>
                                        <w:left w:val="none" w:sz="0" w:space="0" w:color="auto"/>
                                        <w:bottom w:val="none" w:sz="0" w:space="0" w:color="auto"/>
                                        <w:right w:val="none" w:sz="0" w:space="0" w:color="auto"/>
                                      </w:divBdr>
                                    </w:div>
                                    <w:div w:id="977956821">
                                      <w:marLeft w:val="0"/>
                                      <w:marRight w:val="0"/>
                                      <w:marTop w:val="0"/>
                                      <w:marBottom w:val="0"/>
                                      <w:divBdr>
                                        <w:top w:val="none" w:sz="0" w:space="0" w:color="auto"/>
                                        <w:left w:val="none" w:sz="0" w:space="0" w:color="auto"/>
                                        <w:bottom w:val="none" w:sz="0" w:space="0" w:color="auto"/>
                                        <w:right w:val="none" w:sz="0" w:space="0" w:color="auto"/>
                                      </w:divBdr>
                                    </w:div>
                                    <w:div w:id="1948078878">
                                      <w:marLeft w:val="0"/>
                                      <w:marRight w:val="0"/>
                                      <w:marTop w:val="0"/>
                                      <w:marBottom w:val="0"/>
                                      <w:divBdr>
                                        <w:top w:val="none" w:sz="0" w:space="0" w:color="auto"/>
                                        <w:left w:val="none" w:sz="0" w:space="0" w:color="auto"/>
                                        <w:bottom w:val="none" w:sz="0" w:space="0" w:color="auto"/>
                                        <w:right w:val="none" w:sz="0" w:space="0" w:color="auto"/>
                                      </w:divBdr>
                                    </w:div>
                                    <w:div w:id="871378321">
                                      <w:marLeft w:val="0"/>
                                      <w:marRight w:val="0"/>
                                      <w:marTop w:val="0"/>
                                      <w:marBottom w:val="0"/>
                                      <w:divBdr>
                                        <w:top w:val="none" w:sz="0" w:space="0" w:color="auto"/>
                                        <w:left w:val="none" w:sz="0" w:space="0" w:color="auto"/>
                                        <w:bottom w:val="none" w:sz="0" w:space="0" w:color="auto"/>
                                        <w:right w:val="none" w:sz="0" w:space="0" w:color="auto"/>
                                      </w:divBdr>
                                    </w:div>
                                    <w:div w:id="776607006">
                                      <w:marLeft w:val="0"/>
                                      <w:marRight w:val="0"/>
                                      <w:marTop w:val="0"/>
                                      <w:marBottom w:val="0"/>
                                      <w:divBdr>
                                        <w:top w:val="none" w:sz="0" w:space="0" w:color="auto"/>
                                        <w:left w:val="none" w:sz="0" w:space="0" w:color="auto"/>
                                        <w:bottom w:val="none" w:sz="0" w:space="0" w:color="auto"/>
                                        <w:right w:val="none" w:sz="0" w:space="0" w:color="auto"/>
                                      </w:divBdr>
                                    </w:div>
                                    <w:div w:id="758257996">
                                      <w:marLeft w:val="0"/>
                                      <w:marRight w:val="0"/>
                                      <w:marTop w:val="0"/>
                                      <w:marBottom w:val="0"/>
                                      <w:divBdr>
                                        <w:top w:val="none" w:sz="0" w:space="0" w:color="auto"/>
                                        <w:left w:val="none" w:sz="0" w:space="0" w:color="auto"/>
                                        <w:bottom w:val="none" w:sz="0" w:space="0" w:color="auto"/>
                                        <w:right w:val="none" w:sz="0" w:space="0" w:color="auto"/>
                                      </w:divBdr>
                                    </w:div>
                                    <w:div w:id="621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647971">
      <w:bodyDiv w:val="1"/>
      <w:marLeft w:val="0"/>
      <w:marRight w:val="0"/>
      <w:marTop w:val="0"/>
      <w:marBottom w:val="0"/>
      <w:divBdr>
        <w:top w:val="none" w:sz="0" w:space="0" w:color="auto"/>
        <w:left w:val="none" w:sz="0" w:space="0" w:color="auto"/>
        <w:bottom w:val="none" w:sz="0" w:space="0" w:color="auto"/>
        <w:right w:val="none" w:sz="0" w:space="0" w:color="auto"/>
      </w:divBdr>
    </w:div>
    <w:div w:id="1044209835">
      <w:bodyDiv w:val="1"/>
      <w:marLeft w:val="0"/>
      <w:marRight w:val="0"/>
      <w:marTop w:val="0"/>
      <w:marBottom w:val="0"/>
      <w:divBdr>
        <w:top w:val="none" w:sz="0" w:space="0" w:color="auto"/>
        <w:left w:val="none" w:sz="0" w:space="0" w:color="auto"/>
        <w:bottom w:val="none" w:sz="0" w:space="0" w:color="auto"/>
        <w:right w:val="none" w:sz="0" w:space="0" w:color="auto"/>
      </w:divBdr>
    </w:div>
    <w:div w:id="1072199786">
      <w:bodyDiv w:val="1"/>
      <w:marLeft w:val="0"/>
      <w:marRight w:val="0"/>
      <w:marTop w:val="0"/>
      <w:marBottom w:val="0"/>
      <w:divBdr>
        <w:top w:val="none" w:sz="0" w:space="0" w:color="auto"/>
        <w:left w:val="none" w:sz="0" w:space="0" w:color="auto"/>
        <w:bottom w:val="none" w:sz="0" w:space="0" w:color="auto"/>
        <w:right w:val="none" w:sz="0" w:space="0" w:color="auto"/>
      </w:divBdr>
    </w:div>
    <w:div w:id="1086339125">
      <w:bodyDiv w:val="1"/>
      <w:marLeft w:val="0"/>
      <w:marRight w:val="0"/>
      <w:marTop w:val="0"/>
      <w:marBottom w:val="0"/>
      <w:divBdr>
        <w:top w:val="none" w:sz="0" w:space="0" w:color="auto"/>
        <w:left w:val="none" w:sz="0" w:space="0" w:color="auto"/>
        <w:bottom w:val="none" w:sz="0" w:space="0" w:color="auto"/>
        <w:right w:val="none" w:sz="0" w:space="0" w:color="auto"/>
      </w:divBdr>
    </w:div>
    <w:div w:id="1126196850">
      <w:bodyDiv w:val="1"/>
      <w:marLeft w:val="0"/>
      <w:marRight w:val="0"/>
      <w:marTop w:val="0"/>
      <w:marBottom w:val="0"/>
      <w:divBdr>
        <w:top w:val="none" w:sz="0" w:space="0" w:color="auto"/>
        <w:left w:val="none" w:sz="0" w:space="0" w:color="auto"/>
        <w:bottom w:val="none" w:sz="0" w:space="0" w:color="auto"/>
        <w:right w:val="none" w:sz="0" w:space="0" w:color="auto"/>
      </w:divBdr>
    </w:div>
    <w:div w:id="1146438822">
      <w:bodyDiv w:val="1"/>
      <w:marLeft w:val="0"/>
      <w:marRight w:val="0"/>
      <w:marTop w:val="0"/>
      <w:marBottom w:val="0"/>
      <w:divBdr>
        <w:top w:val="none" w:sz="0" w:space="0" w:color="auto"/>
        <w:left w:val="none" w:sz="0" w:space="0" w:color="auto"/>
        <w:bottom w:val="none" w:sz="0" w:space="0" w:color="auto"/>
        <w:right w:val="none" w:sz="0" w:space="0" w:color="auto"/>
      </w:divBdr>
      <w:divsChild>
        <w:div w:id="1197082094">
          <w:marLeft w:val="0"/>
          <w:marRight w:val="0"/>
          <w:marTop w:val="0"/>
          <w:marBottom w:val="0"/>
          <w:divBdr>
            <w:top w:val="none" w:sz="0" w:space="0" w:color="auto"/>
            <w:left w:val="none" w:sz="0" w:space="0" w:color="auto"/>
            <w:bottom w:val="none" w:sz="0" w:space="0" w:color="auto"/>
            <w:right w:val="none" w:sz="0" w:space="0" w:color="auto"/>
          </w:divBdr>
        </w:div>
        <w:div w:id="119426024">
          <w:marLeft w:val="0"/>
          <w:marRight w:val="0"/>
          <w:marTop w:val="0"/>
          <w:marBottom w:val="0"/>
          <w:divBdr>
            <w:top w:val="none" w:sz="0" w:space="0" w:color="auto"/>
            <w:left w:val="none" w:sz="0" w:space="0" w:color="auto"/>
            <w:bottom w:val="none" w:sz="0" w:space="0" w:color="auto"/>
            <w:right w:val="none" w:sz="0" w:space="0" w:color="auto"/>
          </w:divBdr>
        </w:div>
        <w:div w:id="755133189">
          <w:marLeft w:val="0"/>
          <w:marRight w:val="0"/>
          <w:marTop w:val="0"/>
          <w:marBottom w:val="0"/>
          <w:divBdr>
            <w:top w:val="none" w:sz="0" w:space="0" w:color="auto"/>
            <w:left w:val="none" w:sz="0" w:space="0" w:color="auto"/>
            <w:bottom w:val="none" w:sz="0" w:space="0" w:color="auto"/>
            <w:right w:val="none" w:sz="0" w:space="0" w:color="auto"/>
          </w:divBdr>
        </w:div>
      </w:divsChild>
    </w:div>
    <w:div w:id="1159031285">
      <w:bodyDiv w:val="1"/>
      <w:marLeft w:val="0"/>
      <w:marRight w:val="0"/>
      <w:marTop w:val="0"/>
      <w:marBottom w:val="0"/>
      <w:divBdr>
        <w:top w:val="none" w:sz="0" w:space="0" w:color="auto"/>
        <w:left w:val="none" w:sz="0" w:space="0" w:color="auto"/>
        <w:bottom w:val="none" w:sz="0" w:space="0" w:color="auto"/>
        <w:right w:val="none" w:sz="0" w:space="0" w:color="auto"/>
      </w:divBdr>
      <w:divsChild>
        <w:div w:id="1834639711">
          <w:marLeft w:val="0"/>
          <w:marRight w:val="0"/>
          <w:marTop w:val="0"/>
          <w:marBottom w:val="0"/>
          <w:divBdr>
            <w:top w:val="none" w:sz="0" w:space="0" w:color="auto"/>
            <w:left w:val="none" w:sz="0" w:space="0" w:color="auto"/>
            <w:bottom w:val="none" w:sz="0" w:space="0" w:color="auto"/>
            <w:right w:val="none" w:sz="0" w:space="0" w:color="auto"/>
          </w:divBdr>
        </w:div>
        <w:div w:id="329988292">
          <w:marLeft w:val="0"/>
          <w:marRight w:val="0"/>
          <w:marTop w:val="0"/>
          <w:marBottom w:val="0"/>
          <w:divBdr>
            <w:top w:val="none" w:sz="0" w:space="0" w:color="auto"/>
            <w:left w:val="none" w:sz="0" w:space="0" w:color="auto"/>
            <w:bottom w:val="none" w:sz="0" w:space="0" w:color="auto"/>
            <w:right w:val="none" w:sz="0" w:space="0" w:color="auto"/>
          </w:divBdr>
        </w:div>
        <w:div w:id="1282958871">
          <w:marLeft w:val="0"/>
          <w:marRight w:val="0"/>
          <w:marTop w:val="0"/>
          <w:marBottom w:val="0"/>
          <w:divBdr>
            <w:top w:val="none" w:sz="0" w:space="0" w:color="auto"/>
            <w:left w:val="none" w:sz="0" w:space="0" w:color="auto"/>
            <w:bottom w:val="none" w:sz="0" w:space="0" w:color="auto"/>
            <w:right w:val="none" w:sz="0" w:space="0" w:color="auto"/>
          </w:divBdr>
        </w:div>
        <w:div w:id="618924037">
          <w:marLeft w:val="0"/>
          <w:marRight w:val="0"/>
          <w:marTop w:val="0"/>
          <w:marBottom w:val="0"/>
          <w:divBdr>
            <w:top w:val="none" w:sz="0" w:space="0" w:color="auto"/>
            <w:left w:val="none" w:sz="0" w:space="0" w:color="auto"/>
            <w:bottom w:val="none" w:sz="0" w:space="0" w:color="auto"/>
            <w:right w:val="none" w:sz="0" w:space="0" w:color="auto"/>
          </w:divBdr>
        </w:div>
        <w:div w:id="684476052">
          <w:marLeft w:val="0"/>
          <w:marRight w:val="0"/>
          <w:marTop w:val="0"/>
          <w:marBottom w:val="0"/>
          <w:divBdr>
            <w:top w:val="none" w:sz="0" w:space="0" w:color="auto"/>
            <w:left w:val="none" w:sz="0" w:space="0" w:color="auto"/>
            <w:bottom w:val="none" w:sz="0" w:space="0" w:color="auto"/>
            <w:right w:val="none" w:sz="0" w:space="0" w:color="auto"/>
          </w:divBdr>
        </w:div>
      </w:divsChild>
    </w:div>
    <w:div w:id="1165316604">
      <w:bodyDiv w:val="1"/>
      <w:marLeft w:val="0"/>
      <w:marRight w:val="0"/>
      <w:marTop w:val="0"/>
      <w:marBottom w:val="0"/>
      <w:divBdr>
        <w:top w:val="none" w:sz="0" w:space="0" w:color="auto"/>
        <w:left w:val="none" w:sz="0" w:space="0" w:color="auto"/>
        <w:bottom w:val="none" w:sz="0" w:space="0" w:color="auto"/>
        <w:right w:val="none" w:sz="0" w:space="0" w:color="auto"/>
      </w:divBdr>
      <w:divsChild>
        <w:div w:id="1110510786">
          <w:marLeft w:val="0"/>
          <w:marRight w:val="0"/>
          <w:marTop w:val="0"/>
          <w:marBottom w:val="0"/>
          <w:divBdr>
            <w:top w:val="none" w:sz="0" w:space="0" w:color="auto"/>
            <w:left w:val="none" w:sz="0" w:space="0" w:color="auto"/>
            <w:bottom w:val="none" w:sz="0" w:space="0" w:color="auto"/>
            <w:right w:val="none" w:sz="0" w:space="0" w:color="auto"/>
          </w:divBdr>
        </w:div>
        <w:div w:id="2032219071">
          <w:marLeft w:val="0"/>
          <w:marRight w:val="0"/>
          <w:marTop w:val="0"/>
          <w:marBottom w:val="0"/>
          <w:divBdr>
            <w:top w:val="none" w:sz="0" w:space="0" w:color="auto"/>
            <w:left w:val="none" w:sz="0" w:space="0" w:color="auto"/>
            <w:bottom w:val="none" w:sz="0" w:space="0" w:color="auto"/>
            <w:right w:val="none" w:sz="0" w:space="0" w:color="auto"/>
          </w:divBdr>
        </w:div>
      </w:divsChild>
    </w:div>
    <w:div w:id="1171405474">
      <w:bodyDiv w:val="1"/>
      <w:marLeft w:val="0"/>
      <w:marRight w:val="0"/>
      <w:marTop w:val="0"/>
      <w:marBottom w:val="0"/>
      <w:divBdr>
        <w:top w:val="none" w:sz="0" w:space="0" w:color="auto"/>
        <w:left w:val="none" w:sz="0" w:space="0" w:color="auto"/>
        <w:bottom w:val="none" w:sz="0" w:space="0" w:color="auto"/>
        <w:right w:val="none" w:sz="0" w:space="0" w:color="auto"/>
      </w:divBdr>
    </w:div>
    <w:div w:id="1173374611">
      <w:bodyDiv w:val="1"/>
      <w:marLeft w:val="0"/>
      <w:marRight w:val="0"/>
      <w:marTop w:val="0"/>
      <w:marBottom w:val="0"/>
      <w:divBdr>
        <w:top w:val="none" w:sz="0" w:space="0" w:color="auto"/>
        <w:left w:val="none" w:sz="0" w:space="0" w:color="auto"/>
        <w:bottom w:val="none" w:sz="0" w:space="0" w:color="auto"/>
        <w:right w:val="none" w:sz="0" w:space="0" w:color="auto"/>
      </w:divBdr>
      <w:divsChild>
        <w:div w:id="703405758">
          <w:marLeft w:val="0"/>
          <w:marRight w:val="0"/>
          <w:marTop w:val="0"/>
          <w:marBottom w:val="0"/>
          <w:divBdr>
            <w:top w:val="none" w:sz="0" w:space="0" w:color="auto"/>
            <w:left w:val="none" w:sz="0" w:space="0" w:color="auto"/>
            <w:bottom w:val="none" w:sz="0" w:space="0" w:color="auto"/>
            <w:right w:val="none" w:sz="0" w:space="0" w:color="auto"/>
          </w:divBdr>
        </w:div>
        <w:div w:id="50426053">
          <w:marLeft w:val="0"/>
          <w:marRight w:val="0"/>
          <w:marTop w:val="0"/>
          <w:marBottom w:val="0"/>
          <w:divBdr>
            <w:top w:val="none" w:sz="0" w:space="0" w:color="auto"/>
            <w:left w:val="none" w:sz="0" w:space="0" w:color="auto"/>
            <w:bottom w:val="none" w:sz="0" w:space="0" w:color="auto"/>
            <w:right w:val="none" w:sz="0" w:space="0" w:color="auto"/>
          </w:divBdr>
        </w:div>
        <w:div w:id="1685084644">
          <w:marLeft w:val="0"/>
          <w:marRight w:val="0"/>
          <w:marTop w:val="0"/>
          <w:marBottom w:val="0"/>
          <w:divBdr>
            <w:top w:val="none" w:sz="0" w:space="0" w:color="auto"/>
            <w:left w:val="none" w:sz="0" w:space="0" w:color="auto"/>
            <w:bottom w:val="none" w:sz="0" w:space="0" w:color="auto"/>
            <w:right w:val="none" w:sz="0" w:space="0" w:color="auto"/>
          </w:divBdr>
        </w:div>
        <w:div w:id="348796925">
          <w:marLeft w:val="0"/>
          <w:marRight w:val="0"/>
          <w:marTop w:val="0"/>
          <w:marBottom w:val="0"/>
          <w:divBdr>
            <w:top w:val="none" w:sz="0" w:space="0" w:color="auto"/>
            <w:left w:val="none" w:sz="0" w:space="0" w:color="auto"/>
            <w:bottom w:val="none" w:sz="0" w:space="0" w:color="auto"/>
            <w:right w:val="none" w:sz="0" w:space="0" w:color="auto"/>
          </w:divBdr>
        </w:div>
        <w:div w:id="118230452">
          <w:marLeft w:val="0"/>
          <w:marRight w:val="0"/>
          <w:marTop w:val="0"/>
          <w:marBottom w:val="0"/>
          <w:divBdr>
            <w:top w:val="none" w:sz="0" w:space="0" w:color="auto"/>
            <w:left w:val="none" w:sz="0" w:space="0" w:color="auto"/>
            <w:bottom w:val="none" w:sz="0" w:space="0" w:color="auto"/>
            <w:right w:val="none" w:sz="0" w:space="0" w:color="auto"/>
          </w:divBdr>
        </w:div>
      </w:divsChild>
    </w:div>
    <w:div w:id="1174415819">
      <w:bodyDiv w:val="1"/>
      <w:marLeft w:val="0"/>
      <w:marRight w:val="0"/>
      <w:marTop w:val="0"/>
      <w:marBottom w:val="0"/>
      <w:divBdr>
        <w:top w:val="none" w:sz="0" w:space="0" w:color="auto"/>
        <w:left w:val="none" w:sz="0" w:space="0" w:color="auto"/>
        <w:bottom w:val="none" w:sz="0" w:space="0" w:color="auto"/>
        <w:right w:val="none" w:sz="0" w:space="0" w:color="auto"/>
      </w:divBdr>
    </w:div>
    <w:div w:id="1206141255">
      <w:bodyDiv w:val="1"/>
      <w:marLeft w:val="0"/>
      <w:marRight w:val="0"/>
      <w:marTop w:val="0"/>
      <w:marBottom w:val="0"/>
      <w:divBdr>
        <w:top w:val="none" w:sz="0" w:space="0" w:color="auto"/>
        <w:left w:val="none" w:sz="0" w:space="0" w:color="auto"/>
        <w:bottom w:val="none" w:sz="0" w:space="0" w:color="auto"/>
        <w:right w:val="none" w:sz="0" w:space="0" w:color="auto"/>
      </w:divBdr>
      <w:divsChild>
        <w:div w:id="901139875">
          <w:marLeft w:val="0"/>
          <w:marRight w:val="0"/>
          <w:marTop w:val="0"/>
          <w:marBottom w:val="0"/>
          <w:divBdr>
            <w:top w:val="none" w:sz="0" w:space="0" w:color="auto"/>
            <w:left w:val="none" w:sz="0" w:space="0" w:color="auto"/>
            <w:bottom w:val="none" w:sz="0" w:space="0" w:color="auto"/>
            <w:right w:val="none" w:sz="0" w:space="0" w:color="auto"/>
          </w:divBdr>
        </w:div>
        <w:div w:id="194123970">
          <w:marLeft w:val="0"/>
          <w:marRight w:val="0"/>
          <w:marTop w:val="0"/>
          <w:marBottom w:val="0"/>
          <w:divBdr>
            <w:top w:val="none" w:sz="0" w:space="0" w:color="auto"/>
            <w:left w:val="none" w:sz="0" w:space="0" w:color="auto"/>
            <w:bottom w:val="none" w:sz="0" w:space="0" w:color="auto"/>
            <w:right w:val="none" w:sz="0" w:space="0" w:color="auto"/>
          </w:divBdr>
        </w:div>
      </w:divsChild>
    </w:div>
    <w:div w:id="1220555679">
      <w:bodyDiv w:val="1"/>
      <w:marLeft w:val="0"/>
      <w:marRight w:val="0"/>
      <w:marTop w:val="0"/>
      <w:marBottom w:val="0"/>
      <w:divBdr>
        <w:top w:val="none" w:sz="0" w:space="0" w:color="auto"/>
        <w:left w:val="none" w:sz="0" w:space="0" w:color="auto"/>
        <w:bottom w:val="none" w:sz="0" w:space="0" w:color="auto"/>
        <w:right w:val="none" w:sz="0" w:space="0" w:color="auto"/>
      </w:divBdr>
    </w:div>
    <w:div w:id="1247836124">
      <w:bodyDiv w:val="1"/>
      <w:marLeft w:val="0"/>
      <w:marRight w:val="0"/>
      <w:marTop w:val="0"/>
      <w:marBottom w:val="0"/>
      <w:divBdr>
        <w:top w:val="none" w:sz="0" w:space="0" w:color="auto"/>
        <w:left w:val="none" w:sz="0" w:space="0" w:color="auto"/>
        <w:bottom w:val="none" w:sz="0" w:space="0" w:color="auto"/>
        <w:right w:val="none" w:sz="0" w:space="0" w:color="auto"/>
      </w:divBdr>
    </w:div>
    <w:div w:id="1284576330">
      <w:bodyDiv w:val="1"/>
      <w:marLeft w:val="0"/>
      <w:marRight w:val="0"/>
      <w:marTop w:val="0"/>
      <w:marBottom w:val="0"/>
      <w:divBdr>
        <w:top w:val="none" w:sz="0" w:space="0" w:color="auto"/>
        <w:left w:val="none" w:sz="0" w:space="0" w:color="auto"/>
        <w:bottom w:val="none" w:sz="0" w:space="0" w:color="auto"/>
        <w:right w:val="none" w:sz="0" w:space="0" w:color="auto"/>
      </w:divBdr>
      <w:divsChild>
        <w:div w:id="634720269">
          <w:marLeft w:val="0"/>
          <w:marRight w:val="0"/>
          <w:marTop w:val="0"/>
          <w:marBottom w:val="0"/>
          <w:divBdr>
            <w:top w:val="none" w:sz="0" w:space="0" w:color="auto"/>
            <w:left w:val="none" w:sz="0" w:space="0" w:color="auto"/>
            <w:bottom w:val="none" w:sz="0" w:space="0" w:color="auto"/>
            <w:right w:val="none" w:sz="0" w:space="0" w:color="auto"/>
          </w:divBdr>
        </w:div>
        <w:div w:id="1329014443">
          <w:marLeft w:val="0"/>
          <w:marRight w:val="0"/>
          <w:marTop w:val="0"/>
          <w:marBottom w:val="0"/>
          <w:divBdr>
            <w:top w:val="none" w:sz="0" w:space="0" w:color="auto"/>
            <w:left w:val="none" w:sz="0" w:space="0" w:color="auto"/>
            <w:bottom w:val="none" w:sz="0" w:space="0" w:color="auto"/>
            <w:right w:val="none" w:sz="0" w:space="0" w:color="auto"/>
          </w:divBdr>
        </w:div>
        <w:div w:id="2107578585">
          <w:marLeft w:val="0"/>
          <w:marRight w:val="0"/>
          <w:marTop w:val="0"/>
          <w:marBottom w:val="0"/>
          <w:divBdr>
            <w:top w:val="none" w:sz="0" w:space="0" w:color="auto"/>
            <w:left w:val="none" w:sz="0" w:space="0" w:color="auto"/>
            <w:bottom w:val="none" w:sz="0" w:space="0" w:color="auto"/>
            <w:right w:val="none" w:sz="0" w:space="0" w:color="auto"/>
          </w:divBdr>
        </w:div>
      </w:divsChild>
    </w:div>
    <w:div w:id="1304191124">
      <w:bodyDiv w:val="1"/>
      <w:marLeft w:val="0"/>
      <w:marRight w:val="0"/>
      <w:marTop w:val="0"/>
      <w:marBottom w:val="0"/>
      <w:divBdr>
        <w:top w:val="none" w:sz="0" w:space="0" w:color="auto"/>
        <w:left w:val="none" w:sz="0" w:space="0" w:color="auto"/>
        <w:bottom w:val="none" w:sz="0" w:space="0" w:color="auto"/>
        <w:right w:val="none" w:sz="0" w:space="0" w:color="auto"/>
      </w:divBdr>
    </w:div>
    <w:div w:id="1332485012">
      <w:bodyDiv w:val="1"/>
      <w:marLeft w:val="0"/>
      <w:marRight w:val="0"/>
      <w:marTop w:val="0"/>
      <w:marBottom w:val="0"/>
      <w:divBdr>
        <w:top w:val="none" w:sz="0" w:space="0" w:color="auto"/>
        <w:left w:val="none" w:sz="0" w:space="0" w:color="auto"/>
        <w:bottom w:val="none" w:sz="0" w:space="0" w:color="auto"/>
        <w:right w:val="none" w:sz="0" w:space="0" w:color="auto"/>
      </w:divBdr>
      <w:divsChild>
        <w:div w:id="524516926">
          <w:marLeft w:val="0"/>
          <w:marRight w:val="0"/>
          <w:marTop w:val="0"/>
          <w:marBottom w:val="0"/>
          <w:divBdr>
            <w:top w:val="none" w:sz="0" w:space="0" w:color="auto"/>
            <w:left w:val="none" w:sz="0" w:space="0" w:color="auto"/>
            <w:bottom w:val="none" w:sz="0" w:space="0" w:color="auto"/>
            <w:right w:val="none" w:sz="0" w:space="0" w:color="auto"/>
          </w:divBdr>
          <w:divsChild>
            <w:div w:id="1670056164">
              <w:marLeft w:val="0"/>
              <w:marRight w:val="0"/>
              <w:marTop w:val="0"/>
              <w:marBottom w:val="0"/>
              <w:divBdr>
                <w:top w:val="none" w:sz="0" w:space="0" w:color="auto"/>
                <w:left w:val="none" w:sz="0" w:space="0" w:color="auto"/>
                <w:bottom w:val="none" w:sz="0" w:space="0" w:color="auto"/>
                <w:right w:val="none" w:sz="0" w:space="0" w:color="auto"/>
              </w:divBdr>
            </w:div>
          </w:divsChild>
        </w:div>
        <w:div w:id="846332959">
          <w:marLeft w:val="0"/>
          <w:marRight w:val="0"/>
          <w:marTop w:val="0"/>
          <w:marBottom w:val="0"/>
          <w:divBdr>
            <w:top w:val="none" w:sz="0" w:space="0" w:color="auto"/>
            <w:left w:val="none" w:sz="0" w:space="0" w:color="auto"/>
            <w:bottom w:val="none" w:sz="0" w:space="0" w:color="auto"/>
            <w:right w:val="none" w:sz="0" w:space="0" w:color="auto"/>
          </w:divBdr>
        </w:div>
        <w:div w:id="452015058">
          <w:marLeft w:val="0"/>
          <w:marRight w:val="0"/>
          <w:marTop w:val="0"/>
          <w:marBottom w:val="0"/>
          <w:divBdr>
            <w:top w:val="none" w:sz="0" w:space="0" w:color="auto"/>
            <w:left w:val="none" w:sz="0" w:space="0" w:color="auto"/>
            <w:bottom w:val="none" w:sz="0" w:space="0" w:color="auto"/>
            <w:right w:val="none" w:sz="0" w:space="0" w:color="auto"/>
          </w:divBdr>
        </w:div>
        <w:div w:id="224806695">
          <w:marLeft w:val="0"/>
          <w:marRight w:val="0"/>
          <w:marTop w:val="0"/>
          <w:marBottom w:val="0"/>
          <w:divBdr>
            <w:top w:val="none" w:sz="0" w:space="0" w:color="auto"/>
            <w:left w:val="none" w:sz="0" w:space="0" w:color="auto"/>
            <w:bottom w:val="none" w:sz="0" w:space="0" w:color="auto"/>
            <w:right w:val="none" w:sz="0" w:space="0" w:color="auto"/>
          </w:divBdr>
        </w:div>
        <w:div w:id="927083615">
          <w:marLeft w:val="0"/>
          <w:marRight w:val="0"/>
          <w:marTop w:val="0"/>
          <w:marBottom w:val="0"/>
          <w:divBdr>
            <w:top w:val="none" w:sz="0" w:space="0" w:color="auto"/>
            <w:left w:val="none" w:sz="0" w:space="0" w:color="auto"/>
            <w:bottom w:val="none" w:sz="0" w:space="0" w:color="auto"/>
            <w:right w:val="none" w:sz="0" w:space="0" w:color="auto"/>
          </w:divBdr>
        </w:div>
        <w:div w:id="1206603192">
          <w:marLeft w:val="0"/>
          <w:marRight w:val="0"/>
          <w:marTop w:val="0"/>
          <w:marBottom w:val="0"/>
          <w:divBdr>
            <w:top w:val="none" w:sz="0" w:space="0" w:color="auto"/>
            <w:left w:val="none" w:sz="0" w:space="0" w:color="auto"/>
            <w:bottom w:val="none" w:sz="0" w:space="0" w:color="auto"/>
            <w:right w:val="none" w:sz="0" w:space="0" w:color="auto"/>
          </w:divBdr>
        </w:div>
        <w:div w:id="657001797">
          <w:marLeft w:val="0"/>
          <w:marRight w:val="0"/>
          <w:marTop w:val="0"/>
          <w:marBottom w:val="0"/>
          <w:divBdr>
            <w:top w:val="none" w:sz="0" w:space="0" w:color="auto"/>
            <w:left w:val="none" w:sz="0" w:space="0" w:color="auto"/>
            <w:bottom w:val="none" w:sz="0" w:space="0" w:color="auto"/>
            <w:right w:val="none" w:sz="0" w:space="0" w:color="auto"/>
          </w:divBdr>
        </w:div>
        <w:div w:id="611325967">
          <w:marLeft w:val="0"/>
          <w:marRight w:val="0"/>
          <w:marTop w:val="0"/>
          <w:marBottom w:val="0"/>
          <w:divBdr>
            <w:top w:val="none" w:sz="0" w:space="0" w:color="auto"/>
            <w:left w:val="none" w:sz="0" w:space="0" w:color="auto"/>
            <w:bottom w:val="none" w:sz="0" w:space="0" w:color="auto"/>
            <w:right w:val="none" w:sz="0" w:space="0" w:color="auto"/>
          </w:divBdr>
        </w:div>
        <w:div w:id="2126849172">
          <w:marLeft w:val="0"/>
          <w:marRight w:val="0"/>
          <w:marTop w:val="0"/>
          <w:marBottom w:val="0"/>
          <w:divBdr>
            <w:top w:val="none" w:sz="0" w:space="0" w:color="auto"/>
            <w:left w:val="none" w:sz="0" w:space="0" w:color="auto"/>
            <w:bottom w:val="none" w:sz="0" w:space="0" w:color="auto"/>
            <w:right w:val="none" w:sz="0" w:space="0" w:color="auto"/>
          </w:divBdr>
        </w:div>
        <w:div w:id="1204899290">
          <w:marLeft w:val="0"/>
          <w:marRight w:val="0"/>
          <w:marTop w:val="0"/>
          <w:marBottom w:val="0"/>
          <w:divBdr>
            <w:top w:val="none" w:sz="0" w:space="0" w:color="auto"/>
            <w:left w:val="none" w:sz="0" w:space="0" w:color="auto"/>
            <w:bottom w:val="none" w:sz="0" w:space="0" w:color="auto"/>
            <w:right w:val="none" w:sz="0" w:space="0" w:color="auto"/>
          </w:divBdr>
        </w:div>
        <w:div w:id="951327436">
          <w:marLeft w:val="0"/>
          <w:marRight w:val="0"/>
          <w:marTop w:val="0"/>
          <w:marBottom w:val="0"/>
          <w:divBdr>
            <w:top w:val="none" w:sz="0" w:space="0" w:color="auto"/>
            <w:left w:val="none" w:sz="0" w:space="0" w:color="auto"/>
            <w:bottom w:val="none" w:sz="0" w:space="0" w:color="auto"/>
            <w:right w:val="none" w:sz="0" w:space="0" w:color="auto"/>
          </w:divBdr>
        </w:div>
        <w:div w:id="245694924">
          <w:marLeft w:val="0"/>
          <w:marRight w:val="0"/>
          <w:marTop w:val="0"/>
          <w:marBottom w:val="0"/>
          <w:divBdr>
            <w:top w:val="none" w:sz="0" w:space="0" w:color="auto"/>
            <w:left w:val="none" w:sz="0" w:space="0" w:color="auto"/>
            <w:bottom w:val="none" w:sz="0" w:space="0" w:color="auto"/>
            <w:right w:val="none" w:sz="0" w:space="0" w:color="auto"/>
          </w:divBdr>
        </w:div>
        <w:div w:id="70741849">
          <w:marLeft w:val="0"/>
          <w:marRight w:val="0"/>
          <w:marTop w:val="0"/>
          <w:marBottom w:val="0"/>
          <w:divBdr>
            <w:top w:val="none" w:sz="0" w:space="0" w:color="auto"/>
            <w:left w:val="none" w:sz="0" w:space="0" w:color="auto"/>
            <w:bottom w:val="none" w:sz="0" w:space="0" w:color="auto"/>
            <w:right w:val="none" w:sz="0" w:space="0" w:color="auto"/>
          </w:divBdr>
        </w:div>
        <w:div w:id="1490750571">
          <w:marLeft w:val="0"/>
          <w:marRight w:val="0"/>
          <w:marTop w:val="0"/>
          <w:marBottom w:val="0"/>
          <w:divBdr>
            <w:top w:val="none" w:sz="0" w:space="0" w:color="auto"/>
            <w:left w:val="none" w:sz="0" w:space="0" w:color="auto"/>
            <w:bottom w:val="none" w:sz="0" w:space="0" w:color="auto"/>
            <w:right w:val="none" w:sz="0" w:space="0" w:color="auto"/>
          </w:divBdr>
        </w:div>
        <w:div w:id="1757747701">
          <w:marLeft w:val="0"/>
          <w:marRight w:val="0"/>
          <w:marTop w:val="0"/>
          <w:marBottom w:val="0"/>
          <w:divBdr>
            <w:top w:val="none" w:sz="0" w:space="0" w:color="auto"/>
            <w:left w:val="none" w:sz="0" w:space="0" w:color="auto"/>
            <w:bottom w:val="none" w:sz="0" w:space="0" w:color="auto"/>
            <w:right w:val="none" w:sz="0" w:space="0" w:color="auto"/>
          </w:divBdr>
        </w:div>
        <w:div w:id="1241328506">
          <w:marLeft w:val="0"/>
          <w:marRight w:val="0"/>
          <w:marTop w:val="0"/>
          <w:marBottom w:val="0"/>
          <w:divBdr>
            <w:top w:val="none" w:sz="0" w:space="0" w:color="auto"/>
            <w:left w:val="none" w:sz="0" w:space="0" w:color="auto"/>
            <w:bottom w:val="none" w:sz="0" w:space="0" w:color="auto"/>
            <w:right w:val="none" w:sz="0" w:space="0" w:color="auto"/>
          </w:divBdr>
        </w:div>
        <w:div w:id="2097823650">
          <w:marLeft w:val="0"/>
          <w:marRight w:val="0"/>
          <w:marTop w:val="0"/>
          <w:marBottom w:val="0"/>
          <w:divBdr>
            <w:top w:val="none" w:sz="0" w:space="0" w:color="auto"/>
            <w:left w:val="none" w:sz="0" w:space="0" w:color="auto"/>
            <w:bottom w:val="none" w:sz="0" w:space="0" w:color="auto"/>
            <w:right w:val="none" w:sz="0" w:space="0" w:color="auto"/>
          </w:divBdr>
        </w:div>
      </w:divsChild>
    </w:div>
    <w:div w:id="1385716109">
      <w:bodyDiv w:val="1"/>
      <w:marLeft w:val="0"/>
      <w:marRight w:val="0"/>
      <w:marTop w:val="0"/>
      <w:marBottom w:val="0"/>
      <w:divBdr>
        <w:top w:val="none" w:sz="0" w:space="0" w:color="auto"/>
        <w:left w:val="none" w:sz="0" w:space="0" w:color="auto"/>
        <w:bottom w:val="none" w:sz="0" w:space="0" w:color="auto"/>
        <w:right w:val="none" w:sz="0" w:space="0" w:color="auto"/>
      </w:divBdr>
    </w:div>
    <w:div w:id="1388064225">
      <w:bodyDiv w:val="1"/>
      <w:marLeft w:val="0"/>
      <w:marRight w:val="0"/>
      <w:marTop w:val="0"/>
      <w:marBottom w:val="0"/>
      <w:divBdr>
        <w:top w:val="none" w:sz="0" w:space="0" w:color="auto"/>
        <w:left w:val="none" w:sz="0" w:space="0" w:color="auto"/>
        <w:bottom w:val="none" w:sz="0" w:space="0" w:color="auto"/>
        <w:right w:val="none" w:sz="0" w:space="0" w:color="auto"/>
      </w:divBdr>
    </w:div>
    <w:div w:id="1392271618">
      <w:bodyDiv w:val="1"/>
      <w:marLeft w:val="0"/>
      <w:marRight w:val="0"/>
      <w:marTop w:val="0"/>
      <w:marBottom w:val="0"/>
      <w:divBdr>
        <w:top w:val="none" w:sz="0" w:space="0" w:color="auto"/>
        <w:left w:val="none" w:sz="0" w:space="0" w:color="auto"/>
        <w:bottom w:val="none" w:sz="0" w:space="0" w:color="auto"/>
        <w:right w:val="none" w:sz="0" w:space="0" w:color="auto"/>
      </w:divBdr>
      <w:divsChild>
        <w:div w:id="39987644">
          <w:marLeft w:val="0"/>
          <w:marRight w:val="0"/>
          <w:marTop w:val="0"/>
          <w:marBottom w:val="0"/>
          <w:divBdr>
            <w:top w:val="none" w:sz="0" w:space="0" w:color="auto"/>
            <w:left w:val="none" w:sz="0" w:space="0" w:color="auto"/>
            <w:bottom w:val="none" w:sz="0" w:space="0" w:color="auto"/>
            <w:right w:val="none" w:sz="0" w:space="0" w:color="auto"/>
          </w:divBdr>
        </w:div>
        <w:div w:id="470051098">
          <w:marLeft w:val="0"/>
          <w:marRight w:val="0"/>
          <w:marTop w:val="0"/>
          <w:marBottom w:val="0"/>
          <w:divBdr>
            <w:top w:val="none" w:sz="0" w:space="0" w:color="auto"/>
            <w:left w:val="none" w:sz="0" w:space="0" w:color="auto"/>
            <w:bottom w:val="none" w:sz="0" w:space="0" w:color="auto"/>
            <w:right w:val="none" w:sz="0" w:space="0" w:color="auto"/>
          </w:divBdr>
        </w:div>
        <w:div w:id="678849622">
          <w:marLeft w:val="0"/>
          <w:marRight w:val="0"/>
          <w:marTop w:val="0"/>
          <w:marBottom w:val="0"/>
          <w:divBdr>
            <w:top w:val="none" w:sz="0" w:space="0" w:color="auto"/>
            <w:left w:val="none" w:sz="0" w:space="0" w:color="auto"/>
            <w:bottom w:val="none" w:sz="0" w:space="0" w:color="auto"/>
            <w:right w:val="none" w:sz="0" w:space="0" w:color="auto"/>
          </w:divBdr>
        </w:div>
      </w:divsChild>
    </w:div>
    <w:div w:id="1403601028">
      <w:bodyDiv w:val="1"/>
      <w:marLeft w:val="0"/>
      <w:marRight w:val="0"/>
      <w:marTop w:val="0"/>
      <w:marBottom w:val="0"/>
      <w:divBdr>
        <w:top w:val="none" w:sz="0" w:space="0" w:color="auto"/>
        <w:left w:val="none" w:sz="0" w:space="0" w:color="auto"/>
        <w:bottom w:val="none" w:sz="0" w:space="0" w:color="auto"/>
        <w:right w:val="none" w:sz="0" w:space="0" w:color="auto"/>
      </w:divBdr>
      <w:divsChild>
        <w:div w:id="2093308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339069">
              <w:marLeft w:val="0"/>
              <w:marRight w:val="0"/>
              <w:marTop w:val="0"/>
              <w:marBottom w:val="0"/>
              <w:divBdr>
                <w:top w:val="none" w:sz="0" w:space="0" w:color="auto"/>
                <w:left w:val="none" w:sz="0" w:space="0" w:color="auto"/>
                <w:bottom w:val="none" w:sz="0" w:space="0" w:color="auto"/>
                <w:right w:val="none" w:sz="0" w:space="0" w:color="auto"/>
              </w:divBdr>
              <w:divsChild>
                <w:div w:id="748231794">
                  <w:marLeft w:val="0"/>
                  <w:marRight w:val="0"/>
                  <w:marTop w:val="0"/>
                  <w:marBottom w:val="0"/>
                  <w:divBdr>
                    <w:top w:val="none" w:sz="0" w:space="0" w:color="auto"/>
                    <w:left w:val="none" w:sz="0" w:space="0" w:color="auto"/>
                    <w:bottom w:val="none" w:sz="0" w:space="0" w:color="auto"/>
                    <w:right w:val="none" w:sz="0" w:space="0" w:color="auto"/>
                  </w:divBdr>
                  <w:divsChild>
                    <w:div w:id="724910366">
                      <w:marLeft w:val="0"/>
                      <w:marRight w:val="0"/>
                      <w:marTop w:val="0"/>
                      <w:marBottom w:val="0"/>
                      <w:divBdr>
                        <w:top w:val="none" w:sz="0" w:space="0" w:color="auto"/>
                        <w:left w:val="none" w:sz="0" w:space="0" w:color="auto"/>
                        <w:bottom w:val="none" w:sz="0" w:space="0" w:color="auto"/>
                        <w:right w:val="none" w:sz="0" w:space="0" w:color="auto"/>
                      </w:divBdr>
                      <w:divsChild>
                        <w:div w:id="100805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23914982">
      <w:bodyDiv w:val="1"/>
      <w:marLeft w:val="0"/>
      <w:marRight w:val="0"/>
      <w:marTop w:val="0"/>
      <w:marBottom w:val="0"/>
      <w:divBdr>
        <w:top w:val="none" w:sz="0" w:space="0" w:color="auto"/>
        <w:left w:val="none" w:sz="0" w:space="0" w:color="auto"/>
        <w:bottom w:val="none" w:sz="0" w:space="0" w:color="auto"/>
        <w:right w:val="none" w:sz="0" w:space="0" w:color="auto"/>
      </w:divBdr>
      <w:divsChild>
        <w:div w:id="906063874">
          <w:marLeft w:val="0"/>
          <w:marRight w:val="0"/>
          <w:marTop w:val="0"/>
          <w:marBottom w:val="0"/>
          <w:divBdr>
            <w:top w:val="none" w:sz="0" w:space="0" w:color="auto"/>
            <w:left w:val="none" w:sz="0" w:space="0" w:color="auto"/>
            <w:bottom w:val="none" w:sz="0" w:space="0" w:color="auto"/>
            <w:right w:val="none" w:sz="0" w:space="0" w:color="auto"/>
          </w:divBdr>
          <w:divsChild>
            <w:div w:id="663901044">
              <w:marLeft w:val="0"/>
              <w:marRight w:val="0"/>
              <w:marTop w:val="0"/>
              <w:marBottom w:val="0"/>
              <w:divBdr>
                <w:top w:val="none" w:sz="0" w:space="0" w:color="auto"/>
                <w:left w:val="none" w:sz="0" w:space="0" w:color="auto"/>
                <w:bottom w:val="none" w:sz="0" w:space="0" w:color="auto"/>
                <w:right w:val="none" w:sz="0" w:space="0" w:color="auto"/>
              </w:divBdr>
            </w:div>
          </w:divsChild>
        </w:div>
        <w:div w:id="851068437">
          <w:marLeft w:val="0"/>
          <w:marRight w:val="0"/>
          <w:marTop w:val="0"/>
          <w:marBottom w:val="0"/>
          <w:divBdr>
            <w:top w:val="none" w:sz="0" w:space="0" w:color="auto"/>
            <w:left w:val="none" w:sz="0" w:space="0" w:color="auto"/>
            <w:bottom w:val="none" w:sz="0" w:space="0" w:color="auto"/>
            <w:right w:val="none" w:sz="0" w:space="0" w:color="auto"/>
          </w:divBdr>
        </w:div>
        <w:div w:id="1969505388">
          <w:marLeft w:val="0"/>
          <w:marRight w:val="0"/>
          <w:marTop w:val="0"/>
          <w:marBottom w:val="0"/>
          <w:divBdr>
            <w:top w:val="none" w:sz="0" w:space="0" w:color="auto"/>
            <w:left w:val="none" w:sz="0" w:space="0" w:color="auto"/>
            <w:bottom w:val="none" w:sz="0" w:space="0" w:color="auto"/>
            <w:right w:val="none" w:sz="0" w:space="0" w:color="auto"/>
          </w:divBdr>
          <w:divsChild>
            <w:div w:id="1448624421">
              <w:marLeft w:val="0"/>
              <w:marRight w:val="0"/>
              <w:marTop w:val="0"/>
              <w:marBottom w:val="0"/>
              <w:divBdr>
                <w:top w:val="none" w:sz="0" w:space="0" w:color="auto"/>
                <w:left w:val="none" w:sz="0" w:space="0" w:color="auto"/>
                <w:bottom w:val="none" w:sz="0" w:space="0" w:color="auto"/>
                <w:right w:val="none" w:sz="0" w:space="0" w:color="auto"/>
              </w:divBdr>
              <w:divsChild>
                <w:div w:id="1094126355">
                  <w:marLeft w:val="0"/>
                  <w:marRight w:val="0"/>
                  <w:marTop w:val="0"/>
                  <w:marBottom w:val="0"/>
                  <w:divBdr>
                    <w:top w:val="none" w:sz="0" w:space="0" w:color="auto"/>
                    <w:left w:val="none" w:sz="0" w:space="0" w:color="auto"/>
                    <w:bottom w:val="none" w:sz="0" w:space="0" w:color="auto"/>
                    <w:right w:val="none" w:sz="0" w:space="0" w:color="auto"/>
                  </w:divBdr>
                  <w:divsChild>
                    <w:div w:id="5201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4527">
              <w:marLeft w:val="0"/>
              <w:marRight w:val="0"/>
              <w:marTop w:val="0"/>
              <w:marBottom w:val="0"/>
              <w:divBdr>
                <w:top w:val="none" w:sz="0" w:space="0" w:color="auto"/>
                <w:left w:val="none" w:sz="0" w:space="0" w:color="auto"/>
                <w:bottom w:val="none" w:sz="0" w:space="0" w:color="auto"/>
                <w:right w:val="none" w:sz="0" w:space="0" w:color="auto"/>
              </w:divBdr>
              <w:divsChild>
                <w:div w:id="5653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27379">
          <w:marLeft w:val="0"/>
          <w:marRight w:val="0"/>
          <w:marTop w:val="0"/>
          <w:marBottom w:val="0"/>
          <w:divBdr>
            <w:top w:val="none" w:sz="0" w:space="0" w:color="auto"/>
            <w:left w:val="none" w:sz="0" w:space="0" w:color="auto"/>
            <w:bottom w:val="none" w:sz="0" w:space="0" w:color="auto"/>
            <w:right w:val="none" w:sz="0" w:space="0" w:color="auto"/>
          </w:divBdr>
          <w:divsChild>
            <w:div w:id="1849833850">
              <w:marLeft w:val="0"/>
              <w:marRight w:val="0"/>
              <w:marTop w:val="0"/>
              <w:marBottom w:val="0"/>
              <w:divBdr>
                <w:top w:val="none" w:sz="0" w:space="0" w:color="auto"/>
                <w:left w:val="none" w:sz="0" w:space="0" w:color="auto"/>
                <w:bottom w:val="none" w:sz="0" w:space="0" w:color="auto"/>
                <w:right w:val="none" w:sz="0" w:space="0" w:color="auto"/>
              </w:divBdr>
              <w:divsChild>
                <w:div w:id="853569783">
                  <w:marLeft w:val="0"/>
                  <w:marRight w:val="0"/>
                  <w:marTop w:val="0"/>
                  <w:marBottom w:val="0"/>
                  <w:divBdr>
                    <w:top w:val="none" w:sz="0" w:space="0" w:color="auto"/>
                    <w:left w:val="none" w:sz="0" w:space="0" w:color="auto"/>
                    <w:bottom w:val="none" w:sz="0" w:space="0" w:color="auto"/>
                    <w:right w:val="none" w:sz="0" w:space="0" w:color="auto"/>
                  </w:divBdr>
                  <w:divsChild>
                    <w:div w:id="1033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66528">
          <w:marLeft w:val="0"/>
          <w:marRight w:val="0"/>
          <w:marTop w:val="0"/>
          <w:marBottom w:val="0"/>
          <w:divBdr>
            <w:top w:val="none" w:sz="0" w:space="0" w:color="auto"/>
            <w:left w:val="none" w:sz="0" w:space="0" w:color="auto"/>
            <w:bottom w:val="none" w:sz="0" w:space="0" w:color="auto"/>
            <w:right w:val="none" w:sz="0" w:space="0" w:color="auto"/>
          </w:divBdr>
          <w:divsChild>
            <w:div w:id="1428574823">
              <w:marLeft w:val="0"/>
              <w:marRight w:val="0"/>
              <w:marTop w:val="0"/>
              <w:marBottom w:val="0"/>
              <w:divBdr>
                <w:top w:val="none" w:sz="0" w:space="0" w:color="auto"/>
                <w:left w:val="none" w:sz="0" w:space="0" w:color="auto"/>
                <w:bottom w:val="none" w:sz="0" w:space="0" w:color="auto"/>
                <w:right w:val="none" w:sz="0" w:space="0" w:color="auto"/>
              </w:divBdr>
            </w:div>
          </w:divsChild>
        </w:div>
        <w:div w:id="780221152">
          <w:marLeft w:val="0"/>
          <w:marRight w:val="0"/>
          <w:marTop w:val="0"/>
          <w:marBottom w:val="0"/>
          <w:divBdr>
            <w:top w:val="none" w:sz="0" w:space="0" w:color="auto"/>
            <w:left w:val="none" w:sz="0" w:space="0" w:color="auto"/>
            <w:bottom w:val="none" w:sz="0" w:space="0" w:color="auto"/>
            <w:right w:val="none" w:sz="0" w:space="0" w:color="auto"/>
          </w:divBdr>
          <w:divsChild>
            <w:div w:id="1679388904">
              <w:marLeft w:val="0"/>
              <w:marRight w:val="0"/>
              <w:marTop w:val="0"/>
              <w:marBottom w:val="0"/>
              <w:divBdr>
                <w:top w:val="none" w:sz="0" w:space="0" w:color="auto"/>
                <w:left w:val="none" w:sz="0" w:space="0" w:color="auto"/>
                <w:bottom w:val="none" w:sz="0" w:space="0" w:color="auto"/>
                <w:right w:val="none" w:sz="0" w:space="0" w:color="auto"/>
              </w:divBdr>
            </w:div>
          </w:divsChild>
        </w:div>
        <w:div w:id="1355812522">
          <w:marLeft w:val="0"/>
          <w:marRight w:val="0"/>
          <w:marTop w:val="0"/>
          <w:marBottom w:val="0"/>
          <w:divBdr>
            <w:top w:val="none" w:sz="0" w:space="0" w:color="auto"/>
            <w:left w:val="none" w:sz="0" w:space="0" w:color="auto"/>
            <w:bottom w:val="none" w:sz="0" w:space="0" w:color="auto"/>
            <w:right w:val="none" w:sz="0" w:space="0" w:color="auto"/>
          </w:divBdr>
          <w:divsChild>
            <w:div w:id="1274289426">
              <w:marLeft w:val="0"/>
              <w:marRight w:val="0"/>
              <w:marTop w:val="0"/>
              <w:marBottom w:val="0"/>
              <w:divBdr>
                <w:top w:val="none" w:sz="0" w:space="0" w:color="auto"/>
                <w:left w:val="none" w:sz="0" w:space="0" w:color="auto"/>
                <w:bottom w:val="none" w:sz="0" w:space="0" w:color="auto"/>
                <w:right w:val="none" w:sz="0" w:space="0" w:color="auto"/>
              </w:divBdr>
            </w:div>
          </w:divsChild>
        </w:div>
        <w:div w:id="1437554553">
          <w:marLeft w:val="0"/>
          <w:marRight w:val="0"/>
          <w:marTop w:val="0"/>
          <w:marBottom w:val="0"/>
          <w:divBdr>
            <w:top w:val="none" w:sz="0" w:space="0" w:color="auto"/>
            <w:left w:val="none" w:sz="0" w:space="0" w:color="auto"/>
            <w:bottom w:val="none" w:sz="0" w:space="0" w:color="auto"/>
            <w:right w:val="none" w:sz="0" w:space="0" w:color="auto"/>
          </w:divBdr>
          <w:divsChild>
            <w:div w:id="211885524">
              <w:marLeft w:val="0"/>
              <w:marRight w:val="0"/>
              <w:marTop w:val="0"/>
              <w:marBottom w:val="0"/>
              <w:divBdr>
                <w:top w:val="none" w:sz="0" w:space="0" w:color="auto"/>
                <w:left w:val="none" w:sz="0" w:space="0" w:color="auto"/>
                <w:bottom w:val="none" w:sz="0" w:space="0" w:color="auto"/>
                <w:right w:val="none" w:sz="0" w:space="0" w:color="auto"/>
              </w:divBdr>
            </w:div>
          </w:divsChild>
        </w:div>
        <w:div w:id="345864705">
          <w:marLeft w:val="0"/>
          <w:marRight w:val="0"/>
          <w:marTop w:val="0"/>
          <w:marBottom w:val="0"/>
          <w:divBdr>
            <w:top w:val="none" w:sz="0" w:space="0" w:color="auto"/>
            <w:left w:val="none" w:sz="0" w:space="0" w:color="auto"/>
            <w:bottom w:val="none" w:sz="0" w:space="0" w:color="auto"/>
            <w:right w:val="none" w:sz="0" w:space="0" w:color="auto"/>
          </w:divBdr>
          <w:divsChild>
            <w:div w:id="1704133509">
              <w:marLeft w:val="0"/>
              <w:marRight w:val="0"/>
              <w:marTop w:val="0"/>
              <w:marBottom w:val="0"/>
              <w:divBdr>
                <w:top w:val="none" w:sz="0" w:space="0" w:color="auto"/>
                <w:left w:val="none" w:sz="0" w:space="0" w:color="auto"/>
                <w:bottom w:val="none" w:sz="0" w:space="0" w:color="auto"/>
                <w:right w:val="none" w:sz="0" w:space="0" w:color="auto"/>
              </w:divBdr>
            </w:div>
          </w:divsChild>
        </w:div>
        <w:div w:id="1365015180">
          <w:marLeft w:val="0"/>
          <w:marRight w:val="0"/>
          <w:marTop w:val="0"/>
          <w:marBottom w:val="0"/>
          <w:divBdr>
            <w:top w:val="none" w:sz="0" w:space="0" w:color="auto"/>
            <w:left w:val="none" w:sz="0" w:space="0" w:color="auto"/>
            <w:bottom w:val="none" w:sz="0" w:space="0" w:color="auto"/>
            <w:right w:val="none" w:sz="0" w:space="0" w:color="auto"/>
          </w:divBdr>
          <w:divsChild>
            <w:div w:id="1784694050">
              <w:marLeft w:val="0"/>
              <w:marRight w:val="0"/>
              <w:marTop w:val="0"/>
              <w:marBottom w:val="0"/>
              <w:divBdr>
                <w:top w:val="none" w:sz="0" w:space="0" w:color="auto"/>
                <w:left w:val="none" w:sz="0" w:space="0" w:color="auto"/>
                <w:bottom w:val="none" w:sz="0" w:space="0" w:color="auto"/>
                <w:right w:val="none" w:sz="0" w:space="0" w:color="auto"/>
              </w:divBdr>
              <w:divsChild>
                <w:div w:id="483199263">
                  <w:marLeft w:val="0"/>
                  <w:marRight w:val="0"/>
                  <w:marTop w:val="0"/>
                  <w:marBottom w:val="0"/>
                  <w:divBdr>
                    <w:top w:val="none" w:sz="0" w:space="0" w:color="auto"/>
                    <w:left w:val="none" w:sz="0" w:space="0" w:color="auto"/>
                    <w:bottom w:val="none" w:sz="0" w:space="0" w:color="auto"/>
                    <w:right w:val="none" w:sz="0" w:space="0" w:color="auto"/>
                  </w:divBdr>
                  <w:divsChild>
                    <w:div w:id="1287003979">
                      <w:marLeft w:val="0"/>
                      <w:marRight w:val="0"/>
                      <w:marTop w:val="0"/>
                      <w:marBottom w:val="0"/>
                      <w:divBdr>
                        <w:top w:val="none" w:sz="0" w:space="0" w:color="auto"/>
                        <w:left w:val="none" w:sz="0" w:space="0" w:color="auto"/>
                        <w:bottom w:val="none" w:sz="0" w:space="0" w:color="auto"/>
                        <w:right w:val="none" w:sz="0" w:space="0" w:color="auto"/>
                      </w:divBdr>
                      <w:divsChild>
                        <w:div w:id="509296833">
                          <w:marLeft w:val="0"/>
                          <w:marRight w:val="0"/>
                          <w:marTop w:val="0"/>
                          <w:marBottom w:val="0"/>
                          <w:divBdr>
                            <w:top w:val="none" w:sz="0" w:space="0" w:color="auto"/>
                            <w:left w:val="none" w:sz="0" w:space="0" w:color="auto"/>
                            <w:bottom w:val="none" w:sz="0" w:space="0" w:color="auto"/>
                            <w:right w:val="none" w:sz="0" w:space="0" w:color="auto"/>
                          </w:divBdr>
                          <w:divsChild>
                            <w:div w:id="1576279987">
                              <w:marLeft w:val="0"/>
                              <w:marRight w:val="0"/>
                              <w:marTop w:val="0"/>
                              <w:marBottom w:val="0"/>
                              <w:divBdr>
                                <w:top w:val="none" w:sz="0" w:space="0" w:color="auto"/>
                                <w:left w:val="none" w:sz="0" w:space="0" w:color="auto"/>
                                <w:bottom w:val="none" w:sz="0" w:space="0" w:color="auto"/>
                                <w:right w:val="none" w:sz="0" w:space="0" w:color="auto"/>
                              </w:divBdr>
                              <w:divsChild>
                                <w:div w:id="7192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18910">
          <w:marLeft w:val="0"/>
          <w:marRight w:val="0"/>
          <w:marTop w:val="0"/>
          <w:marBottom w:val="0"/>
          <w:divBdr>
            <w:top w:val="none" w:sz="0" w:space="0" w:color="auto"/>
            <w:left w:val="none" w:sz="0" w:space="0" w:color="auto"/>
            <w:bottom w:val="none" w:sz="0" w:space="0" w:color="auto"/>
            <w:right w:val="none" w:sz="0" w:space="0" w:color="auto"/>
          </w:divBdr>
          <w:divsChild>
            <w:div w:id="658339859">
              <w:marLeft w:val="0"/>
              <w:marRight w:val="0"/>
              <w:marTop w:val="0"/>
              <w:marBottom w:val="0"/>
              <w:divBdr>
                <w:top w:val="none" w:sz="0" w:space="0" w:color="auto"/>
                <w:left w:val="none" w:sz="0" w:space="0" w:color="auto"/>
                <w:bottom w:val="none" w:sz="0" w:space="0" w:color="auto"/>
                <w:right w:val="none" w:sz="0" w:space="0" w:color="auto"/>
              </w:divBdr>
              <w:divsChild>
                <w:div w:id="871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034">
          <w:marLeft w:val="0"/>
          <w:marRight w:val="0"/>
          <w:marTop w:val="0"/>
          <w:marBottom w:val="0"/>
          <w:divBdr>
            <w:top w:val="none" w:sz="0" w:space="0" w:color="auto"/>
            <w:left w:val="none" w:sz="0" w:space="0" w:color="auto"/>
            <w:bottom w:val="none" w:sz="0" w:space="0" w:color="auto"/>
            <w:right w:val="none" w:sz="0" w:space="0" w:color="auto"/>
          </w:divBdr>
          <w:divsChild>
            <w:div w:id="1969049338">
              <w:marLeft w:val="0"/>
              <w:marRight w:val="0"/>
              <w:marTop w:val="0"/>
              <w:marBottom w:val="0"/>
              <w:divBdr>
                <w:top w:val="none" w:sz="0" w:space="0" w:color="auto"/>
                <w:left w:val="none" w:sz="0" w:space="0" w:color="auto"/>
                <w:bottom w:val="none" w:sz="0" w:space="0" w:color="auto"/>
                <w:right w:val="none" w:sz="0" w:space="0" w:color="auto"/>
              </w:divBdr>
            </w:div>
          </w:divsChild>
        </w:div>
        <w:div w:id="652875867">
          <w:marLeft w:val="0"/>
          <w:marRight w:val="0"/>
          <w:marTop w:val="0"/>
          <w:marBottom w:val="0"/>
          <w:divBdr>
            <w:top w:val="none" w:sz="0" w:space="0" w:color="auto"/>
            <w:left w:val="none" w:sz="0" w:space="0" w:color="auto"/>
            <w:bottom w:val="none" w:sz="0" w:space="0" w:color="auto"/>
            <w:right w:val="none" w:sz="0" w:space="0" w:color="auto"/>
          </w:divBdr>
          <w:divsChild>
            <w:div w:id="510147389">
              <w:marLeft w:val="0"/>
              <w:marRight w:val="0"/>
              <w:marTop w:val="0"/>
              <w:marBottom w:val="0"/>
              <w:divBdr>
                <w:top w:val="none" w:sz="0" w:space="0" w:color="auto"/>
                <w:left w:val="none" w:sz="0" w:space="0" w:color="auto"/>
                <w:bottom w:val="none" w:sz="0" w:space="0" w:color="auto"/>
                <w:right w:val="none" w:sz="0" w:space="0" w:color="auto"/>
              </w:divBdr>
            </w:div>
          </w:divsChild>
        </w:div>
        <w:div w:id="1475368529">
          <w:marLeft w:val="0"/>
          <w:marRight w:val="0"/>
          <w:marTop w:val="0"/>
          <w:marBottom w:val="0"/>
          <w:divBdr>
            <w:top w:val="none" w:sz="0" w:space="0" w:color="auto"/>
            <w:left w:val="none" w:sz="0" w:space="0" w:color="auto"/>
            <w:bottom w:val="none" w:sz="0" w:space="0" w:color="auto"/>
            <w:right w:val="none" w:sz="0" w:space="0" w:color="auto"/>
          </w:divBdr>
          <w:divsChild>
            <w:div w:id="1762098380">
              <w:marLeft w:val="0"/>
              <w:marRight w:val="0"/>
              <w:marTop w:val="0"/>
              <w:marBottom w:val="0"/>
              <w:divBdr>
                <w:top w:val="none" w:sz="0" w:space="0" w:color="auto"/>
                <w:left w:val="none" w:sz="0" w:space="0" w:color="auto"/>
                <w:bottom w:val="none" w:sz="0" w:space="0" w:color="auto"/>
                <w:right w:val="none" w:sz="0" w:space="0" w:color="auto"/>
              </w:divBdr>
            </w:div>
          </w:divsChild>
        </w:div>
        <w:div w:id="5792055">
          <w:marLeft w:val="0"/>
          <w:marRight w:val="0"/>
          <w:marTop w:val="0"/>
          <w:marBottom w:val="0"/>
          <w:divBdr>
            <w:top w:val="none" w:sz="0" w:space="0" w:color="auto"/>
            <w:left w:val="none" w:sz="0" w:space="0" w:color="auto"/>
            <w:bottom w:val="none" w:sz="0" w:space="0" w:color="auto"/>
            <w:right w:val="none" w:sz="0" w:space="0" w:color="auto"/>
          </w:divBdr>
          <w:divsChild>
            <w:div w:id="196936727">
              <w:marLeft w:val="0"/>
              <w:marRight w:val="0"/>
              <w:marTop w:val="0"/>
              <w:marBottom w:val="0"/>
              <w:divBdr>
                <w:top w:val="none" w:sz="0" w:space="0" w:color="auto"/>
                <w:left w:val="none" w:sz="0" w:space="0" w:color="auto"/>
                <w:bottom w:val="none" w:sz="0" w:space="0" w:color="auto"/>
                <w:right w:val="none" w:sz="0" w:space="0" w:color="auto"/>
              </w:divBdr>
            </w:div>
          </w:divsChild>
        </w:div>
        <w:div w:id="660237512">
          <w:marLeft w:val="0"/>
          <w:marRight w:val="0"/>
          <w:marTop w:val="0"/>
          <w:marBottom w:val="0"/>
          <w:divBdr>
            <w:top w:val="none" w:sz="0" w:space="0" w:color="auto"/>
            <w:left w:val="none" w:sz="0" w:space="0" w:color="auto"/>
            <w:bottom w:val="none" w:sz="0" w:space="0" w:color="auto"/>
            <w:right w:val="none" w:sz="0" w:space="0" w:color="auto"/>
          </w:divBdr>
          <w:divsChild>
            <w:div w:id="8264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4998">
      <w:bodyDiv w:val="1"/>
      <w:marLeft w:val="0"/>
      <w:marRight w:val="0"/>
      <w:marTop w:val="0"/>
      <w:marBottom w:val="0"/>
      <w:divBdr>
        <w:top w:val="none" w:sz="0" w:space="0" w:color="auto"/>
        <w:left w:val="none" w:sz="0" w:space="0" w:color="auto"/>
        <w:bottom w:val="none" w:sz="0" w:space="0" w:color="auto"/>
        <w:right w:val="none" w:sz="0" w:space="0" w:color="auto"/>
      </w:divBdr>
    </w:div>
    <w:div w:id="1438521876">
      <w:bodyDiv w:val="1"/>
      <w:marLeft w:val="0"/>
      <w:marRight w:val="0"/>
      <w:marTop w:val="0"/>
      <w:marBottom w:val="0"/>
      <w:divBdr>
        <w:top w:val="none" w:sz="0" w:space="0" w:color="auto"/>
        <w:left w:val="none" w:sz="0" w:space="0" w:color="auto"/>
        <w:bottom w:val="none" w:sz="0" w:space="0" w:color="auto"/>
        <w:right w:val="none" w:sz="0" w:space="0" w:color="auto"/>
      </w:divBdr>
    </w:div>
    <w:div w:id="1445925260">
      <w:bodyDiv w:val="1"/>
      <w:marLeft w:val="0"/>
      <w:marRight w:val="0"/>
      <w:marTop w:val="0"/>
      <w:marBottom w:val="0"/>
      <w:divBdr>
        <w:top w:val="none" w:sz="0" w:space="0" w:color="auto"/>
        <w:left w:val="none" w:sz="0" w:space="0" w:color="auto"/>
        <w:bottom w:val="none" w:sz="0" w:space="0" w:color="auto"/>
        <w:right w:val="none" w:sz="0" w:space="0" w:color="auto"/>
      </w:divBdr>
    </w:div>
    <w:div w:id="1452868658">
      <w:bodyDiv w:val="1"/>
      <w:marLeft w:val="0"/>
      <w:marRight w:val="0"/>
      <w:marTop w:val="0"/>
      <w:marBottom w:val="0"/>
      <w:divBdr>
        <w:top w:val="none" w:sz="0" w:space="0" w:color="auto"/>
        <w:left w:val="none" w:sz="0" w:space="0" w:color="auto"/>
        <w:bottom w:val="none" w:sz="0" w:space="0" w:color="auto"/>
        <w:right w:val="none" w:sz="0" w:space="0" w:color="auto"/>
      </w:divBdr>
      <w:divsChild>
        <w:div w:id="1081678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9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4878">
      <w:bodyDiv w:val="1"/>
      <w:marLeft w:val="0"/>
      <w:marRight w:val="0"/>
      <w:marTop w:val="0"/>
      <w:marBottom w:val="0"/>
      <w:divBdr>
        <w:top w:val="none" w:sz="0" w:space="0" w:color="auto"/>
        <w:left w:val="none" w:sz="0" w:space="0" w:color="auto"/>
        <w:bottom w:val="none" w:sz="0" w:space="0" w:color="auto"/>
        <w:right w:val="none" w:sz="0" w:space="0" w:color="auto"/>
      </w:divBdr>
    </w:div>
    <w:div w:id="1482888032">
      <w:bodyDiv w:val="1"/>
      <w:marLeft w:val="0"/>
      <w:marRight w:val="0"/>
      <w:marTop w:val="0"/>
      <w:marBottom w:val="0"/>
      <w:divBdr>
        <w:top w:val="none" w:sz="0" w:space="0" w:color="auto"/>
        <w:left w:val="none" w:sz="0" w:space="0" w:color="auto"/>
        <w:bottom w:val="none" w:sz="0" w:space="0" w:color="auto"/>
        <w:right w:val="none" w:sz="0" w:space="0" w:color="auto"/>
      </w:divBdr>
    </w:div>
    <w:div w:id="1482893763">
      <w:bodyDiv w:val="1"/>
      <w:marLeft w:val="0"/>
      <w:marRight w:val="0"/>
      <w:marTop w:val="0"/>
      <w:marBottom w:val="0"/>
      <w:divBdr>
        <w:top w:val="none" w:sz="0" w:space="0" w:color="auto"/>
        <w:left w:val="none" w:sz="0" w:space="0" w:color="auto"/>
        <w:bottom w:val="none" w:sz="0" w:space="0" w:color="auto"/>
        <w:right w:val="none" w:sz="0" w:space="0" w:color="auto"/>
      </w:divBdr>
    </w:div>
    <w:div w:id="1487742903">
      <w:bodyDiv w:val="1"/>
      <w:marLeft w:val="0"/>
      <w:marRight w:val="0"/>
      <w:marTop w:val="0"/>
      <w:marBottom w:val="0"/>
      <w:divBdr>
        <w:top w:val="none" w:sz="0" w:space="0" w:color="auto"/>
        <w:left w:val="none" w:sz="0" w:space="0" w:color="auto"/>
        <w:bottom w:val="none" w:sz="0" w:space="0" w:color="auto"/>
        <w:right w:val="none" w:sz="0" w:space="0" w:color="auto"/>
      </w:divBdr>
      <w:divsChild>
        <w:div w:id="492571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226281">
              <w:marLeft w:val="0"/>
              <w:marRight w:val="0"/>
              <w:marTop w:val="0"/>
              <w:marBottom w:val="0"/>
              <w:divBdr>
                <w:top w:val="none" w:sz="0" w:space="0" w:color="auto"/>
                <w:left w:val="none" w:sz="0" w:space="0" w:color="auto"/>
                <w:bottom w:val="none" w:sz="0" w:space="0" w:color="auto"/>
                <w:right w:val="none" w:sz="0" w:space="0" w:color="auto"/>
              </w:divBdr>
              <w:divsChild>
                <w:div w:id="1087656108">
                  <w:marLeft w:val="0"/>
                  <w:marRight w:val="0"/>
                  <w:marTop w:val="0"/>
                  <w:marBottom w:val="0"/>
                  <w:divBdr>
                    <w:top w:val="none" w:sz="0" w:space="0" w:color="auto"/>
                    <w:left w:val="none" w:sz="0" w:space="0" w:color="auto"/>
                    <w:bottom w:val="none" w:sz="0" w:space="0" w:color="auto"/>
                    <w:right w:val="none" w:sz="0" w:space="0" w:color="auto"/>
                  </w:divBdr>
                  <w:divsChild>
                    <w:div w:id="725685658">
                      <w:marLeft w:val="0"/>
                      <w:marRight w:val="0"/>
                      <w:marTop w:val="0"/>
                      <w:marBottom w:val="0"/>
                      <w:divBdr>
                        <w:top w:val="none" w:sz="0" w:space="0" w:color="auto"/>
                        <w:left w:val="none" w:sz="0" w:space="0" w:color="auto"/>
                        <w:bottom w:val="none" w:sz="0" w:space="0" w:color="auto"/>
                        <w:right w:val="none" w:sz="0" w:space="0" w:color="auto"/>
                      </w:divBdr>
                      <w:divsChild>
                        <w:div w:id="76636932">
                          <w:marLeft w:val="720"/>
                          <w:marRight w:val="0"/>
                          <w:marTop w:val="0"/>
                          <w:marBottom w:val="0"/>
                          <w:divBdr>
                            <w:top w:val="none" w:sz="0" w:space="0" w:color="auto"/>
                            <w:left w:val="none" w:sz="0" w:space="0" w:color="auto"/>
                            <w:bottom w:val="none" w:sz="0" w:space="0" w:color="auto"/>
                            <w:right w:val="none" w:sz="0" w:space="0" w:color="auto"/>
                          </w:divBdr>
                        </w:div>
                        <w:div w:id="293409580">
                          <w:marLeft w:val="720"/>
                          <w:marRight w:val="0"/>
                          <w:marTop w:val="0"/>
                          <w:marBottom w:val="0"/>
                          <w:divBdr>
                            <w:top w:val="none" w:sz="0" w:space="0" w:color="auto"/>
                            <w:left w:val="none" w:sz="0" w:space="0" w:color="auto"/>
                            <w:bottom w:val="none" w:sz="0" w:space="0" w:color="auto"/>
                            <w:right w:val="none" w:sz="0" w:space="0" w:color="auto"/>
                          </w:divBdr>
                        </w:div>
                        <w:div w:id="889147847">
                          <w:marLeft w:val="0"/>
                          <w:marRight w:val="0"/>
                          <w:marTop w:val="0"/>
                          <w:marBottom w:val="0"/>
                          <w:divBdr>
                            <w:top w:val="none" w:sz="0" w:space="0" w:color="auto"/>
                            <w:left w:val="none" w:sz="0" w:space="0" w:color="auto"/>
                            <w:bottom w:val="none" w:sz="0" w:space="0" w:color="auto"/>
                            <w:right w:val="none" w:sz="0" w:space="0" w:color="auto"/>
                          </w:divBdr>
                        </w:div>
                        <w:div w:id="1577518291">
                          <w:marLeft w:val="0"/>
                          <w:marRight w:val="0"/>
                          <w:marTop w:val="0"/>
                          <w:marBottom w:val="0"/>
                          <w:divBdr>
                            <w:top w:val="none" w:sz="0" w:space="0" w:color="auto"/>
                            <w:left w:val="none" w:sz="0" w:space="0" w:color="auto"/>
                            <w:bottom w:val="none" w:sz="0" w:space="0" w:color="auto"/>
                            <w:right w:val="none" w:sz="0" w:space="0" w:color="auto"/>
                          </w:divBdr>
                        </w:div>
                        <w:div w:id="1611165163">
                          <w:marLeft w:val="720"/>
                          <w:marRight w:val="0"/>
                          <w:marTop w:val="0"/>
                          <w:marBottom w:val="0"/>
                          <w:divBdr>
                            <w:top w:val="none" w:sz="0" w:space="0" w:color="auto"/>
                            <w:left w:val="none" w:sz="0" w:space="0" w:color="auto"/>
                            <w:bottom w:val="none" w:sz="0" w:space="0" w:color="auto"/>
                            <w:right w:val="none" w:sz="0" w:space="0" w:color="auto"/>
                          </w:divBdr>
                        </w:div>
                        <w:div w:id="2114586814">
                          <w:marLeft w:val="720"/>
                          <w:marRight w:val="0"/>
                          <w:marTop w:val="0"/>
                          <w:marBottom w:val="0"/>
                          <w:divBdr>
                            <w:top w:val="none" w:sz="0" w:space="0" w:color="auto"/>
                            <w:left w:val="none" w:sz="0" w:space="0" w:color="auto"/>
                            <w:bottom w:val="none" w:sz="0" w:space="0" w:color="auto"/>
                            <w:right w:val="none" w:sz="0" w:space="0" w:color="auto"/>
                          </w:divBdr>
                        </w:div>
                        <w:div w:id="21202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144469">
      <w:bodyDiv w:val="1"/>
      <w:marLeft w:val="0"/>
      <w:marRight w:val="0"/>
      <w:marTop w:val="0"/>
      <w:marBottom w:val="0"/>
      <w:divBdr>
        <w:top w:val="none" w:sz="0" w:space="0" w:color="auto"/>
        <w:left w:val="none" w:sz="0" w:space="0" w:color="auto"/>
        <w:bottom w:val="none" w:sz="0" w:space="0" w:color="auto"/>
        <w:right w:val="none" w:sz="0" w:space="0" w:color="auto"/>
      </w:divBdr>
    </w:div>
    <w:div w:id="1505246653">
      <w:bodyDiv w:val="1"/>
      <w:marLeft w:val="0"/>
      <w:marRight w:val="0"/>
      <w:marTop w:val="0"/>
      <w:marBottom w:val="0"/>
      <w:divBdr>
        <w:top w:val="none" w:sz="0" w:space="0" w:color="auto"/>
        <w:left w:val="none" w:sz="0" w:space="0" w:color="auto"/>
        <w:bottom w:val="none" w:sz="0" w:space="0" w:color="auto"/>
        <w:right w:val="none" w:sz="0" w:space="0" w:color="auto"/>
      </w:divBdr>
    </w:div>
    <w:div w:id="1516579321">
      <w:bodyDiv w:val="1"/>
      <w:marLeft w:val="0"/>
      <w:marRight w:val="0"/>
      <w:marTop w:val="0"/>
      <w:marBottom w:val="0"/>
      <w:divBdr>
        <w:top w:val="none" w:sz="0" w:space="0" w:color="auto"/>
        <w:left w:val="none" w:sz="0" w:space="0" w:color="auto"/>
        <w:bottom w:val="none" w:sz="0" w:space="0" w:color="auto"/>
        <w:right w:val="none" w:sz="0" w:space="0" w:color="auto"/>
      </w:divBdr>
    </w:div>
    <w:div w:id="1553613488">
      <w:bodyDiv w:val="1"/>
      <w:marLeft w:val="0"/>
      <w:marRight w:val="0"/>
      <w:marTop w:val="0"/>
      <w:marBottom w:val="0"/>
      <w:divBdr>
        <w:top w:val="none" w:sz="0" w:space="0" w:color="auto"/>
        <w:left w:val="none" w:sz="0" w:space="0" w:color="auto"/>
        <w:bottom w:val="none" w:sz="0" w:space="0" w:color="auto"/>
        <w:right w:val="none" w:sz="0" w:space="0" w:color="auto"/>
      </w:divBdr>
    </w:div>
    <w:div w:id="1603031697">
      <w:bodyDiv w:val="1"/>
      <w:marLeft w:val="0"/>
      <w:marRight w:val="0"/>
      <w:marTop w:val="0"/>
      <w:marBottom w:val="0"/>
      <w:divBdr>
        <w:top w:val="none" w:sz="0" w:space="0" w:color="auto"/>
        <w:left w:val="none" w:sz="0" w:space="0" w:color="auto"/>
        <w:bottom w:val="none" w:sz="0" w:space="0" w:color="auto"/>
        <w:right w:val="none" w:sz="0" w:space="0" w:color="auto"/>
      </w:divBdr>
      <w:divsChild>
        <w:div w:id="2122146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012037">
              <w:marLeft w:val="0"/>
              <w:marRight w:val="0"/>
              <w:marTop w:val="0"/>
              <w:marBottom w:val="0"/>
              <w:divBdr>
                <w:top w:val="none" w:sz="0" w:space="0" w:color="auto"/>
                <w:left w:val="none" w:sz="0" w:space="0" w:color="auto"/>
                <w:bottom w:val="none" w:sz="0" w:space="0" w:color="auto"/>
                <w:right w:val="none" w:sz="0" w:space="0" w:color="auto"/>
              </w:divBdr>
            </w:div>
            <w:div w:id="1037466866">
              <w:marLeft w:val="0"/>
              <w:marRight w:val="0"/>
              <w:marTop w:val="0"/>
              <w:marBottom w:val="0"/>
              <w:divBdr>
                <w:top w:val="none" w:sz="0" w:space="0" w:color="auto"/>
                <w:left w:val="none" w:sz="0" w:space="0" w:color="auto"/>
                <w:bottom w:val="none" w:sz="0" w:space="0" w:color="auto"/>
                <w:right w:val="none" w:sz="0" w:space="0" w:color="auto"/>
              </w:divBdr>
              <w:divsChild>
                <w:div w:id="1147235624">
                  <w:marLeft w:val="0"/>
                  <w:marRight w:val="0"/>
                  <w:marTop w:val="0"/>
                  <w:marBottom w:val="0"/>
                  <w:divBdr>
                    <w:top w:val="none" w:sz="0" w:space="0" w:color="auto"/>
                    <w:left w:val="none" w:sz="0" w:space="0" w:color="auto"/>
                    <w:bottom w:val="none" w:sz="0" w:space="0" w:color="auto"/>
                    <w:right w:val="none" w:sz="0" w:space="0" w:color="auto"/>
                  </w:divBdr>
                  <w:divsChild>
                    <w:div w:id="1867710569">
                      <w:marLeft w:val="0"/>
                      <w:marRight w:val="0"/>
                      <w:marTop w:val="0"/>
                      <w:marBottom w:val="0"/>
                      <w:divBdr>
                        <w:top w:val="none" w:sz="0" w:space="0" w:color="auto"/>
                        <w:left w:val="none" w:sz="0" w:space="0" w:color="auto"/>
                        <w:bottom w:val="none" w:sz="0" w:space="0" w:color="auto"/>
                        <w:right w:val="none" w:sz="0" w:space="0" w:color="auto"/>
                      </w:divBdr>
                      <w:divsChild>
                        <w:div w:id="1978410316">
                          <w:marLeft w:val="0"/>
                          <w:marRight w:val="0"/>
                          <w:marTop w:val="0"/>
                          <w:marBottom w:val="0"/>
                          <w:divBdr>
                            <w:top w:val="none" w:sz="0" w:space="0" w:color="auto"/>
                            <w:left w:val="none" w:sz="0" w:space="0" w:color="auto"/>
                            <w:bottom w:val="none" w:sz="0" w:space="0" w:color="auto"/>
                            <w:right w:val="none" w:sz="0" w:space="0" w:color="auto"/>
                          </w:divBdr>
                          <w:divsChild>
                            <w:div w:id="1391616550">
                              <w:marLeft w:val="0"/>
                              <w:marRight w:val="0"/>
                              <w:marTop w:val="0"/>
                              <w:marBottom w:val="0"/>
                              <w:divBdr>
                                <w:top w:val="none" w:sz="0" w:space="0" w:color="auto"/>
                                <w:left w:val="none" w:sz="0" w:space="0" w:color="auto"/>
                                <w:bottom w:val="none" w:sz="0" w:space="0" w:color="auto"/>
                                <w:right w:val="none" w:sz="0" w:space="0" w:color="auto"/>
                              </w:divBdr>
                              <w:divsChild>
                                <w:div w:id="897057150">
                                  <w:marLeft w:val="0"/>
                                  <w:marRight w:val="0"/>
                                  <w:marTop w:val="0"/>
                                  <w:marBottom w:val="0"/>
                                  <w:divBdr>
                                    <w:top w:val="none" w:sz="0" w:space="0" w:color="auto"/>
                                    <w:left w:val="none" w:sz="0" w:space="0" w:color="auto"/>
                                    <w:bottom w:val="none" w:sz="0" w:space="0" w:color="auto"/>
                                    <w:right w:val="none" w:sz="0" w:space="0" w:color="auto"/>
                                  </w:divBdr>
                                  <w:divsChild>
                                    <w:div w:id="286854970">
                                      <w:marLeft w:val="0"/>
                                      <w:marRight w:val="0"/>
                                      <w:marTop w:val="0"/>
                                      <w:marBottom w:val="0"/>
                                      <w:divBdr>
                                        <w:top w:val="none" w:sz="0" w:space="0" w:color="auto"/>
                                        <w:left w:val="none" w:sz="0" w:space="0" w:color="auto"/>
                                        <w:bottom w:val="none" w:sz="0" w:space="0" w:color="auto"/>
                                        <w:right w:val="none" w:sz="0" w:space="0" w:color="auto"/>
                                      </w:divBdr>
                                      <w:divsChild>
                                        <w:div w:id="1701707836">
                                          <w:marLeft w:val="0"/>
                                          <w:marRight w:val="0"/>
                                          <w:marTop w:val="0"/>
                                          <w:marBottom w:val="0"/>
                                          <w:divBdr>
                                            <w:top w:val="none" w:sz="0" w:space="0" w:color="auto"/>
                                            <w:left w:val="none" w:sz="0" w:space="0" w:color="auto"/>
                                            <w:bottom w:val="none" w:sz="0" w:space="0" w:color="auto"/>
                                            <w:right w:val="none" w:sz="0" w:space="0" w:color="auto"/>
                                          </w:divBdr>
                                          <w:divsChild>
                                            <w:div w:id="1468551827">
                                              <w:marLeft w:val="0"/>
                                              <w:marRight w:val="0"/>
                                              <w:marTop w:val="0"/>
                                              <w:marBottom w:val="0"/>
                                              <w:divBdr>
                                                <w:top w:val="none" w:sz="0" w:space="0" w:color="auto"/>
                                                <w:left w:val="none" w:sz="0" w:space="0" w:color="auto"/>
                                                <w:bottom w:val="none" w:sz="0" w:space="0" w:color="auto"/>
                                                <w:right w:val="none" w:sz="0" w:space="0" w:color="auto"/>
                                              </w:divBdr>
                                              <w:divsChild>
                                                <w:div w:id="398096411">
                                                  <w:marLeft w:val="0"/>
                                                  <w:marRight w:val="0"/>
                                                  <w:marTop w:val="0"/>
                                                  <w:marBottom w:val="0"/>
                                                  <w:divBdr>
                                                    <w:top w:val="none" w:sz="0" w:space="0" w:color="auto"/>
                                                    <w:left w:val="none" w:sz="0" w:space="0" w:color="auto"/>
                                                    <w:bottom w:val="none" w:sz="0" w:space="0" w:color="auto"/>
                                                    <w:right w:val="none" w:sz="0" w:space="0" w:color="auto"/>
                                                  </w:divBdr>
                                                  <w:divsChild>
                                                    <w:div w:id="142938047">
                                                      <w:marLeft w:val="0"/>
                                                      <w:marRight w:val="0"/>
                                                      <w:marTop w:val="0"/>
                                                      <w:marBottom w:val="0"/>
                                                      <w:divBdr>
                                                        <w:top w:val="none" w:sz="0" w:space="0" w:color="auto"/>
                                                        <w:left w:val="none" w:sz="0" w:space="0" w:color="auto"/>
                                                        <w:bottom w:val="none" w:sz="0" w:space="0" w:color="auto"/>
                                                        <w:right w:val="none" w:sz="0" w:space="0" w:color="auto"/>
                                                      </w:divBdr>
                                                      <w:divsChild>
                                                        <w:div w:id="1462578283">
                                                          <w:marLeft w:val="0"/>
                                                          <w:marRight w:val="0"/>
                                                          <w:marTop w:val="0"/>
                                                          <w:marBottom w:val="0"/>
                                                          <w:divBdr>
                                                            <w:top w:val="none" w:sz="0" w:space="0" w:color="auto"/>
                                                            <w:left w:val="none" w:sz="0" w:space="0" w:color="auto"/>
                                                            <w:bottom w:val="none" w:sz="0" w:space="0" w:color="auto"/>
                                                            <w:right w:val="none" w:sz="0" w:space="0" w:color="auto"/>
                                                          </w:divBdr>
                                                          <w:divsChild>
                                                            <w:div w:id="1984890277">
                                                              <w:marLeft w:val="0"/>
                                                              <w:marRight w:val="0"/>
                                                              <w:marTop w:val="0"/>
                                                              <w:marBottom w:val="0"/>
                                                              <w:divBdr>
                                                                <w:top w:val="none" w:sz="0" w:space="0" w:color="auto"/>
                                                                <w:left w:val="none" w:sz="0" w:space="0" w:color="auto"/>
                                                                <w:bottom w:val="none" w:sz="0" w:space="0" w:color="auto"/>
                                                                <w:right w:val="none" w:sz="0" w:space="0" w:color="auto"/>
                                                              </w:divBdr>
                                                            </w:div>
                                                            <w:div w:id="448935182">
                                                              <w:marLeft w:val="0"/>
                                                              <w:marRight w:val="0"/>
                                                              <w:marTop w:val="0"/>
                                                              <w:marBottom w:val="0"/>
                                                              <w:divBdr>
                                                                <w:top w:val="none" w:sz="0" w:space="0" w:color="auto"/>
                                                                <w:left w:val="none" w:sz="0" w:space="0" w:color="auto"/>
                                                                <w:bottom w:val="none" w:sz="0" w:space="0" w:color="auto"/>
                                                                <w:right w:val="none" w:sz="0" w:space="0" w:color="auto"/>
                                                              </w:divBdr>
                                                            </w:div>
                                                            <w:div w:id="2033919131">
                                                              <w:marLeft w:val="0"/>
                                                              <w:marRight w:val="0"/>
                                                              <w:marTop w:val="0"/>
                                                              <w:marBottom w:val="0"/>
                                                              <w:divBdr>
                                                                <w:top w:val="none" w:sz="0" w:space="0" w:color="auto"/>
                                                                <w:left w:val="none" w:sz="0" w:space="0" w:color="auto"/>
                                                                <w:bottom w:val="none" w:sz="0" w:space="0" w:color="auto"/>
                                                                <w:right w:val="none" w:sz="0" w:space="0" w:color="auto"/>
                                                              </w:divBdr>
                                                            </w:div>
                                                            <w:div w:id="1941255806">
                                                              <w:marLeft w:val="0"/>
                                                              <w:marRight w:val="0"/>
                                                              <w:marTop w:val="0"/>
                                                              <w:marBottom w:val="0"/>
                                                              <w:divBdr>
                                                                <w:top w:val="none" w:sz="0" w:space="0" w:color="auto"/>
                                                                <w:left w:val="none" w:sz="0" w:space="0" w:color="auto"/>
                                                                <w:bottom w:val="none" w:sz="0" w:space="0" w:color="auto"/>
                                                                <w:right w:val="none" w:sz="0" w:space="0" w:color="auto"/>
                                                              </w:divBdr>
                                                            </w:div>
                                                            <w:div w:id="502014802">
                                                              <w:marLeft w:val="0"/>
                                                              <w:marRight w:val="0"/>
                                                              <w:marTop w:val="0"/>
                                                              <w:marBottom w:val="0"/>
                                                              <w:divBdr>
                                                                <w:top w:val="none" w:sz="0" w:space="0" w:color="auto"/>
                                                                <w:left w:val="none" w:sz="0" w:space="0" w:color="auto"/>
                                                                <w:bottom w:val="none" w:sz="0" w:space="0" w:color="auto"/>
                                                                <w:right w:val="none" w:sz="0" w:space="0" w:color="auto"/>
                                                              </w:divBdr>
                                                            </w:div>
                                                            <w:div w:id="3961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9390797">
      <w:bodyDiv w:val="1"/>
      <w:marLeft w:val="0"/>
      <w:marRight w:val="0"/>
      <w:marTop w:val="0"/>
      <w:marBottom w:val="0"/>
      <w:divBdr>
        <w:top w:val="none" w:sz="0" w:space="0" w:color="auto"/>
        <w:left w:val="none" w:sz="0" w:space="0" w:color="auto"/>
        <w:bottom w:val="none" w:sz="0" w:space="0" w:color="auto"/>
        <w:right w:val="none" w:sz="0" w:space="0" w:color="auto"/>
      </w:divBdr>
      <w:divsChild>
        <w:div w:id="508911842">
          <w:marLeft w:val="0"/>
          <w:marRight w:val="0"/>
          <w:marTop w:val="0"/>
          <w:marBottom w:val="0"/>
          <w:divBdr>
            <w:top w:val="none" w:sz="0" w:space="0" w:color="auto"/>
            <w:left w:val="none" w:sz="0" w:space="0" w:color="auto"/>
            <w:bottom w:val="none" w:sz="0" w:space="0" w:color="auto"/>
            <w:right w:val="none" w:sz="0" w:space="0" w:color="auto"/>
          </w:divBdr>
        </w:div>
      </w:divsChild>
    </w:div>
    <w:div w:id="1631135012">
      <w:bodyDiv w:val="1"/>
      <w:marLeft w:val="0"/>
      <w:marRight w:val="0"/>
      <w:marTop w:val="0"/>
      <w:marBottom w:val="0"/>
      <w:divBdr>
        <w:top w:val="none" w:sz="0" w:space="0" w:color="auto"/>
        <w:left w:val="none" w:sz="0" w:space="0" w:color="auto"/>
        <w:bottom w:val="none" w:sz="0" w:space="0" w:color="auto"/>
        <w:right w:val="none" w:sz="0" w:space="0" w:color="auto"/>
      </w:divBdr>
    </w:div>
    <w:div w:id="1639728881">
      <w:bodyDiv w:val="1"/>
      <w:marLeft w:val="0"/>
      <w:marRight w:val="0"/>
      <w:marTop w:val="0"/>
      <w:marBottom w:val="0"/>
      <w:divBdr>
        <w:top w:val="none" w:sz="0" w:space="0" w:color="auto"/>
        <w:left w:val="none" w:sz="0" w:space="0" w:color="auto"/>
        <w:bottom w:val="none" w:sz="0" w:space="0" w:color="auto"/>
        <w:right w:val="none" w:sz="0" w:space="0" w:color="auto"/>
      </w:divBdr>
      <w:divsChild>
        <w:div w:id="972560501">
          <w:marLeft w:val="0"/>
          <w:marRight w:val="0"/>
          <w:marTop w:val="0"/>
          <w:marBottom w:val="0"/>
          <w:divBdr>
            <w:top w:val="none" w:sz="0" w:space="0" w:color="auto"/>
            <w:left w:val="none" w:sz="0" w:space="0" w:color="auto"/>
            <w:bottom w:val="none" w:sz="0" w:space="0" w:color="auto"/>
            <w:right w:val="none" w:sz="0" w:space="0" w:color="auto"/>
          </w:divBdr>
        </w:div>
      </w:divsChild>
    </w:div>
    <w:div w:id="1651325211">
      <w:bodyDiv w:val="1"/>
      <w:marLeft w:val="0"/>
      <w:marRight w:val="0"/>
      <w:marTop w:val="0"/>
      <w:marBottom w:val="0"/>
      <w:divBdr>
        <w:top w:val="none" w:sz="0" w:space="0" w:color="auto"/>
        <w:left w:val="none" w:sz="0" w:space="0" w:color="auto"/>
        <w:bottom w:val="none" w:sz="0" w:space="0" w:color="auto"/>
        <w:right w:val="none" w:sz="0" w:space="0" w:color="auto"/>
      </w:divBdr>
      <w:divsChild>
        <w:div w:id="1117069790">
          <w:marLeft w:val="0"/>
          <w:marRight w:val="0"/>
          <w:marTop w:val="0"/>
          <w:marBottom w:val="0"/>
          <w:divBdr>
            <w:top w:val="none" w:sz="0" w:space="0" w:color="auto"/>
            <w:left w:val="none" w:sz="0" w:space="0" w:color="auto"/>
            <w:bottom w:val="none" w:sz="0" w:space="0" w:color="auto"/>
            <w:right w:val="none" w:sz="0" w:space="0" w:color="auto"/>
          </w:divBdr>
        </w:div>
      </w:divsChild>
    </w:div>
    <w:div w:id="1655529160">
      <w:bodyDiv w:val="1"/>
      <w:marLeft w:val="0"/>
      <w:marRight w:val="0"/>
      <w:marTop w:val="0"/>
      <w:marBottom w:val="0"/>
      <w:divBdr>
        <w:top w:val="none" w:sz="0" w:space="0" w:color="auto"/>
        <w:left w:val="none" w:sz="0" w:space="0" w:color="auto"/>
        <w:bottom w:val="none" w:sz="0" w:space="0" w:color="auto"/>
        <w:right w:val="none" w:sz="0" w:space="0" w:color="auto"/>
      </w:divBdr>
      <w:divsChild>
        <w:div w:id="232664525">
          <w:marLeft w:val="0"/>
          <w:marRight w:val="0"/>
          <w:marTop w:val="0"/>
          <w:marBottom w:val="0"/>
          <w:divBdr>
            <w:top w:val="none" w:sz="0" w:space="0" w:color="auto"/>
            <w:left w:val="none" w:sz="0" w:space="0" w:color="auto"/>
            <w:bottom w:val="none" w:sz="0" w:space="0" w:color="auto"/>
            <w:right w:val="none" w:sz="0" w:space="0" w:color="auto"/>
          </w:divBdr>
        </w:div>
        <w:div w:id="689458023">
          <w:marLeft w:val="0"/>
          <w:marRight w:val="0"/>
          <w:marTop w:val="0"/>
          <w:marBottom w:val="0"/>
          <w:divBdr>
            <w:top w:val="none" w:sz="0" w:space="0" w:color="auto"/>
            <w:left w:val="none" w:sz="0" w:space="0" w:color="auto"/>
            <w:bottom w:val="none" w:sz="0" w:space="0" w:color="auto"/>
            <w:right w:val="none" w:sz="0" w:space="0" w:color="auto"/>
          </w:divBdr>
          <w:divsChild>
            <w:div w:id="1094130627">
              <w:marLeft w:val="0"/>
              <w:marRight w:val="0"/>
              <w:marTop w:val="0"/>
              <w:marBottom w:val="0"/>
              <w:divBdr>
                <w:top w:val="none" w:sz="0" w:space="0" w:color="auto"/>
                <w:left w:val="none" w:sz="0" w:space="0" w:color="auto"/>
                <w:bottom w:val="none" w:sz="0" w:space="0" w:color="auto"/>
                <w:right w:val="none" w:sz="0" w:space="0" w:color="auto"/>
              </w:divBdr>
              <w:divsChild>
                <w:div w:id="18820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0703">
          <w:marLeft w:val="0"/>
          <w:marRight w:val="0"/>
          <w:marTop w:val="0"/>
          <w:marBottom w:val="0"/>
          <w:divBdr>
            <w:top w:val="none" w:sz="0" w:space="0" w:color="auto"/>
            <w:left w:val="none" w:sz="0" w:space="0" w:color="auto"/>
            <w:bottom w:val="none" w:sz="0" w:space="0" w:color="auto"/>
            <w:right w:val="none" w:sz="0" w:space="0" w:color="auto"/>
          </w:divBdr>
        </w:div>
        <w:div w:id="907954776">
          <w:marLeft w:val="0"/>
          <w:marRight w:val="0"/>
          <w:marTop w:val="0"/>
          <w:marBottom w:val="0"/>
          <w:divBdr>
            <w:top w:val="none" w:sz="0" w:space="0" w:color="auto"/>
            <w:left w:val="none" w:sz="0" w:space="0" w:color="auto"/>
            <w:bottom w:val="none" w:sz="0" w:space="0" w:color="auto"/>
            <w:right w:val="none" w:sz="0" w:space="0" w:color="auto"/>
          </w:divBdr>
        </w:div>
        <w:div w:id="1142118836">
          <w:marLeft w:val="0"/>
          <w:marRight w:val="0"/>
          <w:marTop w:val="0"/>
          <w:marBottom w:val="0"/>
          <w:divBdr>
            <w:top w:val="none" w:sz="0" w:space="0" w:color="auto"/>
            <w:left w:val="none" w:sz="0" w:space="0" w:color="auto"/>
            <w:bottom w:val="none" w:sz="0" w:space="0" w:color="auto"/>
            <w:right w:val="none" w:sz="0" w:space="0" w:color="auto"/>
          </w:divBdr>
        </w:div>
        <w:div w:id="1159005660">
          <w:marLeft w:val="0"/>
          <w:marRight w:val="0"/>
          <w:marTop w:val="0"/>
          <w:marBottom w:val="0"/>
          <w:divBdr>
            <w:top w:val="none" w:sz="0" w:space="0" w:color="auto"/>
            <w:left w:val="none" w:sz="0" w:space="0" w:color="auto"/>
            <w:bottom w:val="none" w:sz="0" w:space="0" w:color="auto"/>
            <w:right w:val="none" w:sz="0" w:space="0" w:color="auto"/>
          </w:divBdr>
        </w:div>
        <w:div w:id="1175419932">
          <w:marLeft w:val="0"/>
          <w:marRight w:val="0"/>
          <w:marTop w:val="0"/>
          <w:marBottom w:val="0"/>
          <w:divBdr>
            <w:top w:val="none" w:sz="0" w:space="0" w:color="auto"/>
            <w:left w:val="none" w:sz="0" w:space="0" w:color="auto"/>
            <w:bottom w:val="none" w:sz="0" w:space="0" w:color="auto"/>
            <w:right w:val="none" w:sz="0" w:space="0" w:color="auto"/>
          </w:divBdr>
        </w:div>
        <w:div w:id="1178079301">
          <w:marLeft w:val="0"/>
          <w:marRight w:val="0"/>
          <w:marTop w:val="0"/>
          <w:marBottom w:val="0"/>
          <w:divBdr>
            <w:top w:val="none" w:sz="0" w:space="0" w:color="auto"/>
            <w:left w:val="none" w:sz="0" w:space="0" w:color="auto"/>
            <w:bottom w:val="none" w:sz="0" w:space="0" w:color="auto"/>
            <w:right w:val="none" w:sz="0" w:space="0" w:color="auto"/>
          </w:divBdr>
        </w:div>
        <w:div w:id="1203135587">
          <w:marLeft w:val="0"/>
          <w:marRight w:val="0"/>
          <w:marTop w:val="0"/>
          <w:marBottom w:val="0"/>
          <w:divBdr>
            <w:top w:val="none" w:sz="0" w:space="0" w:color="auto"/>
            <w:left w:val="none" w:sz="0" w:space="0" w:color="auto"/>
            <w:bottom w:val="none" w:sz="0" w:space="0" w:color="auto"/>
            <w:right w:val="none" w:sz="0" w:space="0" w:color="auto"/>
          </w:divBdr>
        </w:div>
        <w:div w:id="1229653742">
          <w:marLeft w:val="0"/>
          <w:marRight w:val="0"/>
          <w:marTop w:val="0"/>
          <w:marBottom w:val="0"/>
          <w:divBdr>
            <w:top w:val="none" w:sz="0" w:space="0" w:color="auto"/>
            <w:left w:val="none" w:sz="0" w:space="0" w:color="auto"/>
            <w:bottom w:val="none" w:sz="0" w:space="0" w:color="auto"/>
            <w:right w:val="none" w:sz="0" w:space="0" w:color="auto"/>
          </w:divBdr>
          <w:divsChild>
            <w:div w:id="613295195">
              <w:marLeft w:val="0"/>
              <w:marRight w:val="0"/>
              <w:marTop w:val="0"/>
              <w:marBottom w:val="0"/>
              <w:divBdr>
                <w:top w:val="none" w:sz="0" w:space="0" w:color="auto"/>
                <w:left w:val="none" w:sz="0" w:space="0" w:color="auto"/>
                <w:bottom w:val="none" w:sz="0" w:space="0" w:color="auto"/>
                <w:right w:val="none" w:sz="0" w:space="0" w:color="auto"/>
              </w:divBdr>
              <w:divsChild>
                <w:div w:id="7471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98509">
          <w:marLeft w:val="0"/>
          <w:marRight w:val="0"/>
          <w:marTop w:val="0"/>
          <w:marBottom w:val="0"/>
          <w:divBdr>
            <w:top w:val="none" w:sz="0" w:space="0" w:color="auto"/>
            <w:left w:val="none" w:sz="0" w:space="0" w:color="auto"/>
            <w:bottom w:val="none" w:sz="0" w:space="0" w:color="auto"/>
            <w:right w:val="none" w:sz="0" w:space="0" w:color="auto"/>
          </w:divBdr>
        </w:div>
        <w:div w:id="1406879827">
          <w:marLeft w:val="0"/>
          <w:marRight w:val="0"/>
          <w:marTop w:val="0"/>
          <w:marBottom w:val="0"/>
          <w:divBdr>
            <w:top w:val="none" w:sz="0" w:space="0" w:color="auto"/>
            <w:left w:val="none" w:sz="0" w:space="0" w:color="auto"/>
            <w:bottom w:val="none" w:sz="0" w:space="0" w:color="auto"/>
            <w:right w:val="none" w:sz="0" w:space="0" w:color="auto"/>
          </w:divBdr>
          <w:divsChild>
            <w:div w:id="878276621">
              <w:marLeft w:val="0"/>
              <w:marRight w:val="0"/>
              <w:marTop w:val="0"/>
              <w:marBottom w:val="0"/>
              <w:divBdr>
                <w:top w:val="none" w:sz="0" w:space="0" w:color="auto"/>
                <w:left w:val="none" w:sz="0" w:space="0" w:color="auto"/>
                <w:bottom w:val="none" w:sz="0" w:space="0" w:color="auto"/>
                <w:right w:val="none" w:sz="0" w:space="0" w:color="auto"/>
              </w:divBdr>
              <w:divsChild>
                <w:div w:id="482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6420">
          <w:marLeft w:val="0"/>
          <w:marRight w:val="0"/>
          <w:marTop w:val="0"/>
          <w:marBottom w:val="0"/>
          <w:divBdr>
            <w:top w:val="none" w:sz="0" w:space="0" w:color="auto"/>
            <w:left w:val="none" w:sz="0" w:space="0" w:color="auto"/>
            <w:bottom w:val="none" w:sz="0" w:space="0" w:color="auto"/>
            <w:right w:val="none" w:sz="0" w:space="0" w:color="auto"/>
          </w:divBdr>
        </w:div>
        <w:div w:id="1517840081">
          <w:marLeft w:val="0"/>
          <w:marRight w:val="0"/>
          <w:marTop w:val="0"/>
          <w:marBottom w:val="0"/>
          <w:divBdr>
            <w:top w:val="none" w:sz="0" w:space="0" w:color="auto"/>
            <w:left w:val="none" w:sz="0" w:space="0" w:color="auto"/>
            <w:bottom w:val="none" w:sz="0" w:space="0" w:color="auto"/>
            <w:right w:val="none" w:sz="0" w:space="0" w:color="auto"/>
          </w:divBdr>
        </w:div>
        <w:div w:id="1903714042">
          <w:marLeft w:val="0"/>
          <w:marRight w:val="0"/>
          <w:marTop w:val="0"/>
          <w:marBottom w:val="0"/>
          <w:divBdr>
            <w:top w:val="none" w:sz="0" w:space="0" w:color="auto"/>
            <w:left w:val="none" w:sz="0" w:space="0" w:color="auto"/>
            <w:bottom w:val="none" w:sz="0" w:space="0" w:color="auto"/>
            <w:right w:val="none" w:sz="0" w:space="0" w:color="auto"/>
          </w:divBdr>
        </w:div>
      </w:divsChild>
    </w:div>
    <w:div w:id="1656495092">
      <w:bodyDiv w:val="1"/>
      <w:marLeft w:val="0"/>
      <w:marRight w:val="0"/>
      <w:marTop w:val="0"/>
      <w:marBottom w:val="0"/>
      <w:divBdr>
        <w:top w:val="none" w:sz="0" w:space="0" w:color="auto"/>
        <w:left w:val="none" w:sz="0" w:space="0" w:color="auto"/>
        <w:bottom w:val="none" w:sz="0" w:space="0" w:color="auto"/>
        <w:right w:val="none" w:sz="0" w:space="0" w:color="auto"/>
      </w:divBdr>
    </w:div>
    <w:div w:id="1671133281">
      <w:bodyDiv w:val="1"/>
      <w:marLeft w:val="0"/>
      <w:marRight w:val="0"/>
      <w:marTop w:val="0"/>
      <w:marBottom w:val="0"/>
      <w:divBdr>
        <w:top w:val="none" w:sz="0" w:space="0" w:color="auto"/>
        <w:left w:val="none" w:sz="0" w:space="0" w:color="auto"/>
        <w:bottom w:val="none" w:sz="0" w:space="0" w:color="auto"/>
        <w:right w:val="none" w:sz="0" w:space="0" w:color="auto"/>
      </w:divBdr>
      <w:divsChild>
        <w:div w:id="551773286">
          <w:marLeft w:val="0"/>
          <w:marRight w:val="0"/>
          <w:marTop w:val="0"/>
          <w:marBottom w:val="0"/>
          <w:divBdr>
            <w:top w:val="none" w:sz="0" w:space="0" w:color="auto"/>
            <w:left w:val="none" w:sz="0" w:space="0" w:color="auto"/>
            <w:bottom w:val="none" w:sz="0" w:space="0" w:color="auto"/>
            <w:right w:val="none" w:sz="0" w:space="0" w:color="auto"/>
          </w:divBdr>
        </w:div>
        <w:div w:id="1104694220">
          <w:marLeft w:val="0"/>
          <w:marRight w:val="0"/>
          <w:marTop w:val="0"/>
          <w:marBottom w:val="0"/>
          <w:divBdr>
            <w:top w:val="none" w:sz="0" w:space="0" w:color="auto"/>
            <w:left w:val="none" w:sz="0" w:space="0" w:color="auto"/>
            <w:bottom w:val="none" w:sz="0" w:space="0" w:color="auto"/>
            <w:right w:val="none" w:sz="0" w:space="0" w:color="auto"/>
          </w:divBdr>
          <w:divsChild>
            <w:div w:id="1084449390">
              <w:marLeft w:val="0"/>
              <w:marRight w:val="0"/>
              <w:marTop w:val="0"/>
              <w:marBottom w:val="0"/>
              <w:divBdr>
                <w:top w:val="none" w:sz="0" w:space="0" w:color="auto"/>
                <w:left w:val="none" w:sz="0" w:space="0" w:color="auto"/>
                <w:bottom w:val="none" w:sz="0" w:space="0" w:color="auto"/>
                <w:right w:val="none" w:sz="0" w:space="0" w:color="auto"/>
              </w:divBdr>
              <w:divsChild>
                <w:div w:id="328679860">
                  <w:marLeft w:val="0"/>
                  <w:marRight w:val="0"/>
                  <w:marTop w:val="0"/>
                  <w:marBottom w:val="0"/>
                  <w:divBdr>
                    <w:top w:val="none" w:sz="0" w:space="0" w:color="auto"/>
                    <w:left w:val="none" w:sz="0" w:space="0" w:color="auto"/>
                    <w:bottom w:val="none" w:sz="0" w:space="0" w:color="auto"/>
                    <w:right w:val="none" w:sz="0" w:space="0" w:color="auto"/>
                  </w:divBdr>
                  <w:divsChild>
                    <w:div w:id="1696619373">
                      <w:marLeft w:val="0"/>
                      <w:marRight w:val="0"/>
                      <w:marTop w:val="0"/>
                      <w:marBottom w:val="0"/>
                      <w:divBdr>
                        <w:top w:val="none" w:sz="0" w:space="0" w:color="auto"/>
                        <w:left w:val="none" w:sz="0" w:space="0" w:color="auto"/>
                        <w:bottom w:val="none" w:sz="0" w:space="0" w:color="auto"/>
                        <w:right w:val="none" w:sz="0" w:space="0" w:color="auto"/>
                      </w:divBdr>
                      <w:divsChild>
                        <w:div w:id="1163155408">
                          <w:marLeft w:val="0"/>
                          <w:marRight w:val="0"/>
                          <w:marTop w:val="0"/>
                          <w:marBottom w:val="0"/>
                          <w:divBdr>
                            <w:top w:val="none" w:sz="0" w:space="0" w:color="auto"/>
                            <w:left w:val="none" w:sz="0" w:space="0" w:color="auto"/>
                            <w:bottom w:val="none" w:sz="0" w:space="0" w:color="auto"/>
                            <w:right w:val="none" w:sz="0" w:space="0" w:color="auto"/>
                          </w:divBdr>
                          <w:divsChild>
                            <w:div w:id="1792505519">
                              <w:marLeft w:val="0"/>
                              <w:marRight w:val="0"/>
                              <w:marTop w:val="0"/>
                              <w:marBottom w:val="0"/>
                              <w:divBdr>
                                <w:top w:val="none" w:sz="0" w:space="0" w:color="auto"/>
                                <w:left w:val="none" w:sz="0" w:space="0" w:color="auto"/>
                                <w:bottom w:val="none" w:sz="0" w:space="0" w:color="auto"/>
                                <w:right w:val="none" w:sz="0" w:space="0" w:color="auto"/>
                              </w:divBdr>
                              <w:divsChild>
                                <w:div w:id="1241521273">
                                  <w:marLeft w:val="0"/>
                                  <w:marRight w:val="0"/>
                                  <w:marTop w:val="0"/>
                                  <w:marBottom w:val="0"/>
                                  <w:divBdr>
                                    <w:top w:val="none" w:sz="0" w:space="0" w:color="auto"/>
                                    <w:left w:val="none" w:sz="0" w:space="0" w:color="auto"/>
                                    <w:bottom w:val="none" w:sz="0" w:space="0" w:color="auto"/>
                                    <w:right w:val="none" w:sz="0" w:space="0" w:color="auto"/>
                                  </w:divBdr>
                                  <w:divsChild>
                                    <w:div w:id="1471509214">
                                      <w:marLeft w:val="0"/>
                                      <w:marRight w:val="0"/>
                                      <w:marTop w:val="0"/>
                                      <w:marBottom w:val="0"/>
                                      <w:divBdr>
                                        <w:top w:val="none" w:sz="0" w:space="0" w:color="auto"/>
                                        <w:left w:val="none" w:sz="0" w:space="0" w:color="auto"/>
                                        <w:bottom w:val="none" w:sz="0" w:space="0" w:color="auto"/>
                                        <w:right w:val="none" w:sz="0" w:space="0" w:color="auto"/>
                                      </w:divBdr>
                                      <w:divsChild>
                                        <w:div w:id="135732375">
                                          <w:marLeft w:val="0"/>
                                          <w:marRight w:val="0"/>
                                          <w:marTop w:val="0"/>
                                          <w:marBottom w:val="0"/>
                                          <w:divBdr>
                                            <w:top w:val="none" w:sz="0" w:space="0" w:color="auto"/>
                                            <w:left w:val="none" w:sz="0" w:space="0" w:color="auto"/>
                                            <w:bottom w:val="none" w:sz="0" w:space="0" w:color="auto"/>
                                            <w:right w:val="none" w:sz="0" w:space="0" w:color="auto"/>
                                          </w:divBdr>
                                          <w:divsChild>
                                            <w:div w:id="414783296">
                                              <w:marLeft w:val="0"/>
                                              <w:marRight w:val="0"/>
                                              <w:marTop w:val="0"/>
                                              <w:marBottom w:val="0"/>
                                              <w:divBdr>
                                                <w:top w:val="none" w:sz="0" w:space="0" w:color="auto"/>
                                                <w:left w:val="none" w:sz="0" w:space="0" w:color="auto"/>
                                                <w:bottom w:val="none" w:sz="0" w:space="0" w:color="auto"/>
                                                <w:right w:val="none" w:sz="0" w:space="0" w:color="auto"/>
                                              </w:divBdr>
                                              <w:divsChild>
                                                <w:div w:id="1307858399">
                                                  <w:marLeft w:val="0"/>
                                                  <w:marRight w:val="0"/>
                                                  <w:marTop w:val="0"/>
                                                  <w:marBottom w:val="0"/>
                                                  <w:divBdr>
                                                    <w:top w:val="none" w:sz="0" w:space="0" w:color="auto"/>
                                                    <w:left w:val="none" w:sz="0" w:space="0" w:color="auto"/>
                                                    <w:bottom w:val="none" w:sz="0" w:space="0" w:color="auto"/>
                                                    <w:right w:val="none" w:sz="0" w:space="0" w:color="auto"/>
                                                  </w:divBdr>
                                                </w:div>
                                                <w:div w:id="1750542113">
                                                  <w:marLeft w:val="0"/>
                                                  <w:marRight w:val="0"/>
                                                  <w:marTop w:val="0"/>
                                                  <w:marBottom w:val="0"/>
                                                  <w:divBdr>
                                                    <w:top w:val="none" w:sz="0" w:space="0" w:color="auto"/>
                                                    <w:left w:val="none" w:sz="0" w:space="0" w:color="auto"/>
                                                    <w:bottom w:val="none" w:sz="0" w:space="0" w:color="auto"/>
                                                    <w:right w:val="none" w:sz="0" w:space="0" w:color="auto"/>
                                                  </w:divBdr>
                                                </w:div>
                                                <w:div w:id="590510959">
                                                  <w:marLeft w:val="0"/>
                                                  <w:marRight w:val="0"/>
                                                  <w:marTop w:val="0"/>
                                                  <w:marBottom w:val="0"/>
                                                  <w:divBdr>
                                                    <w:top w:val="none" w:sz="0" w:space="0" w:color="auto"/>
                                                    <w:left w:val="none" w:sz="0" w:space="0" w:color="auto"/>
                                                    <w:bottom w:val="none" w:sz="0" w:space="0" w:color="auto"/>
                                                    <w:right w:val="none" w:sz="0" w:space="0" w:color="auto"/>
                                                  </w:divBdr>
                                                </w:div>
                                                <w:div w:id="1949701112">
                                                  <w:marLeft w:val="0"/>
                                                  <w:marRight w:val="0"/>
                                                  <w:marTop w:val="0"/>
                                                  <w:marBottom w:val="0"/>
                                                  <w:divBdr>
                                                    <w:top w:val="none" w:sz="0" w:space="0" w:color="auto"/>
                                                    <w:left w:val="none" w:sz="0" w:space="0" w:color="auto"/>
                                                    <w:bottom w:val="none" w:sz="0" w:space="0" w:color="auto"/>
                                                    <w:right w:val="none" w:sz="0" w:space="0" w:color="auto"/>
                                                  </w:divBdr>
                                                </w:div>
                                                <w:div w:id="665481352">
                                                  <w:marLeft w:val="0"/>
                                                  <w:marRight w:val="0"/>
                                                  <w:marTop w:val="0"/>
                                                  <w:marBottom w:val="0"/>
                                                  <w:divBdr>
                                                    <w:top w:val="none" w:sz="0" w:space="0" w:color="auto"/>
                                                    <w:left w:val="none" w:sz="0" w:space="0" w:color="auto"/>
                                                    <w:bottom w:val="none" w:sz="0" w:space="0" w:color="auto"/>
                                                    <w:right w:val="none" w:sz="0" w:space="0" w:color="auto"/>
                                                  </w:divBdr>
                                                </w:div>
                                                <w:div w:id="834298108">
                                                  <w:marLeft w:val="0"/>
                                                  <w:marRight w:val="0"/>
                                                  <w:marTop w:val="0"/>
                                                  <w:marBottom w:val="0"/>
                                                  <w:divBdr>
                                                    <w:top w:val="none" w:sz="0" w:space="0" w:color="auto"/>
                                                    <w:left w:val="none" w:sz="0" w:space="0" w:color="auto"/>
                                                    <w:bottom w:val="none" w:sz="0" w:space="0" w:color="auto"/>
                                                    <w:right w:val="none" w:sz="0" w:space="0" w:color="auto"/>
                                                  </w:divBdr>
                                                </w:div>
                                                <w:div w:id="956451797">
                                                  <w:marLeft w:val="0"/>
                                                  <w:marRight w:val="0"/>
                                                  <w:marTop w:val="0"/>
                                                  <w:marBottom w:val="0"/>
                                                  <w:divBdr>
                                                    <w:top w:val="none" w:sz="0" w:space="0" w:color="auto"/>
                                                    <w:left w:val="none" w:sz="0" w:space="0" w:color="auto"/>
                                                    <w:bottom w:val="none" w:sz="0" w:space="0" w:color="auto"/>
                                                    <w:right w:val="none" w:sz="0" w:space="0" w:color="auto"/>
                                                  </w:divBdr>
                                                </w:div>
                                                <w:div w:id="1338651238">
                                                  <w:marLeft w:val="0"/>
                                                  <w:marRight w:val="0"/>
                                                  <w:marTop w:val="0"/>
                                                  <w:marBottom w:val="0"/>
                                                  <w:divBdr>
                                                    <w:top w:val="none" w:sz="0" w:space="0" w:color="auto"/>
                                                    <w:left w:val="none" w:sz="0" w:space="0" w:color="auto"/>
                                                    <w:bottom w:val="none" w:sz="0" w:space="0" w:color="auto"/>
                                                    <w:right w:val="none" w:sz="0" w:space="0" w:color="auto"/>
                                                  </w:divBdr>
                                                </w:div>
                                                <w:div w:id="2065637207">
                                                  <w:marLeft w:val="0"/>
                                                  <w:marRight w:val="0"/>
                                                  <w:marTop w:val="0"/>
                                                  <w:marBottom w:val="0"/>
                                                  <w:divBdr>
                                                    <w:top w:val="none" w:sz="0" w:space="0" w:color="auto"/>
                                                    <w:left w:val="none" w:sz="0" w:space="0" w:color="auto"/>
                                                    <w:bottom w:val="none" w:sz="0" w:space="0" w:color="auto"/>
                                                    <w:right w:val="none" w:sz="0" w:space="0" w:color="auto"/>
                                                  </w:divBdr>
                                                </w:div>
                                                <w:div w:id="1844709010">
                                                  <w:marLeft w:val="0"/>
                                                  <w:marRight w:val="0"/>
                                                  <w:marTop w:val="0"/>
                                                  <w:marBottom w:val="0"/>
                                                  <w:divBdr>
                                                    <w:top w:val="none" w:sz="0" w:space="0" w:color="auto"/>
                                                    <w:left w:val="none" w:sz="0" w:space="0" w:color="auto"/>
                                                    <w:bottom w:val="none" w:sz="0" w:space="0" w:color="auto"/>
                                                    <w:right w:val="none" w:sz="0" w:space="0" w:color="auto"/>
                                                  </w:divBdr>
                                                </w:div>
                                                <w:div w:id="284311696">
                                                  <w:marLeft w:val="0"/>
                                                  <w:marRight w:val="0"/>
                                                  <w:marTop w:val="0"/>
                                                  <w:marBottom w:val="0"/>
                                                  <w:divBdr>
                                                    <w:top w:val="none" w:sz="0" w:space="0" w:color="auto"/>
                                                    <w:left w:val="none" w:sz="0" w:space="0" w:color="auto"/>
                                                    <w:bottom w:val="none" w:sz="0" w:space="0" w:color="auto"/>
                                                    <w:right w:val="none" w:sz="0" w:space="0" w:color="auto"/>
                                                  </w:divBdr>
                                                </w:div>
                                                <w:div w:id="1580671379">
                                                  <w:marLeft w:val="0"/>
                                                  <w:marRight w:val="0"/>
                                                  <w:marTop w:val="0"/>
                                                  <w:marBottom w:val="0"/>
                                                  <w:divBdr>
                                                    <w:top w:val="none" w:sz="0" w:space="0" w:color="auto"/>
                                                    <w:left w:val="none" w:sz="0" w:space="0" w:color="auto"/>
                                                    <w:bottom w:val="none" w:sz="0" w:space="0" w:color="auto"/>
                                                    <w:right w:val="none" w:sz="0" w:space="0" w:color="auto"/>
                                                  </w:divBdr>
                                                </w:div>
                                                <w:div w:id="1635254870">
                                                  <w:marLeft w:val="0"/>
                                                  <w:marRight w:val="0"/>
                                                  <w:marTop w:val="0"/>
                                                  <w:marBottom w:val="0"/>
                                                  <w:divBdr>
                                                    <w:top w:val="none" w:sz="0" w:space="0" w:color="auto"/>
                                                    <w:left w:val="none" w:sz="0" w:space="0" w:color="auto"/>
                                                    <w:bottom w:val="none" w:sz="0" w:space="0" w:color="auto"/>
                                                    <w:right w:val="none" w:sz="0" w:space="0" w:color="auto"/>
                                                  </w:divBdr>
                                                </w:div>
                                                <w:div w:id="313871795">
                                                  <w:marLeft w:val="0"/>
                                                  <w:marRight w:val="0"/>
                                                  <w:marTop w:val="0"/>
                                                  <w:marBottom w:val="0"/>
                                                  <w:divBdr>
                                                    <w:top w:val="none" w:sz="0" w:space="0" w:color="auto"/>
                                                    <w:left w:val="none" w:sz="0" w:space="0" w:color="auto"/>
                                                    <w:bottom w:val="none" w:sz="0" w:space="0" w:color="auto"/>
                                                    <w:right w:val="none" w:sz="0" w:space="0" w:color="auto"/>
                                                  </w:divBdr>
                                                </w:div>
                                                <w:div w:id="18031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371708">
      <w:bodyDiv w:val="1"/>
      <w:marLeft w:val="0"/>
      <w:marRight w:val="0"/>
      <w:marTop w:val="0"/>
      <w:marBottom w:val="0"/>
      <w:divBdr>
        <w:top w:val="none" w:sz="0" w:space="0" w:color="auto"/>
        <w:left w:val="none" w:sz="0" w:space="0" w:color="auto"/>
        <w:bottom w:val="none" w:sz="0" w:space="0" w:color="auto"/>
        <w:right w:val="none" w:sz="0" w:space="0" w:color="auto"/>
      </w:divBdr>
    </w:div>
    <w:div w:id="1714425523">
      <w:bodyDiv w:val="1"/>
      <w:marLeft w:val="0"/>
      <w:marRight w:val="0"/>
      <w:marTop w:val="0"/>
      <w:marBottom w:val="0"/>
      <w:divBdr>
        <w:top w:val="none" w:sz="0" w:space="0" w:color="auto"/>
        <w:left w:val="none" w:sz="0" w:space="0" w:color="auto"/>
        <w:bottom w:val="none" w:sz="0" w:space="0" w:color="auto"/>
        <w:right w:val="none" w:sz="0" w:space="0" w:color="auto"/>
      </w:divBdr>
    </w:div>
    <w:div w:id="1726298258">
      <w:bodyDiv w:val="1"/>
      <w:marLeft w:val="0"/>
      <w:marRight w:val="0"/>
      <w:marTop w:val="0"/>
      <w:marBottom w:val="0"/>
      <w:divBdr>
        <w:top w:val="none" w:sz="0" w:space="0" w:color="auto"/>
        <w:left w:val="none" w:sz="0" w:space="0" w:color="auto"/>
        <w:bottom w:val="none" w:sz="0" w:space="0" w:color="auto"/>
        <w:right w:val="none" w:sz="0" w:space="0" w:color="auto"/>
      </w:divBdr>
      <w:divsChild>
        <w:div w:id="1883513388">
          <w:marLeft w:val="0"/>
          <w:marRight w:val="0"/>
          <w:marTop w:val="0"/>
          <w:marBottom w:val="0"/>
          <w:divBdr>
            <w:top w:val="none" w:sz="0" w:space="0" w:color="auto"/>
            <w:left w:val="none" w:sz="0" w:space="0" w:color="auto"/>
            <w:bottom w:val="none" w:sz="0" w:space="0" w:color="auto"/>
            <w:right w:val="none" w:sz="0" w:space="0" w:color="auto"/>
          </w:divBdr>
        </w:div>
        <w:div w:id="375083119">
          <w:marLeft w:val="0"/>
          <w:marRight w:val="0"/>
          <w:marTop w:val="0"/>
          <w:marBottom w:val="0"/>
          <w:divBdr>
            <w:top w:val="none" w:sz="0" w:space="0" w:color="auto"/>
            <w:left w:val="none" w:sz="0" w:space="0" w:color="auto"/>
            <w:bottom w:val="none" w:sz="0" w:space="0" w:color="auto"/>
            <w:right w:val="none" w:sz="0" w:space="0" w:color="auto"/>
          </w:divBdr>
        </w:div>
        <w:div w:id="1602909468">
          <w:marLeft w:val="0"/>
          <w:marRight w:val="0"/>
          <w:marTop w:val="0"/>
          <w:marBottom w:val="0"/>
          <w:divBdr>
            <w:top w:val="none" w:sz="0" w:space="0" w:color="auto"/>
            <w:left w:val="none" w:sz="0" w:space="0" w:color="auto"/>
            <w:bottom w:val="none" w:sz="0" w:space="0" w:color="auto"/>
            <w:right w:val="none" w:sz="0" w:space="0" w:color="auto"/>
          </w:divBdr>
        </w:div>
      </w:divsChild>
    </w:div>
    <w:div w:id="1726829221">
      <w:bodyDiv w:val="1"/>
      <w:marLeft w:val="0"/>
      <w:marRight w:val="0"/>
      <w:marTop w:val="0"/>
      <w:marBottom w:val="0"/>
      <w:divBdr>
        <w:top w:val="none" w:sz="0" w:space="0" w:color="auto"/>
        <w:left w:val="none" w:sz="0" w:space="0" w:color="auto"/>
        <w:bottom w:val="none" w:sz="0" w:space="0" w:color="auto"/>
        <w:right w:val="none" w:sz="0" w:space="0" w:color="auto"/>
      </w:divBdr>
      <w:divsChild>
        <w:div w:id="932008396">
          <w:marLeft w:val="0"/>
          <w:marRight w:val="0"/>
          <w:marTop w:val="0"/>
          <w:marBottom w:val="0"/>
          <w:divBdr>
            <w:top w:val="none" w:sz="0" w:space="0" w:color="auto"/>
            <w:left w:val="none" w:sz="0" w:space="0" w:color="auto"/>
            <w:bottom w:val="none" w:sz="0" w:space="0" w:color="auto"/>
            <w:right w:val="none" w:sz="0" w:space="0" w:color="auto"/>
          </w:divBdr>
        </w:div>
        <w:div w:id="705325991">
          <w:marLeft w:val="0"/>
          <w:marRight w:val="0"/>
          <w:marTop w:val="0"/>
          <w:marBottom w:val="0"/>
          <w:divBdr>
            <w:top w:val="none" w:sz="0" w:space="0" w:color="auto"/>
            <w:left w:val="none" w:sz="0" w:space="0" w:color="auto"/>
            <w:bottom w:val="none" w:sz="0" w:space="0" w:color="auto"/>
            <w:right w:val="none" w:sz="0" w:space="0" w:color="auto"/>
          </w:divBdr>
        </w:div>
        <w:div w:id="265235698">
          <w:marLeft w:val="0"/>
          <w:marRight w:val="0"/>
          <w:marTop w:val="0"/>
          <w:marBottom w:val="0"/>
          <w:divBdr>
            <w:top w:val="none" w:sz="0" w:space="0" w:color="auto"/>
            <w:left w:val="none" w:sz="0" w:space="0" w:color="auto"/>
            <w:bottom w:val="none" w:sz="0" w:space="0" w:color="auto"/>
            <w:right w:val="none" w:sz="0" w:space="0" w:color="auto"/>
          </w:divBdr>
        </w:div>
      </w:divsChild>
    </w:div>
    <w:div w:id="1739743395">
      <w:bodyDiv w:val="1"/>
      <w:marLeft w:val="0"/>
      <w:marRight w:val="0"/>
      <w:marTop w:val="0"/>
      <w:marBottom w:val="0"/>
      <w:divBdr>
        <w:top w:val="none" w:sz="0" w:space="0" w:color="auto"/>
        <w:left w:val="none" w:sz="0" w:space="0" w:color="auto"/>
        <w:bottom w:val="none" w:sz="0" w:space="0" w:color="auto"/>
        <w:right w:val="none" w:sz="0" w:space="0" w:color="auto"/>
      </w:divBdr>
    </w:div>
    <w:div w:id="1782066729">
      <w:bodyDiv w:val="1"/>
      <w:marLeft w:val="0"/>
      <w:marRight w:val="0"/>
      <w:marTop w:val="0"/>
      <w:marBottom w:val="0"/>
      <w:divBdr>
        <w:top w:val="none" w:sz="0" w:space="0" w:color="auto"/>
        <w:left w:val="none" w:sz="0" w:space="0" w:color="auto"/>
        <w:bottom w:val="none" w:sz="0" w:space="0" w:color="auto"/>
        <w:right w:val="none" w:sz="0" w:space="0" w:color="auto"/>
      </w:divBdr>
    </w:div>
    <w:div w:id="1785687833">
      <w:bodyDiv w:val="1"/>
      <w:marLeft w:val="0"/>
      <w:marRight w:val="0"/>
      <w:marTop w:val="0"/>
      <w:marBottom w:val="0"/>
      <w:divBdr>
        <w:top w:val="none" w:sz="0" w:space="0" w:color="auto"/>
        <w:left w:val="none" w:sz="0" w:space="0" w:color="auto"/>
        <w:bottom w:val="none" w:sz="0" w:space="0" w:color="auto"/>
        <w:right w:val="none" w:sz="0" w:space="0" w:color="auto"/>
      </w:divBdr>
      <w:divsChild>
        <w:div w:id="1187137877">
          <w:marLeft w:val="0"/>
          <w:marRight w:val="0"/>
          <w:marTop w:val="0"/>
          <w:marBottom w:val="0"/>
          <w:divBdr>
            <w:top w:val="none" w:sz="0" w:space="0" w:color="auto"/>
            <w:left w:val="none" w:sz="0" w:space="0" w:color="auto"/>
            <w:bottom w:val="none" w:sz="0" w:space="0" w:color="auto"/>
            <w:right w:val="none" w:sz="0" w:space="0" w:color="auto"/>
          </w:divBdr>
        </w:div>
        <w:div w:id="1291518378">
          <w:marLeft w:val="0"/>
          <w:marRight w:val="0"/>
          <w:marTop w:val="0"/>
          <w:marBottom w:val="0"/>
          <w:divBdr>
            <w:top w:val="none" w:sz="0" w:space="0" w:color="auto"/>
            <w:left w:val="none" w:sz="0" w:space="0" w:color="auto"/>
            <w:bottom w:val="none" w:sz="0" w:space="0" w:color="auto"/>
            <w:right w:val="none" w:sz="0" w:space="0" w:color="auto"/>
          </w:divBdr>
        </w:div>
      </w:divsChild>
    </w:div>
    <w:div w:id="1785922292">
      <w:bodyDiv w:val="1"/>
      <w:marLeft w:val="0"/>
      <w:marRight w:val="0"/>
      <w:marTop w:val="0"/>
      <w:marBottom w:val="0"/>
      <w:divBdr>
        <w:top w:val="none" w:sz="0" w:space="0" w:color="auto"/>
        <w:left w:val="none" w:sz="0" w:space="0" w:color="auto"/>
        <w:bottom w:val="none" w:sz="0" w:space="0" w:color="auto"/>
        <w:right w:val="none" w:sz="0" w:space="0" w:color="auto"/>
      </w:divBdr>
    </w:div>
    <w:div w:id="1844008231">
      <w:bodyDiv w:val="1"/>
      <w:marLeft w:val="0"/>
      <w:marRight w:val="0"/>
      <w:marTop w:val="0"/>
      <w:marBottom w:val="0"/>
      <w:divBdr>
        <w:top w:val="none" w:sz="0" w:space="0" w:color="auto"/>
        <w:left w:val="none" w:sz="0" w:space="0" w:color="auto"/>
        <w:bottom w:val="none" w:sz="0" w:space="0" w:color="auto"/>
        <w:right w:val="none" w:sz="0" w:space="0" w:color="auto"/>
      </w:divBdr>
      <w:divsChild>
        <w:div w:id="2120758918">
          <w:marLeft w:val="0"/>
          <w:marRight w:val="0"/>
          <w:marTop w:val="0"/>
          <w:marBottom w:val="0"/>
          <w:divBdr>
            <w:top w:val="none" w:sz="0" w:space="0" w:color="auto"/>
            <w:left w:val="none" w:sz="0" w:space="0" w:color="auto"/>
            <w:bottom w:val="none" w:sz="0" w:space="0" w:color="auto"/>
            <w:right w:val="none" w:sz="0" w:space="0" w:color="auto"/>
          </w:divBdr>
        </w:div>
        <w:div w:id="1025866003">
          <w:marLeft w:val="0"/>
          <w:marRight w:val="0"/>
          <w:marTop w:val="0"/>
          <w:marBottom w:val="0"/>
          <w:divBdr>
            <w:top w:val="none" w:sz="0" w:space="0" w:color="auto"/>
            <w:left w:val="none" w:sz="0" w:space="0" w:color="auto"/>
            <w:bottom w:val="none" w:sz="0" w:space="0" w:color="auto"/>
            <w:right w:val="none" w:sz="0" w:space="0" w:color="auto"/>
          </w:divBdr>
          <w:divsChild>
            <w:div w:id="1542325326">
              <w:marLeft w:val="0"/>
              <w:marRight w:val="0"/>
              <w:marTop w:val="0"/>
              <w:marBottom w:val="0"/>
              <w:divBdr>
                <w:top w:val="none" w:sz="0" w:space="0" w:color="auto"/>
                <w:left w:val="none" w:sz="0" w:space="0" w:color="auto"/>
                <w:bottom w:val="none" w:sz="0" w:space="0" w:color="auto"/>
                <w:right w:val="none" w:sz="0" w:space="0" w:color="auto"/>
              </w:divBdr>
            </w:div>
            <w:div w:id="1043870943">
              <w:marLeft w:val="0"/>
              <w:marRight w:val="0"/>
              <w:marTop w:val="0"/>
              <w:marBottom w:val="0"/>
              <w:divBdr>
                <w:top w:val="none" w:sz="0" w:space="0" w:color="auto"/>
                <w:left w:val="none" w:sz="0" w:space="0" w:color="auto"/>
                <w:bottom w:val="none" w:sz="0" w:space="0" w:color="auto"/>
                <w:right w:val="none" w:sz="0" w:space="0" w:color="auto"/>
              </w:divBdr>
            </w:div>
            <w:div w:id="1650357477">
              <w:marLeft w:val="0"/>
              <w:marRight w:val="0"/>
              <w:marTop w:val="0"/>
              <w:marBottom w:val="0"/>
              <w:divBdr>
                <w:top w:val="none" w:sz="0" w:space="0" w:color="auto"/>
                <w:left w:val="none" w:sz="0" w:space="0" w:color="auto"/>
                <w:bottom w:val="none" w:sz="0" w:space="0" w:color="auto"/>
                <w:right w:val="none" w:sz="0" w:space="0" w:color="auto"/>
              </w:divBdr>
            </w:div>
            <w:div w:id="238835529">
              <w:marLeft w:val="0"/>
              <w:marRight w:val="0"/>
              <w:marTop w:val="0"/>
              <w:marBottom w:val="0"/>
              <w:divBdr>
                <w:top w:val="none" w:sz="0" w:space="0" w:color="auto"/>
                <w:left w:val="none" w:sz="0" w:space="0" w:color="auto"/>
                <w:bottom w:val="none" w:sz="0" w:space="0" w:color="auto"/>
                <w:right w:val="none" w:sz="0" w:space="0" w:color="auto"/>
              </w:divBdr>
            </w:div>
            <w:div w:id="457532007">
              <w:marLeft w:val="0"/>
              <w:marRight w:val="0"/>
              <w:marTop w:val="0"/>
              <w:marBottom w:val="0"/>
              <w:divBdr>
                <w:top w:val="none" w:sz="0" w:space="0" w:color="auto"/>
                <w:left w:val="none" w:sz="0" w:space="0" w:color="auto"/>
                <w:bottom w:val="none" w:sz="0" w:space="0" w:color="auto"/>
                <w:right w:val="none" w:sz="0" w:space="0" w:color="auto"/>
              </w:divBdr>
            </w:div>
            <w:div w:id="801537134">
              <w:marLeft w:val="0"/>
              <w:marRight w:val="0"/>
              <w:marTop w:val="0"/>
              <w:marBottom w:val="0"/>
              <w:divBdr>
                <w:top w:val="none" w:sz="0" w:space="0" w:color="auto"/>
                <w:left w:val="none" w:sz="0" w:space="0" w:color="auto"/>
                <w:bottom w:val="none" w:sz="0" w:space="0" w:color="auto"/>
                <w:right w:val="none" w:sz="0" w:space="0" w:color="auto"/>
              </w:divBdr>
            </w:div>
            <w:div w:id="1010522214">
              <w:marLeft w:val="0"/>
              <w:marRight w:val="0"/>
              <w:marTop w:val="0"/>
              <w:marBottom w:val="0"/>
              <w:divBdr>
                <w:top w:val="none" w:sz="0" w:space="0" w:color="auto"/>
                <w:left w:val="none" w:sz="0" w:space="0" w:color="auto"/>
                <w:bottom w:val="none" w:sz="0" w:space="0" w:color="auto"/>
                <w:right w:val="none" w:sz="0" w:space="0" w:color="auto"/>
              </w:divBdr>
            </w:div>
            <w:div w:id="1414086157">
              <w:marLeft w:val="0"/>
              <w:marRight w:val="0"/>
              <w:marTop w:val="0"/>
              <w:marBottom w:val="0"/>
              <w:divBdr>
                <w:top w:val="none" w:sz="0" w:space="0" w:color="auto"/>
                <w:left w:val="none" w:sz="0" w:space="0" w:color="auto"/>
                <w:bottom w:val="none" w:sz="0" w:space="0" w:color="auto"/>
                <w:right w:val="none" w:sz="0" w:space="0" w:color="auto"/>
              </w:divBdr>
            </w:div>
            <w:div w:id="389160461">
              <w:marLeft w:val="0"/>
              <w:marRight w:val="0"/>
              <w:marTop w:val="0"/>
              <w:marBottom w:val="0"/>
              <w:divBdr>
                <w:top w:val="none" w:sz="0" w:space="0" w:color="auto"/>
                <w:left w:val="none" w:sz="0" w:space="0" w:color="auto"/>
                <w:bottom w:val="none" w:sz="0" w:space="0" w:color="auto"/>
                <w:right w:val="none" w:sz="0" w:space="0" w:color="auto"/>
              </w:divBdr>
            </w:div>
            <w:div w:id="1706632523">
              <w:marLeft w:val="0"/>
              <w:marRight w:val="0"/>
              <w:marTop w:val="0"/>
              <w:marBottom w:val="0"/>
              <w:divBdr>
                <w:top w:val="none" w:sz="0" w:space="0" w:color="auto"/>
                <w:left w:val="none" w:sz="0" w:space="0" w:color="auto"/>
                <w:bottom w:val="none" w:sz="0" w:space="0" w:color="auto"/>
                <w:right w:val="none" w:sz="0" w:space="0" w:color="auto"/>
              </w:divBdr>
            </w:div>
            <w:div w:id="13595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280">
      <w:bodyDiv w:val="1"/>
      <w:marLeft w:val="0"/>
      <w:marRight w:val="0"/>
      <w:marTop w:val="0"/>
      <w:marBottom w:val="0"/>
      <w:divBdr>
        <w:top w:val="none" w:sz="0" w:space="0" w:color="auto"/>
        <w:left w:val="none" w:sz="0" w:space="0" w:color="auto"/>
        <w:bottom w:val="none" w:sz="0" w:space="0" w:color="auto"/>
        <w:right w:val="none" w:sz="0" w:space="0" w:color="auto"/>
      </w:divBdr>
      <w:divsChild>
        <w:div w:id="667175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013464">
              <w:marLeft w:val="0"/>
              <w:marRight w:val="0"/>
              <w:marTop w:val="0"/>
              <w:marBottom w:val="0"/>
              <w:divBdr>
                <w:top w:val="none" w:sz="0" w:space="0" w:color="auto"/>
                <w:left w:val="none" w:sz="0" w:space="0" w:color="auto"/>
                <w:bottom w:val="none" w:sz="0" w:space="0" w:color="auto"/>
                <w:right w:val="none" w:sz="0" w:space="0" w:color="auto"/>
              </w:divBdr>
              <w:divsChild>
                <w:div w:id="1206575">
                  <w:marLeft w:val="0"/>
                  <w:marRight w:val="0"/>
                  <w:marTop w:val="0"/>
                  <w:marBottom w:val="0"/>
                  <w:divBdr>
                    <w:top w:val="none" w:sz="0" w:space="0" w:color="auto"/>
                    <w:left w:val="none" w:sz="0" w:space="0" w:color="auto"/>
                    <w:bottom w:val="none" w:sz="0" w:space="0" w:color="auto"/>
                    <w:right w:val="none" w:sz="0" w:space="0" w:color="auto"/>
                  </w:divBdr>
                  <w:divsChild>
                    <w:div w:id="3319561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857267">
                          <w:marLeft w:val="0"/>
                          <w:marRight w:val="0"/>
                          <w:marTop w:val="0"/>
                          <w:marBottom w:val="0"/>
                          <w:divBdr>
                            <w:top w:val="none" w:sz="0" w:space="0" w:color="auto"/>
                            <w:left w:val="none" w:sz="0" w:space="0" w:color="auto"/>
                            <w:bottom w:val="none" w:sz="0" w:space="0" w:color="auto"/>
                            <w:right w:val="none" w:sz="0" w:space="0" w:color="auto"/>
                          </w:divBdr>
                          <w:divsChild>
                            <w:div w:id="1376808958">
                              <w:marLeft w:val="0"/>
                              <w:marRight w:val="0"/>
                              <w:marTop w:val="0"/>
                              <w:marBottom w:val="0"/>
                              <w:divBdr>
                                <w:top w:val="none" w:sz="0" w:space="0" w:color="auto"/>
                                <w:left w:val="none" w:sz="0" w:space="0" w:color="auto"/>
                                <w:bottom w:val="none" w:sz="0" w:space="0" w:color="auto"/>
                                <w:right w:val="none" w:sz="0" w:space="0" w:color="auto"/>
                              </w:divBdr>
                              <w:divsChild>
                                <w:div w:id="1097291794">
                                  <w:marLeft w:val="0"/>
                                  <w:marRight w:val="0"/>
                                  <w:marTop w:val="0"/>
                                  <w:marBottom w:val="0"/>
                                  <w:divBdr>
                                    <w:top w:val="none" w:sz="0" w:space="0" w:color="auto"/>
                                    <w:left w:val="none" w:sz="0" w:space="0" w:color="auto"/>
                                    <w:bottom w:val="none" w:sz="0" w:space="0" w:color="auto"/>
                                    <w:right w:val="none" w:sz="0" w:space="0" w:color="auto"/>
                                  </w:divBdr>
                                  <w:divsChild>
                                    <w:div w:id="997078195">
                                      <w:marLeft w:val="0"/>
                                      <w:marRight w:val="0"/>
                                      <w:marTop w:val="0"/>
                                      <w:marBottom w:val="0"/>
                                      <w:divBdr>
                                        <w:top w:val="none" w:sz="0" w:space="0" w:color="auto"/>
                                        <w:left w:val="none" w:sz="0" w:space="0" w:color="auto"/>
                                        <w:bottom w:val="none" w:sz="0" w:space="0" w:color="auto"/>
                                        <w:right w:val="none" w:sz="0" w:space="0" w:color="auto"/>
                                      </w:divBdr>
                                      <w:divsChild>
                                        <w:div w:id="1652951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231986">
                                              <w:marLeft w:val="0"/>
                                              <w:marRight w:val="0"/>
                                              <w:marTop w:val="0"/>
                                              <w:marBottom w:val="0"/>
                                              <w:divBdr>
                                                <w:top w:val="none" w:sz="0" w:space="0" w:color="auto"/>
                                                <w:left w:val="none" w:sz="0" w:space="0" w:color="auto"/>
                                                <w:bottom w:val="none" w:sz="0" w:space="0" w:color="auto"/>
                                                <w:right w:val="none" w:sz="0" w:space="0" w:color="auto"/>
                                              </w:divBdr>
                                              <w:divsChild>
                                                <w:div w:id="367924043">
                                                  <w:marLeft w:val="0"/>
                                                  <w:marRight w:val="0"/>
                                                  <w:marTop w:val="0"/>
                                                  <w:marBottom w:val="0"/>
                                                  <w:divBdr>
                                                    <w:top w:val="none" w:sz="0" w:space="0" w:color="auto"/>
                                                    <w:left w:val="none" w:sz="0" w:space="0" w:color="auto"/>
                                                    <w:bottom w:val="none" w:sz="0" w:space="0" w:color="auto"/>
                                                    <w:right w:val="none" w:sz="0" w:space="0" w:color="auto"/>
                                                  </w:divBdr>
                                                  <w:divsChild>
                                                    <w:div w:id="321395972">
                                                      <w:marLeft w:val="0"/>
                                                      <w:marRight w:val="0"/>
                                                      <w:marTop w:val="0"/>
                                                      <w:marBottom w:val="0"/>
                                                      <w:divBdr>
                                                        <w:top w:val="none" w:sz="0" w:space="0" w:color="auto"/>
                                                        <w:left w:val="none" w:sz="0" w:space="0" w:color="auto"/>
                                                        <w:bottom w:val="none" w:sz="0" w:space="0" w:color="auto"/>
                                                        <w:right w:val="none" w:sz="0" w:space="0" w:color="auto"/>
                                                      </w:divBdr>
                                                    </w:div>
                                                    <w:div w:id="933053130">
                                                      <w:marLeft w:val="0"/>
                                                      <w:marRight w:val="0"/>
                                                      <w:marTop w:val="0"/>
                                                      <w:marBottom w:val="0"/>
                                                      <w:divBdr>
                                                        <w:top w:val="none" w:sz="0" w:space="0" w:color="auto"/>
                                                        <w:left w:val="none" w:sz="0" w:space="0" w:color="auto"/>
                                                        <w:bottom w:val="none" w:sz="0" w:space="0" w:color="auto"/>
                                                        <w:right w:val="none" w:sz="0" w:space="0" w:color="auto"/>
                                                      </w:divBdr>
                                                    </w:div>
                                                    <w:div w:id="1818060896">
                                                      <w:marLeft w:val="0"/>
                                                      <w:marRight w:val="0"/>
                                                      <w:marTop w:val="0"/>
                                                      <w:marBottom w:val="0"/>
                                                      <w:divBdr>
                                                        <w:top w:val="none" w:sz="0" w:space="0" w:color="auto"/>
                                                        <w:left w:val="none" w:sz="0" w:space="0" w:color="auto"/>
                                                        <w:bottom w:val="none" w:sz="0" w:space="0" w:color="auto"/>
                                                        <w:right w:val="none" w:sz="0" w:space="0" w:color="auto"/>
                                                      </w:divBdr>
                                                    </w:div>
                                                    <w:div w:id="27801698">
                                                      <w:marLeft w:val="0"/>
                                                      <w:marRight w:val="0"/>
                                                      <w:marTop w:val="0"/>
                                                      <w:marBottom w:val="0"/>
                                                      <w:divBdr>
                                                        <w:top w:val="none" w:sz="0" w:space="0" w:color="auto"/>
                                                        <w:left w:val="none" w:sz="0" w:space="0" w:color="auto"/>
                                                        <w:bottom w:val="none" w:sz="0" w:space="0" w:color="auto"/>
                                                        <w:right w:val="none" w:sz="0" w:space="0" w:color="auto"/>
                                                      </w:divBdr>
                                                      <w:divsChild>
                                                        <w:div w:id="2137870667">
                                                          <w:marLeft w:val="0"/>
                                                          <w:marRight w:val="0"/>
                                                          <w:marTop w:val="0"/>
                                                          <w:marBottom w:val="0"/>
                                                          <w:divBdr>
                                                            <w:top w:val="none" w:sz="0" w:space="0" w:color="auto"/>
                                                            <w:left w:val="none" w:sz="0" w:space="0" w:color="auto"/>
                                                            <w:bottom w:val="none" w:sz="0" w:space="0" w:color="auto"/>
                                                            <w:right w:val="none" w:sz="0" w:space="0" w:color="auto"/>
                                                          </w:divBdr>
                                                        </w:div>
                                                        <w:div w:id="1055471014">
                                                          <w:marLeft w:val="0"/>
                                                          <w:marRight w:val="0"/>
                                                          <w:marTop w:val="0"/>
                                                          <w:marBottom w:val="0"/>
                                                          <w:divBdr>
                                                            <w:top w:val="none" w:sz="0" w:space="0" w:color="auto"/>
                                                            <w:left w:val="none" w:sz="0" w:space="0" w:color="auto"/>
                                                            <w:bottom w:val="none" w:sz="0" w:space="0" w:color="auto"/>
                                                            <w:right w:val="none" w:sz="0" w:space="0" w:color="auto"/>
                                                          </w:divBdr>
                                                        </w:div>
                                                        <w:div w:id="83737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7234067">
      <w:bodyDiv w:val="1"/>
      <w:marLeft w:val="0"/>
      <w:marRight w:val="0"/>
      <w:marTop w:val="0"/>
      <w:marBottom w:val="0"/>
      <w:divBdr>
        <w:top w:val="none" w:sz="0" w:space="0" w:color="auto"/>
        <w:left w:val="none" w:sz="0" w:space="0" w:color="auto"/>
        <w:bottom w:val="none" w:sz="0" w:space="0" w:color="auto"/>
        <w:right w:val="none" w:sz="0" w:space="0" w:color="auto"/>
      </w:divBdr>
    </w:div>
    <w:div w:id="1896157056">
      <w:bodyDiv w:val="1"/>
      <w:marLeft w:val="0"/>
      <w:marRight w:val="0"/>
      <w:marTop w:val="0"/>
      <w:marBottom w:val="0"/>
      <w:divBdr>
        <w:top w:val="none" w:sz="0" w:space="0" w:color="auto"/>
        <w:left w:val="none" w:sz="0" w:space="0" w:color="auto"/>
        <w:bottom w:val="none" w:sz="0" w:space="0" w:color="auto"/>
        <w:right w:val="none" w:sz="0" w:space="0" w:color="auto"/>
      </w:divBdr>
      <w:divsChild>
        <w:div w:id="1076972903">
          <w:marLeft w:val="0"/>
          <w:marRight w:val="0"/>
          <w:marTop w:val="0"/>
          <w:marBottom w:val="0"/>
          <w:divBdr>
            <w:top w:val="none" w:sz="0" w:space="0" w:color="auto"/>
            <w:left w:val="none" w:sz="0" w:space="0" w:color="auto"/>
            <w:bottom w:val="none" w:sz="0" w:space="0" w:color="auto"/>
            <w:right w:val="none" w:sz="0" w:space="0" w:color="auto"/>
          </w:divBdr>
        </w:div>
        <w:div w:id="2146466095">
          <w:marLeft w:val="0"/>
          <w:marRight w:val="0"/>
          <w:marTop w:val="0"/>
          <w:marBottom w:val="0"/>
          <w:divBdr>
            <w:top w:val="none" w:sz="0" w:space="0" w:color="auto"/>
            <w:left w:val="none" w:sz="0" w:space="0" w:color="auto"/>
            <w:bottom w:val="none" w:sz="0" w:space="0" w:color="auto"/>
            <w:right w:val="none" w:sz="0" w:space="0" w:color="auto"/>
          </w:divBdr>
        </w:div>
        <w:div w:id="844828085">
          <w:marLeft w:val="0"/>
          <w:marRight w:val="0"/>
          <w:marTop w:val="0"/>
          <w:marBottom w:val="0"/>
          <w:divBdr>
            <w:top w:val="none" w:sz="0" w:space="0" w:color="auto"/>
            <w:left w:val="none" w:sz="0" w:space="0" w:color="auto"/>
            <w:bottom w:val="none" w:sz="0" w:space="0" w:color="auto"/>
            <w:right w:val="none" w:sz="0" w:space="0" w:color="auto"/>
          </w:divBdr>
        </w:div>
      </w:divsChild>
    </w:div>
    <w:div w:id="2002850739">
      <w:bodyDiv w:val="1"/>
      <w:marLeft w:val="0"/>
      <w:marRight w:val="0"/>
      <w:marTop w:val="0"/>
      <w:marBottom w:val="0"/>
      <w:divBdr>
        <w:top w:val="none" w:sz="0" w:space="0" w:color="auto"/>
        <w:left w:val="none" w:sz="0" w:space="0" w:color="auto"/>
        <w:bottom w:val="none" w:sz="0" w:space="0" w:color="auto"/>
        <w:right w:val="none" w:sz="0" w:space="0" w:color="auto"/>
      </w:divBdr>
    </w:div>
    <w:div w:id="2029210227">
      <w:bodyDiv w:val="1"/>
      <w:marLeft w:val="0"/>
      <w:marRight w:val="0"/>
      <w:marTop w:val="0"/>
      <w:marBottom w:val="0"/>
      <w:divBdr>
        <w:top w:val="none" w:sz="0" w:space="0" w:color="auto"/>
        <w:left w:val="none" w:sz="0" w:space="0" w:color="auto"/>
        <w:bottom w:val="none" w:sz="0" w:space="0" w:color="auto"/>
        <w:right w:val="none" w:sz="0" w:space="0" w:color="auto"/>
      </w:divBdr>
    </w:div>
    <w:div w:id="2060399437">
      <w:bodyDiv w:val="1"/>
      <w:marLeft w:val="0"/>
      <w:marRight w:val="0"/>
      <w:marTop w:val="0"/>
      <w:marBottom w:val="0"/>
      <w:divBdr>
        <w:top w:val="none" w:sz="0" w:space="0" w:color="auto"/>
        <w:left w:val="none" w:sz="0" w:space="0" w:color="auto"/>
        <w:bottom w:val="none" w:sz="0" w:space="0" w:color="auto"/>
        <w:right w:val="none" w:sz="0" w:space="0" w:color="auto"/>
      </w:divBdr>
    </w:div>
    <w:div w:id="2065324180">
      <w:bodyDiv w:val="1"/>
      <w:marLeft w:val="0"/>
      <w:marRight w:val="0"/>
      <w:marTop w:val="0"/>
      <w:marBottom w:val="0"/>
      <w:divBdr>
        <w:top w:val="none" w:sz="0" w:space="0" w:color="auto"/>
        <w:left w:val="none" w:sz="0" w:space="0" w:color="auto"/>
        <w:bottom w:val="none" w:sz="0" w:space="0" w:color="auto"/>
        <w:right w:val="none" w:sz="0" w:space="0" w:color="auto"/>
      </w:divBdr>
      <w:divsChild>
        <w:div w:id="908468015">
          <w:marLeft w:val="0"/>
          <w:marRight w:val="0"/>
          <w:marTop w:val="0"/>
          <w:marBottom w:val="0"/>
          <w:divBdr>
            <w:top w:val="none" w:sz="0" w:space="0" w:color="auto"/>
            <w:left w:val="none" w:sz="0" w:space="0" w:color="auto"/>
            <w:bottom w:val="none" w:sz="0" w:space="0" w:color="auto"/>
            <w:right w:val="none" w:sz="0" w:space="0" w:color="auto"/>
          </w:divBdr>
        </w:div>
        <w:div w:id="1803619132">
          <w:marLeft w:val="0"/>
          <w:marRight w:val="0"/>
          <w:marTop w:val="0"/>
          <w:marBottom w:val="0"/>
          <w:divBdr>
            <w:top w:val="none" w:sz="0" w:space="0" w:color="auto"/>
            <w:left w:val="none" w:sz="0" w:space="0" w:color="auto"/>
            <w:bottom w:val="none" w:sz="0" w:space="0" w:color="auto"/>
            <w:right w:val="none" w:sz="0" w:space="0" w:color="auto"/>
          </w:divBdr>
        </w:div>
        <w:div w:id="331177336">
          <w:marLeft w:val="0"/>
          <w:marRight w:val="0"/>
          <w:marTop w:val="0"/>
          <w:marBottom w:val="0"/>
          <w:divBdr>
            <w:top w:val="none" w:sz="0" w:space="0" w:color="auto"/>
            <w:left w:val="none" w:sz="0" w:space="0" w:color="auto"/>
            <w:bottom w:val="none" w:sz="0" w:space="0" w:color="auto"/>
            <w:right w:val="none" w:sz="0" w:space="0" w:color="auto"/>
          </w:divBdr>
        </w:div>
      </w:divsChild>
    </w:div>
    <w:div w:id="2070761556">
      <w:bodyDiv w:val="1"/>
      <w:marLeft w:val="0"/>
      <w:marRight w:val="0"/>
      <w:marTop w:val="0"/>
      <w:marBottom w:val="0"/>
      <w:divBdr>
        <w:top w:val="none" w:sz="0" w:space="0" w:color="auto"/>
        <w:left w:val="none" w:sz="0" w:space="0" w:color="auto"/>
        <w:bottom w:val="none" w:sz="0" w:space="0" w:color="auto"/>
        <w:right w:val="none" w:sz="0" w:space="0" w:color="auto"/>
      </w:divBdr>
      <w:divsChild>
        <w:div w:id="161045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296776">
              <w:marLeft w:val="0"/>
              <w:marRight w:val="0"/>
              <w:marTop w:val="0"/>
              <w:marBottom w:val="0"/>
              <w:divBdr>
                <w:top w:val="none" w:sz="0" w:space="0" w:color="auto"/>
                <w:left w:val="none" w:sz="0" w:space="0" w:color="auto"/>
                <w:bottom w:val="none" w:sz="0" w:space="0" w:color="auto"/>
                <w:right w:val="none" w:sz="0" w:space="0" w:color="auto"/>
              </w:divBdr>
            </w:div>
            <w:div w:id="1274169933">
              <w:marLeft w:val="0"/>
              <w:marRight w:val="0"/>
              <w:marTop w:val="0"/>
              <w:marBottom w:val="0"/>
              <w:divBdr>
                <w:top w:val="none" w:sz="0" w:space="0" w:color="auto"/>
                <w:left w:val="none" w:sz="0" w:space="0" w:color="auto"/>
                <w:bottom w:val="none" w:sz="0" w:space="0" w:color="auto"/>
                <w:right w:val="none" w:sz="0" w:space="0" w:color="auto"/>
              </w:divBdr>
            </w:div>
            <w:div w:id="2358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5898">
      <w:bodyDiv w:val="1"/>
      <w:marLeft w:val="0"/>
      <w:marRight w:val="0"/>
      <w:marTop w:val="0"/>
      <w:marBottom w:val="0"/>
      <w:divBdr>
        <w:top w:val="none" w:sz="0" w:space="0" w:color="auto"/>
        <w:left w:val="none" w:sz="0" w:space="0" w:color="auto"/>
        <w:bottom w:val="none" w:sz="0" w:space="0" w:color="auto"/>
        <w:right w:val="none" w:sz="0" w:space="0" w:color="auto"/>
      </w:divBdr>
      <w:divsChild>
        <w:div w:id="1721203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731826">
              <w:marLeft w:val="0"/>
              <w:marRight w:val="0"/>
              <w:marTop w:val="0"/>
              <w:marBottom w:val="0"/>
              <w:divBdr>
                <w:top w:val="none" w:sz="0" w:space="0" w:color="auto"/>
                <w:left w:val="none" w:sz="0" w:space="0" w:color="auto"/>
                <w:bottom w:val="none" w:sz="0" w:space="0" w:color="auto"/>
                <w:right w:val="none" w:sz="0" w:space="0" w:color="auto"/>
              </w:divBdr>
            </w:div>
            <w:div w:id="724061068">
              <w:marLeft w:val="0"/>
              <w:marRight w:val="0"/>
              <w:marTop w:val="0"/>
              <w:marBottom w:val="0"/>
              <w:divBdr>
                <w:top w:val="none" w:sz="0" w:space="0" w:color="auto"/>
                <w:left w:val="none" w:sz="0" w:space="0" w:color="auto"/>
                <w:bottom w:val="none" w:sz="0" w:space="0" w:color="auto"/>
                <w:right w:val="none" w:sz="0" w:space="0" w:color="auto"/>
              </w:divBdr>
              <w:divsChild>
                <w:div w:id="3599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6516">
      <w:bodyDiv w:val="1"/>
      <w:marLeft w:val="0"/>
      <w:marRight w:val="0"/>
      <w:marTop w:val="0"/>
      <w:marBottom w:val="0"/>
      <w:divBdr>
        <w:top w:val="none" w:sz="0" w:space="0" w:color="auto"/>
        <w:left w:val="none" w:sz="0" w:space="0" w:color="auto"/>
        <w:bottom w:val="none" w:sz="0" w:space="0" w:color="auto"/>
        <w:right w:val="none" w:sz="0" w:space="0" w:color="auto"/>
      </w:divBdr>
    </w:div>
    <w:div w:id="2106459082">
      <w:bodyDiv w:val="1"/>
      <w:marLeft w:val="0"/>
      <w:marRight w:val="0"/>
      <w:marTop w:val="0"/>
      <w:marBottom w:val="0"/>
      <w:divBdr>
        <w:top w:val="none" w:sz="0" w:space="0" w:color="auto"/>
        <w:left w:val="none" w:sz="0" w:space="0" w:color="auto"/>
        <w:bottom w:val="none" w:sz="0" w:space="0" w:color="auto"/>
        <w:right w:val="none" w:sz="0" w:space="0" w:color="auto"/>
      </w:divBdr>
    </w:div>
    <w:div w:id="2128501965">
      <w:bodyDiv w:val="1"/>
      <w:marLeft w:val="0"/>
      <w:marRight w:val="0"/>
      <w:marTop w:val="0"/>
      <w:marBottom w:val="0"/>
      <w:divBdr>
        <w:top w:val="none" w:sz="0" w:space="0" w:color="auto"/>
        <w:left w:val="none" w:sz="0" w:space="0" w:color="auto"/>
        <w:bottom w:val="none" w:sz="0" w:space="0" w:color="auto"/>
        <w:right w:val="none" w:sz="0" w:space="0" w:color="auto"/>
      </w:divBdr>
      <w:divsChild>
        <w:div w:id="963002966">
          <w:marLeft w:val="0"/>
          <w:marRight w:val="0"/>
          <w:marTop w:val="0"/>
          <w:marBottom w:val="0"/>
          <w:divBdr>
            <w:top w:val="none" w:sz="0" w:space="0" w:color="auto"/>
            <w:left w:val="none" w:sz="0" w:space="0" w:color="auto"/>
            <w:bottom w:val="none" w:sz="0" w:space="0" w:color="auto"/>
            <w:right w:val="none" w:sz="0" w:space="0" w:color="auto"/>
          </w:divBdr>
        </w:div>
      </w:divsChild>
    </w:div>
    <w:div w:id="2142532451">
      <w:bodyDiv w:val="1"/>
      <w:marLeft w:val="0"/>
      <w:marRight w:val="0"/>
      <w:marTop w:val="0"/>
      <w:marBottom w:val="0"/>
      <w:divBdr>
        <w:top w:val="none" w:sz="0" w:space="0" w:color="auto"/>
        <w:left w:val="none" w:sz="0" w:space="0" w:color="auto"/>
        <w:bottom w:val="none" w:sz="0" w:space="0" w:color="auto"/>
        <w:right w:val="none" w:sz="0" w:space="0" w:color="auto"/>
      </w:divBdr>
      <w:divsChild>
        <w:div w:id="1712421287">
          <w:marLeft w:val="0"/>
          <w:marRight w:val="0"/>
          <w:marTop w:val="0"/>
          <w:marBottom w:val="0"/>
          <w:divBdr>
            <w:top w:val="none" w:sz="0" w:space="0" w:color="auto"/>
            <w:left w:val="none" w:sz="0" w:space="0" w:color="auto"/>
            <w:bottom w:val="none" w:sz="0" w:space="0" w:color="auto"/>
            <w:right w:val="none" w:sz="0" w:space="0" w:color="auto"/>
          </w:divBdr>
        </w:div>
        <w:div w:id="966473418">
          <w:marLeft w:val="0"/>
          <w:marRight w:val="0"/>
          <w:marTop w:val="0"/>
          <w:marBottom w:val="0"/>
          <w:divBdr>
            <w:top w:val="none" w:sz="0" w:space="0" w:color="auto"/>
            <w:left w:val="none" w:sz="0" w:space="0" w:color="auto"/>
            <w:bottom w:val="none" w:sz="0" w:space="0" w:color="auto"/>
            <w:right w:val="none" w:sz="0" w:space="0" w:color="auto"/>
          </w:divBdr>
        </w:div>
        <w:div w:id="134612094">
          <w:marLeft w:val="0"/>
          <w:marRight w:val="0"/>
          <w:marTop w:val="0"/>
          <w:marBottom w:val="0"/>
          <w:divBdr>
            <w:top w:val="none" w:sz="0" w:space="0" w:color="auto"/>
            <w:left w:val="none" w:sz="0" w:space="0" w:color="auto"/>
            <w:bottom w:val="none" w:sz="0" w:space="0" w:color="auto"/>
            <w:right w:val="none" w:sz="0" w:space="0" w:color="auto"/>
          </w:divBdr>
        </w:div>
        <w:div w:id="1695185057">
          <w:marLeft w:val="0"/>
          <w:marRight w:val="0"/>
          <w:marTop w:val="0"/>
          <w:marBottom w:val="0"/>
          <w:divBdr>
            <w:top w:val="none" w:sz="0" w:space="0" w:color="auto"/>
            <w:left w:val="none" w:sz="0" w:space="0" w:color="auto"/>
            <w:bottom w:val="none" w:sz="0" w:space="0" w:color="auto"/>
            <w:right w:val="none" w:sz="0" w:space="0" w:color="auto"/>
          </w:divBdr>
        </w:div>
        <w:div w:id="1590428977">
          <w:marLeft w:val="0"/>
          <w:marRight w:val="0"/>
          <w:marTop w:val="0"/>
          <w:marBottom w:val="0"/>
          <w:divBdr>
            <w:top w:val="none" w:sz="0" w:space="0" w:color="auto"/>
            <w:left w:val="none" w:sz="0" w:space="0" w:color="auto"/>
            <w:bottom w:val="none" w:sz="0" w:space="0" w:color="auto"/>
            <w:right w:val="none" w:sz="0" w:space="0" w:color="auto"/>
          </w:divBdr>
        </w:div>
        <w:div w:id="603610114">
          <w:marLeft w:val="0"/>
          <w:marRight w:val="0"/>
          <w:marTop w:val="0"/>
          <w:marBottom w:val="0"/>
          <w:divBdr>
            <w:top w:val="none" w:sz="0" w:space="0" w:color="auto"/>
            <w:left w:val="none" w:sz="0" w:space="0" w:color="auto"/>
            <w:bottom w:val="none" w:sz="0" w:space="0" w:color="auto"/>
            <w:right w:val="none" w:sz="0" w:space="0" w:color="auto"/>
          </w:divBdr>
        </w:div>
        <w:div w:id="1726441376">
          <w:marLeft w:val="0"/>
          <w:marRight w:val="0"/>
          <w:marTop w:val="0"/>
          <w:marBottom w:val="0"/>
          <w:divBdr>
            <w:top w:val="none" w:sz="0" w:space="0" w:color="auto"/>
            <w:left w:val="none" w:sz="0" w:space="0" w:color="auto"/>
            <w:bottom w:val="none" w:sz="0" w:space="0" w:color="auto"/>
            <w:right w:val="none" w:sz="0" w:space="0" w:color="auto"/>
          </w:divBdr>
        </w:div>
        <w:div w:id="322726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us-west-2.amazonaws.com/uw-s3-cdn/wp-content/uploads/sites/71/2014/05/26174257/610.pdf" TargetMode="External"/><Relationship Id="rId13" Type="http://schemas.openxmlformats.org/officeDocument/2006/relationships/hyperlink" Target="https://docs.google.com/document/d/1-dBJU9JyuZMofAnAl2qWcnsxP68Ub0eorvoRzJfP9dI/edit"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www.aaup.org/reports-publications/journal-academic-freed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vost.utexas.edu/initiatives/research-reboo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agazine.washington.edu/feature/down-to-the-core/" TargetMode="External"/><Relationship Id="rId4" Type="http://schemas.openxmlformats.org/officeDocument/2006/relationships/webSettings" Target="webSettings.xml"/><Relationship Id="rId9" Type="http://schemas.openxmlformats.org/officeDocument/2006/relationships/hyperlink" Target="https://docs.google.com/document/d/1-dBJU9JyuZMofAnAl2qWcnsxP68Ub0eorvoRzJfP9dI/edit?usp=shar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3488</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Hagopian</dc:creator>
  <cp:keywords/>
  <dc:description/>
  <cp:lastModifiedBy>Amy Hagopian</cp:lastModifiedBy>
  <cp:revision>5</cp:revision>
  <cp:lastPrinted>2017-09-28T21:49:00Z</cp:lastPrinted>
  <dcterms:created xsi:type="dcterms:W3CDTF">2021-03-30T23:43:00Z</dcterms:created>
  <dcterms:modified xsi:type="dcterms:W3CDTF">2021-07-04T18:24:00Z</dcterms:modified>
</cp:coreProperties>
</file>