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2074E" w14:textId="77777777" w:rsidR="00825770" w:rsidRDefault="00825770" w:rsidP="00825770">
      <w:pPr>
        <w:tabs>
          <w:tab w:val="left" w:pos="390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8581A5" w14:textId="20B6141F" w:rsidR="00277C8D" w:rsidRPr="00825770" w:rsidRDefault="00A6614C" w:rsidP="00825770">
      <w:pPr>
        <w:tabs>
          <w:tab w:val="left" w:pos="390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770">
        <w:rPr>
          <w:rFonts w:ascii="Times New Roman" w:hAnsi="Times New Roman" w:cs="Times New Roman"/>
          <w:b/>
          <w:sz w:val="28"/>
          <w:szCs w:val="28"/>
        </w:rPr>
        <w:t>Mariah D. Corey</w:t>
      </w:r>
    </w:p>
    <w:p w14:paraId="7A0A1313" w14:textId="277299CC" w:rsidR="00A6614C" w:rsidRPr="00825770" w:rsidRDefault="00A6614C" w:rsidP="00825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770">
        <w:rPr>
          <w:rFonts w:ascii="Times New Roman" w:hAnsi="Times New Roman" w:cs="Times New Roman"/>
          <w:sz w:val="28"/>
          <w:szCs w:val="28"/>
        </w:rPr>
        <w:t>Curriculum Vitae</w:t>
      </w:r>
    </w:p>
    <w:p w14:paraId="7282FC26" w14:textId="77777777" w:rsidR="00A6614C" w:rsidRDefault="00A6614C" w:rsidP="00A6614C">
      <w:pPr>
        <w:jc w:val="center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89"/>
        <w:gridCol w:w="7271"/>
      </w:tblGrid>
      <w:tr w:rsidR="00277C8D" w14:paraId="546FEEE9" w14:textId="77777777" w:rsidTr="00FA446F">
        <w:trPr>
          <w:trHeight w:val="1115"/>
        </w:trPr>
        <w:tc>
          <w:tcPr>
            <w:tcW w:w="1116" w:type="pct"/>
          </w:tcPr>
          <w:p w14:paraId="06CB7C8C" w14:textId="77777777" w:rsidR="00277C8D" w:rsidRPr="00716BDC" w:rsidRDefault="00277C8D" w:rsidP="00825770">
            <w:pPr>
              <w:spacing w:after="737"/>
              <w:rPr>
                <w:rFonts w:ascii="Times New Roman" w:hAnsi="Times New Roman" w:cs="Times New Roman"/>
              </w:rPr>
            </w:pPr>
            <w:r w:rsidRPr="00716BDC">
              <w:rPr>
                <w:rFonts w:ascii="Times New Roman" w:hAnsi="Times New Roman" w:cs="Times New Roman"/>
              </w:rPr>
              <w:t>CONTACT INFORMATION</w:t>
            </w:r>
          </w:p>
        </w:tc>
        <w:tc>
          <w:tcPr>
            <w:tcW w:w="3884" w:type="pct"/>
          </w:tcPr>
          <w:p w14:paraId="4775C606" w14:textId="7F1FC0B2" w:rsidR="00277C8D" w:rsidRPr="00277C8D" w:rsidRDefault="00277C8D" w:rsidP="008E39D1">
            <w:pPr>
              <w:spacing w:after="38" w:line="270" w:lineRule="auto"/>
              <w:ind w:left="10" w:hanging="10"/>
              <w:rPr>
                <w:rFonts w:ascii="Times New Roman" w:eastAsia="Times New Roman" w:hAnsi="Times New Roman" w:cs="Times New Roman"/>
                <w:i/>
              </w:rPr>
            </w:pPr>
            <w:r w:rsidRPr="00277C8D">
              <w:rPr>
                <w:rFonts w:ascii="Times New Roman" w:eastAsia="Times New Roman" w:hAnsi="Times New Roman" w:cs="Times New Roman"/>
                <w:i/>
              </w:rPr>
              <w:t xml:space="preserve">Address: </w:t>
            </w:r>
            <w:r w:rsidR="00640FBC">
              <w:rPr>
                <w:rFonts w:ascii="Times New Roman" w:eastAsia="Times New Roman" w:hAnsi="Times New Roman" w:cs="Times New Roman"/>
              </w:rPr>
              <w:t>Purchasing &amp; Accounting, 207E</w:t>
            </w:r>
            <w:r w:rsidRPr="00277C8D">
              <w:rPr>
                <w:rFonts w:ascii="Times New Roman" w:eastAsia="Times New Roman" w:hAnsi="Times New Roman" w:cs="Times New Roman"/>
              </w:rPr>
              <w:t>, University of Washington</w:t>
            </w:r>
          </w:p>
          <w:p w14:paraId="0C3AB2BE" w14:textId="39C48691" w:rsidR="00277C8D" w:rsidRPr="00277C8D" w:rsidRDefault="00C47277" w:rsidP="008E39D1">
            <w:pPr>
              <w:spacing w:after="38" w:line="270" w:lineRule="auto"/>
              <w:ind w:left="10"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Work Cell</w:t>
            </w:r>
            <w:r w:rsidR="00ED712C">
              <w:rPr>
                <w:rFonts w:ascii="Times New Roman" w:eastAsia="Times New Roman" w:hAnsi="Times New Roman" w:cs="Times New Roman"/>
              </w:rPr>
              <w:t>: (</w:t>
            </w:r>
            <w:r>
              <w:rPr>
                <w:rFonts w:ascii="Times New Roman" w:eastAsia="Times New Roman" w:hAnsi="Times New Roman" w:cs="Times New Roman"/>
              </w:rPr>
              <w:t>425) 954-5088</w:t>
            </w:r>
          </w:p>
          <w:p w14:paraId="42E7DF57" w14:textId="77777777" w:rsidR="00277C8D" w:rsidRPr="00277C8D" w:rsidRDefault="00277C8D" w:rsidP="00277C8D">
            <w:pPr>
              <w:spacing w:after="13" w:line="270" w:lineRule="auto"/>
              <w:rPr>
                <w:rFonts w:ascii="Times New Roman" w:hAnsi="Times New Roman" w:cs="Times New Roman"/>
              </w:rPr>
            </w:pPr>
            <w:r w:rsidRPr="00277C8D">
              <w:rPr>
                <w:rFonts w:ascii="Times New Roman" w:eastAsia="Times New Roman" w:hAnsi="Times New Roman" w:cs="Times New Roman"/>
                <w:i/>
              </w:rPr>
              <w:t xml:space="preserve">Email: </w:t>
            </w:r>
            <w:r w:rsidRPr="00277C8D">
              <w:rPr>
                <w:rFonts w:ascii="Times New Roman" w:eastAsia="Times New Roman" w:hAnsi="Times New Roman" w:cs="Times New Roman"/>
              </w:rPr>
              <w:t>Mdcorey@uw.edu</w:t>
            </w:r>
          </w:p>
        </w:tc>
      </w:tr>
      <w:tr w:rsidR="00277C8D" w14:paraId="5CDAC6CB" w14:textId="77777777" w:rsidTr="00FA446F">
        <w:trPr>
          <w:trHeight w:val="3492"/>
        </w:trPr>
        <w:tc>
          <w:tcPr>
            <w:tcW w:w="1116" w:type="pct"/>
          </w:tcPr>
          <w:p w14:paraId="14F56408" w14:textId="77777777" w:rsidR="00277C8D" w:rsidRPr="00277C8D" w:rsidRDefault="00277C8D" w:rsidP="00277C8D">
            <w:pPr>
              <w:spacing w:after="0"/>
              <w:rPr>
                <w:rFonts w:ascii="Times New Roman" w:hAnsi="Times New Roman" w:cs="Times New Roman"/>
              </w:rPr>
            </w:pPr>
            <w:r w:rsidRPr="00277C8D">
              <w:rPr>
                <w:rFonts w:ascii="Times New Roman" w:eastAsia="Times New Roman" w:hAnsi="Times New Roman" w:cs="Times New Roman"/>
              </w:rPr>
              <w:t>EDUCATION</w:t>
            </w:r>
          </w:p>
        </w:tc>
        <w:tc>
          <w:tcPr>
            <w:tcW w:w="3884" w:type="pct"/>
          </w:tcPr>
          <w:p w14:paraId="39A66077" w14:textId="007CD706" w:rsidR="00277C8D" w:rsidRPr="00277C8D" w:rsidRDefault="00277C8D" w:rsidP="00277C8D">
            <w:pPr>
              <w:tabs>
                <w:tab w:val="right" w:pos="651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77C8D">
              <w:rPr>
                <w:rFonts w:ascii="Times New Roman" w:eastAsia="Times New Roman" w:hAnsi="Times New Roman" w:cs="Times New Roman"/>
                <w:b/>
              </w:rPr>
              <w:t>Doctor of Ph</w:t>
            </w:r>
            <w:r w:rsidR="009C0552">
              <w:rPr>
                <w:rFonts w:ascii="Times New Roman" w:eastAsia="Times New Roman" w:hAnsi="Times New Roman" w:cs="Times New Roman"/>
                <w:b/>
              </w:rPr>
              <w:t>ilosophy in Clinical Psychology</w:t>
            </w:r>
            <w:r w:rsidRPr="00277C8D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 w:rsidRPr="00277C8D">
              <w:rPr>
                <w:rFonts w:ascii="Times New Roman" w:eastAsia="Times New Roman" w:hAnsi="Times New Roman" w:cs="Times New Roman"/>
                <w:i/>
              </w:rPr>
              <w:t>September 2017- Present)</w:t>
            </w:r>
          </w:p>
          <w:p w14:paraId="3ECF8CF9" w14:textId="77777777" w:rsidR="00277C8D" w:rsidRPr="00277C8D" w:rsidRDefault="00277C8D" w:rsidP="00277C8D">
            <w:pPr>
              <w:tabs>
                <w:tab w:val="right" w:pos="651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77C8D">
              <w:rPr>
                <w:rFonts w:ascii="Times New Roman" w:eastAsia="Times New Roman" w:hAnsi="Times New Roman" w:cs="Times New Roman"/>
              </w:rPr>
              <w:t>University of Washington, Center for the Science of Social Connection</w:t>
            </w:r>
          </w:p>
          <w:p w14:paraId="3B5FFAD5" w14:textId="31037805" w:rsidR="00277C8D" w:rsidRDefault="00277C8D" w:rsidP="00277C8D">
            <w:pPr>
              <w:pStyle w:val="ListParagraph"/>
              <w:numPr>
                <w:ilvl w:val="0"/>
                <w:numId w:val="1"/>
              </w:numPr>
              <w:tabs>
                <w:tab w:val="righ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7C8D">
              <w:rPr>
                <w:rFonts w:ascii="Times New Roman" w:eastAsia="Times New Roman" w:hAnsi="Times New Roman" w:cs="Times New Roman"/>
              </w:rPr>
              <w:t>Advisor</w:t>
            </w:r>
            <w:r w:rsidR="009215EE">
              <w:rPr>
                <w:rFonts w:ascii="Times New Roman" w:eastAsia="Times New Roman" w:hAnsi="Times New Roman" w:cs="Times New Roman"/>
              </w:rPr>
              <w:t>s</w:t>
            </w:r>
            <w:r w:rsidRPr="00277C8D">
              <w:rPr>
                <w:rFonts w:ascii="Times New Roman" w:eastAsia="Times New Roman" w:hAnsi="Times New Roman" w:cs="Times New Roman"/>
              </w:rPr>
              <w:t>: Dr. Jonathan Kanter</w:t>
            </w:r>
            <w:r w:rsidR="009215EE">
              <w:rPr>
                <w:rFonts w:ascii="Times New Roman" w:eastAsia="Times New Roman" w:hAnsi="Times New Roman" w:cs="Times New Roman"/>
              </w:rPr>
              <w:t>, Dr. Liliana Lengua</w:t>
            </w:r>
          </w:p>
          <w:p w14:paraId="6C269711" w14:textId="77777777" w:rsidR="00277C8D" w:rsidRDefault="00277C8D" w:rsidP="00277C8D">
            <w:pPr>
              <w:tabs>
                <w:tab w:val="right" w:pos="65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14:paraId="1F7E5147" w14:textId="77777777" w:rsidR="00277C8D" w:rsidRPr="00277C8D" w:rsidRDefault="00277C8D" w:rsidP="00277C8D">
            <w:pPr>
              <w:tabs>
                <w:tab w:val="right" w:pos="651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77C8D">
              <w:rPr>
                <w:rFonts w:ascii="Times New Roman" w:eastAsia="Times New Roman" w:hAnsi="Times New Roman" w:cs="Times New Roman"/>
                <w:b/>
              </w:rPr>
              <w:t>Post-Baccalaureate Scholar (</w:t>
            </w:r>
            <w:r w:rsidRPr="00277C8D">
              <w:rPr>
                <w:rFonts w:ascii="Times New Roman" w:eastAsia="Times New Roman" w:hAnsi="Times New Roman" w:cs="Times New Roman"/>
                <w:i/>
              </w:rPr>
              <w:t>July 2016- May 2017)</w:t>
            </w:r>
          </w:p>
          <w:p w14:paraId="4C00CC10" w14:textId="75828ED6" w:rsidR="00277C8D" w:rsidRPr="00277C8D" w:rsidRDefault="00277C8D" w:rsidP="00277C8D">
            <w:pPr>
              <w:tabs>
                <w:tab w:val="right" w:pos="651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77C8D">
              <w:rPr>
                <w:rFonts w:ascii="Times New Roman" w:eastAsia="Times New Roman" w:hAnsi="Times New Roman" w:cs="Times New Roman"/>
              </w:rPr>
              <w:t>Emerging Scholars Initiative Post-</w:t>
            </w:r>
            <w:r w:rsidR="00751F07" w:rsidRPr="00277C8D">
              <w:rPr>
                <w:rFonts w:ascii="Times New Roman" w:eastAsia="Times New Roman" w:hAnsi="Times New Roman" w:cs="Times New Roman"/>
              </w:rPr>
              <w:t>Baccalaureate</w:t>
            </w:r>
            <w:r w:rsidRPr="00277C8D">
              <w:rPr>
                <w:rFonts w:ascii="Times New Roman" w:eastAsia="Times New Roman" w:hAnsi="Times New Roman" w:cs="Times New Roman"/>
              </w:rPr>
              <w:t xml:space="preserve"> Research Education Program, Yale University</w:t>
            </w:r>
          </w:p>
          <w:p w14:paraId="55A14F4A" w14:textId="77777777" w:rsidR="00277C8D" w:rsidRPr="00277C8D" w:rsidRDefault="00277C8D" w:rsidP="00277C8D">
            <w:pPr>
              <w:pStyle w:val="ListParagraph"/>
              <w:numPr>
                <w:ilvl w:val="0"/>
                <w:numId w:val="2"/>
              </w:numPr>
              <w:tabs>
                <w:tab w:val="righ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7C8D">
              <w:rPr>
                <w:rFonts w:ascii="Times New Roman" w:eastAsia="Times New Roman" w:hAnsi="Times New Roman" w:cs="Times New Roman"/>
              </w:rPr>
              <w:t xml:space="preserve">Advisor: Dr. Jutta Joormann </w:t>
            </w:r>
          </w:p>
          <w:p w14:paraId="286B9CAE" w14:textId="77777777" w:rsidR="00277C8D" w:rsidRPr="00277C8D" w:rsidRDefault="00277C8D" w:rsidP="00277C8D">
            <w:pPr>
              <w:tabs>
                <w:tab w:val="righ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668E09" w14:textId="0612E35C" w:rsidR="00277C8D" w:rsidRPr="00277C8D" w:rsidRDefault="00277C8D" w:rsidP="00277C8D">
            <w:pPr>
              <w:tabs>
                <w:tab w:val="right" w:pos="6510"/>
              </w:tabs>
              <w:spacing w:after="0"/>
              <w:rPr>
                <w:rFonts w:ascii="Times New Roman" w:hAnsi="Times New Roman" w:cs="Times New Roman"/>
              </w:rPr>
            </w:pPr>
            <w:r w:rsidRPr="00277C8D">
              <w:rPr>
                <w:rFonts w:ascii="Times New Roman" w:eastAsia="Times New Roman" w:hAnsi="Times New Roman" w:cs="Times New Roman"/>
                <w:b/>
              </w:rPr>
              <w:t>Bachelor of Science in Psychology</w:t>
            </w:r>
            <w:r w:rsidR="009920F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630A6">
              <w:rPr>
                <w:rFonts w:ascii="Times New Roman" w:eastAsia="Times New Roman" w:hAnsi="Times New Roman" w:cs="Times New Roman"/>
                <w:b/>
              </w:rPr>
              <w:t>(</w:t>
            </w:r>
            <w:r w:rsidRPr="00277C8D">
              <w:rPr>
                <w:rFonts w:ascii="Times New Roman" w:eastAsia="Times New Roman" w:hAnsi="Times New Roman" w:cs="Times New Roman"/>
                <w:i/>
              </w:rPr>
              <w:t>August 2012- May 2016</w:t>
            </w:r>
            <w:r w:rsidR="00C630A6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14:paraId="5063CC68" w14:textId="77777777" w:rsidR="00277C8D" w:rsidRPr="00277C8D" w:rsidRDefault="00277C8D" w:rsidP="00277C8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77C8D">
              <w:rPr>
                <w:rFonts w:ascii="Times New Roman" w:eastAsia="Times New Roman" w:hAnsi="Times New Roman" w:cs="Times New Roman"/>
              </w:rPr>
              <w:t>Magna Cum Laude, Kennesaw State University, Kennesaw, GA</w:t>
            </w:r>
          </w:p>
          <w:p w14:paraId="2BA5530D" w14:textId="443CB759" w:rsidR="00277C8D" w:rsidRPr="00277C8D" w:rsidRDefault="00EF29DE" w:rsidP="00277C8D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Advisor: Dr. Ebony Glover </w:t>
            </w:r>
          </w:p>
          <w:p w14:paraId="006FD213" w14:textId="77777777" w:rsidR="00277C8D" w:rsidRPr="00277C8D" w:rsidRDefault="00277C8D" w:rsidP="00277C8D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277C8D" w14:paraId="3E4F0C27" w14:textId="77777777" w:rsidTr="00FA446F">
        <w:trPr>
          <w:trHeight w:val="20"/>
        </w:trPr>
        <w:tc>
          <w:tcPr>
            <w:tcW w:w="1116" w:type="pct"/>
          </w:tcPr>
          <w:p w14:paraId="500933CF" w14:textId="77777777" w:rsidR="00277C8D" w:rsidRPr="00277C8D" w:rsidRDefault="00277C8D" w:rsidP="00277C8D">
            <w:pPr>
              <w:spacing w:after="0"/>
              <w:rPr>
                <w:rFonts w:ascii="Times New Roman" w:hAnsi="Times New Roman" w:cs="Times New Roman"/>
              </w:rPr>
            </w:pPr>
            <w:r w:rsidRPr="00277C8D">
              <w:rPr>
                <w:rFonts w:ascii="Times New Roman" w:eastAsia="Times New Roman" w:hAnsi="Times New Roman" w:cs="Times New Roman"/>
              </w:rPr>
              <w:t>RESEARCH</w:t>
            </w:r>
          </w:p>
          <w:p w14:paraId="0C157E3E" w14:textId="77777777" w:rsidR="00277C8D" w:rsidRPr="00277C8D" w:rsidRDefault="00277C8D" w:rsidP="00277C8D">
            <w:pPr>
              <w:spacing w:after="0"/>
              <w:rPr>
                <w:rFonts w:ascii="Times New Roman" w:hAnsi="Times New Roman" w:cs="Times New Roman"/>
              </w:rPr>
            </w:pPr>
            <w:r w:rsidRPr="00277C8D">
              <w:rPr>
                <w:rFonts w:ascii="Times New Roman" w:eastAsia="Times New Roman" w:hAnsi="Times New Roman" w:cs="Times New Roman"/>
              </w:rPr>
              <w:t>EXPERIENCE</w:t>
            </w:r>
          </w:p>
        </w:tc>
        <w:tc>
          <w:tcPr>
            <w:tcW w:w="3884" w:type="pct"/>
          </w:tcPr>
          <w:p w14:paraId="34792021" w14:textId="791A52BC" w:rsidR="00FF0B5E" w:rsidRDefault="00FF0B5E" w:rsidP="00277C8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Research Coordinator </w:t>
            </w:r>
            <w:r w:rsidRPr="00FF0B5E">
              <w:rPr>
                <w:rFonts w:ascii="Times New Roman" w:eastAsia="Times New Roman" w:hAnsi="Times New Roman" w:cs="Times New Roman"/>
                <w:i/>
              </w:rPr>
              <w:t>(July 2019-Present)</w:t>
            </w:r>
          </w:p>
          <w:p w14:paraId="11D91436" w14:textId="7C419687" w:rsidR="00FF0B5E" w:rsidRDefault="00FF0B5E" w:rsidP="00277C8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“Do More, Feel Better” Study, AIMS Center, University of Washington</w:t>
            </w:r>
          </w:p>
          <w:p w14:paraId="3CE906E3" w14:textId="482BCA5A" w:rsidR="00FF0B5E" w:rsidRPr="00FF0B5E" w:rsidRDefault="00FF0B5E" w:rsidP="00277C8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Supervised by Dr. Patrick Raue </w:t>
            </w:r>
          </w:p>
          <w:p w14:paraId="25D25A25" w14:textId="77777777" w:rsidR="00FF0B5E" w:rsidRDefault="00FF0B5E" w:rsidP="00277C8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14:paraId="34BCF274" w14:textId="3854C9EB" w:rsidR="006F49C4" w:rsidRDefault="006F49C4" w:rsidP="00277C8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Graduate </w:t>
            </w:r>
            <w:r w:rsidR="00B85F92">
              <w:rPr>
                <w:rFonts w:ascii="Times New Roman" w:eastAsia="Times New Roman" w:hAnsi="Times New Roman" w:cs="Times New Roman"/>
                <w:b/>
              </w:rPr>
              <w:t xml:space="preserve">Research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Fellow </w:t>
            </w:r>
            <w:r w:rsidRPr="006F49C4">
              <w:rPr>
                <w:rFonts w:ascii="Times New Roman" w:eastAsia="Times New Roman" w:hAnsi="Times New Roman" w:cs="Times New Roman"/>
                <w:i/>
              </w:rPr>
              <w:t>(Spring 2019)</w:t>
            </w:r>
          </w:p>
          <w:p w14:paraId="5EDBDFE6" w14:textId="3D0F873B" w:rsidR="00B85F92" w:rsidRDefault="00B85F92" w:rsidP="00277C8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Lengua Lab, Center for Child and Family Well-Being, University of Washington </w:t>
            </w:r>
          </w:p>
          <w:p w14:paraId="17C3B861" w14:textId="77777777" w:rsidR="00B85F92" w:rsidRDefault="00B85F92" w:rsidP="00277C8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Supervised by Dr. Liliana Lengua </w:t>
            </w:r>
          </w:p>
          <w:p w14:paraId="4A852D4A" w14:textId="77777777" w:rsidR="00B85F92" w:rsidRPr="00B85F92" w:rsidRDefault="00B85F92" w:rsidP="00277C8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55964458" w14:textId="6A279BB8" w:rsidR="002C7959" w:rsidRDefault="009C0552" w:rsidP="00277C8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Graduate Researcher</w:t>
            </w:r>
            <w:r w:rsidR="002C795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C7959" w:rsidRPr="002C7959">
              <w:rPr>
                <w:rFonts w:ascii="Times New Roman" w:eastAsia="Times New Roman" w:hAnsi="Times New Roman" w:cs="Times New Roman"/>
                <w:i/>
              </w:rPr>
              <w:t>(September 2017-Present)</w:t>
            </w:r>
          </w:p>
          <w:p w14:paraId="00C8D989" w14:textId="77777777" w:rsidR="002C7959" w:rsidRPr="002C7959" w:rsidRDefault="002C7959" w:rsidP="00277C8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C7959">
              <w:rPr>
                <w:rFonts w:ascii="Times New Roman" w:eastAsia="Times New Roman" w:hAnsi="Times New Roman" w:cs="Times New Roman"/>
              </w:rPr>
              <w:t>Center for the Science of Social Connection, University of Washington</w:t>
            </w:r>
          </w:p>
          <w:p w14:paraId="31C972F3" w14:textId="77777777" w:rsidR="002C7959" w:rsidRPr="002C7959" w:rsidRDefault="002C7959" w:rsidP="00277C8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C7959">
              <w:rPr>
                <w:rFonts w:ascii="Times New Roman" w:eastAsia="Times New Roman" w:hAnsi="Times New Roman" w:cs="Times New Roman"/>
              </w:rPr>
              <w:t xml:space="preserve">Supervised by Dr. Jonathan Kanter </w:t>
            </w:r>
          </w:p>
          <w:p w14:paraId="2826105F" w14:textId="77777777" w:rsidR="002C7959" w:rsidRDefault="002C7959" w:rsidP="00277C8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14:paraId="2F98D589" w14:textId="77777777" w:rsidR="00277C8D" w:rsidRPr="00277C8D" w:rsidRDefault="00277C8D" w:rsidP="00277C8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77C8D">
              <w:rPr>
                <w:rFonts w:ascii="Times New Roman" w:eastAsia="Times New Roman" w:hAnsi="Times New Roman" w:cs="Times New Roman"/>
                <w:b/>
              </w:rPr>
              <w:t>Post-Baccalaureate Researcher (</w:t>
            </w:r>
            <w:r w:rsidRPr="00277C8D">
              <w:rPr>
                <w:rFonts w:ascii="Times New Roman" w:eastAsia="Times New Roman" w:hAnsi="Times New Roman" w:cs="Times New Roman"/>
                <w:i/>
              </w:rPr>
              <w:t>July 2016-May 2017)</w:t>
            </w:r>
          </w:p>
          <w:p w14:paraId="1544A76A" w14:textId="77777777" w:rsidR="00277C8D" w:rsidRDefault="00277C8D" w:rsidP="00277C8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77C8D">
              <w:rPr>
                <w:rFonts w:ascii="Times New Roman" w:eastAsia="Times New Roman" w:hAnsi="Times New Roman" w:cs="Times New Roman"/>
              </w:rPr>
              <w:t>Affect Regulation and Cognition Lab, Yale University</w:t>
            </w:r>
          </w:p>
          <w:p w14:paraId="05D73B4B" w14:textId="77777777" w:rsidR="00277C8D" w:rsidRPr="00277C8D" w:rsidRDefault="00277C8D" w:rsidP="00277C8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77C8D">
              <w:rPr>
                <w:rFonts w:ascii="Times New Roman" w:eastAsia="Times New Roman" w:hAnsi="Times New Roman" w:cs="Times New Roman"/>
              </w:rPr>
              <w:t>Supervised by Dr. Jutta Joormann</w:t>
            </w:r>
          </w:p>
          <w:p w14:paraId="330CDCE0" w14:textId="77777777" w:rsidR="002C7959" w:rsidRDefault="002C7959" w:rsidP="00277C8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14:paraId="45F5D064" w14:textId="77777777" w:rsidR="00277C8D" w:rsidRDefault="00277C8D" w:rsidP="00277C8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277C8D">
              <w:rPr>
                <w:rFonts w:ascii="Times New Roman" w:eastAsia="Times New Roman" w:hAnsi="Times New Roman" w:cs="Times New Roman"/>
                <w:b/>
              </w:rPr>
              <w:t>Research Assistant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 w:rsidRPr="00277C8D">
              <w:rPr>
                <w:rFonts w:ascii="Times New Roman" w:eastAsia="Times New Roman" w:hAnsi="Times New Roman" w:cs="Times New Roman"/>
                <w:i/>
              </w:rPr>
              <w:t>August 2014 – June 2016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14:paraId="2858AF2F" w14:textId="0DEBC16B" w:rsidR="002C7959" w:rsidRDefault="002C7959" w:rsidP="00277C8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C7959">
              <w:rPr>
                <w:rFonts w:ascii="Times New Roman" w:eastAsia="Times New Roman" w:hAnsi="Times New Roman" w:cs="Times New Roman"/>
              </w:rPr>
              <w:t>Brain &amp; Behavior Laboratory, Kennesaw State University</w:t>
            </w:r>
            <w:r w:rsidRPr="002C7959">
              <w:rPr>
                <w:rFonts w:ascii="Times New Roman" w:hAnsi="Times New Roman" w:cs="Times New Roman"/>
              </w:rPr>
              <w:t xml:space="preserve"> </w:t>
            </w:r>
          </w:p>
          <w:p w14:paraId="0248686A" w14:textId="77777777" w:rsidR="00277C8D" w:rsidRPr="00277C8D" w:rsidRDefault="00277C8D" w:rsidP="00277C8D">
            <w:pPr>
              <w:spacing w:after="0"/>
              <w:rPr>
                <w:rFonts w:ascii="Times New Roman" w:hAnsi="Times New Roman" w:cs="Times New Roman"/>
              </w:rPr>
            </w:pPr>
            <w:r w:rsidRPr="00277C8D">
              <w:rPr>
                <w:rFonts w:ascii="Times New Roman" w:eastAsia="Times New Roman" w:hAnsi="Times New Roman" w:cs="Times New Roman"/>
              </w:rPr>
              <w:t>Supervised by Dr. Ebony Glover</w:t>
            </w:r>
          </w:p>
          <w:p w14:paraId="2867D96C" w14:textId="77777777" w:rsidR="002C7959" w:rsidRDefault="002C7959" w:rsidP="00277C8D">
            <w:pPr>
              <w:pStyle w:val="Heading1"/>
              <w:tabs>
                <w:tab w:val="center" w:pos="3154"/>
                <w:tab w:val="right" w:pos="8626"/>
              </w:tabs>
              <w:spacing w:after="0"/>
              <w:ind w:left="0" w:firstLine="0"/>
              <w:rPr>
                <w:b/>
                <w:i w:val="0"/>
              </w:rPr>
            </w:pPr>
          </w:p>
          <w:p w14:paraId="4BED2CC6" w14:textId="77777777" w:rsidR="00277C8D" w:rsidRPr="00277C8D" w:rsidRDefault="00277C8D" w:rsidP="00277C8D">
            <w:pPr>
              <w:pStyle w:val="Heading1"/>
              <w:tabs>
                <w:tab w:val="center" w:pos="3154"/>
                <w:tab w:val="right" w:pos="8626"/>
              </w:tabs>
              <w:spacing w:after="0"/>
              <w:ind w:left="0" w:firstLine="0"/>
            </w:pPr>
            <w:r w:rsidRPr="00277C8D">
              <w:rPr>
                <w:b/>
                <w:i w:val="0"/>
              </w:rPr>
              <w:t>Research Confederate</w:t>
            </w:r>
            <w:r>
              <w:rPr>
                <w:b/>
                <w:i w:val="0"/>
              </w:rPr>
              <w:t xml:space="preserve"> </w:t>
            </w:r>
            <w:r w:rsidRPr="00277C8D">
              <w:rPr>
                <w:b/>
                <w:i w:val="0"/>
              </w:rPr>
              <w:tab/>
            </w:r>
            <w:r>
              <w:rPr>
                <w:b/>
                <w:i w:val="0"/>
              </w:rPr>
              <w:t>(</w:t>
            </w:r>
            <w:r w:rsidRPr="00277C8D">
              <w:t>August 2015- December 2015</w:t>
            </w:r>
            <w:r>
              <w:t>)</w:t>
            </w:r>
          </w:p>
          <w:p w14:paraId="64DB7F12" w14:textId="77777777" w:rsidR="00277C8D" w:rsidRPr="00277C8D" w:rsidRDefault="00277C8D" w:rsidP="00277C8D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277C8D">
              <w:rPr>
                <w:rFonts w:ascii="Times New Roman" w:eastAsia="Times New Roman" w:hAnsi="Times New Roman" w:cs="Times New Roman"/>
              </w:rPr>
              <w:t>Physiology and Stress Laboratory, Kennesaw State University</w:t>
            </w:r>
          </w:p>
          <w:p w14:paraId="53A6B8E5" w14:textId="77777777" w:rsidR="00277C8D" w:rsidRDefault="00277C8D" w:rsidP="00277C8D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  <w:r w:rsidRPr="00277C8D">
              <w:rPr>
                <w:rFonts w:ascii="Times New Roman" w:eastAsia="Times New Roman" w:hAnsi="Times New Roman" w:cs="Times New Roman"/>
              </w:rPr>
              <w:t xml:space="preserve">Supervised by Dr. Sharon </w:t>
            </w:r>
            <w:r>
              <w:rPr>
                <w:rFonts w:ascii="Times New Roman" w:eastAsia="Times New Roman" w:hAnsi="Times New Roman" w:cs="Times New Roman"/>
              </w:rPr>
              <w:t>Pearcey</w:t>
            </w:r>
          </w:p>
          <w:p w14:paraId="604F199B" w14:textId="77777777" w:rsidR="002C7959" w:rsidRDefault="002C7959" w:rsidP="00277C8D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</w:p>
          <w:p w14:paraId="067C6527" w14:textId="77777777" w:rsidR="00277C8D" w:rsidRPr="00277C8D" w:rsidRDefault="00277C8D" w:rsidP="00277C8D">
            <w:pPr>
              <w:spacing w:after="0" w:line="27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Research Intern (</w:t>
            </w:r>
            <w:r w:rsidRPr="00277C8D">
              <w:rPr>
                <w:rFonts w:ascii="Times New Roman" w:hAnsi="Times New Roman" w:cs="Times New Roman"/>
                <w:i/>
              </w:rPr>
              <w:t>May 2015-August 201</w:t>
            </w:r>
            <w:r>
              <w:rPr>
                <w:rFonts w:ascii="Times New Roman" w:hAnsi="Times New Roman" w:cs="Times New Roman"/>
                <w:i/>
              </w:rPr>
              <w:t>5)</w:t>
            </w:r>
          </w:p>
          <w:p w14:paraId="6D413A3E" w14:textId="77777777" w:rsidR="00277C8D" w:rsidRPr="00277C8D" w:rsidRDefault="00277C8D" w:rsidP="00277C8D">
            <w:pPr>
              <w:spacing w:after="0" w:line="270" w:lineRule="auto"/>
              <w:rPr>
                <w:rFonts w:ascii="Times New Roman" w:eastAsia="Times New Roman" w:hAnsi="Times New Roman" w:cs="Times New Roman"/>
              </w:rPr>
            </w:pPr>
            <w:r w:rsidRPr="00277C8D">
              <w:rPr>
                <w:rFonts w:ascii="Times New Roman" w:eastAsia="Times New Roman" w:hAnsi="Times New Roman" w:cs="Times New Roman"/>
              </w:rPr>
              <w:t>Summer Research Institute at Florida Mental Health Institute, The Unive</w:t>
            </w:r>
            <w:r>
              <w:rPr>
                <w:rFonts w:ascii="Times New Roman" w:eastAsia="Times New Roman" w:hAnsi="Times New Roman" w:cs="Times New Roman"/>
              </w:rPr>
              <w:t>rsity of South Florida</w:t>
            </w:r>
          </w:p>
          <w:p w14:paraId="7720BF12" w14:textId="660B7331" w:rsidR="00277C8D" w:rsidRPr="002C7959" w:rsidRDefault="00277C8D" w:rsidP="002C7959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277C8D">
              <w:rPr>
                <w:rFonts w:ascii="Times New Roman" w:eastAsia="Times New Roman" w:hAnsi="Times New Roman" w:cs="Times New Roman"/>
              </w:rPr>
              <w:t>Supervised by Dr. Paul Stiles and Dr. Roger Boothroyd</w:t>
            </w:r>
          </w:p>
        </w:tc>
      </w:tr>
      <w:tr w:rsidR="00277C8D" w14:paraId="6A4AE19A" w14:textId="77777777" w:rsidTr="00FA446F">
        <w:trPr>
          <w:trHeight w:val="20"/>
        </w:trPr>
        <w:tc>
          <w:tcPr>
            <w:tcW w:w="1116" w:type="pct"/>
          </w:tcPr>
          <w:p w14:paraId="6F09A1CE" w14:textId="52BA17B1" w:rsidR="002B39E9" w:rsidRDefault="002B39E9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7991FC52" w14:textId="77777777" w:rsidR="00277C8D" w:rsidRPr="00277C8D" w:rsidRDefault="00277C8D" w:rsidP="00277C8D">
            <w:pPr>
              <w:spacing w:after="0"/>
              <w:rPr>
                <w:rFonts w:ascii="Times New Roman" w:hAnsi="Times New Roman" w:cs="Times New Roman"/>
              </w:rPr>
            </w:pPr>
            <w:r w:rsidRPr="00277C8D">
              <w:rPr>
                <w:rFonts w:ascii="Times New Roman" w:hAnsi="Times New Roman" w:cs="Times New Roman"/>
              </w:rPr>
              <w:t>TEACHING EXPERIENCE</w:t>
            </w:r>
          </w:p>
        </w:tc>
        <w:tc>
          <w:tcPr>
            <w:tcW w:w="3884" w:type="pct"/>
          </w:tcPr>
          <w:p w14:paraId="4C0AB0A3" w14:textId="77777777" w:rsidR="002B39E9" w:rsidRDefault="002B39E9" w:rsidP="00277C8D">
            <w:pPr>
              <w:spacing w:after="0" w:line="270" w:lineRule="auto"/>
              <w:rPr>
                <w:rFonts w:ascii="Times New Roman" w:hAnsi="Times New Roman" w:cs="Times New Roman"/>
              </w:rPr>
            </w:pPr>
          </w:p>
          <w:p w14:paraId="6D1BCEAB" w14:textId="77777777" w:rsidR="00970EA9" w:rsidRDefault="00970EA9" w:rsidP="00970EA9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03018B">
              <w:rPr>
                <w:rFonts w:ascii="Times New Roman" w:hAnsi="Times New Roman" w:cs="Times New Roman"/>
                <w:b/>
              </w:rPr>
              <w:t>Psychology Writing Center</w:t>
            </w:r>
            <w:r>
              <w:rPr>
                <w:rFonts w:ascii="Times New Roman" w:hAnsi="Times New Roman" w:cs="Times New Roman"/>
              </w:rPr>
              <w:t xml:space="preserve"> (Graduate TA/Tutor)</w:t>
            </w:r>
          </w:p>
          <w:p w14:paraId="5ED47247" w14:textId="77777777" w:rsidR="00970EA9" w:rsidRDefault="00970EA9" w:rsidP="00970EA9">
            <w:pPr>
              <w:spacing w:after="0" w:line="27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Washington, Seattle, WA</w:t>
            </w:r>
          </w:p>
          <w:p w14:paraId="1730E6E3" w14:textId="77777777" w:rsidR="00970EA9" w:rsidRDefault="00970EA9" w:rsidP="00970EA9">
            <w:pPr>
              <w:spacing w:after="0" w:line="270" w:lineRule="auto"/>
              <w:rPr>
                <w:rFonts w:ascii="Times New Roman" w:hAnsi="Times New Roman" w:cs="Times New Roman"/>
                <w:i/>
              </w:rPr>
            </w:pPr>
            <w:r w:rsidRPr="00C17EDD">
              <w:rPr>
                <w:rFonts w:ascii="Times New Roman" w:hAnsi="Times New Roman" w:cs="Times New Roman"/>
                <w:i/>
              </w:rPr>
              <w:t>September 2018- Present</w:t>
            </w:r>
          </w:p>
          <w:p w14:paraId="3DE3F431" w14:textId="77777777" w:rsidR="00970EA9" w:rsidRDefault="00970EA9" w:rsidP="00FE7598">
            <w:pPr>
              <w:spacing w:after="0" w:line="270" w:lineRule="auto"/>
              <w:rPr>
                <w:rFonts w:ascii="Times New Roman" w:hAnsi="Times New Roman" w:cs="Times New Roman"/>
                <w:b/>
              </w:rPr>
            </w:pPr>
          </w:p>
          <w:p w14:paraId="6361B5AB" w14:textId="1B5485C0" w:rsidR="004D17A8" w:rsidRDefault="009920F1" w:rsidP="00FE7598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03018B">
              <w:rPr>
                <w:rFonts w:ascii="Times New Roman" w:hAnsi="Times New Roman" w:cs="Times New Roman"/>
                <w:b/>
              </w:rPr>
              <w:t>Therapeutic Alliance 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17A8">
              <w:rPr>
                <w:rFonts w:ascii="Times New Roman" w:hAnsi="Times New Roman" w:cs="Times New Roman"/>
              </w:rPr>
              <w:t>(Recurring Guest Lecturer)</w:t>
            </w:r>
          </w:p>
          <w:p w14:paraId="42BF02C1" w14:textId="77777777" w:rsidR="004D17A8" w:rsidRDefault="004D17A8" w:rsidP="00FE7598">
            <w:pPr>
              <w:spacing w:after="0" w:line="27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Bastyr University, Kenmore, WA</w:t>
            </w:r>
          </w:p>
          <w:p w14:paraId="5DE36776" w14:textId="1EBB6CFC" w:rsidR="00B46950" w:rsidRDefault="004D17A8" w:rsidP="00FE7598">
            <w:pPr>
              <w:spacing w:after="0" w:line="270" w:lineRule="auto"/>
              <w:rPr>
                <w:rFonts w:ascii="Times New Roman" w:hAnsi="Times New Roman" w:cs="Times New Roman"/>
                <w:i/>
              </w:rPr>
            </w:pPr>
            <w:r w:rsidRPr="009920F1">
              <w:rPr>
                <w:rFonts w:ascii="Times New Roman" w:hAnsi="Times New Roman" w:cs="Times New Roman"/>
                <w:i/>
              </w:rPr>
              <w:t>January 2019-</w:t>
            </w:r>
            <w:r w:rsidR="009920F1" w:rsidRPr="009920F1">
              <w:rPr>
                <w:rFonts w:ascii="Times New Roman" w:hAnsi="Times New Roman" w:cs="Times New Roman"/>
                <w:i/>
              </w:rPr>
              <w:t xml:space="preserve"> </w:t>
            </w:r>
            <w:r w:rsidR="00FE3090">
              <w:rPr>
                <w:rFonts w:ascii="Times New Roman" w:hAnsi="Times New Roman" w:cs="Times New Roman"/>
                <w:i/>
              </w:rPr>
              <w:t>April 2019</w:t>
            </w:r>
          </w:p>
          <w:p w14:paraId="0C15FE07" w14:textId="77777777" w:rsidR="004D17A8" w:rsidRDefault="004D17A8" w:rsidP="00FE7598">
            <w:pPr>
              <w:spacing w:after="0" w:line="270" w:lineRule="auto"/>
              <w:rPr>
                <w:rFonts w:ascii="Times New Roman" w:hAnsi="Times New Roman" w:cs="Times New Roman"/>
              </w:rPr>
            </w:pPr>
          </w:p>
          <w:p w14:paraId="167B13FB" w14:textId="77777777" w:rsidR="00FE7598" w:rsidRDefault="00FE7598" w:rsidP="00FE7598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03018B">
              <w:rPr>
                <w:rFonts w:ascii="Times New Roman" w:hAnsi="Times New Roman" w:cs="Times New Roman"/>
                <w:b/>
              </w:rPr>
              <w:t>Abnormal Psychology</w:t>
            </w:r>
            <w:r>
              <w:rPr>
                <w:rFonts w:ascii="Times New Roman" w:hAnsi="Times New Roman" w:cs="Times New Roman"/>
              </w:rPr>
              <w:t xml:space="preserve"> (Graduate TA)</w:t>
            </w:r>
          </w:p>
          <w:p w14:paraId="64A51DAA" w14:textId="395FF4E2" w:rsidR="004D17A8" w:rsidRDefault="004D17A8" w:rsidP="00FE7598">
            <w:pPr>
              <w:spacing w:after="0" w:line="27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Washington, Seattle, WA</w:t>
            </w:r>
          </w:p>
          <w:p w14:paraId="0ABA4E11" w14:textId="77777777" w:rsidR="00FE7598" w:rsidRDefault="00FE7598" w:rsidP="00FE7598">
            <w:pPr>
              <w:spacing w:after="0" w:line="270" w:lineRule="auto"/>
              <w:rPr>
                <w:rFonts w:ascii="Times New Roman" w:hAnsi="Times New Roman" w:cs="Times New Roman"/>
                <w:i/>
              </w:rPr>
            </w:pPr>
            <w:r w:rsidRPr="009C0552">
              <w:rPr>
                <w:rFonts w:ascii="Times New Roman" w:hAnsi="Times New Roman" w:cs="Times New Roman"/>
                <w:i/>
              </w:rPr>
              <w:t>September 2018- December 2018</w:t>
            </w:r>
          </w:p>
          <w:p w14:paraId="05E061D6" w14:textId="77777777" w:rsidR="004D17A8" w:rsidRDefault="004D17A8" w:rsidP="00FE7598">
            <w:pPr>
              <w:spacing w:after="0" w:line="270" w:lineRule="auto"/>
              <w:rPr>
                <w:rFonts w:ascii="Times New Roman" w:hAnsi="Times New Roman" w:cs="Times New Roman"/>
                <w:i/>
              </w:rPr>
            </w:pPr>
          </w:p>
          <w:p w14:paraId="27DF9769" w14:textId="376302C7" w:rsidR="002C7959" w:rsidRDefault="002C7959" w:rsidP="00277C8D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03018B">
              <w:rPr>
                <w:rFonts w:ascii="Times New Roman" w:hAnsi="Times New Roman" w:cs="Times New Roman"/>
                <w:b/>
              </w:rPr>
              <w:t>Racism and Minority Groups</w:t>
            </w:r>
            <w:r>
              <w:rPr>
                <w:rFonts w:ascii="Times New Roman" w:hAnsi="Times New Roman" w:cs="Times New Roman"/>
              </w:rPr>
              <w:t xml:space="preserve"> (Graduate TA)</w:t>
            </w:r>
          </w:p>
          <w:p w14:paraId="31424517" w14:textId="6CBA8171" w:rsidR="004D17A8" w:rsidRDefault="004D17A8" w:rsidP="00277C8D">
            <w:pPr>
              <w:spacing w:after="0" w:line="27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Washington, Seattle, WA</w:t>
            </w:r>
          </w:p>
          <w:p w14:paraId="6C6E6AC6" w14:textId="31C18756" w:rsidR="002C7959" w:rsidRDefault="002C7959" w:rsidP="00277C8D">
            <w:pPr>
              <w:spacing w:after="0" w:line="270" w:lineRule="auto"/>
              <w:rPr>
                <w:rFonts w:ascii="Times New Roman" w:hAnsi="Times New Roman" w:cs="Times New Roman"/>
                <w:i/>
              </w:rPr>
            </w:pPr>
            <w:r w:rsidRPr="002C7959">
              <w:rPr>
                <w:rFonts w:ascii="Times New Roman" w:hAnsi="Times New Roman" w:cs="Times New Roman"/>
                <w:i/>
              </w:rPr>
              <w:t>March 2018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C7959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C7959">
              <w:rPr>
                <w:rFonts w:ascii="Times New Roman" w:hAnsi="Times New Roman" w:cs="Times New Roman"/>
                <w:i/>
              </w:rPr>
              <w:t>June 2018</w:t>
            </w:r>
          </w:p>
          <w:p w14:paraId="00C44D91" w14:textId="77777777" w:rsidR="004D17A8" w:rsidRPr="002C7959" w:rsidRDefault="004D17A8" w:rsidP="00277C8D">
            <w:pPr>
              <w:spacing w:after="0" w:line="270" w:lineRule="auto"/>
              <w:rPr>
                <w:rFonts w:ascii="Times New Roman" w:hAnsi="Times New Roman" w:cs="Times New Roman"/>
                <w:i/>
              </w:rPr>
            </w:pPr>
          </w:p>
          <w:p w14:paraId="7089D2EB" w14:textId="77777777" w:rsidR="00277C8D" w:rsidRDefault="00277C8D" w:rsidP="00277C8D">
            <w:pPr>
              <w:spacing w:after="0" w:line="270" w:lineRule="auto"/>
              <w:rPr>
                <w:rFonts w:ascii="Times New Roman" w:hAnsi="Times New Roman" w:cs="Times New Roman"/>
              </w:rPr>
            </w:pPr>
            <w:r w:rsidRPr="0003018B">
              <w:rPr>
                <w:rFonts w:ascii="Times New Roman" w:hAnsi="Times New Roman" w:cs="Times New Roman"/>
                <w:b/>
              </w:rPr>
              <w:t>Introduction to Psychology</w:t>
            </w:r>
            <w:r w:rsidRPr="00277C8D">
              <w:rPr>
                <w:rFonts w:ascii="Times New Roman" w:hAnsi="Times New Roman" w:cs="Times New Roman"/>
              </w:rPr>
              <w:t xml:space="preserve"> (Graduate TA)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A04C177" w14:textId="204B3887" w:rsidR="004D17A8" w:rsidRDefault="004D17A8" w:rsidP="00277C8D">
            <w:pPr>
              <w:spacing w:after="0" w:line="27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Washington, Seattle, WA</w:t>
            </w:r>
          </w:p>
          <w:p w14:paraId="0C8DCE58" w14:textId="77777777" w:rsidR="002C7959" w:rsidRDefault="00277C8D" w:rsidP="00277C8D">
            <w:pPr>
              <w:spacing w:after="0" w:line="27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77C8D">
              <w:rPr>
                <w:rFonts w:ascii="Times New Roman" w:hAnsi="Times New Roman" w:cs="Times New Roman"/>
                <w:i/>
              </w:rPr>
              <w:t xml:space="preserve">September 2017- </w:t>
            </w:r>
            <w:r w:rsidR="002C7959">
              <w:rPr>
                <w:rFonts w:ascii="Times New Roman" w:hAnsi="Times New Roman" w:cs="Times New Roman"/>
                <w:i/>
              </w:rPr>
              <w:t>March 2018</w:t>
            </w:r>
          </w:p>
          <w:p w14:paraId="726D6865" w14:textId="679938A4" w:rsidR="00C17EDD" w:rsidRPr="00C17EDD" w:rsidRDefault="00C17EDD" w:rsidP="00277C8D">
            <w:pPr>
              <w:spacing w:after="0" w:line="27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277C8D" w14:paraId="0AA7D958" w14:textId="77777777" w:rsidTr="00FA446F">
        <w:trPr>
          <w:trHeight w:val="20"/>
        </w:trPr>
        <w:tc>
          <w:tcPr>
            <w:tcW w:w="1116" w:type="pct"/>
          </w:tcPr>
          <w:p w14:paraId="37F7F9B6" w14:textId="77777777" w:rsidR="0033192D" w:rsidRDefault="0033192D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266270F4" w14:textId="2D67A4CB" w:rsidR="002C7959" w:rsidRPr="002C7959" w:rsidRDefault="002C7959" w:rsidP="00277C8D">
            <w:pPr>
              <w:spacing w:after="0"/>
              <w:rPr>
                <w:rFonts w:ascii="Times New Roman" w:hAnsi="Times New Roman" w:cs="Times New Roman"/>
              </w:rPr>
            </w:pPr>
            <w:r w:rsidRPr="002C7959">
              <w:rPr>
                <w:rFonts w:ascii="Times New Roman" w:hAnsi="Times New Roman" w:cs="Times New Roman"/>
              </w:rPr>
              <w:t xml:space="preserve">CLINICAL </w:t>
            </w:r>
            <w:r w:rsidRPr="002C7959">
              <w:rPr>
                <w:rFonts w:ascii="Times New Roman" w:hAnsi="Times New Roman" w:cs="Times New Roman"/>
              </w:rPr>
              <w:br/>
              <w:t>EXPERIENCE</w:t>
            </w:r>
          </w:p>
          <w:p w14:paraId="66664B6E" w14:textId="77777777" w:rsidR="002C7959" w:rsidRDefault="002C7959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79D32164" w14:textId="77777777" w:rsidR="002C7959" w:rsidRDefault="002C7959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390C9137" w14:textId="77777777" w:rsidR="002C7959" w:rsidRDefault="002C7959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0F41B76F" w14:textId="77777777" w:rsidR="001D21D2" w:rsidRDefault="001D21D2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1B91472D" w14:textId="77777777" w:rsidR="00375748" w:rsidRDefault="00375748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5AFC7096" w14:textId="77777777" w:rsidR="00B46950" w:rsidRDefault="00B46950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21781CE9" w14:textId="77777777" w:rsidR="00B46950" w:rsidRDefault="00B46950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17F9D822" w14:textId="77777777" w:rsidR="00B46950" w:rsidRDefault="00B46950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66E560BF" w14:textId="77777777" w:rsidR="00B46950" w:rsidRDefault="00B46950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08BD7BC5" w14:textId="77777777" w:rsidR="00B46950" w:rsidRDefault="00B46950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2F554CD7" w14:textId="77777777" w:rsidR="0003018B" w:rsidRDefault="0003018B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7671B37C" w14:textId="77777777" w:rsidR="0003018B" w:rsidRDefault="0003018B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02FFA505" w14:textId="77777777" w:rsidR="0003018B" w:rsidRDefault="0003018B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246A65CB" w14:textId="77777777" w:rsidR="0003018B" w:rsidRDefault="0003018B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20CFE056" w14:textId="77777777" w:rsidR="0003018B" w:rsidRDefault="0003018B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3E973521" w14:textId="77777777" w:rsidR="0003018B" w:rsidRDefault="0003018B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746DE044" w14:textId="77777777" w:rsidR="00FB3166" w:rsidRDefault="00FB3166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36417C3A" w14:textId="77777777" w:rsidR="00FB3166" w:rsidRDefault="00FB3166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094789BA" w14:textId="77777777" w:rsidR="00FB3166" w:rsidRDefault="00FB3166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14664327" w14:textId="77777777" w:rsidR="0028132B" w:rsidRDefault="0028132B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4C890BC8" w14:textId="77777777" w:rsidR="00FF0B5E" w:rsidRDefault="00FF0B5E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4095D518" w14:textId="77777777" w:rsidR="00FF0B5E" w:rsidRDefault="00FF0B5E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4F1CC09A" w14:textId="77777777" w:rsidR="00FF0B5E" w:rsidRDefault="00FF0B5E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1D15A758" w14:textId="77777777" w:rsidR="00FF0B5E" w:rsidRDefault="00FF0B5E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62C194D0" w14:textId="77777777" w:rsidR="00FF0B5E" w:rsidRDefault="00FF0B5E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6466B716" w14:textId="77777777" w:rsidR="00FF0B5E" w:rsidRDefault="00FF0B5E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1E832D11" w14:textId="2964A04C" w:rsidR="0028132B" w:rsidRDefault="0028132B" w:rsidP="00277C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TRAINING</w:t>
            </w:r>
          </w:p>
          <w:p w14:paraId="5561796E" w14:textId="77777777" w:rsidR="0028132B" w:rsidRDefault="0028132B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288EAA64" w14:textId="77777777" w:rsidR="0028132B" w:rsidRDefault="0028132B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042B9134" w14:textId="77777777" w:rsidR="0028132B" w:rsidRDefault="0028132B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166E2753" w14:textId="77777777" w:rsidR="0028132B" w:rsidRDefault="0028132B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1AE74DCE" w14:textId="77777777" w:rsidR="0028132B" w:rsidRDefault="0028132B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2341E1A7" w14:textId="77777777" w:rsidR="0028132B" w:rsidRDefault="0028132B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317A8455" w14:textId="77777777" w:rsidR="0028132B" w:rsidRDefault="0028132B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7E28FEC1" w14:textId="77777777" w:rsidR="0028132B" w:rsidRDefault="0028132B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150136E6" w14:textId="77777777" w:rsidR="00FA446F" w:rsidRDefault="00FA446F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286F8910" w14:textId="77777777" w:rsidR="00FA446F" w:rsidRDefault="00FA446F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65270884" w14:textId="77777777" w:rsidR="00A26F6A" w:rsidRDefault="00A26F6A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257E9B1A" w14:textId="77777777" w:rsidR="00A26F6A" w:rsidRDefault="00A26F6A" w:rsidP="00277C8D">
            <w:pPr>
              <w:spacing w:after="0"/>
              <w:rPr>
                <w:rFonts w:ascii="Times New Roman" w:hAnsi="Times New Roman" w:cs="Times New Roman"/>
              </w:rPr>
            </w:pPr>
          </w:p>
          <w:p w14:paraId="1D354AD3" w14:textId="08B705A0" w:rsidR="00277C8D" w:rsidRPr="00277C8D" w:rsidRDefault="0003018B" w:rsidP="00277C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OUTREACH</w:t>
            </w:r>
          </w:p>
        </w:tc>
        <w:tc>
          <w:tcPr>
            <w:tcW w:w="3884" w:type="pct"/>
          </w:tcPr>
          <w:p w14:paraId="01E4E725" w14:textId="77777777" w:rsidR="00FF0B5E" w:rsidRDefault="00FF0B5E" w:rsidP="006F49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2CF086B" w14:textId="2B829B35" w:rsidR="00FF0B5E" w:rsidRDefault="006F49C4" w:rsidP="006F49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Individual Therapist</w:t>
            </w:r>
          </w:p>
          <w:p w14:paraId="3CED976C" w14:textId="2AB96CEE" w:rsidR="00FF0B5E" w:rsidRDefault="00FF0B5E" w:rsidP="006F49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Seattle Children’s Hospital: Odessa Brown Community Clinic, Seattle, WA</w:t>
            </w:r>
            <w:r>
              <w:rPr>
                <w:rFonts w:ascii="Times New Roman" w:hAnsi="Times New Roman" w:cs="Times New Roman"/>
                <w:bCs/>
              </w:rPr>
              <w:br/>
              <w:t xml:space="preserve">Supervised by Dr. Stacey Haynes </w:t>
            </w:r>
          </w:p>
          <w:p w14:paraId="2694BCEF" w14:textId="3320D878" w:rsidR="00FF0B5E" w:rsidRDefault="00FF0B5E" w:rsidP="006F49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FF0B5E">
              <w:rPr>
                <w:rFonts w:ascii="Times New Roman" w:hAnsi="Times New Roman" w:cs="Times New Roman"/>
                <w:bCs/>
                <w:i/>
              </w:rPr>
              <w:t xml:space="preserve">July 2019- Present </w:t>
            </w:r>
          </w:p>
          <w:p w14:paraId="0E1D3D8D" w14:textId="77777777" w:rsidR="00FF0B5E" w:rsidRPr="00FF0B5E" w:rsidRDefault="00FF0B5E" w:rsidP="006F49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14:paraId="567F3FBE" w14:textId="77777777" w:rsidR="006F49C4" w:rsidRPr="0003018B" w:rsidRDefault="006F49C4" w:rsidP="006F49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3018B">
              <w:rPr>
                <w:rFonts w:ascii="Times New Roman" w:hAnsi="Times New Roman" w:cs="Times New Roman"/>
                <w:bCs/>
              </w:rPr>
              <w:t>University of Washington Psychologica</w:t>
            </w:r>
            <w:r>
              <w:rPr>
                <w:rFonts w:ascii="Times New Roman" w:hAnsi="Times New Roman" w:cs="Times New Roman"/>
                <w:bCs/>
              </w:rPr>
              <w:t xml:space="preserve">l Services and </w:t>
            </w:r>
            <w:r w:rsidRPr="0003018B">
              <w:rPr>
                <w:rFonts w:ascii="Times New Roman" w:hAnsi="Times New Roman" w:cs="Times New Roman"/>
                <w:bCs/>
              </w:rPr>
              <w:t>Training Clinic, Seattle, WA</w:t>
            </w:r>
          </w:p>
          <w:p w14:paraId="6ABD2EF7" w14:textId="77777777" w:rsidR="006F49C4" w:rsidRDefault="006F49C4" w:rsidP="006F49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3018B">
              <w:rPr>
                <w:rFonts w:ascii="Times New Roman" w:hAnsi="Times New Roman" w:cs="Times New Roman"/>
                <w:bCs/>
              </w:rPr>
              <w:t>Supervised by Dr. David Markley</w:t>
            </w:r>
            <w:r>
              <w:rPr>
                <w:rFonts w:ascii="Times New Roman" w:hAnsi="Times New Roman" w:cs="Times New Roman"/>
                <w:bCs/>
              </w:rPr>
              <w:t xml:space="preserve"> and Dr. Leafar Espinoza</w:t>
            </w:r>
          </w:p>
          <w:p w14:paraId="76BFBCDA" w14:textId="77777777" w:rsidR="006F49C4" w:rsidRDefault="006F49C4" w:rsidP="006F49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03018B">
              <w:rPr>
                <w:rFonts w:ascii="Times New Roman" w:hAnsi="Times New Roman" w:cs="Times New Roman"/>
                <w:bCs/>
                <w:i/>
              </w:rPr>
              <w:t xml:space="preserve">January 2019- Present </w:t>
            </w:r>
          </w:p>
          <w:p w14:paraId="6A9F0306" w14:textId="77777777" w:rsidR="006F49C4" w:rsidRDefault="006F49C4" w:rsidP="002C79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F218D37" w14:textId="17307085" w:rsidR="00280063" w:rsidRDefault="00280063" w:rsidP="002C79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Study Therapist</w:t>
            </w:r>
          </w:p>
          <w:p w14:paraId="438DA9DA" w14:textId="0BD2205E" w:rsidR="00FB3166" w:rsidRPr="00FB3166" w:rsidRDefault="00C97E0D" w:rsidP="002C79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Randomized Control Trial of </w:t>
            </w:r>
            <w:r w:rsidR="00FB3166" w:rsidRPr="00FB3166">
              <w:rPr>
                <w:rFonts w:ascii="Times New Roman" w:hAnsi="Times New Roman" w:cs="Times New Roman"/>
                <w:bCs/>
              </w:rPr>
              <w:t xml:space="preserve">Functional Analytic Psychotherapy </w:t>
            </w:r>
          </w:p>
          <w:p w14:paraId="3339D9B0" w14:textId="43181F4A" w:rsidR="00897C84" w:rsidRDefault="00280063" w:rsidP="002C79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Center for the Science of Social Connection, Seattle, WA</w:t>
            </w:r>
            <w:r>
              <w:rPr>
                <w:rFonts w:ascii="Times New Roman" w:hAnsi="Times New Roman" w:cs="Times New Roman"/>
                <w:bCs/>
              </w:rPr>
              <w:br/>
              <w:t xml:space="preserve">Supervised by Dr.’s Jonathan Kanter and Sarah Sullivan-Singh </w:t>
            </w:r>
          </w:p>
          <w:p w14:paraId="6CE33DD4" w14:textId="64C7EB38" w:rsidR="00A26F6A" w:rsidRPr="00A26F6A" w:rsidRDefault="00A26F6A" w:rsidP="002C79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A26F6A">
              <w:rPr>
                <w:rFonts w:ascii="Times New Roman" w:hAnsi="Times New Roman" w:cs="Times New Roman"/>
                <w:bCs/>
                <w:i/>
              </w:rPr>
              <w:t xml:space="preserve">July 2019- Present </w:t>
            </w:r>
          </w:p>
          <w:p w14:paraId="14140B57" w14:textId="77777777" w:rsidR="00280063" w:rsidRPr="00280063" w:rsidRDefault="00280063" w:rsidP="002C79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8D0B052" w14:textId="4908F937" w:rsidR="00C833CE" w:rsidRPr="003A4BDB" w:rsidRDefault="00C833CE" w:rsidP="002C79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4BDB">
              <w:rPr>
                <w:rFonts w:ascii="Times New Roman" w:hAnsi="Times New Roman" w:cs="Times New Roman"/>
                <w:b/>
                <w:bCs/>
              </w:rPr>
              <w:t>Group Co</w:t>
            </w:r>
            <w:r w:rsidR="00B46950" w:rsidRPr="003A4BDB">
              <w:rPr>
                <w:rFonts w:ascii="Times New Roman" w:hAnsi="Times New Roman" w:cs="Times New Roman"/>
                <w:b/>
                <w:bCs/>
              </w:rPr>
              <w:t xml:space="preserve">-Facilitator </w:t>
            </w:r>
          </w:p>
          <w:p w14:paraId="41316ECC" w14:textId="47B6E134" w:rsidR="00B46950" w:rsidRPr="003A4BDB" w:rsidRDefault="00B46950" w:rsidP="00B469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4BDB">
              <w:rPr>
                <w:rFonts w:ascii="Times New Roman" w:hAnsi="Times New Roman" w:cs="Times New Roman"/>
                <w:bCs/>
              </w:rPr>
              <w:t xml:space="preserve">Social, Emotional and Academic Success for Children and Parents Program </w:t>
            </w:r>
          </w:p>
          <w:p w14:paraId="207450B8" w14:textId="77777777" w:rsidR="00B46950" w:rsidRPr="003A4BDB" w:rsidRDefault="00B46950" w:rsidP="00B469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4BDB">
              <w:rPr>
                <w:rFonts w:ascii="Times New Roman" w:hAnsi="Times New Roman" w:cs="Times New Roman"/>
                <w:bCs/>
              </w:rPr>
              <w:t xml:space="preserve">Educare Early Learning Center, Seattle, WA </w:t>
            </w:r>
          </w:p>
          <w:p w14:paraId="294956B2" w14:textId="77777777" w:rsidR="00B46950" w:rsidRPr="003A4BDB" w:rsidRDefault="00B46950" w:rsidP="00B469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4BDB">
              <w:rPr>
                <w:rFonts w:ascii="Times New Roman" w:hAnsi="Times New Roman" w:cs="Times New Roman"/>
                <w:bCs/>
              </w:rPr>
              <w:t>Supervised by Dr. Liliana Lengua</w:t>
            </w:r>
          </w:p>
          <w:p w14:paraId="4DEA5823" w14:textId="2CD16A8A" w:rsidR="00B46950" w:rsidRPr="003A4BDB" w:rsidRDefault="00A26F6A" w:rsidP="00B469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January 2019- March</w:t>
            </w:r>
            <w:r w:rsidR="00B46950" w:rsidRPr="003A4BDB">
              <w:rPr>
                <w:rFonts w:ascii="Times New Roman" w:hAnsi="Times New Roman" w:cs="Times New Roman"/>
                <w:bCs/>
                <w:i/>
              </w:rPr>
              <w:t xml:space="preserve"> 2019</w:t>
            </w:r>
          </w:p>
          <w:p w14:paraId="4FF5FA83" w14:textId="77777777" w:rsidR="0003018B" w:rsidRPr="003A4BDB" w:rsidRDefault="0003018B" w:rsidP="002C79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2EF138D" w14:textId="2DEC3C21" w:rsidR="002C7959" w:rsidRPr="003A4BDB" w:rsidRDefault="002C7959" w:rsidP="002C79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4BDB">
              <w:rPr>
                <w:rFonts w:ascii="Times New Roman" w:hAnsi="Times New Roman" w:cs="Times New Roman"/>
                <w:b/>
                <w:bCs/>
              </w:rPr>
              <w:t xml:space="preserve">Group </w:t>
            </w:r>
            <w:r w:rsidR="00190558" w:rsidRPr="003A4BDB">
              <w:rPr>
                <w:rFonts w:ascii="Times New Roman" w:hAnsi="Times New Roman" w:cs="Times New Roman"/>
                <w:b/>
                <w:bCs/>
              </w:rPr>
              <w:t>Co-F</w:t>
            </w:r>
            <w:r w:rsidRPr="003A4BDB">
              <w:rPr>
                <w:rFonts w:ascii="Times New Roman" w:hAnsi="Times New Roman" w:cs="Times New Roman"/>
                <w:b/>
                <w:bCs/>
              </w:rPr>
              <w:t>acilitator</w:t>
            </w:r>
          </w:p>
          <w:p w14:paraId="0AF605FC" w14:textId="5674A622" w:rsidR="00277C8D" w:rsidRPr="003A4BDB" w:rsidRDefault="002C7959" w:rsidP="002C79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4BDB">
              <w:rPr>
                <w:rFonts w:ascii="Times New Roman" w:hAnsi="Times New Roman" w:cs="Times New Roman"/>
                <w:bCs/>
              </w:rPr>
              <w:t>Social, Emotional and Academic Success for Children and Parents Program</w:t>
            </w:r>
            <w:r w:rsidR="00805638" w:rsidRPr="003A4BDB">
              <w:rPr>
                <w:rFonts w:ascii="Times New Roman" w:hAnsi="Times New Roman" w:cs="Times New Roman"/>
                <w:bCs/>
              </w:rPr>
              <w:t xml:space="preserve"> (Spanish</w:t>
            </w:r>
            <w:r w:rsidR="001D21D2" w:rsidRPr="003A4BDB">
              <w:rPr>
                <w:rFonts w:ascii="Times New Roman" w:hAnsi="Times New Roman" w:cs="Times New Roman"/>
                <w:bCs/>
              </w:rPr>
              <w:t xml:space="preserve"> adaptation</w:t>
            </w:r>
            <w:r w:rsidR="00805638" w:rsidRPr="003A4BDB">
              <w:rPr>
                <w:rFonts w:ascii="Times New Roman" w:hAnsi="Times New Roman" w:cs="Times New Roman"/>
                <w:bCs/>
              </w:rPr>
              <w:t>)</w:t>
            </w:r>
            <w:r w:rsidR="00C833CE" w:rsidRPr="003A4BDB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16CEA2E" w14:textId="784D96BF" w:rsidR="002C7959" w:rsidRPr="003A4BDB" w:rsidRDefault="002C7959" w:rsidP="002C79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4BDB">
              <w:rPr>
                <w:rFonts w:ascii="Times New Roman" w:hAnsi="Times New Roman" w:cs="Times New Roman"/>
                <w:bCs/>
              </w:rPr>
              <w:t>Educare Early Learning Center, Seattle, WA</w:t>
            </w:r>
            <w:r w:rsidR="00C833CE" w:rsidRPr="003A4BDB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C64554A" w14:textId="7028DB4F" w:rsidR="00C17EDD" w:rsidRPr="003A4BDB" w:rsidRDefault="002C7959" w:rsidP="002C79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4BDB">
              <w:rPr>
                <w:rFonts w:ascii="Times New Roman" w:hAnsi="Times New Roman" w:cs="Times New Roman"/>
                <w:bCs/>
              </w:rPr>
              <w:t>Supervised by Dr. Liliana Lengua</w:t>
            </w:r>
          </w:p>
          <w:p w14:paraId="54164F1A" w14:textId="1D0BE880" w:rsidR="00B46950" w:rsidRDefault="00A26F6A" w:rsidP="002C79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July 2018- August</w:t>
            </w:r>
            <w:r w:rsidR="00B46950" w:rsidRPr="003A4BDB">
              <w:rPr>
                <w:rFonts w:ascii="Times New Roman" w:hAnsi="Times New Roman" w:cs="Times New Roman"/>
                <w:bCs/>
                <w:i/>
              </w:rPr>
              <w:t xml:space="preserve"> 2018</w:t>
            </w:r>
          </w:p>
          <w:p w14:paraId="2F64430B" w14:textId="77777777" w:rsidR="00375748" w:rsidRDefault="00375748" w:rsidP="00277C8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14:paraId="6497B143" w14:textId="77777777" w:rsidR="00A26F6A" w:rsidRPr="003A4BDB" w:rsidRDefault="00A26F6A" w:rsidP="00277C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22AE3D8" w14:textId="5FB5304F" w:rsidR="0028132B" w:rsidRDefault="0028132B" w:rsidP="00277C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Therapies trained in:</w:t>
            </w:r>
          </w:p>
          <w:p w14:paraId="06EE7525" w14:textId="39FE8E20" w:rsidR="0028132B" w:rsidRPr="0028132B" w:rsidRDefault="0028132B" w:rsidP="00277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32B">
              <w:rPr>
                <w:rFonts w:ascii="Times New Roman" w:hAnsi="Times New Roman" w:cs="Times New Roman"/>
              </w:rPr>
              <w:t>Behavioral Activation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A784317" w14:textId="62B28479" w:rsidR="00A26F6A" w:rsidRPr="0028132B" w:rsidRDefault="0028132B" w:rsidP="00277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Cognitive Behavior Therapy</w:t>
            </w:r>
          </w:p>
          <w:p w14:paraId="62EE5904" w14:textId="7A69F0F7" w:rsidR="0028132B" w:rsidRPr="0028132B" w:rsidRDefault="0028132B" w:rsidP="00277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32B">
              <w:rPr>
                <w:rFonts w:ascii="Times New Roman" w:hAnsi="Times New Roman" w:cs="Times New Roman"/>
              </w:rPr>
              <w:t>Exposure Therapy</w:t>
            </w:r>
          </w:p>
          <w:p w14:paraId="4D4E35BB" w14:textId="59E825CA" w:rsidR="0028132B" w:rsidRPr="0028132B" w:rsidRDefault="0028132B" w:rsidP="00277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32B">
              <w:rPr>
                <w:rFonts w:ascii="Times New Roman" w:hAnsi="Times New Roman" w:cs="Times New Roman"/>
              </w:rPr>
              <w:t>Functional Analytic Psychotherapy</w:t>
            </w:r>
          </w:p>
          <w:p w14:paraId="3273A38C" w14:textId="77777777" w:rsidR="0028132B" w:rsidRDefault="00FF0B5E" w:rsidP="00277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Multi-modal therapy </w:t>
            </w:r>
          </w:p>
          <w:p w14:paraId="7590FBDB" w14:textId="561B01F5" w:rsidR="00A26F6A" w:rsidRDefault="00A26F6A" w:rsidP="00277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Trauma-Focused Cognitive Behavior Therapy</w:t>
            </w:r>
          </w:p>
          <w:p w14:paraId="538AB510" w14:textId="77777777" w:rsidR="00FF0B5E" w:rsidRDefault="00FF0B5E" w:rsidP="00277C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6F636AF" w14:textId="77777777" w:rsidR="0028132B" w:rsidRDefault="0028132B" w:rsidP="002813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Assessments trained in:</w:t>
            </w:r>
          </w:p>
          <w:p w14:paraId="4BB52FA1" w14:textId="2E9C9B03" w:rsidR="0028132B" w:rsidRDefault="0028132B" w:rsidP="0028132B">
            <w:pPr>
              <w:spacing w:after="0" w:line="240" w:lineRule="auto"/>
              <w:rPr>
                <w:rFonts w:ascii="LiberationSerif" w:hAnsi="LiberationSerif"/>
              </w:rPr>
            </w:pPr>
            <w:r>
              <w:rPr>
                <w:rFonts w:ascii="LiberationSerif" w:hAnsi="LiberationSerif"/>
              </w:rPr>
              <w:t xml:space="preserve">Minnesota Multiphasic Personality Inventory, Second Edition (MMPI-2) </w:t>
            </w:r>
          </w:p>
          <w:p w14:paraId="48F387D9" w14:textId="02C94E29" w:rsidR="0028132B" w:rsidRDefault="0028132B" w:rsidP="0028132B">
            <w:pPr>
              <w:spacing w:after="0" w:line="240" w:lineRule="auto"/>
              <w:rPr>
                <w:rFonts w:ascii="LiberationSerif" w:hAnsi="LiberationSerif"/>
              </w:rPr>
            </w:pPr>
            <w:r>
              <w:rPr>
                <w:rFonts w:ascii="LiberationSerif" w:hAnsi="LiberationSerif"/>
              </w:rPr>
              <w:t xml:space="preserve">Anxiety </w:t>
            </w:r>
            <w:r>
              <w:rPr>
                <w:rFonts w:ascii="LiberationSerif" w:hAnsi="LiberationSerif" w:hint="eastAsia"/>
              </w:rPr>
              <w:t>and</w:t>
            </w:r>
            <w:r>
              <w:rPr>
                <w:rFonts w:ascii="LiberationSerif" w:hAnsi="LiberationSerif"/>
              </w:rPr>
              <w:t xml:space="preserve"> Related Disorders Interview Schedule for DSM-5 (ADIS)</w:t>
            </w:r>
          </w:p>
          <w:p w14:paraId="119576C1" w14:textId="7F37A990" w:rsidR="00FA446F" w:rsidRDefault="00FA446F" w:rsidP="0028132B">
            <w:pPr>
              <w:spacing w:after="0" w:line="240" w:lineRule="auto"/>
              <w:rPr>
                <w:rFonts w:ascii="LiberationSerif" w:hAnsi="LiberationSerif"/>
              </w:rPr>
            </w:pPr>
            <w:r>
              <w:rPr>
                <w:rFonts w:ascii="LiberationSerif" w:hAnsi="LiberationSerif"/>
              </w:rPr>
              <w:t>Hamilton Depression Rating Scale (HAM-D)</w:t>
            </w:r>
          </w:p>
          <w:p w14:paraId="2DF97B1E" w14:textId="157103B5" w:rsidR="00FA446F" w:rsidRPr="0028132B" w:rsidRDefault="00FA446F" w:rsidP="002813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LiberationSerif" w:hAnsi="LiberationSerif"/>
              </w:rPr>
              <w:t>Structured Clinical Interview for DSM-5 (SCID-5)</w:t>
            </w:r>
          </w:p>
          <w:p w14:paraId="4C96997C" w14:textId="77777777" w:rsidR="0028132B" w:rsidRDefault="0028132B" w:rsidP="00277C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511048C" w14:textId="77777777" w:rsidR="00A26F6A" w:rsidRDefault="00A26F6A" w:rsidP="00277C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05F748F" w14:textId="19077CF3" w:rsidR="0003018B" w:rsidRPr="003A4BDB" w:rsidRDefault="00B46950" w:rsidP="00277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A4BDB">
              <w:rPr>
                <w:rFonts w:ascii="Times New Roman" w:hAnsi="Times New Roman" w:cs="Times New Roman"/>
                <w:b/>
              </w:rPr>
              <w:t>The Importance of People of Color in Psychology Session Presenter (</w:t>
            </w:r>
            <w:r w:rsidRPr="003A4BDB">
              <w:rPr>
                <w:rFonts w:ascii="Times New Roman" w:hAnsi="Times New Roman" w:cs="Times New Roman"/>
                <w:i/>
              </w:rPr>
              <w:t>November 2018)</w:t>
            </w:r>
            <w:r w:rsidRPr="003A4BDB">
              <w:rPr>
                <w:rFonts w:ascii="Times New Roman" w:hAnsi="Times New Roman" w:cs="Times New Roman"/>
                <w:b/>
              </w:rPr>
              <w:t>,</w:t>
            </w:r>
            <w:r w:rsidRPr="003A4BDB">
              <w:rPr>
                <w:rFonts w:ascii="Times New Roman" w:hAnsi="Times New Roman" w:cs="Times New Roman"/>
              </w:rPr>
              <w:t xml:space="preserve"> University of Washington, Double DIP High school Outreach Conference, </w:t>
            </w:r>
          </w:p>
          <w:p w14:paraId="7778ECAD" w14:textId="3332DAFB" w:rsidR="009719A2" w:rsidRPr="003A4BDB" w:rsidRDefault="00B46950" w:rsidP="00277C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4BDB">
              <w:rPr>
                <w:rFonts w:ascii="Times New Roman" w:hAnsi="Times New Roman" w:cs="Times New Roman"/>
                <w:b/>
              </w:rPr>
              <w:t xml:space="preserve">Graduate Student Panelist for </w:t>
            </w:r>
            <w:r w:rsidRPr="003A4BDB">
              <w:rPr>
                <w:rFonts w:ascii="Times New Roman" w:hAnsi="Times New Roman" w:cs="Times New Roman"/>
                <w:b/>
                <w:i/>
              </w:rPr>
              <w:t xml:space="preserve">Zoom Out: </w:t>
            </w:r>
            <w:r w:rsidR="00C833CE" w:rsidRPr="003A4BDB">
              <w:rPr>
                <w:rFonts w:ascii="Times New Roman" w:hAnsi="Times New Roman" w:cs="Times New Roman"/>
                <w:b/>
                <w:i/>
              </w:rPr>
              <w:t>Psychology Undergraduate Outreach</w:t>
            </w:r>
            <w:r w:rsidRPr="003A4BDB">
              <w:rPr>
                <w:rFonts w:ascii="Times New Roman" w:hAnsi="Times New Roman" w:cs="Times New Roman"/>
              </w:rPr>
              <w:t>, (</w:t>
            </w:r>
            <w:r w:rsidRPr="003A4BDB">
              <w:rPr>
                <w:rFonts w:ascii="Times New Roman" w:hAnsi="Times New Roman" w:cs="Times New Roman"/>
                <w:i/>
              </w:rPr>
              <w:t>May 2018</w:t>
            </w:r>
            <w:r w:rsidRPr="003A4BDB">
              <w:rPr>
                <w:rFonts w:ascii="Times New Roman" w:hAnsi="Times New Roman" w:cs="Times New Roman"/>
              </w:rPr>
              <w:t>), University</w:t>
            </w:r>
            <w:r w:rsidR="009719A2" w:rsidRPr="003A4BDB">
              <w:rPr>
                <w:rFonts w:ascii="Times New Roman" w:hAnsi="Times New Roman" w:cs="Times New Roman"/>
              </w:rPr>
              <w:t xml:space="preserve"> of Washington, </w:t>
            </w:r>
            <w:r w:rsidR="008F614B" w:rsidRPr="003A4BDB">
              <w:rPr>
                <w:rFonts w:ascii="Times New Roman" w:hAnsi="Times New Roman" w:cs="Times New Roman"/>
              </w:rPr>
              <w:t xml:space="preserve">Hosted by the </w:t>
            </w:r>
            <w:r w:rsidR="009719A2" w:rsidRPr="003A4BDB">
              <w:rPr>
                <w:rFonts w:ascii="Times New Roman" w:hAnsi="Times New Roman" w:cs="Times New Roman"/>
              </w:rPr>
              <w:t xml:space="preserve">Department of Psychology Graduate Diversity Steering Committee </w:t>
            </w:r>
          </w:p>
          <w:p w14:paraId="3565CDFA" w14:textId="17DBA943" w:rsidR="000B49C3" w:rsidRPr="003A4BDB" w:rsidRDefault="002C7959" w:rsidP="00277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BDB">
              <w:rPr>
                <w:rFonts w:ascii="Times New Roman" w:hAnsi="Times New Roman" w:cs="Times New Roman"/>
                <w:b/>
              </w:rPr>
              <w:t>“</w:t>
            </w:r>
            <w:r w:rsidR="00C21309" w:rsidRPr="003A4BDB">
              <w:rPr>
                <w:rFonts w:ascii="Times New Roman" w:hAnsi="Times New Roman" w:cs="Times New Roman"/>
                <w:b/>
              </w:rPr>
              <w:t>Race and Parenting</w:t>
            </w:r>
            <w:r w:rsidRPr="003A4BDB">
              <w:rPr>
                <w:rFonts w:ascii="Times New Roman" w:hAnsi="Times New Roman" w:cs="Times New Roman"/>
                <w:b/>
              </w:rPr>
              <w:t xml:space="preserve">” Series </w:t>
            </w:r>
            <w:r w:rsidR="0041704B" w:rsidRPr="003A4BDB">
              <w:rPr>
                <w:rFonts w:ascii="Times New Roman" w:hAnsi="Times New Roman" w:cs="Times New Roman"/>
                <w:b/>
              </w:rPr>
              <w:t>Round Table Discussant</w:t>
            </w:r>
            <w:r w:rsidR="00EF29DE" w:rsidRPr="003A4BDB">
              <w:rPr>
                <w:rFonts w:ascii="Times New Roman" w:hAnsi="Times New Roman" w:cs="Times New Roman"/>
              </w:rPr>
              <w:t xml:space="preserve"> (</w:t>
            </w:r>
            <w:r w:rsidRPr="003A4BDB">
              <w:rPr>
                <w:rFonts w:ascii="Times New Roman" w:hAnsi="Times New Roman" w:cs="Times New Roman"/>
                <w:i/>
              </w:rPr>
              <w:t xml:space="preserve">May </w:t>
            </w:r>
            <w:r w:rsidR="00EF29DE" w:rsidRPr="003A4BDB">
              <w:rPr>
                <w:rFonts w:ascii="Times New Roman" w:hAnsi="Times New Roman" w:cs="Times New Roman"/>
                <w:i/>
              </w:rPr>
              <w:t>2018</w:t>
            </w:r>
            <w:r w:rsidR="0041704B" w:rsidRPr="003A4BDB">
              <w:rPr>
                <w:rFonts w:ascii="Times New Roman" w:hAnsi="Times New Roman" w:cs="Times New Roman"/>
              </w:rPr>
              <w:t>)</w:t>
            </w:r>
            <w:r w:rsidR="00B46950" w:rsidRPr="003A4BDB">
              <w:rPr>
                <w:rFonts w:ascii="Times New Roman" w:hAnsi="Times New Roman" w:cs="Times New Roman"/>
              </w:rPr>
              <w:t xml:space="preserve">, </w:t>
            </w:r>
            <w:r w:rsidR="0041704B" w:rsidRPr="003A4BDB">
              <w:rPr>
                <w:rFonts w:ascii="Times New Roman" w:hAnsi="Times New Roman" w:cs="Times New Roman"/>
              </w:rPr>
              <w:t>King</w:t>
            </w:r>
            <w:r w:rsidR="00EF29DE" w:rsidRPr="003A4BDB">
              <w:rPr>
                <w:rFonts w:ascii="Times New Roman" w:hAnsi="Times New Roman" w:cs="Times New Roman"/>
              </w:rPr>
              <w:t xml:space="preserve"> 5 News </w:t>
            </w:r>
          </w:p>
          <w:p w14:paraId="4E969A9F" w14:textId="4BF7576C" w:rsidR="000B49C3" w:rsidRPr="003A4BDB" w:rsidRDefault="000B49C3" w:rsidP="00277C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4BDB">
              <w:rPr>
                <w:rFonts w:ascii="Times New Roman" w:hAnsi="Times New Roman" w:cs="Times New Roman"/>
                <w:b/>
              </w:rPr>
              <w:t xml:space="preserve">Black </w:t>
            </w:r>
            <w:r w:rsidR="002C7959" w:rsidRPr="003A4BDB">
              <w:rPr>
                <w:rFonts w:ascii="Times New Roman" w:hAnsi="Times New Roman" w:cs="Times New Roman"/>
                <w:b/>
              </w:rPr>
              <w:t xml:space="preserve">Professionals in Psychology Panelist </w:t>
            </w:r>
            <w:r w:rsidR="002C7959" w:rsidRPr="003A4BDB">
              <w:rPr>
                <w:rFonts w:ascii="Times New Roman" w:hAnsi="Times New Roman" w:cs="Times New Roman"/>
              </w:rPr>
              <w:t>(</w:t>
            </w:r>
            <w:r w:rsidR="002C7959" w:rsidRPr="003A4BDB">
              <w:rPr>
                <w:rFonts w:ascii="Times New Roman" w:hAnsi="Times New Roman" w:cs="Times New Roman"/>
                <w:i/>
              </w:rPr>
              <w:t>February</w:t>
            </w:r>
            <w:r w:rsidRPr="003A4BDB">
              <w:rPr>
                <w:rFonts w:ascii="Times New Roman" w:hAnsi="Times New Roman" w:cs="Times New Roman"/>
                <w:i/>
              </w:rPr>
              <w:t xml:space="preserve"> 2018</w:t>
            </w:r>
            <w:r w:rsidRPr="003A4BDB">
              <w:rPr>
                <w:rFonts w:ascii="Times New Roman" w:hAnsi="Times New Roman" w:cs="Times New Roman"/>
              </w:rPr>
              <w:t xml:space="preserve">), University of Washington, Diversity in Psychology Club </w:t>
            </w:r>
          </w:p>
          <w:p w14:paraId="1B50385D" w14:textId="77777777" w:rsidR="00277C8D" w:rsidRPr="003A4BDB" w:rsidRDefault="00277C8D" w:rsidP="00277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BDB">
              <w:rPr>
                <w:rFonts w:ascii="Times New Roman" w:hAnsi="Times New Roman" w:cs="Times New Roman"/>
                <w:b/>
              </w:rPr>
              <w:t>“How to Apply to Graduate School” Panelist</w:t>
            </w:r>
            <w:r w:rsidRPr="003A4BDB">
              <w:rPr>
                <w:rFonts w:ascii="Times New Roman" w:hAnsi="Times New Roman" w:cs="Times New Roman"/>
              </w:rPr>
              <w:t xml:space="preserve"> (</w:t>
            </w:r>
            <w:r w:rsidRPr="003A4BDB">
              <w:rPr>
                <w:rFonts w:ascii="Times New Roman" w:hAnsi="Times New Roman" w:cs="Times New Roman"/>
                <w:i/>
              </w:rPr>
              <w:t>November 2017</w:t>
            </w:r>
            <w:r w:rsidRPr="003A4BDB">
              <w:rPr>
                <w:rFonts w:ascii="Times New Roman" w:hAnsi="Times New Roman" w:cs="Times New Roman"/>
              </w:rPr>
              <w:t>), University of Washington</w:t>
            </w:r>
          </w:p>
          <w:p w14:paraId="6F8F1AE1" w14:textId="77777777" w:rsidR="00277C8D" w:rsidRPr="003A4BDB" w:rsidRDefault="00277C8D" w:rsidP="00277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BDB">
              <w:rPr>
                <w:rFonts w:ascii="Times New Roman" w:hAnsi="Times New Roman" w:cs="Times New Roman"/>
                <w:b/>
              </w:rPr>
              <w:t xml:space="preserve">Careers in Psychology Panelist </w:t>
            </w:r>
            <w:r w:rsidRPr="003A4BDB">
              <w:rPr>
                <w:rFonts w:ascii="Times New Roman" w:hAnsi="Times New Roman" w:cs="Times New Roman"/>
              </w:rPr>
              <w:t>(</w:t>
            </w:r>
            <w:r w:rsidRPr="003A4BDB">
              <w:rPr>
                <w:rFonts w:ascii="Times New Roman" w:hAnsi="Times New Roman" w:cs="Times New Roman"/>
                <w:i/>
              </w:rPr>
              <w:t>June 2016</w:t>
            </w:r>
            <w:r w:rsidRPr="003A4BDB">
              <w:rPr>
                <w:rFonts w:ascii="Times New Roman" w:hAnsi="Times New Roman" w:cs="Times New Roman"/>
              </w:rPr>
              <w:t>), Kennesaw State University</w:t>
            </w:r>
          </w:p>
          <w:p w14:paraId="6007146F" w14:textId="60F92057" w:rsidR="00277C8D" w:rsidRPr="003A4BDB" w:rsidRDefault="00277C8D" w:rsidP="00277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BDB">
              <w:rPr>
                <w:rFonts w:ascii="Times New Roman" w:hAnsi="Times New Roman" w:cs="Times New Roman"/>
                <w:b/>
              </w:rPr>
              <w:t>Youth M.O.V.E.S Panelist</w:t>
            </w:r>
            <w:r w:rsidRPr="003A4BDB">
              <w:rPr>
                <w:rFonts w:ascii="Times New Roman" w:hAnsi="Times New Roman" w:cs="Times New Roman"/>
              </w:rPr>
              <w:t xml:space="preserve"> (</w:t>
            </w:r>
            <w:r w:rsidRPr="003A4BDB">
              <w:rPr>
                <w:rFonts w:ascii="Times New Roman" w:hAnsi="Times New Roman" w:cs="Times New Roman"/>
                <w:i/>
              </w:rPr>
              <w:t>March, 2016</w:t>
            </w:r>
            <w:r w:rsidRPr="003A4BDB">
              <w:rPr>
                <w:rFonts w:ascii="Times New Roman" w:hAnsi="Times New Roman" w:cs="Times New Roman"/>
              </w:rPr>
              <w:t>), 29th Annual Research and Policy Conference on Child, Adolescent</w:t>
            </w:r>
            <w:r w:rsidR="00B46950" w:rsidRPr="003A4BDB">
              <w:rPr>
                <w:rFonts w:ascii="Times New Roman" w:hAnsi="Times New Roman" w:cs="Times New Roman"/>
              </w:rPr>
              <w:t>,</w:t>
            </w:r>
            <w:r w:rsidRPr="003A4BDB">
              <w:rPr>
                <w:rFonts w:ascii="Times New Roman" w:hAnsi="Times New Roman" w:cs="Times New Roman"/>
              </w:rPr>
              <w:t xml:space="preserve"> and Young Adult Behavioral Health.</w:t>
            </w:r>
          </w:p>
        </w:tc>
      </w:tr>
      <w:tr w:rsidR="0028132B" w14:paraId="060AE37C" w14:textId="77777777" w:rsidTr="00FA446F">
        <w:trPr>
          <w:trHeight w:val="20"/>
        </w:trPr>
        <w:tc>
          <w:tcPr>
            <w:tcW w:w="1116" w:type="pct"/>
          </w:tcPr>
          <w:p w14:paraId="6A50E2D9" w14:textId="56F4FFCB" w:rsidR="0028132B" w:rsidRDefault="0028132B" w:rsidP="00277C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84" w:type="pct"/>
          </w:tcPr>
          <w:p w14:paraId="3C1B8004" w14:textId="77777777" w:rsidR="0028132B" w:rsidRPr="003A4BDB" w:rsidRDefault="0028132B" w:rsidP="002C79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77C8D" w14:paraId="6583F8D8" w14:textId="77777777" w:rsidTr="00FA446F">
        <w:trPr>
          <w:trHeight w:val="20"/>
        </w:trPr>
        <w:tc>
          <w:tcPr>
            <w:tcW w:w="1116" w:type="pct"/>
          </w:tcPr>
          <w:p w14:paraId="6449B179" w14:textId="6003B915" w:rsidR="00277C8D" w:rsidRDefault="00277C8D" w:rsidP="00277C8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14:paraId="7A2A6B1C" w14:textId="77777777" w:rsidR="00277C8D" w:rsidRPr="00277C8D" w:rsidRDefault="00277C8D" w:rsidP="00277C8D">
            <w:pPr>
              <w:spacing w:after="0"/>
              <w:rPr>
                <w:rFonts w:ascii="Times New Roman" w:hAnsi="Times New Roman" w:cs="Times New Roman"/>
              </w:rPr>
            </w:pPr>
            <w:r w:rsidRPr="00277C8D">
              <w:rPr>
                <w:rFonts w:ascii="Times New Roman" w:eastAsia="Times New Roman" w:hAnsi="Times New Roman" w:cs="Times New Roman"/>
              </w:rPr>
              <w:t>HONORS AND</w:t>
            </w:r>
          </w:p>
          <w:p w14:paraId="485C108D" w14:textId="77777777" w:rsidR="00277C8D" w:rsidRPr="00277C8D" w:rsidRDefault="00277C8D" w:rsidP="00277C8D">
            <w:pPr>
              <w:spacing w:after="0"/>
              <w:rPr>
                <w:rFonts w:ascii="Times New Roman" w:hAnsi="Times New Roman" w:cs="Times New Roman"/>
              </w:rPr>
            </w:pPr>
            <w:r w:rsidRPr="00277C8D">
              <w:rPr>
                <w:rFonts w:ascii="Times New Roman" w:eastAsia="Times New Roman" w:hAnsi="Times New Roman" w:cs="Times New Roman"/>
              </w:rPr>
              <w:t>AWARDS</w:t>
            </w:r>
          </w:p>
        </w:tc>
        <w:tc>
          <w:tcPr>
            <w:tcW w:w="3884" w:type="pct"/>
          </w:tcPr>
          <w:p w14:paraId="66A60A83" w14:textId="77777777" w:rsidR="00FA446F" w:rsidRDefault="00FA446F" w:rsidP="00277C8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14:paraId="1750B5A6" w14:textId="0AEE40A6" w:rsidR="00FE3090" w:rsidRDefault="00FE3090" w:rsidP="00277C8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Research Broadening Graduate Fellow</w:t>
            </w:r>
            <w:r w:rsidR="00FA446F">
              <w:rPr>
                <w:rFonts w:ascii="Times New Roman" w:eastAsia="Times New Roman" w:hAnsi="Times New Roman" w:cs="Times New Roman"/>
                <w:b/>
              </w:rPr>
              <w:t>ship</w:t>
            </w:r>
          </w:p>
          <w:p w14:paraId="0E5565D4" w14:textId="30D86637" w:rsidR="00FE3090" w:rsidRPr="00FE3090" w:rsidRDefault="00FE3090" w:rsidP="00277C8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FE3090">
              <w:rPr>
                <w:rFonts w:ascii="Times New Roman" w:eastAsia="Times New Roman" w:hAnsi="Times New Roman" w:cs="Times New Roman"/>
                <w:i/>
              </w:rPr>
              <w:t>University of Washington Department of Psychology, Spring 2019</w:t>
            </w:r>
          </w:p>
          <w:p w14:paraId="388B8474" w14:textId="77777777" w:rsidR="00277C8D" w:rsidRPr="003A4BDB" w:rsidRDefault="00277C8D" w:rsidP="00277C8D">
            <w:pPr>
              <w:spacing w:after="0"/>
              <w:rPr>
                <w:rFonts w:ascii="Times New Roman" w:hAnsi="Times New Roman" w:cs="Times New Roman"/>
              </w:rPr>
            </w:pPr>
            <w:r w:rsidRPr="003A4BDB">
              <w:rPr>
                <w:rFonts w:ascii="Times New Roman" w:eastAsia="Times New Roman" w:hAnsi="Times New Roman" w:cs="Times New Roman"/>
                <w:b/>
              </w:rPr>
              <w:t>H.O.P.E Scholar</w:t>
            </w:r>
          </w:p>
          <w:p w14:paraId="5B65203E" w14:textId="3524C6D8" w:rsidR="00277C8D" w:rsidRPr="003A4BDB" w:rsidRDefault="00277C8D" w:rsidP="00277C8D">
            <w:pPr>
              <w:spacing w:after="0"/>
              <w:rPr>
                <w:rFonts w:ascii="Times New Roman" w:hAnsi="Times New Roman" w:cs="Times New Roman"/>
              </w:rPr>
            </w:pPr>
            <w:r w:rsidRPr="003A4BDB">
              <w:rPr>
                <w:rFonts w:ascii="Times New Roman" w:eastAsia="Times New Roman" w:hAnsi="Times New Roman" w:cs="Times New Roman"/>
                <w:i/>
              </w:rPr>
              <w:t xml:space="preserve">Kennesaw State University, Fall 2012- </w:t>
            </w:r>
            <w:r w:rsidR="00C630A6" w:rsidRPr="003A4BDB">
              <w:rPr>
                <w:rFonts w:ascii="Times New Roman" w:eastAsia="Times New Roman" w:hAnsi="Times New Roman" w:cs="Times New Roman"/>
                <w:i/>
              </w:rPr>
              <w:t>May 2016</w:t>
            </w:r>
          </w:p>
          <w:p w14:paraId="5192DD03" w14:textId="77777777" w:rsidR="00277C8D" w:rsidRPr="003A4BDB" w:rsidRDefault="00277C8D" w:rsidP="00277C8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4BDB">
              <w:rPr>
                <w:rFonts w:ascii="Times New Roman" w:eastAsia="Times New Roman" w:hAnsi="Times New Roman" w:cs="Times New Roman"/>
                <w:b/>
              </w:rPr>
              <w:t xml:space="preserve">Margaret Giles Garrison Scholarship Recipient </w:t>
            </w:r>
          </w:p>
          <w:p w14:paraId="0A35AAEA" w14:textId="77777777" w:rsidR="00277C8D" w:rsidRPr="003A4BDB" w:rsidRDefault="00277C8D" w:rsidP="00277C8D">
            <w:pPr>
              <w:spacing w:after="0"/>
              <w:rPr>
                <w:rFonts w:ascii="Times New Roman" w:hAnsi="Times New Roman" w:cs="Times New Roman"/>
              </w:rPr>
            </w:pPr>
            <w:r w:rsidRPr="003A4BDB">
              <w:rPr>
                <w:rFonts w:ascii="Times New Roman" w:eastAsia="Times New Roman" w:hAnsi="Times New Roman" w:cs="Times New Roman"/>
                <w:i/>
              </w:rPr>
              <w:t>Kennesaw State University, 2015-2016</w:t>
            </w:r>
          </w:p>
          <w:p w14:paraId="47EA78EC" w14:textId="77777777" w:rsidR="00277C8D" w:rsidRPr="003A4BDB" w:rsidRDefault="00277C8D" w:rsidP="00277C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4BDB">
              <w:rPr>
                <w:rFonts w:ascii="Times New Roman" w:eastAsia="Times New Roman" w:hAnsi="Times New Roman" w:cs="Times New Roman"/>
                <w:b/>
              </w:rPr>
              <w:t>College of Humanities and Social Sciences Annual Scholarship</w:t>
            </w:r>
          </w:p>
          <w:p w14:paraId="092DCC21" w14:textId="77777777" w:rsidR="00277C8D" w:rsidRPr="003A4BDB" w:rsidRDefault="00277C8D" w:rsidP="00277C8D">
            <w:pPr>
              <w:spacing w:after="0"/>
              <w:rPr>
                <w:rFonts w:ascii="Times New Roman" w:hAnsi="Times New Roman" w:cs="Times New Roman"/>
              </w:rPr>
            </w:pPr>
            <w:r w:rsidRPr="003A4BDB">
              <w:rPr>
                <w:rFonts w:ascii="Times New Roman" w:eastAsia="Times New Roman" w:hAnsi="Times New Roman" w:cs="Times New Roman"/>
                <w:b/>
              </w:rPr>
              <w:t>Recipient</w:t>
            </w:r>
          </w:p>
          <w:p w14:paraId="3CFCD206" w14:textId="77777777" w:rsidR="00277C8D" w:rsidRPr="003A4BDB" w:rsidRDefault="00277C8D" w:rsidP="00277C8D">
            <w:pPr>
              <w:spacing w:after="0"/>
              <w:rPr>
                <w:rFonts w:ascii="Times New Roman" w:hAnsi="Times New Roman" w:cs="Times New Roman"/>
              </w:rPr>
            </w:pPr>
            <w:r w:rsidRPr="003A4BDB">
              <w:rPr>
                <w:rFonts w:ascii="Times New Roman" w:eastAsia="Times New Roman" w:hAnsi="Times New Roman" w:cs="Times New Roman"/>
                <w:i/>
              </w:rPr>
              <w:t>Kennesaw State University, 2015-2016</w:t>
            </w:r>
          </w:p>
          <w:p w14:paraId="45682C2F" w14:textId="77777777" w:rsidR="009A007F" w:rsidRDefault="00277C8D" w:rsidP="00277C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A4BDB">
              <w:rPr>
                <w:rFonts w:ascii="Times New Roman" w:eastAsia="Times New Roman" w:hAnsi="Times New Roman" w:cs="Times New Roman"/>
                <w:b/>
              </w:rPr>
              <w:t xml:space="preserve">Janice Bauer-Manheim Annual Scholarship Recipient </w:t>
            </w:r>
          </w:p>
          <w:p w14:paraId="4A120752" w14:textId="4873D899" w:rsidR="00277C8D" w:rsidRPr="003A4BDB" w:rsidRDefault="00277C8D" w:rsidP="00277C8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A4BDB">
              <w:rPr>
                <w:rFonts w:ascii="Times New Roman" w:eastAsia="Times New Roman" w:hAnsi="Times New Roman" w:cs="Times New Roman"/>
                <w:i/>
              </w:rPr>
              <w:t>Kennesaw State University, 2015-2016</w:t>
            </w:r>
          </w:p>
          <w:p w14:paraId="30AFB825" w14:textId="77777777" w:rsidR="00277C8D" w:rsidRPr="003A4BDB" w:rsidRDefault="00277C8D" w:rsidP="00277C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4BDB">
              <w:rPr>
                <w:rFonts w:ascii="Times New Roman" w:eastAsia="Times New Roman" w:hAnsi="Times New Roman" w:cs="Times New Roman"/>
                <w:b/>
              </w:rPr>
              <w:t>Annual Biomedical Research Conference for Minorities Travel</w:t>
            </w:r>
          </w:p>
          <w:p w14:paraId="603837BC" w14:textId="77777777" w:rsidR="00277C8D" w:rsidRPr="003A4BDB" w:rsidRDefault="00277C8D" w:rsidP="00277C8D">
            <w:pPr>
              <w:spacing w:after="0"/>
              <w:rPr>
                <w:rFonts w:ascii="Times New Roman" w:hAnsi="Times New Roman" w:cs="Times New Roman"/>
              </w:rPr>
            </w:pPr>
            <w:r w:rsidRPr="003A4BDB">
              <w:rPr>
                <w:rFonts w:ascii="Times New Roman" w:eastAsia="Times New Roman" w:hAnsi="Times New Roman" w:cs="Times New Roman"/>
                <w:b/>
              </w:rPr>
              <w:t>Award Recipient</w:t>
            </w:r>
          </w:p>
          <w:p w14:paraId="67BF0E65" w14:textId="77777777" w:rsidR="00277C8D" w:rsidRPr="003A4BDB" w:rsidRDefault="00277C8D" w:rsidP="00277C8D">
            <w:pPr>
              <w:spacing w:after="0"/>
              <w:rPr>
                <w:rFonts w:ascii="Times New Roman" w:hAnsi="Times New Roman" w:cs="Times New Roman"/>
              </w:rPr>
            </w:pPr>
            <w:r w:rsidRPr="003A4BDB">
              <w:rPr>
                <w:rFonts w:ascii="Times New Roman" w:eastAsia="Times New Roman" w:hAnsi="Times New Roman" w:cs="Times New Roman"/>
                <w:i/>
              </w:rPr>
              <w:t>15</w:t>
            </w:r>
            <w:r w:rsidRPr="003A4BDB">
              <w:rPr>
                <w:rFonts w:ascii="Times New Roman" w:eastAsia="Times New Roman" w:hAnsi="Times New Roman" w:cs="Times New Roman"/>
                <w:i/>
                <w:vertAlign w:val="superscript"/>
              </w:rPr>
              <w:t xml:space="preserve">th </w:t>
            </w:r>
            <w:r w:rsidRPr="003A4BDB">
              <w:rPr>
                <w:rFonts w:ascii="Times New Roman" w:eastAsia="Times New Roman" w:hAnsi="Times New Roman" w:cs="Times New Roman"/>
                <w:i/>
              </w:rPr>
              <w:t>Annual ABRCMS Conference, November 2015</w:t>
            </w:r>
          </w:p>
          <w:p w14:paraId="2798367F" w14:textId="77777777" w:rsidR="00277C8D" w:rsidRPr="003A4BDB" w:rsidRDefault="00277C8D" w:rsidP="00277C8D">
            <w:pPr>
              <w:spacing w:after="0"/>
              <w:rPr>
                <w:rFonts w:ascii="Times New Roman" w:hAnsi="Times New Roman" w:cs="Times New Roman"/>
              </w:rPr>
            </w:pPr>
            <w:r w:rsidRPr="003A4BDB">
              <w:rPr>
                <w:rFonts w:ascii="Times New Roman" w:eastAsia="Times New Roman" w:hAnsi="Times New Roman" w:cs="Times New Roman"/>
                <w:b/>
              </w:rPr>
              <w:t>Undergraduate Research &amp; Creative Activities Travel Award</w:t>
            </w:r>
          </w:p>
          <w:p w14:paraId="156F7F01" w14:textId="77777777" w:rsidR="00277C8D" w:rsidRPr="003A4BDB" w:rsidRDefault="00277C8D" w:rsidP="00277C8D">
            <w:pPr>
              <w:spacing w:after="0"/>
              <w:rPr>
                <w:rFonts w:ascii="Times New Roman" w:hAnsi="Times New Roman" w:cs="Times New Roman"/>
              </w:rPr>
            </w:pPr>
            <w:r w:rsidRPr="003A4BDB">
              <w:rPr>
                <w:rFonts w:ascii="Times New Roman" w:eastAsia="Times New Roman" w:hAnsi="Times New Roman" w:cs="Times New Roman"/>
                <w:b/>
              </w:rPr>
              <w:t>Recipient</w:t>
            </w:r>
          </w:p>
          <w:p w14:paraId="71680D2C" w14:textId="77777777" w:rsidR="00277C8D" w:rsidRPr="003A4BDB" w:rsidRDefault="00277C8D" w:rsidP="00277C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4BDB">
              <w:rPr>
                <w:rFonts w:ascii="Times New Roman" w:eastAsia="Times New Roman" w:hAnsi="Times New Roman" w:cs="Times New Roman"/>
                <w:i/>
              </w:rPr>
              <w:t>Kennesaw State University Center for Excellence in Teaching and</w:t>
            </w:r>
          </w:p>
          <w:p w14:paraId="3FCE3996" w14:textId="77777777" w:rsidR="00277C8D" w:rsidRPr="003A4BDB" w:rsidRDefault="00277C8D" w:rsidP="00277C8D">
            <w:pPr>
              <w:spacing w:after="0" w:line="270" w:lineRule="auto"/>
              <w:rPr>
                <w:rFonts w:ascii="Times New Roman" w:hAnsi="Times New Roman" w:cs="Times New Roman"/>
                <w:b/>
              </w:rPr>
            </w:pPr>
            <w:r w:rsidRPr="003A4BDB">
              <w:rPr>
                <w:rFonts w:ascii="Times New Roman" w:eastAsia="Times New Roman" w:hAnsi="Times New Roman" w:cs="Times New Roman"/>
                <w:i/>
              </w:rPr>
              <w:t>Learning, March 2016</w:t>
            </w:r>
          </w:p>
        </w:tc>
      </w:tr>
      <w:tr w:rsidR="00277C8D" w14:paraId="04578548" w14:textId="77777777" w:rsidTr="00FA446F">
        <w:trPr>
          <w:trHeight w:val="20"/>
        </w:trPr>
        <w:tc>
          <w:tcPr>
            <w:tcW w:w="1116" w:type="pct"/>
          </w:tcPr>
          <w:p w14:paraId="12EE7001" w14:textId="7D3040E7" w:rsidR="00277C8D" w:rsidRDefault="00277C8D" w:rsidP="00277C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04BA1AA" w14:textId="77777777" w:rsidR="00277C8D" w:rsidRPr="00277C8D" w:rsidRDefault="00277C8D" w:rsidP="00277C8D">
            <w:pPr>
              <w:spacing w:after="0"/>
              <w:rPr>
                <w:rFonts w:ascii="Times New Roman" w:hAnsi="Times New Roman" w:cs="Times New Roman"/>
              </w:rPr>
            </w:pPr>
            <w:r w:rsidRPr="00277C8D">
              <w:rPr>
                <w:rFonts w:ascii="Times New Roman" w:hAnsi="Times New Roman" w:cs="Times New Roman"/>
              </w:rPr>
              <w:t xml:space="preserve">PRESENTATIONS </w:t>
            </w:r>
          </w:p>
        </w:tc>
        <w:tc>
          <w:tcPr>
            <w:tcW w:w="3884" w:type="pct"/>
          </w:tcPr>
          <w:p w14:paraId="0A4B5DE9" w14:textId="5B0C5620" w:rsidR="003A4BDB" w:rsidRDefault="00277C8D" w:rsidP="00224DE3">
            <w:pPr>
              <w:pStyle w:val="NormalWeb"/>
              <w:spacing w:before="0" w:beforeAutospacing="0" w:after="0" w:afterAutospacing="0"/>
              <w:rPr>
                <w:color w:val="191919"/>
                <w:sz w:val="22"/>
                <w:szCs w:val="22"/>
              </w:rPr>
            </w:pPr>
            <w:r w:rsidRPr="003A4BDB">
              <w:rPr>
                <w:b/>
                <w:bCs/>
                <w:sz w:val="22"/>
                <w:szCs w:val="22"/>
              </w:rPr>
              <w:br/>
            </w:r>
            <w:r w:rsidR="000B0067" w:rsidRPr="003A4BDB">
              <w:rPr>
                <w:b/>
                <w:bCs/>
                <w:sz w:val="22"/>
                <w:szCs w:val="22"/>
              </w:rPr>
              <w:t>Corey, M.</w:t>
            </w:r>
            <w:r w:rsidR="00224DE3">
              <w:rPr>
                <w:b/>
                <w:bCs/>
                <w:sz w:val="22"/>
                <w:szCs w:val="22"/>
              </w:rPr>
              <w:t>D.</w:t>
            </w:r>
            <w:r w:rsidR="000B0067" w:rsidRPr="003A4BDB">
              <w:rPr>
                <w:b/>
                <w:bCs/>
                <w:sz w:val="22"/>
                <w:szCs w:val="22"/>
              </w:rPr>
              <w:t xml:space="preserve">, </w:t>
            </w:r>
            <w:r w:rsidR="000B0067" w:rsidRPr="003A4BDB">
              <w:rPr>
                <w:bCs/>
                <w:sz w:val="22"/>
                <w:szCs w:val="22"/>
              </w:rPr>
              <w:t>Parigoris, R., Kanter,</w:t>
            </w:r>
            <w:r w:rsidR="00E92986">
              <w:rPr>
                <w:bCs/>
                <w:sz w:val="22"/>
                <w:szCs w:val="22"/>
              </w:rPr>
              <w:t xml:space="preserve"> </w:t>
            </w:r>
            <w:r w:rsidR="000B0067" w:rsidRPr="003A4BDB">
              <w:rPr>
                <w:bCs/>
                <w:sz w:val="22"/>
                <w:szCs w:val="22"/>
              </w:rPr>
              <w:t xml:space="preserve">J. (2019, March). </w:t>
            </w:r>
            <w:r w:rsidR="00DC6DDC" w:rsidRPr="004947E1">
              <w:rPr>
                <w:color w:val="191919"/>
                <w:sz w:val="22"/>
                <w:szCs w:val="22"/>
              </w:rPr>
              <w:t>The moderating role of ethnic identity and perceived discrimination on anxiety and depression.</w:t>
            </w:r>
            <w:r w:rsidR="00E92986">
              <w:rPr>
                <w:color w:val="191919"/>
                <w:sz w:val="22"/>
                <w:szCs w:val="22"/>
              </w:rPr>
              <w:t xml:space="preserve"> In B. Sawyer &amp; L.Wadworth (Chair), </w:t>
            </w:r>
            <w:r w:rsidR="004947E1" w:rsidRPr="004947E1">
              <w:rPr>
                <w:i/>
                <w:iCs/>
                <w:color w:val="191919"/>
                <w:sz w:val="22"/>
                <w:szCs w:val="22"/>
              </w:rPr>
              <w:t>Discrimination: Effects, Coping Strategies, and Treatment Implications in multiple Marginalized Populations</w:t>
            </w:r>
            <w:r w:rsidR="00E92986">
              <w:rPr>
                <w:color w:val="191919"/>
                <w:sz w:val="22"/>
                <w:szCs w:val="22"/>
              </w:rPr>
              <w:t>.</w:t>
            </w:r>
            <w:r w:rsidR="00224DE3">
              <w:rPr>
                <w:color w:val="191919"/>
                <w:sz w:val="22"/>
                <w:szCs w:val="22"/>
              </w:rPr>
              <w:t xml:space="preserve"> Symposium to be presented at</w:t>
            </w:r>
            <w:r w:rsidR="00DC6DDC" w:rsidRPr="003A4BDB">
              <w:rPr>
                <w:color w:val="191919"/>
                <w:sz w:val="22"/>
                <w:szCs w:val="22"/>
              </w:rPr>
              <w:t xml:space="preserve"> the Anxiety and Depression Associatio</w:t>
            </w:r>
            <w:r w:rsidR="00224DE3">
              <w:rPr>
                <w:color w:val="191919"/>
                <w:sz w:val="22"/>
                <w:szCs w:val="22"/>
              </w:rPr>
              <w:t>n of American Annual Conference, Seattle, WA.</w:t>
            </w:r>
          </w:p>
          <w:p w14:paraId="5DAFAB49" w14:textId="77777777" w:rsidR="00224DE3" w:rsidRPr="002D09D9" w:rsidRDefault="00224DE3" w:rsidP="0022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191919"/>
              </w:rPr>
            </w:pPr>
          </w:p>
          <w:p w14:paraId="25E8AD8B" w14:textId="77777777" w:rsidR="00FA3DAA" w:rsidRDefault="00224DE3" w:rsidP="00FA3DAA">
            <w:pPr>
              <w:rPr>
                <w:rFonts w:ascii="Times New Roman" w:eastAsiaTheme="minorHAnsi" w:hAnsi="Times New Roman" w:cs="Times New Roman"/>
                <w:color w:val="191919"/>
              </w:rPr>
            </w:pPr>
            <w:r w:rsidRPr="00224DE3">
              <w:rPr>
                <w:rFonts w:ascii="Times New Roman" w:eastAsiaTheme="minorHAnsi" w:hAnsi="Times New Roman" w:cs="Times New Roman"/>
                <w:b/>
                <w:color w:val="191919"/>
              </w:rPr>
              <w:t>Corey, M. D.,</w:t>
            </w:r>
            <w:r w:rsidRPr="002D09D9">
              <w:rPr>
                <w:rFonts w:ascii="Times New Roman" w:eastAsiaTheme="minorHAnsi" w:hAnsi="Times New Roman" w:cs="Times New Roman"/>
                <w:color w:val="191919"/>
              </w:rPr>
              <w:t xml:space="preserve"> Joormann, J., Manbeck, K. E., &amp; </w:t>
            </w:r>
            <w:r w:rsidRPr="002D09D9">
              <w:rPr>
                <w:rFonts w:ascii="Times New Roman" w:eastAsiaTheme="minorHAnsi" w:hAnsi="Times New Roman" w:cs="Times New Roman"/>
                <w:bCs/>
                <w:color w:val="191919"/>
              </w:rPr>
              <w:t xml:space="preserve">Kanter, J. W. </w:t>
            </w:r>
            <w:r w:rsidRPr="002D09D9">
              <w:rPr>
                <w:rFonts w:ascii="Times New Roman" w:eastAsiaTheme="minorHAnsi" w:hAnsi="Times New Roman" w:cs="Times New Roman"/>
                <w:color w:val="191919"/>
              </w:rPr>
              <w:t>(2018, July). Identity, discrimination, and microaggressions: New evidence and therapeutic implications. In A. Kuczynski</w:t>
            </w:r>
            <w:r w:rsidRPr="002D09D9">
              <w:rPr>
                <w:rFonts w:ascii="Times New Roman" w:eastAsiaTheme="minorHAnsi" w:hAnsi="Times New Roman" w:cs="Times New Roman"/>
                <w:bCs/>
                <w:color w:val="191919"/>
              </w:rPr>
              <w:t xml:space="preserve"> </w:t>
            </w:r>
            <w:r w:rsidRPr="002D09D9">
              <w:rPr>
                <w:rFonts w:ascii="Times New Roman" w:eastAsiaTheme="minorHAnsi" w:hAnsi="Times New Roman" w:cs="Times New Roman"/>
                <w:color w:val="191919"/>
              </w:rPr>
              <w:t xml:space="preserve">(Chair), </w:t>
            </w:r>
            <w:r w:rsidRPr="002D09D9">
              <w:rPr>
                <w:rFonts w:ascii="Times New Roman" w:eastAsiaTheme="minorHAnsi" w:hAnsi="Times New Roman" w:cs="Times New Roman"/>
                <w:i/>
                <w:iCs/>
                <w:color w:val="191919"/>
              </w:rPr>
              <w:t>Discrimination and microaggressions: CBS research findings and a call to action</w:t>
            </w:r>
            <w:r w:rsidRPr="002D09D9">
              <w:rPr>
                <w:rFonts w:ascii="Times New Roman" w:eastAsiaTheme="minorHAnsi" w:hAnsi="Times New Roman" w:cs="Times New Roman"/>
                <w:color w:val="191919"/>
              </w:rPr>
              <w:t>. Symposium presented at the Association for Contextual Behavioral Science 16</w:t>
            </w:r>
            <w:r w:rsidRPr="002D09D9">
              <w:rPr>
                <w:rFonts w:ascii="Times New Roman" w:eastAsiaTheme="minorHAnsi" w:hAnsi="Times New Roman" w:cs="Times New Roman"/>
                <w:color w:val="191919"/>
                <w:vertAlign w:val="superscript"/>
              </w:rPr>
              <w:t>th</w:t>
            </w:r>
            <w:r w:rsidRPr="002D09D9">
              <w:rPr>
                <w:rFonts w:ascii="Times New Roman" w:eastAsiaTheme="minorHAnsi" w:hAnsi="Times New Roman" w:cs="Times New Roman"/>
                <w:color w:val="191919"/>
              </w:rPr>
              <w:t xml:space="preserve"> Annual World Conference, Montréal, Canada.</w:t>
            </w:r>
          </w:p>
          <w:p w14:paraId="0E43A883" w14:textId="6A56641E" w:rsidR="003A4BDB" w:rsidRPr="00C65274" w:rsidRDefault="003A4BDB" w:rsidP="00FA3DAA">
            <w:pPr>
              <w:rPr>
                <w:rFonts w:ascii="Times New Roman" w:eastAsiaTheme="minorHAnsi" w:hAnsi="Times New Roman" w:cs="Times New Roman"/>
                <w:color w:val="191919"/>
              </w:rPr>
            </w:pPr>
            <w:r w:rsidRPr="00C65274">
              <w:rPr>
                <w:rFonts w:ascii="Times New Roman" w:eastAsiaTheme="minorHAnsi" w:hAnsi="Times New Roman" w:cs="Times New Roman"/>
                <w:color w:val="191919"/>
              </w:rPr>
              <w:t xml:space="preserve">Rosen, D. C., </w:t>
            </w:r>
            <w:r w:rsidRPr="00C65274">
              <w:rPr>
                <w:rFonts w:ascii="Times New Roman" w:eastAsiaTheme="minorHAnsi" w:hAnsi="Times New Roman" w:cs="Times New Roman"/>
                <w:bCs/>
                <w:color w:val="191919"/>
              </w:rPr>
              <w:t>Kanter, J. W.</w:t>
            </w:r>
            <w:r w:rsidRPr="00C65274">
              <w:rPr>
                <w:rFonts w:ascii="Times New Roman" w:eastAsiaTheme="minorHAnsi" w:hAnsi="Times New Roman" w:cs="Times New Roman"/>
                <w:color w:val="191919"/>
              </w:rPr>
              <w:t>, Manbeck,</w:t>
            </w:r>
            <w:r w:rsidR="00224DE3" w:rsidRPr="00C65274">
              <w:rPr>
                <w:rFonts w:ascii="Times New Roman" w:hAnsi="Times New Roman" w:cs="Times New Roman"/>
                <w:color w:val="191919"/>
              </w:rPr>
              <w:t xml:space="preserve"> K. E., Branstetter, H., </w:t>
            </w:r>
            <w:r w:rsidR="00224DE3" w:rsidRPr="00C65274">
              <w:rPr>
                <w:rFonts w:ascii="Times New Roman" w:hAnsi="Times New Roman" w:cs="Times New Roman"/>
                <w:b/>
                <w:color w:val="191919"/>
              </w:rPr>
              <w:t xml:space="preserve">Corey, </w:t>
            </w:r>
            <w:r w:rsidRPr="00C65274">
              <w:rPr>
                <w:rFonts w:ascii="Times New Roman" w:eastAsiaTheme="minorHAnsi" w:hAnsi="Times New Roman" w:cs="Times New Roman"/>
                <w:b/>
                <w:color w:val="191919"/>
              </w:rPr>
              <w:t>M. D</w:t>
            </w:r>
            <w:r w:rsidRPr="00C65274">
              <w:rPr>
                <w:rFonts w:ascii="Times New Roman" w:eastAsiaTheme="minorHAnsi" w:hAnsi="Times New Roman" w:cs="Times New Roman"/>
                <w:color w:val="191919"/>
              </w:rPr>
              <w:t xml:space="preserve">., </w:t>
            </w:r>
            <w:r w:rsidR="00224DE3" w:rsidRPr="00C65274">
              <w:rPr>
                <w:rFonts w:ascii="Times New Roman" w:hAnsi="Times New Roman" w:cs="Times New Roman"/>
                <w:color w:val="191919"/>
              </w:rPr>
              <w:t xml:space="preserve">&amp; </w:t>
            </w:r>
            <w:r w:rsidRPr="00C65274">
              <w:rPr>
                <w:rFonts w:ascii="Times New Roman" w:eastAsiaTheme="minorHAnsi" w:hAnsi="Times New Roman" w:cs="Times New Roman"/>
                <w:color w:val="191919"/>
              </w:rPr>
              <w:t xml:space="preserve">Williams, M. T. (2018, July). A contextual-behavioral intervention to improve provider empathy and emotional rapport in racially charged interactions: A randomized trial. In </w:t>
            </w:r>
            <w:r w:rsidRPr="00C65274">
              <w:rPr>
                <w:rFonts w:ascii="Times New Roman" w:eastAsiaTheme="minorHAnsi" w:hAnsi="Times New Roman" w:cs="Times New Roman"/>
                <w:b/>
                <w:color w:val="191919"/>
              </w:rPr>
              <w:t>M. Corey</w:t>
            </w:r>
            <w:r w:rsidRPr="00C65274">
              <w:rPr>
                <w:rFonts w:ascii="Times New Roman" w:eastAsiaTheme="minorHAnsi" w:hAnsi="Times New Roman" w:cs="Times New Roman"/>
                <w:b/>
                <w:bCs/>
                <w:color w:val="191919"/>
              </w:rPr>
              <w:t xml:space="preserve"> </w:t>
            </w:r>
            <w:r w:rsidRPr="00C65274">
              <w:rPr>
                <w:rFonts w:ascii="Times New Roman" w:eastAsiaTheme="minorHAnsi" w:hAnsi="Times New Roman" w:cs="Times New Roman"/>
                <w:b/>
                <w:color w:val="191919"/>
              </w:rPr>
              <w:t>(Chair),</w:t>
            </w:r>
            <w:r w:rsidRPr="00C65274">
              <w:rPr>
                <w:rFonts w:ascii="Times New Roman" w:eastAsiaTheme="minorHAnsi" w:hAnsi="Times New Roman" w:cs="Times New Roman"/>
                <w:color w:val="191919"/>
              </w:rPr>
              <w:t xml:space="preserve"> </w:t>
            </w:r>
            <w:r w:rsidRPr="00C65274">
              <w:rPr>
                <w:rFonts w:ascii="Times New Roman" w:eastAsiaTheme="minorHAnsi" w:hAnsi="Times New Roman" w:cs="Times New Roman"/>
                <w:i/>
                <w:iCs/>
                <w:color w:val="191919"/>
              </w:rPr>
              <w:t>It is time to discuss race and politics: Apply CBS to address social divisions</w:t>
            </w:r>
            <w:r w:rsidRPr="00C65274">
              <w:rPr>
                <w:rFonts w:ascii="Times New Roman" w:eastAsiaTheme="minorHAnsi" w:hAnsi="Times New Roman" w:cs="Times New Roman"/>
                <w:color w:val="191919"/>
              </w:rPr>
              <w:t>. Symposium presented at the Association for Contextual Behavioral Science 16</w:t>
            </w:r>
            <w:r w:rsidRPr="00C65274">
              <w:rPr>
                <w:rFonts w:ascii="Times New Roman" w:eastAsiaTheme="minorHAnsi" w:hAnsi="Times New Roman" w:cs="Times New Roman"/>
                <w:color w:val="191919"/>
                <w:vertAlign w:val="superscript"/>
              </w:rPr>
              <w:t>th</w:t>
            </w:r>
            <w:r w:rsidRPr="00C65274">
              <w:rPr>
                <w:rFonts w:ascii="Times New Roman" w:eastAsiaTheme="minorHAnsi" w:hAnsi="Times New Roman" w:cs="Times New Roman"/>
                <w:color w:val="191919"/>
              </w:rPr>
              <w:t xml:space="preserve"> Annual World Conference, Montréal, Canada.</w:t>
            </w:r>
          </w:p>
          <w:p w14:paraId="0F4BC834" w14:textId="77777777" w:rsidR="00FA3DAA" w:rsidRDefault="00277C8D" w:rsidP="008F61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A4BDB">
              <w:rPr>
                <w:b/>
                <w:bCs/>
                <w:sz w:val="22"/>
                <w:szCs w:val="22"/>
              </w:rPr>
              <w:t xml:space="preserve">Corey, M., </w:t>
            </w:r>
            <w:r w:rsidRPr="003A4BDB">
              <w:rPr>
                <w:sz w:val="22"/>
                <w:szCs w:val="22"/>
              </w:rPr>
              <w:t xml:space="preserve">Joormann, J. (2017, May). </w:t>
            </w:r>
            <w:r w:rsidRPr="003A4BDB">
              <w:rPr>
                <w:i/>
                <w:iCs/>
                <w:sz w:val="22"/>
                <w:szCs w:val="22"/>
              </w:rPr>
              <w:t>Exploring the relation between culture, emotion regulation, anxiety &amp; depression</w:t>
            </w:r>
            <w:r w:rsidRPr="003A4BDB">
              <w:rPr>
                <w:sz w:val="22"/>
                <w:szCs w:val="22"/>
              </w:rPr>
              <w:t>. Paper presented at Yale Post-Baccalaureate Research Education Program Symposium.</w:t>
            </w:r>
          </w:p>
          <w:p w14:paraId="2A2303C7" w14:textId="77777777" w:rsidR="00FA3DAA" w:rsidRDefault="00277C8D" w:rsidP="008F61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A4BDB">
              <w:rPr>
                <w:sz w:val="22"/>
                <w:szCs w:val="22"/>
              </w:rPr>
              <w:br/>
            </w:r>
            <w:r w:rsidRPr="003A4BDB">
              <w:rPr>
                <w:b/>
                <w:bCs/>
                <w:sz w:val="22"/>
                <w:szCs w:val="22"/>
              </w:rPr>
              <w:t>Corey, M</w:t>
            </w:r>
            <w:r w:rsidRPr="003A4BDB">
              <w:rPr>
                <w:sz w:val="22"/>
                <w:szCs w:val="22"/>
              </w:rPr>
              <w:t xml:space="preserve">., Vanderlind, W. M., &amp; Joormann, J. (2016, November). </w:t>
            </w:r>
            <w:r w:rsidRPr="003A4BDB">
              <w:rPr>
                <w:i/>
                <w:iCs/>
                <w:sz w:val="22"/>
                <w:szCs w:val="22"/>
              </w:rPr>
              <w:t>Assessing cultural difference in emotion regulation in relation to depressive symptoms</w:t>
            </w:r>
            <w:r w:rsidRPr="003A4BDB">
              <w:rPr>
                <w:sz w:val="22"/>
                <w:szCs w:val="22"/>
              </w:rPr>
              <w:t>. Poster presented at the Annual Biomedical Research Conference for Minority Students.</w:t>
            </w:r>
          </w:p>
          <w:p w14:paraId="7584DDEF" w14:textId="77777777" w:rsidR="00FA3DAA" w:rsidRDefault="00277C8D" w:rsidP="008F61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A4BDB">
              <w:rPr>
                <w:sz w:val="22"/>
                <w:szCs w:val="22"/>
              </w:rPr>
              <w:br/>
            </w:r>
            <w:r w:rsidRPr="003A4BDB">
              <w:rPr>
                <w:b/>
                <w:bCs/>
                <w:sz w:val="22"/>
                <w:szCs w:val="22"/>
              </w:rPr>
              <w:t>Corey, M</w:t>
            </w:r>
            <w:r w:rsidRPr="003A4BDB">
              <w:rPr>
                <w:sz w:val="22"/>
                <w:szCs w:val="22"/>
              </w:rPr>
              <w:t xml:space="preserve">., Thurman, T., Hill, T., Beyer, N., &amp; Glover, E. (2016, April). </w:t>
            </w:r>
            <w:r w:rsidRPr="003A4BDB">
              <w:rPr>
                <w:i/>
                <w:iCs/>
                <w:sz w:val="22"/>
                <w:szCs w:val="22"/>
              </w:rPr>
              <w:t>Using psychophysiology to train undergraduates in affective neuroscience</w:t>
            </w:r>
            <w:r w:rsidRPr="003A4BDB">
              <w:rPr>
                <w:sz w:val="22"/>
                <w:szCs w:val="22"/>
              </w:rPr>
              <w:t>. Paper presented at Georgia Undergraduate Research Conference in Psychology; Kennesaw State Center for Teaching and Learning Symposium.</w:t>
            </w:r>
          </w:p>
          <w:p w14:paraId="77E60BE8" w14:textId="77777777" w:rsidR="00FA3DAA" w:rsidRDefault="00277C8D" w:rsidP="008F61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A4BDB">
              <w:rPr>
                <w:sz w:val="22"/>
                <w:szCs w:val="22"/>
              </w:rPr>
              <w:br/>
            </w:r>
            <w:r w:rsidRPr="003A4BDB">
              <w:rPr>
                <w:b/>
                <w:bCs/>
                <w:sz w:val="22"/>
                <w:szCs w:val="22"/>
              </w:rPr>
              <w:t>Corey, M</w:t>
            </w:r>
            <w:r w:rsidRPr="003A4BDB">
              <w:rPr>
                <w:sz w:val="22"/>
                <w:szCs w:val="22"/>
              </w:rPr>
              <w:t>., Thurman, T., Hill, T., Beyer, N., &amp; Glover, E. (2016,March</w:t>
            </w:r>
            <w:r w:rsidRPr="003A4BDB">
              <w:rPr>
                <w:i/>
                <w:iCs/>
                <w:sz w:val="22"/>
                <w:szCs w:val="22"/>
              </w:rPr>
              <w:t>). Menstrual cycle effects on autonomic nervous system activity and fear potentiated startle</w:t>
            </w:r>
            <w:r w:rsidRPr="003A4BDB">
              <w:rPr>
                <w:sz w:val="22"/>
                <w:szCs w:val="22"/>
              </w:rPr>
              <w:t>. Poster presented at Southeastern Psychological Association Annual Conference.</w:t>
            </w:r>
          </w:p>
          <w:p w14:paraId="42A54E7B" w14:textId="77777777" w:rsidR="00FA3DAA" w:rsidRDefault="00277C8D" w:rsidP="008F61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A4BDB">
              <w:rPr>
                <w:sz w:val="22"/>
                <w:szCs w:val="22"/>
              </w:rPr>
              <w:br/>
            </w:r>
            <w:r w:rsidRPr="003A4BDB">
              <w:rPr>
                <w:b/>
                <w:bCs/>
                <w:sz w:val="22"/>
                <w:szCs w:val="22"/>
              </w:rPr>
              <w:t>Corey, M</w:t>
            </w:r>
            <w:r w:rsidRPr="003A4BDB">
              <w:rPr>
                <w:sz w:val="22"/>
                <w:szCs w:val="22"/>
              </w:rPr>
              <w:t>., Thurman, T., Hill, T. Beyer, N., Glover, E. (2016, March</w:t>
            </w:r>
            <w:r w:rsidRPr="003A4BDB">
              <w:rPr>
                <w:i/>
                <w:iCs/>
                <w:sz w:val="22"/>
                <w:szCs w:val="22"/>
              </w:rPr>
              <w:t>). Sex and menstrual cycle effects on emotion regulation and fear conditioning response in young adults</w:t>
            </w:r>
            <w:r w:rsidRPr="003A4BDB">
              <w:rPr>
                <w:sz w:val="22"/>
                <w:szCs w:val="22"/>
              </w:rPr>
              <w:t>. Poster presentation at 29th Annual Research and Policy Conference on Child, Adolescent and Young Adult Behavioral Health.</w:t>
            </w:r>
          </w:p>
          <w:p w14:paraId="5085E5A7" w14:textId="2F59C768" w:rsidR="00277C8D" w:rsidRPr="00FA3DAA" w:rsidRDefault="00277C8D" w:rsidP="008F61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A4BDB">
              <w:rPr>
                <w:sz w:val="22"/>
                <w:szCs w:val="22"/>
              </w:rPr>
              <w:br/>
            </w:r>
            <w:r w:rsidRPr="003A4BDB">
              <w:rPr>
                <w:b/>
                <w:bCs/>
                <w:sz w:val="22"/>
                <w:szCs w:val="22"/>
              </w:rPr>
              <w:t>Corey, M</w:t>
            </w:r>
            <w:r w:rsidRPr="003A4BDB">
              <w:rPr>
                <w:sz w:val="22"/>
                <w:szCs w:val="22"/>
              </w:rPr>
              <w:t xml:space="preserve">, Boothroyd,R., Stiles.P.(2015, November). </w:t>
            </w:r>
            <w:r w:rsidRPr="003A4BDB">
              <w:rPr>
                <w:i/>
                <w:iCs/>
                <w:sz w:val="22"/>
                <w:szCs w:val="22"/>
              </w:rPr>
              <w:t xml:space="preserve">The relationship between insurance type and quality of care for people with bipolar disorder. </w:t>
            </w:r>
            <w:r w:rsidRPr="003A4BDB">
              <w:rPr>
                <w:sz w:val="22"/>
                <w:szCs w:val="22"/>
              </w:rPr>
              <w:t>Paper presented at Summer Research Institute at Florida Mental Health Institute Scholar Research Day.</w:t>
            </w:r>
            <w:r w:rsidRPr="003A4BDB">
              <w:rPr>
                <w:sz w:val="22"/>
                <w:szCs w:val="22"/>
              </w:rPr>
              <w:br/>
            </w:r>
          </w:p>
          <w:p w14:paraId="3BC80AEA" w14:textId="77777777" w:rsidR="00277C8D" w:rsidRPr="003A4BDB" w:rsidRDefault="00277C8D" w:rsidP="00277C8D">
            <w:pPr>
              <w:spacing w:after="0" w:line="270" w:lineRule="auto"/>
              <w:ind w:left="2107" w:hanging="10"/>
              <w:rPr>
                <w:rFonts w:ascii="Times New Roman" w:hAnsi="Times New Roman" w:cs="Times New Roman"/>
                <w:b/>
              </w:rPr>
            </w:pPr>
          </w:p>
        </w:tc>
      </w:tr>
      <w:tr w:rsidR="00277C8D" w14:paraId="27A4A297" w14:textId="77777777" w:rsidTr="00FA446F">
        <w:trPr>
          <w:trHeight w:val="1314"/>
        </w:trPr>
        <w:tc>
          <w:tcPr>
            <w:tcW w:w="1116" w:type="pct"/>
          </w:tcPr>
          <w:p w14:paraId="2CA0DF91" w14:textId="77777777" w:rsidR="00277C8D" w:rsidRPr="00277C8D" w:rsidRDefault="00277C8D" w:rsidP="00277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C8D">
              <w:rPr>
                <w:rFonts w:ascii="Times New Roman" w:hAnsi="Times New Roman" w:cs="Times New Roman"/>
              </w:rPr>
              <w:t>PUBLICATIONS</w:t>
            </w:r>
          </w:p>
        </w:tc>
        <w:tc>
          <w:tcPr>
            <w:tcW w:w="3884" w:type="pct"/>
          </w:tcPr>
          <w:p w14:paraId="7142E41B" w14:textId="77777777" w:rsidR="00C65274" w:rsidRPr="00A9089F" w:rsidRDefault="00C65274" w:rsidP="00C65274">
            <w:pPr>
              <w:pStyle w:val="NormalWeb"/>
              <w:spacing w:after="0" w:afterAutospacing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9089F">
              <w:rPr>
                <w:color w:val="000000" w:themeColor="text1"/>
                <w:sz w:val="22"/>
                <w:szCs w:val="22"/>
              </w:rPr>
              <w:t xml:space="preserve">Kanter, J. W., </w:t>
            </w:r>
            <w:r w:rsidRPr="00A9089F">
              <w:rPr>
                <w:b/>
                <w:color w:val="000000" w:themeColor="text1"/>
                <w:sz w:val="22"/>
                <w:szCs w:val="22"/>
              </w:rPr>
              <w:t>Corey, M. D.</w:t>
            </w:r>
            <w:r w:rsidRPr="00A9089F">
              <w:rPr>
                <w:color w:val="000000" w:themeColor="text1"/>
                <w:sz w:val="22"/>
                <w:szCs w:val="22"/>
              </w:rPr>
              <w:t xml:space="preserve">, Manbeck, K. E., &amp; Rosen, D. C. (in press). Contextual-behavioral science interventions to address racism.  In M.E. Levin, J. Kraft, &amp; M. Twohig (Eds.), </w:t>
            </w:r>
            <w:r w:rsidRPr="00A9089F">
              <w:rPr>
                <w:i/>
                <w:iCs/>
                <w:color w:val="000000" w:themeColor="text1"/>
                <w:sz w:val="22"/>
                <w:szCs w:val="22"/>
              </w:rPr>
              <w:t xml:space="preserve">Recent Innovations in ACT. </w:t>
            </w:r>
            <w:r w:rsidRPr="00A9089F">
              <w:rPr>
                <w:color w:val="000000" w:themeColor="text1"/>
                <w:sz w:val="22"/>
                <w:szCs w:val="22"/>
              </w:rPr>
              <w:t>Oakland, CA: New Harbinger.</w:t>
            </w:r>
          </w:p>
          <w:p w14:paraId="6575BF90" w14:textId="77777777" w:rsidR="00C65274" w:rsidRDefault="00C65274" w:rsidP="00A9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  <w:p w14:paraId="47ABDF5C" w14:textId="55A302C9" w:rsidR="008F614B" w:rsidRPr="00C65274" w:rsidRDefault="00A9089F" w:rsidP="00C6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A9089F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Kanter, J. W., Rosen, D. C., Manbeck, K. E., Kuczynski, A. M., </w:t>
            </w:r>
            <w:r w:rsidRPr="00A9089F">
              <w:rPr>
                <w:rFonts w:ascii="Times New Roman" w:eastAsiaTheme="minorHAnsi" w:hAnsi="Times New Roman" w:cs="Times New Roman"/>
                <w:b/>
                <w:color w:val="000000" w:themeColor="text1"/>
              </w:rPr>
              <w:t>Corey, M. D.,</w:t>
            </w:r>
            <w:r w:rsidRPr="00A9089F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 &amp; Branstetter, H. M. L. (in press). Using contextual behavioral science to understand racism and bias. In M. T. Williams, D. C. Rosen, &amp; J. W. Kanter (Eds.), </w:t>
            </w:r>
            <w:r w:rsidRPr="00A9089F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</w:rPr>
              <w:t>Eliminating Race-Based Mental Health Disparities</w:t>
            </w:r>
            <w:r w:rsidR="00C65274">
              <w:rPr>
                <w:rFonts w:ascii="Times New Roman" w:eastAsiaTheme="minorHAnsi" w:hAnsi="Times New Roman" w:cs="Times New Roman"/>
                <w:color w:val="000000" w:themeColor="text1"/>
              </w:rPr>
              <w:t>. Oakland, CA: New Harbinger.</w:t>
            </w:r>
          </w:p>
        </w:tc>
      </w:tr>
      <w:tr w:rsidR="008F614B" w14:paraId="0C922A10" w14:textId="77777777" w:rsidTr="00FA446F">
        <w:trPr>
          <w:trHeight w:val="1323"/>
        </w:trPr>
        <w:tc>
          <w:tcPr>
            <w:tcW w:w="1116" w:type="pct"/>
          </w:tcPr>
          <w:p w14:paraId="23A6F920" w14:textId="77777777" w:rsidR="00A9089F" w:rsidRDefault="00A9089F" w:rsidP="00277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7AFF872" w14:textId="77777777" w:rsidR="00A9089F" w:rsidRDefault="00A9089F" w:rsidP="00277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DDAD511" w14:textId="5E644FF9" w:rsidR="008F614B" w:rsidRPr="00277C8D" w:rsidRDefault="008F614B" w:rsidP="00277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MEMBERSHIPS IN ORGANIZATIONS</w:t>
            </w:r>
          </w:p>
        </w:tc>
        <w:tc>
          <w:tcPr>
            <w:tcW w:w="3884" w:type="pct"/>
          </w:tcPr>
          <w:p w14:paraId="7F142750" w14:textId="77777777" w:rsidR="00177921" w:rsidRDefault="00177921" w:rsidP="008F614B">
            <w:pPr>
              <w:pStyle w:val="NormalWeb"/>
              <w:spacing w:after="0" w:afterAutospacing="0"/>
              <w:rPr>
                <w:bCs/>
                <w:sz w:val="22"/>
                <w:szCs w:val="22"/>
              </w:rPr>
            </w:pPr>
          </w:p>
          <w:p w14:paraId="52B42B4B" w14:textId="77777777" w:rsidR="007D3535" w:rsidRDefault="008F614B" w:rsidP="008F614B">
            <w:pPr>
              <w:pStyle w:val="NormalWeb"/>
              <w:spacing w:after="0" w:afterAutospacing="0"/>
              <w:rPr>
                <w:bCs/>
                <w:sz w:val="22"/>
                <w:szCs w:val="22"/>
              </w:rPr>
            </w:pPr>
            <w:r w:rsidRPr="008F614B">
              <w:rPr>
                <w:bCs/>
                <w:sz w:val="22"/>
                <w:szCs w:val="22"/>
              </w:rPr>
              <w:t>Association for Contextual Behavioral Science</w:t>
            </w:r>
          </w:p>
          <w:p w14:paraId="14DB139F" w14:textId="02E1D955" w:rsidR="00A9089F" w:rsidRDefault="00A9089F" w:rsidP="00BB2FB1">
            <w:pPr>
              <w:pStyle w:val="NormalWeb"/>
              <w:spacing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Anxiety and Depression Associate of America </w:t>
            </w:r>
          </w:p>
          <w:p w14:paraId="4D715603" w14:textId="282D0189" w:rsidR="00BB2FB1" w:rsidRDefault="008F614B" w:rsidP="00DB2B0B">
            <w:pPr>
              <w:pStyle w:val="NormalWeb"/>
              <w:spacing w:after="0" w:afterAutospacing="0"/>
              <w:rPr>
                <w:bCs/>
                <w:sz w:val="22"/>
                <w:szCs w:val="22"/>
              </w:rPr>
            </w:pPr>
            <w:r w:rsidRPr="008F614B">
              <w:rPr>
                <w:bCs/>
                <w:sz w:val="22"/>
                <w:szCs w:val="22"/>
              </w:rPr>
              <w:t>Diversity Steering Committee, University of Washington Department of Psychology</w:t>
            </w:r>
            <w:r w:rsidR="00DB2B0B">
              <w:rPr>
                <w:bCs/>
                <w:sz w:val="22"/>
                <w:szCs w:val="22"/>
              </w:rPr>
              <w:t xml:space="preserve"> </w:t>
            </w:r>
          </w:p>
          <w:p w14:paraId="1F2C9664" w14:textId="64EDC2AC" w:rsidR="00BB2FB1" w:rsidRPr="008F614B" w:rsidRDefault="00BB2FB1" w:rsidP="008F614B">
            <w:pPr>
              <w:pStyle w:val="NormalWeb"/>
              <w:spacing w:after="0" w:afterAutospacing="0"/>
              <w:rPr>
                <w:bCs/>
                <w:sz w:val="22"/>
                <w:szCs w:val="22"/>
              </w:rPr>
            </w:pPr>
          </w:p>
        </w:tc>
      </w:tr>
      <w:tr w:rsidR="00277C8D" w14:paraId="29BBC751" w14:textId="77777777" w:rsidTr="00FA446F">
        <w:trPr>
          <w:trHeight w:val="20"/>
        </w:trPr>
        <w:tc>
          <w:tcPr>
            <w:tcW w:w="1116" w:type="pct"/>
          </w:tcPr>
          <w:p w14:paraId="71FE5059" w14:textId="0FFD85FD" w:rsidR="00277C8D" w:rsidRPr="00277C8D" w:rsidRDefault="00277C8D" w:rsidP="00277C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84" w:type="pct"/>
          </w:tcPr>
          <w:p w14:paraId="49E678F9" w14:textId="00DC6F0B" w:rsidR="00277C8D" w:rsidRPr="00277C8D" w:rsidRDefault="00277C8D" w:rsidP="009104CA">
            <w:pPr>
              <w:pStyle w:val="NormalWeb"/>
              <w:spacing w:after="0" w:afterAutospacing="0"/>
              <w:rPr>
                <w:bCs/>
                <w:sz w:val="22"/>
                <w:szCs w:val="22"/>
              </w:rPr>
            </w:pPr>
          </w:p>
        </w:tc>
      </w:tr>
    </w:tbl>
    <w:p w14:paraId="684064AB" w14:textId="77777777" w:rsidR="00262C65" w:rsidRDefault="00A26F6A" w:rsidP="00277C8D">
      <w:pPr>
        <w:spacing w:after="0"/>
      </w:pPr>
    </w:p>
    <w:sectPr w:rsidR="00262C65" w:rsidSect="00825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0545"/>
    <w:multiLevelType w:val="hybridMultilevel"/>
    <w:tmpl w:val="8B3A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13755"/>
    <w:multiLevelType w:val="hybridMultilevel"/>
    <w:tmpl w:val="DA9C188E"/>
    <w:lvl w:ilvl="0" w:tplc="0409000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77" w:hanging="360"/>
      </w:pPr>
      <w:rPr>
        <w:rFonts w:ascii="Wingdings" w:hAnsi="Wingdings" w:hint="default"/>
      </w:rPr>
    </w:lvl>
  </w:abstractNum>
  <w:abstractNum w:abstractNumId="2">
    <w:nsid w:val="251B290A"/>
    <w:multiLevelType w:val="hybridMultilevel"/>
    <w:tmpl w:val="4392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37BB0"/>
    <w:multiLevelType w:val="hybridMultilevel"/>
    <w:tmpl w:val="802C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47E17"/>
    <w:multiLevelType w:val="hybridMultilevel"/>
    <w:tmpl w:val="669E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66B79"/>
    <w:multiLevelType w:val="hybridMultilevel"/>
    <w:tmpl w:val="A67A18B0"/>
    <w:lvl w:ilvl="0" w:tplc="8B62C9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3CEE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446A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025B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4803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385D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56CE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EC54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66AC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5A72082"/>
    <w:multiLevelType w:val="hybridMultilevel"/>
    <w:tmpl w:val="A78C53A8"/>
    <w:lvl w:ilvl="0" w:tplc="EE3407CA">
      <w:start w:val="1"/>
      <w:numFmt w:val="bullet"/>
      <w:lvlText w:val="•"/>
      <w:lvlJc w:val="left"/>
      <w:pPr>
        <w:ind w:left="2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541064">
      <w:start w:val="1"/>
      <w:numFmt w:val="bullet"/>
      <w:lvlText w:val="o"/>
      <w:lvlJc w:val="left"/>
      <w:pPr>
        <w:ind w:left="3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AC6A4">
      <w:start w:val="1"/>
      <w:numFmt w:val="bullet"/>
      <w:lvlText w:val="▪"/>
      <w:lvlJc w:val="left"/>
      <w:pPr>
        <w:ind w:left="4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34ADF0">
      <w:start w:val="1"/>
      <w:numFmt w:val="bullet"/>
      <w:lvlText w:val="•"/>
      <w:lvlJc w:val="left"/>
      <w:pPr>
        <w:ind w:left="4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1CA1C0">
      <w:start w:val="1"/>
      <w:numFmt w:val="bullet"/>
      <w:lvlText w:val="o"/>
      <w:lvlJc w:val="left"/>
      <w:pPr>
        <w:ind w:left="5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EA69F0">
      <w:start w:val="1"/>
      <w:numFmt w:val="bullet"/>
      <w:lvlText w:val="▪"/>
      <w:lvlJc w:val="left"/>
      <w:pPr>
        <w:ind w:left="6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1265DC">
      <w:start w:val="1"/>
      <w:numFmt w:val="bullet"/>
      <w:lvlText w:val="•"/>
      <w:lvlJc w:val="left"/>
      <w:pPr>
        <w:ind w:left="7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ECFF18">
      <w:start w:val="1"/>
      <w:numFmt w:val="bullet"/>
      <w:lvlText w:val="o"/>
      <w:lvlJc w:val="left"/>
      <w:pPr>
        <w:ind w:left="7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265C50">
      <w:start w:val="1"/>
      <w:numFmt w:val="bullet"/>
      <w:lvlText w:val="▪"/>
      <w:lvlJc w:val="left"/>
      <w:pPr>
        <w:ind w:left="8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7945767"/>
    <w:multiLevelType w:val="hybridMultilevel"/>
    <w:tmpl w:val="B2501466"/>
    <w:lvl w:ilvl="0" w:tplc="064E2C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8A68D8">
      <w:start w:val="1"/>
      <w:numFmt w:val="bullet"/>
      <w:lvlText w:val="o"/>
      <w:lvlJc w:val="left"/>
      <w:pPr>
        <w:ind w:left="5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A7D34">
      <w:start w:val="1"/>
      <w:numFmt w:val="bullet"/>
      <w:lvlText w:val="▪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AA38B8">
      <w:start w:val="1"/>
      <w:numFmt w:val="bullet"/>
      <w:lvlText w:val="•"/>
      <w:lvlJc w:val="left"/>
      <w:pPr>
        <w:ind w:left="6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7C44F2">
      <w:start w:val="1"/>
      <w:numFmt w:val="bullet"/>
      <w:lvlText w:val="o"/>
      <w:lvlJc w:val="left"/>
      <w:pPr>
        <w:ind w:left="7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5C6674">
      <w:start w:val="1"/>
      <w:numFmt w:val="bullet"/>
      <w:lvlText w:val="▪"/>
      <w:lvlJc w:val="left"/>
      <w:pPr>
        <w:ind w:left="8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48469E">
      <w:start w:val="1"/>
      <w:numFmt w:val="bullet"/>
      <w:lvlText w:val="•"/>
      <w:lvlJc w:val="left"/>
      <w:pPr>
        <w:ind w:left="9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76C512">
      <w:start w:val="1"/>
      <w:numFmt w:val="bullet"/>
      <w:lvlText w:val="o"/>
      <w:lvlJc w:val="left"/>
      <w:pPr>
        <w:ind w:left="9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BCBB36">
      <w:start w:val="1"/>
      <w:numFmt w:val="bullet"/>
      <w:lvlText w:val="▪"/>
      <w:lvlJc w:val="left"/>
      <w:pPr>
        <w:ind w:left="10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oNotDisplayPageBoundaries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8D"/>
    <w:rsid w:val="00002E1C"/>
    <w:rsid w:val="0003018B"/>
    <w:rsid w:val="000901E5"/>
    <w:rsid w:val="000B0067"/>
    <w:rsid w:val="000B49C3"/>
    <w:rsid w:val="00177921"/>
    <w:rsid w:val="00182620"/>
    <w:rsid w:val="00190558"/>
    <w:rsid w:val="001D21D2"/>
    <w:rsid w:val="00224DE3"/>
    <w:rsid w:val="00277C8D"/>
    <w:rsid w:val="00280063"/>
    <w:rsid w:val="0028132B"/>
    <w:rsid w:val="002B39E9"/>
    <w:rsid w:val="002C7959"/>
    <w:rsid w:val="0033192D"/>
    <w:rsid w:val="00342239"/>
    <w:rsid w:val="00375748"/>
    <w:rsid w:val="003809BE"/>
    <w:rsid w:val="003A4BDB"/>
    <w:rsid w:val="003B611F"/>
    <w:rsid w:val="00401531"/>
    <w:rsid w:val="0041704B"/>
    <w:rsid w:val="004947E1"/>
    <w:rsid w:val="004D17A8"/>
    <w:rsid w:val="005573EB"/>
    <w:rsid w:val="005A07FC"/>
    <w:rsid w:val="00640FBC"/>
    <w:rsid w:val="006A3307"/>
    <w:rsid w:val="006F49C4"/>
    <w:rsid w:val="00716BDC"/>
    <w:rsid w:val="00751F07"/>
    <w:rsid w:val="007D3535"/>
    <w:rsid w:val="00805638"/>
    <w:rsid w:val="00825770"/>
    <w:rsid w:val="00837E77"/>
    <w:rsid w:val="00897C84"/>
    <w:rsid w:val="008F614B"/>
    <w:rsid w:val="00903681"/>
    <w:rsid w:val="009104CA"/>
    <w:rsid w:val="009215EE"/>
    <w:rsid w:val="009668B5"/>
    <w:rsid w:val="00970EA9"/>
    <w:rsid w:val="009719A2"/>
    <w:rsid w:val="009920F1"/>
    <w:rsid w:val="009A007F"/>
    <w:rsid w:val="009C0552"/>
    <w:rsid w:val="009C0A4C"/>
    <w:rsid w:val="00A26F6A"/>
    <w:rsid w:val="00A6614C"/>
    <w:rsid w:val="00A9089F"/>
    <w:rsid w:val="00B050BF"/>
    <w:rsid w:val="00B4684A"/>
    <w:rsid w:val="00B46950"/>
    <w:rsid w:val="00B85F92"/>
    <w:rsid w:val="00BA2572"/>
    <w:rsid w:val="00BB2FB1"/>
    <w:rsid w:val="00C17EDD"/>
    <w:rsid w:val="00C21309"/>
    <w:rsid w:val="00C47277"/>
    <w:rsid w:val="00C630A6"/>
    <w:rsid w:val="00C65274"/>
    <w:rsid w:val="00C833CE"/>
    <w:rsid w:val="00C97E0D"/>
    <w:rsid w:val="00D1033D"/>
    <w:rsid w:val="00DB2B0B"/>
    <w:rsid w:val="00DC6DDC"/>
    <w:rsid w:val="00E62E28"/>
    <w:rsid w:val="00E92986"/>
    <w:rsid w:val="00ED712C"/>
    <w:rsid w:val="00EF29DE"/>
    <w:rsid w:val="00F06F26"/>
    <w:rsid w:val="00F53B35"/>
    <w:rsid w:val="00FA3DAA"/>
    <w:rsid w:val="00FA446F"/>
    <w:rsid w:val="00FB3166"/>
    <w:rsid w:val="00FE3090"/>
    <w:rsid w:val="00FE7598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B7B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7C8D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277C8D"/>
    <w:pPr>
      <w:keepNext/>
      <w:keepLines/>
      <w:spacing w:after="20" w:line="259" w:lineRule="auto"/>
      <w:ind w:left="2122" w:hanging="10"/>
      <w:outlineLvl w:val="0"/>
    </w:pPr>
    <w:rPr>
      <w:rFonts w:ascii="Times New Roman" w:eastAsia="Times New Roman" w:hAnsi="Times New Roman" w:cs="Times New Roman"/>
      <w:i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C8D"/>
    <w:rPr>
      <w:rFonts w:ascii="Times New Roman" w:eastAsia="Times New Roman" w:hAnsi="Times New Roman" w:cs="Times New Roman"/>
      <w:i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277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C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C8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1333</Words>
  <Characters>7600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Corey</dc:creator>
  <cp:keywords/>
  <dc:description/>
  <cp:lastModifiedBy>Mariah Corey</cp:lastModifiedBy>
  <cp:revision>54</cp:revision>
  <cp:lastPrinted>2018-01-15T20:59:00Z</cp:lastPrinted>
  <dcterms:created xsi:type="dcterms:W3CDTF">2018-01-14T22:19:00Z</dcterms:created>
  <dcterms:modified xsi:type="dcterms:W3CDTF">2019-10-04T16:58:00Z</dcterms:modified>
</cp:coreProperties>
</file>