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6D4BF" w14:textId="5EBD9C21" w:rsidR="000F0303" w:rsidRDefault="00D4216D">
      <w:pP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EE93C5D" wp14:editId="2FCFC4CF">
            <wp:extent cx="5943600" cy="3343275"/>
            <wp:effectExtent l="0" t="0" r="0" b="9525"/>
            <wp:docPr id="1113126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2A528" w14:textId="77777777" w:rsidR="00901F0D" w:rsidRPr="00901F0D" w:rsidRDefault="00901F0D" w:rsidP="00395B09">
      <w:pPr>
        <w:tabs>
          <w:tab w:val="left" w:pos="5880"/>
        </w:tabs>
        <w:spacing w:line="360" w:lineRule="auto"/>
        <w:ind w:left="360"/>
        <w:rPr>
          <w:rFonts w:ascii="Arial" w:hAnsi="Arial" w:cs="Arial"/>
          <w:b/>
          <w:bCs/>
        </w:rPr>
      </w:pPr>
      <w:r w:rsidRPr="00901F0D">
        <w:rPr>
          <w:rFonts w:ascii="Arial" w:hAnsi="Arial" w:cs="Arial"/>
          <w:b/>
          <w:bCs/>
        </w:rPr>
        <w:t>Common Challenges </w:t>
      </w:r>
    </w:p>
    <w:p w14:paraId="0756B2E6" w14:textId="77777777" w:rsidR="00901F0D" w:rsidRPr="0020589A" w:rsidRDefault="00901F0D" w:rsidP="00395B09">
      <w:pPr>
        <w:pStyle w:val="ListParagraph"/>
        <w:numPr>
          <w:ilvl w:val="0"/>
          <w:numId w:val="34"/>
        </w:numPr>
        <w:tabs>
          <w:tab w:val="left" w:pos="5880"/>
        </w:tabs>
        <w:spacing w:line="360" w:lineRule="auto"/>
        <w:rPr>
          <w:rFonts w:ascii="Arial" w:hAnsi="Arial" w:cs="Arial"/>
        </w:rPr>
      </w:pPr>
      <w:r w:rsidRPr="0020589A">
        <w:rPr>
          <w:rFonts w:ascii="Arial" w:hAnsi="Arial" w:cs="Arial"/>
        </w:rPr>
        <w:t>Staff uncertainty about who information can be shared with (teachers vs. counselors vs. administrators). </w:t>
      </w:r>
    </w:p>
    <w:p w14:paraId="2419C57C" w14:textId="77777777" w:rsidR="00901F0D" w:rsidRPr="0020589A" w:rsidRDefault="00901F0D" w:rsidP="00395B09">
      <w:pPr>
        <w:pStyle w:val="ListParagraph"/>
        <w:numPr>
          <w:ilvl w:val="0"/>
          <w:numId w:val="34"/>
        </w:numPr>
        <w:tabs>
          <w:tab w:val="left" w:pos="5880"/>
        </w:tabs>
        <w:spacing w:line="360" w:lineRule="auto"/>
        <w:rPr>
          <w:rFonts w:ascii="Arial" w:hAnsi="Arial" w:cs="Arial"/>
        </w:rPr>
      </w:pPr>
      <w:r w:rsidRPr="0020589A">
        <w:rPr>
          <w:rFonts w:ascii="Arial" w:hAnsi="Arial" w:cs="Arial"/>
        </w:rPr>
        <w:t>Discomfort sharing information even with a valid Release of Information (ROI). </w:t>
      </w:r>
    </w:p>
    <w:p w14:paraId="0BB9F06B" w14:textId="77777777" w:rsidR="00901F0D" w:rsidRPr="0020589A" w:rsidRDefault="00901F0D" w:rsidP="00395B09">
      <w:pPr>
        <w:pStyle w:val="ListParagraph"/>
        <w:numPr>
          <w:ilvl w:val="0"/>
          <w:numId w:val="34"/>
        </w:numPr>
        <w:tabs>
          <w:tab w:val="left" w:pos="5880"/>
        </w:tabs>
        <w:spacing w:line="360" w:lineRule="auto"/>
        <w:rPr>
          <w:rFonts w:ascii="Arial" w:hAnsi="Arial" w:cs="Arial"/>
        </w:rPr>
      </w:pPr>
      <w:r w:rsidRPr="0020589A">
        <w:rPr>
          <w:rFonts w:ascii="Arial" w:hAnsi="Arial" w:cs="Arial"/>
        </w:rPr>
        <w:t>Difficulty tracking individual ROIs for each student. </w:t>
      </w:r>
    </w:p>
    <w:p w14:paraId="7748E3D7" w14:textId="77777777" w:rsidR="00901F0D" w:rsidRPr="0020589A" w:rsidRDefault="00901F0D" w:rsidP="00395B09">
      <w:pPr>
        <w:pStyle w:val="ListParagraph"/>
        <w:numPr>
          <w:ilvl w:val="0"/>
          <w:numId w:val="34"/>
        </w:numPr>
        <w:tabs>
          <w:tab w:val="left" w:pos="5880"/>
        </w:tabs>
        <w:spacing w:line="360" w:lineRule="auto"/>
        <w:rPr>
          <w:rFonts w:ascii="Arial" w:hAnsi="Arial" w:cs="Arial"/>
        </w:rPr>
      </w:pPr>
      <w:r w:rsidRPr="0020589A">
        <w:rPr>
          <w:rFonts w:ascii="Arial" w:hAnsi="Arial" w:cs="Arial"/>
        </w:rPr>
        <w:t>Concerns about how shared information may be used or discussed by school staff. </w:t>
      </w:r>
    </w:p>
    <w:p w14:paraId="4259A2AF" w14:textId="77777777" w:rsidR="00901F0D" w:rsidRPr="0020589A" w:rsidRDefault="00901F0D" w:rsidP="00395B09">
      <w:pPr>
        <w:pStyle w:val="ListParagraph"/>
        <w:numPr>
          <w:ilvl w:val="0"/>
          <w:numId w:val="34"/>
        </w:numPr>
        <w:tabs>
          <w:tab w:val="left" w:pos="5880"/>
        </w:tabs>
        <w:spacing w:line="360" w:lineRule="auto"/>
        <w:rPr>
          <w:rFonts w:ascii="Arial" w:hAnsi="Arial" w:cs="Arial"/>
        </w:rPr>
      </w:pPr>
      <w:r w:rsidRPr="0020589A">
        <w:rPr>
          <w:rFonts w:ascii="Arial" w:hAnsi="Arial" w:cs="Arial"/>
        </w:rPr>
        <w:t>Lack of communication when students exit or terminate services. </w:t>
      </w:r>
    </w:p>
    <w:p w14:paraId="03C2E147" w14:textId="77777777" w:rsidR="00901F0D" w:rsidRPr="00901F0D" w:rsidRDefault="00901F0D" w:rsidP="00395B09">
      <w:pPr>
        <w:tabs>
          <w:tab w:val="left" w:pos="5880"/>
        </w:tabs>
        <w:spacing w:line="360" w:lineRule="auto"/>
        <w:ind w:left="360"/>
        <w:rPr>
          <w:rFonts w:ascii="Arial" w:hAnsi="Arial" w:cs="Arial"/>
        </w:rPr>
      </w:pPr>
      <w:r w:rsidRPr="00901F0D">
        <w:rPr>
          <w:rFonts w:ascii="Arial" w:hAnsi="Arial" w:cs="Arial"/>
        </w:rPr>
        <w:t> </w:t>
      </w:r>
    </w:p>
    <w:p w14:paraId="66492221" w14:textId="77777777" w:rsidR="00901F0D" w:rsidRPr="00901F0D" w:rsidRDefault="00901F0D" w:rsidP="00395B09">
      <w:pPr>
        <w:tabs>
          <w:tab w:val="left" w:pos="5880"/>
        </w:tabs>
        <w:spacing w:line="360" w:lineRule="auto"/>
        <w:ind w:left="360"/>
        <w:rPr>
          <w:rFonts w:ascii="Arial" w:hAnsi="Arial" w:cs="Arial"/>
          <w:b/>
          <w:bCs/>
        </w:rPr>
      </w:pPr>
      <w:r w:rsidRPr="00901F0D">
        <w:rPr>
          <w:rFonts w:ascii="Arial" w:hAnsi="Arial" w:cs="Arial"/>
          <w:b/>
          <w:bCs/>
        </w:rPr>
        <w:t>What Information Is Commonly Appropriate to Share </w:t>
      </w:r>
    </w:p>
    <w:p w14:paraId="1EAF34D1" w14:textId="77777777" w:rsidR="00901F0D" w:rsidRPr="0020589A" w:rsidRDefault="00901F0D" w:rsidP="00395B09">
      <w:pPr>
        <w:pStyle w:val="ListParagraph"/>
        <w:numPr>
          <w:ilvl w:val="0"/>
          <w:numId w:val="34"/>
        </w:numPr>
        <w:tabs>
          <w:tab w:val="left" w:pos="5880"/>
        </w:tabs>
        <w:spacing w:line="360" w:lineRule="auto"/>
        <w:rPr>
          <w:rFonts w:ascii="Arial" w:hAnsi="Arial" w:cs="Arial"/>
        </w:rPr>
      </w:pPr>
      <w:r w:rsidRPr="0020589A">
        <w:rPr>
          <w:rFonts w:ascii="Arial" w:hAnsi="Arial" w:cs="Arial"/>
        </w:rPr>
        <w:t>When allowed under FERPA/HIPAA and any applicable ROI: </w:t>
      </w:r>
    </w:p>
    <w:p w14:paraId="4289EDD3" w14:textId="77777777" w:rsidR="00901F0D" w:rsidRPr="0020589A" w:rsidRDefault="00901F0D" w:rsidP="00395B09">
      <w:pPr>
        <w:pStyle w:val="ListParagraph"/>
        <w:numPr>
          <w:ilvl w:val="0"/>
          <w:numId w:val="34"/>
        </w:numPr>
        <w:tabs>
          <w:tab w:val="left" w:pos="5880"/>
        </w:tabs>
        <w:spacing w:line="360" w:lineRule="auto"/>
        <w:rPr>
          <w:rFonts w:ascii="Arial" w:hAnsi="Arial" w:cs="Arial"/>
        </w:rPr>
      </w:pPr>
      <w:r w:rsidRPr="0020589A">
        <w:rPr>
          <w:rFonts w:ascii="Arial" w:hAnsi="Arial" w:cs="Arial"/>
        </w:rPr>
        <w:t>Confirmation of scheduling or service status (e.g., in services or exited services) </w:t>
      </w:r>
    </w:p>
    <w:p w14:paraId="40757E76" w14:textId="77777777" w:rsidR="00901F0D" w:rsidRPr="0020589A" w:rsidRDefault="00901F0D" w:rsidP="00395B09">
      <w:pPr>
        <w:pStyle w:val="ListParagraph"/>
        <w:numPr>
          <w:ilvl w:val="0"/>
          <w:numId w:val="34"/>
        </w:numPr>
        <w:tabs>
          <w:tab w:val="left" w:pos="5880"/>
        </w:tabs>
        <w:spacing w:line="360" w:lineRule="auto"/>
        <w:rPr>
          <w:rFonts w:ascii="Arial" w:hAnsi="Arial" w:cs="Arial"/>
        </w:rPr>
      </w:pPr>
      <w:r w:rsidRPr="0020589A">
        <w:rPr>
          <w:rFonts w:ascii="Arial" w:hAnsi="Arial" w:cs="Arial"/>
        </w:rPr>
        <w:t>Safety plans and safety</w:t>
      </w:r>
      <w:r w:rsidRPr="0020589A">
        <w:rPr>
          <w:rFonts w:ascii="Arial" w:hAnsi="Arial" w:cs="Arial"/>
        </w:rPr>
        <w:noBreakHyphen/>
        <w:t>relevant information </w:t>
      </w:r>
    </w:p>
    <w:p w14:paraId="7681414B" w14:textId="77777777" w:rsidR="00901F0D" w:rsidRPr="0020589A" w:rsidRDefault="00901F0D" w:rsidP="00395B09">
      <w:pPr>
        <w:pStyle w:val="ListParagraph"/>
        <w:numPr>
          <w:ilvl w:val="0"/>
          <w:numId w:val="34"/>
        </w:numPr>
        <w:tabs>
          <w:tab w:val="left" w:pos="5880"/>
        </w:tabs>
        <w:spacing w:line="360" w:lineRule="auto"/>
        <w:rPr>
          <w:rFonts w:ascii="Arial" w:hAnsi="Arial" w:cs="Arial"/>
        </w:rPr>
      </w:pPr>
      <w:r w:rsidRPr="0020589A">
        <w:rPr>
          <w:rFonts w:ascii="Arial" w:hAnsi="Arial" w:cs="Arial"/>
        </w:rPr>
        <w:t>Information necessary for IEP/504 planning </w:t>
      </w:r>
    </w:p>
    <w:p w14:paraId="57B2BE93" w14:textId="77777777" w:rsidR="00901F0D" w:rsidRPr="0020589A" w:rsidRDefault="00901F0D" w:rsidP="00395B09">
      <w:pPr>
        <w:pStyle w:val="ListParagraph"/>
        <w:numPr>
          <w:ilvl w:val="0"/>
          <w:numId w:val="34"/>
        </w:numPr>
        <w:tabs>
          <w:tab w:val="left" w:pos="5880"/>
        </w:tabs>
        <w:spacing w:line="360" w:lineRule="auto"/>
        <w:rPr>
          <w:rFonts w:ascii="Arial" w:hAnsi="Arial" w:cs="Arial"/>
        </w:rPr>
      </w:pPr>
      <w:r w:rsidRPr="0020589A">
        <w:rPr>
          <w:rFonts w:ascii="Arial" w:hAnsi="Arial" w:cs="Arial"/>
        </w:rPr>
        <w:lastRenderedPageBreak/>
        <w:t>Attendance passes or excuses </w:t>
      </w:r>
    </w:p>
    <w:p w14:paraId="7F45EFA1" w14:textId="77777777" w:rsidR="00901F0D" w:rsidRPr="0020589A" w:rsidRDefault="00901F0D" w:rsidP="00395B09">
      <w:pPr>
        <w:pStyle w:val="ListParagraph"/>
        <w:numPr>
          <w:ilvl w:val="0"/>
          <w:numId w:val="34"/>
        </w:numPr>
        <w:tabs>
          <w:tab w:val="left" w:pos="5880"/>
        </w:tabs>
        <w:spacing w:line="360" w:lineRule="auto"/>
        <w:rPr>
          <w:rFonts w:ascii="Arial" w:hAnsi="Arial" w:cs="Arial"/>
        </w:rPr>
      </w:pPr>
      <w:r w:rsidRPr="0020589A">
        <w:rPr>
          <w:rFonts w:ascii="Arial" w:hAnsi="Arial" w:cs="Arial"/>
        </w:rPr>
        <w:t>General observations related to school functioning (e.g., credits, credit recovery) </w:t>
      </w:r>
    </w:p>
    <w:p w14:paraId="3906F8B6" w14:textId="77777777" w:rsidR="00901F0D" w:rsidRPr="0020589A" w:rsidRDefault="00901F0D" w:rsidP="00395B09">
      <w:pPr>
        <w:pStyle w:val="ListParagraph"/>
        <w:numPr>
          <w:ilvl w:val="0"/>
          <w:numId w:val="34"/>
        </w:numPr>
        <w:tabs>
          <w:tab w:val="left" w:pos="5880"/>
        </w:tabs>
        <w:spacing w:line="360" w:lineRule="auto"/>
        <w:rPr>
          <w:rFonts w:ascii="Arial" w:hAnsi="Arial" w:cs="Arial"/>
        </w:rPr>
      </w:pPr>
      <w:r w:rsidRPr="0020589A">
        <w:rPr>
          <w:rFonts w:ascii="Arial" w:hAnsi="Arial" w:cs="Arial"/>
        </w:rPr>
        <w:t>Notification that a student needs additional monitoring or support (without clinical details) </w:t>
      </w:r>
    </w:p>
    <w:p w14:paraId="5B803675" w14:textId="77777777" w:rsidR="00901F0D" w:rsidRPr="0020589A" w:rsidRDefault="00901F0D" w:rsidP="00395B09">
      <w:pPr>
        <w:pStyle w:val="ListParagraph"/>
        <w:numPr>
          <w:ilvl w:val="0"/>
          <w:numId w:val="34"/>
        </w:numPr>
        <w:tabs>
          <w:tab w:val="left" w:pos="5880"/>
        </w:tabs>
        <w:spacing w:line="360" w:lineRule="auto"/>
        <w:rPr>
          <w:rFonts w:ascii="Arial" w:hAnsi="Arial" w:cs="Arial"/>
        </w:rPr>
      </w:pPr>
      <w:r w:rsidRPr="0020589A">
        <w:rPr>
          <w:rFonts w:ascii="Arial" w:hAnsi="Arial" w:cs="Arial"/>
        </w:rPr>
        <w:t>Clarifying longer session times due to regulation needs (no clinical content) </w:t>
      </w:r>
    </w:p>
    <w:p w14:paraId="60B60643" w14:textId="77777777" w:rsidR="00901F0D" w:rsidRPr="00901F0D" w:rsidRDefault="00901F0D" w:rsidP="00395B09">
      <w:pPr>
        <w:tabs>
          <w:tab w:val="left" w:pos="5880"/>
        </w:tabs>
        <w:spacing w:line="360" w:lineRule="auto"/>
        <w:ind w:left="360"/>
        <w:rPr>
          <w:rFonts w:ascii="Arial" w:hAnsi="Arial" w:cs="Arial"/>
        </w:rPr>
      </w:pPr>
      <w:r w:rsidRPr="00901F0D">
        <w:rPr>
          <w:rFonts w:ascii="Arial" w:hAnsi="Arial" w:cs="Arial"/>
        </w:rPr>
        <w:t> </w:t>
      </w:r>
    </w:p>
    <w:p w14:paraId="421B176D" w14:textId="77777777" w:rsidR="00901F0D" w:rsidRPr="00901F0D" w:rsidRDefault="00901F0D" w:rsidP="00395B09">
      <w:pPr>
        <w:tabs>
          <w:tab w:val="left" w:pos="5880"/>
        </w:tabs>
        <w:spacing w:line="360" w:lineRule="auto"/>
        <w:ind w:left="360"/>
        <w:rPr>
          <w:rFonts w:ascii="Arial" w:hAnsi="Arial" w:cs="Arial"/>
          <w:b/>
          <w:bCs/>
        </w:rPr>
      </w:pPr>
      <w:r w:rsidRPr="00901F0D">
        <w:rPr>
          <w:rFonts w:ascii="Arial" w:hAnsi="Arial" w:cs="Arial"/>
          <w:b/>
          <w:bCs/>
        </w:rPr>
        <w:t>Who to Share With </w:t>
      </w:r>
    </w:p>
    <w:p w14:paraId="245E7755" w14:textId="77777777" w:rsidR="00901F0D" w:rsidRPr="0020589A" w:rsidRDefault="00901F0D" w:rsidP="00395B09">
      <w:pPr>
        <w:pStyle w:val="ListParagraph"/>
        <w:numPr>
          <w:ilvl w:val="0"/>
          <w:numId w:val="34"/>
        </w:numPr>
        <w:tabs>
          <w:tab w:val="left" w:pos="5880"/>
        </w:tabs>
        <w:spacing w:line="360" w:lineRule="auto"/>
        <w:rPr>
          <w:rFonts w:ascii="Arial" w:hAnsi="Arial" w:cs="Arial"/>
        </w:rPr>
      </w:pPr>
      <w:r w:rsidRPr="0020589A">
        <w:rPr>
          <w:rFonts w:ascii="Arial" w:hAnsi="Arial" w:cs="Arial"/>
        </w:rPr>
        <w:t>Primarily share information with school counselors or designated student support staff. </w:t>
      </w:r>
    </w:p>
    <w:p w14:paraId="5714BD56" w14:textId="77777777" w:rsidR="00901F0D" w:rsidRPr="0020589A" w:rsidRDefault="00901F0D" w:rsidP="00395B09">
      <w:pPr>
        <w:pStyle w:val="ListParagraph"/>
        <w:numPr>
          <w:ilvl w:val="0"/>
          <w:numId w:val="34"/>
        </w:numPr>
        <w:tabs>
          <w:tab w:val="left" w:pos="5880"/>
        </w:tabs>
        <w:spacing w:line="360" w:lineRule="auto"/>
        <w:rPr>
          <w:rFonts w:ascii="Arial" w:hAnsi="Arial" w:cs="Arial"/>
        </w:rPr>
      </w:pPr>
      <w:r w:rsidRPr="0020589A">
        <w:rPr>
          <w:rFonts w:ascii="Arial" w:hAnsi="Arial" w:cs="Arial"/>
        </w:rPr>
        <w:t>Limit sharing with teachers and other staff to what is educationally relevant. </w:t>
      </w:r>
    </w:p>
    <w:p w14:paraId="51B074B1" w14:textId="77777777" w:rsidR="00901F0D" w:rsidRPr="0020589A" w:rsidRDefault="00901F0D" w:rsidP="00395B09">
      <w:pPr>
        <w:pStyle w:val="ListParagraph"/>
        <w:numPr>
          <w:ilvl w:val="0"/>
          <w:numId w:val="34"/>
        </w:numPr>
        <w:tabs>
          <w:tab w:val="left" w:pos="5880"/>
        </w:tabs>
        <w:spacing w:line="360" w:lineRule="auto"/>
        <w:rPr>
          <w:rFonts w:ascii="Arial" w:hAnsi="Arial" w:cs="Arial"/>
        </w:rPr>
      </w:pPr>
      <w:r w:rsidRPr="0020589A">
        <w:rPr>
          <w:rFonts w:ascii="Arial" w:hAnsi="Arial" w:cs="Arial"/>
        </w:rPr>
        <w:t>Avoid sharing clinical details unless explicitly permitted and necessary. </w:t>
      </w:r>
    </w:p>
    <w:p w14:paraId="79798C14" w14:textId="77777777" w:rsidR="00901F0D" w:rsidRPr="00901F0D" w:rsidRDefault="00901F0D" w:rsidP="00395B09">
      <w:pPr>
        <w:tabs>
          <w:tab w:val="left" w:pos="5880"/>
        </w:tabs>
        <w:spacing w:line="360" w:lineRule="auto"/>
        <w:ind w:left="360"/>
        <w:rPr>
          <w:rFonts w:ascii="Arial" w:hAnsi="Arial" w:cs="Arial"/>
        </w:rPr>
      </w:pPr>
      <w:r w:rsidRPr="00901F0D">
        <w:rPr>
          <w:rFonts w:ascii="Arial" w:hAnsi="Arial" w:cs="Arial"/>
        </w:rPr>
        <w:t> </w:t>
      </w:r>
    </w:p>
    <w:p w14:paraId="46FFDD0B" w14:textId="77777777" w:rsidR="00901F0D" w:rsidRPr="00901F0D" w:rsidRDefault="00901F0D" w:rsidP="00395B09">
      <w:pPr>
        <w:tabs>
          <w:tab w:val="left" w:pos="5880"/>
        </w:tabs>
        <w:spacing w:line="360" w:lineRule="auto"/>
        <w:ind w:left="360"/>
        <w:rPr>
          <w:rFonts w:ascii="Arial" w:hAnsi="Arial" w:cs="Arial"/>
          <w:b/>
          <w:bCs/>
        </w:rPr>
      </w:pPr>
      <w:r w:rsidRPr="00901F0D">
        <w:rPr>
          <w:rFonts w:ascii="Arial" w:hAnsi="Arial" w:cs="Arial"/>
          <w:b/>
          <w:bCs/>
        </w:rPr>
        <w:t>Best Practices for Collaboration </w:t>
      </w:r>
    </w:p>
    <w:p w14:paraId="60CFB98C" w14:textId="77777777" w:rsidR="00901F0D" w:rsidRPr="0020589A" w:rsidRDefault="00901F0D" w:rsidP="00395B09">
      <w:pPr>
        <w:pStyle w:val="ListParagraph"/>
        <w:numPr>
          <w:ilvl w:val="0"/>
          <w:numId w:val="34"/>
        </w:numPr>
        <w:tabs>
          <w:tab w:val="left" w:pos="5880"/>
        </w:tabs>
        <w:spacing w:line="360" w:lineRule="auto"/>
        <w:rPr>
          <w:rFonts w:ascii="Arial" w:hAnsi="Arial" w:cs="Arial"/>
        </w:rPr>
      </w:pPr>
      <w:r w:rsidRPr="0020589A">
        <w:rPr>
          <w:rFonts w:ascii="Arial" w:hAnsi="Arial" w:cs="Arial"/>
        </w:rPr>
        <w:t>Educate school staff on confidentiality laws and boundaries. </w:t>
      </w:r>
    </w:p>
    <w:p w14:paraId="1C0E25CD" w14:textId="77777777" w:rsidR="00901F0D" w:rsidRPr="0020589A" w:rsidRDefault="00901F0D" w:rsidP="00395B09">
      <w:pPr>
        <w:pStyle w:val="ListParagraph"/>
        <w:numPr>
          <w:ilvl w:val="0"/>
          <w:numId w:val="34"/>
        </w:numPr>
        <w:tabs>
          <w:tab w:val="left" w:pos="5880"/>
        </w:tabs>
        <w:spacing w:line="360" w:lineRule="auto"/>
        <w:rPr>
          <w:rFonts w:ascii="Arial" w:hAnsi="Arial" w:cs="Arial"/>
        </w:rPr>
      </w:pPr>
      <w:r w:rsidRPr="0020589A">
        <w:rPr>
          <w:rFonts w:ascii="Arial" w:hAnsi="Arial" w:cs="Arial"/>
        </w:rPr>
        <w:t>Be proactive: schedule brief, intentional check</w:t>
      </w:r>
      <w:r w:rsidRPr="0020589A">
        <w:rPr>
          <w:rFonts w:ascii="Arial" w:hAnsi="Arial" w:cs="Arial"/>
        </w:rPr>
        <w:noBreakHyphen/>
        <w:t>ins with teachers or school teams to share logistics and non</w:t>
      </w:r>
      <w:r w:rsidRPr="0020589A">
        <w:rPr>
          <w:rFonts w:ascii="Arial" w:hAnsi="Arial" w:cs="Arial"/>
        </w:rPr>
        <w:noBreakHyphen/>
        <w:t>confidential information. </w:t>
      </w:r>
    </w:p>
    <w:p w14:paraId="65CCD933" w14:textId="77777777" w:rsidR="00901F0D" w:rsidRPr="0020589A" w:rsidRDefault="00901F0D" w:rsidP="00395B09">
      <w:pPr>
        <w:pStyle w:val="ListParagraph"/>
        <w:numPr>
          <w:ilvl w:val="0"/>
          <w:numId w:val="34"/>
        </w:numPr>
        <w:tabs>
          <w:tab w:val="left" w:pos="5880"/>
        </w:tabs>
        <w:spacing w:line="360" w:lineRule="auto"/>
        <w:rPr>
          <w:rFonts w:ascii="Arial" w:hAnsi="Arial" w:cs="Arial"/>
        </w:rPr>
      </w:pPr>
      <w:r w:rsidRPr="0020589A">
        <w:rPr>
          <w:rFonts w:ascii="Arial" w:hAnsi="Arial" w:cs="Arial"/>
        </w:rPr>
        <w:t>Attend all</w:t>
      </w:r>
      <w:r w:rsidRPr="0020589A">
        <w:rPr>
          <w:rFonts w:ascii="Arial" w:hAnsi="Arial" w:cs="Arial"/>
        </w:rPr>
        <w:noBreakHyphen/>
        <w:t>staff meetings or hold regular coordination meetings with mental health providers and school teams. </w:t>
      </w:r>
    </w:p>
    <w:p w14:paraId="7EB56E69" w14:textId="77777777" w:rsidR="00901F0D" w:rsidRPr="0020589A" w:rsidRDefault="00901F0D" w:rsidP="00395B09">
      <w:pPr>
        <w:pStyle w:val="ListParagraph"/>
        <w:numPr>
          <w:ilvl w:val="0"/>
          <w:numId w:val="34"/>
        </w:numPr>
        <w:tabs>
          <w:tab w:val="left" w:pos="5880"/>
        </w:tabs>
        <w:spacing w:line="360" w:lineRule="auto"/>
        <w:rPr>
          <w:rFonts w:ascii="Arial" w:hAnsi="Arial" w:cs="Arial"/>
        </w:rPr>
      </w:pPr>
      <w:r w:rsidRPr="0020589A">
        <w:rPr>
          <w:rFonts w:ascii="Arial" w:hAnsi="Arial" w:cs="Arial"/>
        </w:rPr>
        <w:t>Communicate when a student exits, completes, or terminates services, when possible. </w:t>
      </w:r>
    </w:p>
    <w:p w14:paraId="1159C023" w14:textId="77777777" w:rsidR="00901F0D" w:rsidRPr="0020589A" w:rsidRDefault="00901F0D" w:rsidP="00395B09">
      <w:pPr>
        <w:pStyle w:val="ListParagraph"/>
        <w:numPr>
          <w:ilvl w:val="0"/>
          <w:numId w:val="34"/>
        </w:numPr>
        <w:tabs>
          <w:tab w:val="left" w:pos="5880"/>
        </w:tabs>
        <w:spacing w:line="360" w:lineRule="auto"/>
        <w:rPr>
          <w:rFonts w:ascii="Arial" w:hAnsi="Arial" w:cs="Arial"/>
        </w:rPr>
      </w:pPr>
      <w:r w:rsidRPr="0020589A">
        <w:rPr>
          <w:rFonts w:ascii="Arial" w:hAnsi="Arial" w:cs="Arial"/>
        </w:rPr>
        <w:t>Focus information sharing on the function and purpose—why the information is helpful for the school. </w:t>
      </w:r>
    </w:p>
    <w:p w14:paraId="3B2CBA49" w14:textId="77777777" w:rsidR="00901F0D" w:rsidRPr="00901F0D" w:rsidRDefault="00901F0D" w:rsidP="00395B09">
      <w:pPr>
        <w:tabs>
          <w:tab w:val="left" w:pos="5880"/>
        </w:tabs>
        <w:spacing w:line="360" w:lineRule="auto"/>
        <w:ind w:left="360"/>
        <w:rPr>
          <w:rFonts w:ascii="Arial" w:hAnsi="Arial" w:cs="Arial"/>
        </w:rPr>
      </w:pPr>
      <w:r w:rsidRPr="00901F0D">
        <w:rPr>
          <w:rFonts w:ascii="Arial" w:hAnsi="Arial" w:cs="Arial"/>
        </w:rPr>
        <w:t> </w:t>
      </w:r>
    </w:p>
    <w:p w14:paraId="3DF34582" w14:textId="77777777" w:rsidR="00901F0D" w:rsidRPr="00901F0D" w:rsidRDefault="00901F0D" w:rsidP="00395B09">
      <w:pPr>
        <w:tabs>
          <w:tab w:val="left" w:pos="5880"/>
        </w:tabs>
        <w:spacing w:line="360" w:lineRule="auto"/>
        <w:ind w:left="360"/>
        <w:rPr>
          <w:rFonts w:ascii="Arial" w:hAnsi="Arial" w:cs="Arial"/>
          <w:b/>
          <w:bCs/>
        </w:rPr>
      </w:pPr>
      <w:r w:rsidRPr="00901F0D">
        <w:rPr>
          <w:rFonts w:ascii="Arial" w:hAnsi="Arial" w:cs="Arial"/>
          <w:b/>
          <w:bCs/>
        </w:rPr>
        <w:t>Youth and Family Involvement </w:t>
      </w:r>
    </w:p>
    <w:p w14:paraId="38BE4E8A" w14:textId="77777777" w:rsidR="00901F0D" w:rsidRPr="0020589A" w:rsidRDefault="00901F0D" w:rsidP="00395B09">
      <w:pPr>
        <w:pStyle w:val="ListParagraph"/>
        <w:numPr>
          <w:ilvl w:val="0"/>
          <w:numId w:val="34"/>
        </w:numPr>
        <w:tabs>
          <w:tab w:val="left" w:pos="5880"/>
        </w:tabs>
        <w:spacing w:line="360" w:lineRule="auto"/>
        <w:rPr>
          <w:rFonts w:ascii="Arial" w:hAnsi="Arial" w:cs="Arial"/>
        </w:rPr>
      </w:pPr>
      <w:r w:rsidRPr="0020589A">
        <w:rPr>
          <w:rFonts w:ascii="Arial" w:hAnsi="Arial" w:cs="Arial"/>
        </w:rPr>
        <w:t>Involve youth in decisions about what information is shared and with whom. </w:t>
      </w:r>
    </w:p>
    <w:p w14:paraId="77D7D474" w14:textId="77777777" w:rsidR="00901F0D" w:rsidRPr="0020589A" w:rsidRDefault="00901F0D" w:rsidP="00395B09">
      <w:pPr>
        <w:pStyle w:val="ListParagraph"/>
        <w:numPr>
          <w:ilvl w:val="0"/>
          <w:numId w:val="34"/>
        </w:numPr>
        <w:tabs>
          <w:tab w:val="left" w:pos="5880"/>
        </w:tabs>
        <w:spacing w:line="360" w:lineRule="auto"/>
        <w:rPr>
          <w:rFonts w:ascii="Arial" w:hAnsi="Arial" w:cs="Arial"/>
        </w:rPr>
      </w:pPr>
      <w:r w:rsidRPr="0020589A">
        <w:rPr>
          <w:rFonts w:ascii="Arial" w:hAnsi="Arial" w:cs="Arial"/>
        </w:rPr>
        <w:t>Do not assume a student wants no information shared. </w:t>
      </w:r>
    </w:p>
    <w:p w14:paraId="2DFE5B8E" w14:textId="77777777" w:rsidR="00901F0D" w:rsidRPr="0020589A" w:rsidRDefault="00901F0D" w:rsidP="00395B09">
      <w:pPr>
        <w:pStyle w:val="ListParagraph"/>
        <w:numPr>
          <w:ilvl w:val="0"/>
          <w:numId w:val="34"/>
        </w:numPr>
        <w:tabs>
          <w:tab w:val="left" w:pos="5880"/>
        </w:tabs>
        <w:spacing w:line="360" w:lineRule="auto"/>
        <w:rPr>
          <w:rFonts w:ascii="Arial" w:hAnsi="Arial" w:cs="Arial"/>
        </w:rPr>
      </w:pPr>
      <w:r w:rsidRPr="0020589A">
        <w:rPr>
          <w:rFonts w:ascii="Arial" w:hAnsi="Arial" w:cs="Arial"/>
        </w:rPr>
        <w:lastRenderedPageBreak/>
        <w:t>Encourage youth to use school counselors as additional supports between sessions. </w:t>
      </w:r>
    </w:p>
    <w:p w14:paraId="120B2257" w14:textId="77777777" w:rsidR="00901F0D" w:rsidRPr="0020589A" w:rsidRDefault="00901F0D" w:rsidP="00395B09">
      <w:pPr>
        <w:pStyle w:val="ListParagraph"/>
        <w:numPr>
          <w:ilvl w:val="0"/>
          <w:numId w:val="34"/>
        </w:numPr>
        <w:tabs>
          <w:tab w:val="left" w:pos="5880"/>
        </w:tabs>
        <w:spacing w:line="360" w:lineRule="auto"/>
        <w:rPr>
          <w:rFonts w:ascii="Arial" w:hAnsi="Arial" w:cs="Arial"/>
        </w:rPr>
      </w:pPr>
      <w:r w:rsidRPr="0020589A">
        <w:rPr>
          <w:rFonts w:ascii="Arial" w:hAnsi="Arial" w:cs="Arial"/>
        </w:rPr>
        <w:t>When appropriate, let parents and students guide information sharing decisions. </w:t>
      </w:r>
    </w:p>
    <w:p w14:paraId="50312F95" w14:textId="77777777" w:rsidR="00901F0D" w:rsidRPr="00901F0D" w:rsidRDefault="00901F0D" w:rsidP="00395B09">
      <w:pPr>
        <w:tabs>
          <w:tab w:val="left" w:pos="5880"/>
        </w:tabs>
        <w:spacing w:line="360" w:lineRule="auto"/>
        <w:ind w:left="360"/>
        <w:rPr>
          <w:rFonts w:ascii="Arial" w:hAnsi="Arial" w:cs="Arial"/>
        </w:rPr>
      </w:pPr>
      <w:r w:rsidRPr="00901F0D">
        <w:rPr>
          <w:rFonts w:ascii="Arial" w:hAnsi="Arial" w:cs="Arial"/>
        </w:rPr>
        <w:t> </w:t>
      </w:r>
    </w:p>
    <w:p w14:paraId="09FB4804" w14:textId="77777777" w:rsidR="00901F0D" w:rsidRPr="00901F0D" w:rsidRDefault="00901F0D" w:rsidP="00395B09">
      <w:pPr>
        <w:tabs>
          <w:tab w:val="left" w:pos="5880"/>
        </w:tabs>
        <w:spacing w:line="360" w:lineRule="auto"/>
        <w:ind w:left="360"/>
        <w:rPr>
          <w:rFonts w:ascii="Arial" w:hAnsi="Arial" w:cs="Arial"/>
          <w:b/>
          <w:bCs/>
        </w:rPr>
      </w:pPr>
      <w:r w:rsidRPr="00901F0D">
        <w:rPr>
          <w:rFonts w:ascii="Arial" w:hAnsi="Arial" w:cs="Arial"/>
          <w:b/>
          <w:bCs/>
        </w:rPr>
        <w:t>Programs and Special Considerations </w:t>
      </w:r>
    </w:p>
    <w:p w14:paraId="08066F9D" w14:textId="77777777" w:rsidR="00901F0D" w:rsidRPr="0020589A" w:rsidRDefault="00901F0D" w:rsidP="00395B09">
      <w:pPr>
        <w:pStyle w:val="ListParagraph"/>
        <w:numPr>
          <w:ilvl w:val="0"/>
          <w:numId w:val="34"/>
        </w:numPr>
        <w:tabs>
          <w:tab w:val="left" w:pos="5880"/>
        </w:tabs>
        <w:spacing w:line="360" w:lineRule="auto"/>
        <w:rPr>
          <w:rFonts w:ascii="Arial" w:hAnsi="Arial" w:cs="Arial"/>
        </w:rPr>
      </w:pPr>
      <w:r w:rsidRPr="0020589A">
        <w:rPr>
          <w:rFonts w:ascii="Arial" w:hAnsi="Arial" w:cs="Arial"/>
        </w:rPr>
        <w:t>Handle With Care: Emergency personnel notify school districts following exposure to crisis events; counselors may ask youth before requesting notification. </w:t>
      </w:r>
    </w:p>
    <w:p w14:paraId="79F48950" w14:textId="77777777" w:rsidR="00901F0D" w:rsidRPr="00901F0D" w:rsidRDefault="00901F0D" w:rsidP="00395B09">
      <w:pPr>
        <w:tabs>
          <w:tab w:val="left" w:pos="5880"/>
        </w:tabs>
        <w:spacing w:line="360" w:lineRule="auto"/>
        <w:ind w:left="360"/>
        <w:rPr>
          <w:rFonts w:ascii="Arial" w:hAnsi="Arial" w:cs="Arial"/>
        </w:rPr>
      </w:pPr>
      <w:r w:rsidRPr="00901F0D">
        <w:rPr>
          <w:rFonts w:ascii="Arial" w:hAnsi="Arial" w:cs="Arial"/>
        </w:rPr>
        <w:t> </w:t>
      </w:r>
    </w:p>
    <w:p w14:paraId="494B4596" w14:textId="4D2F4E09" w:rsidR="00D4216D" w:rsidRPr="0020589A" w:rsidRDefault="00D4216D" w:rsidP="00395B09">
      <w:pPr>
        <w:tabs>
          <w:tab w:val="left" w:pos="5880"/>
        </w:tabs>
        <w:spacing w:line="360" w:lineRule="auto"/>
        <w:ind w:left="360"/>
        <w:rPr>
          <w:rFonts w:ascii="Arial" w:hAnsi="Arial" w:cs="Arial"/>
        </w:rPr>
      </w:pPr>
    </w:p>
    <w:sectPr w:rsidR="00D4216D" w:rsidRPr="002058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B5BDA"/>
    <w:multiLevelType w:val="multilevel"/>
    <w:tmpl w:val="23D88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0D5EBC"/>
    <w:multiLevelType w:val="multilevel"/>
    <w:tmpl w:val="29587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483134"/>
    <w:multiLevelType w:val="multilevel"/>
    <w:tmpl w:val="A3F80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945500"/>
    <w:multiLevelType w:val="multilevel"/>
    <w:tmpl w:val="4A2E4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1325D5E"/>
    <w:multiLevelType w:val="multilevel"/>
    <w:tmpl w:val="5BD6A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8C2AF6"/>
    <w:multiLevelType w:val="multilevel"/>
    <w:tmpl w:val="CD06D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8F186A"/>
    <w:multiLevelType w:val="multilevel"/>
    <w:tmpl w:val="B5DAF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057EBA"/>
    <w:multiLevelType w:val="multilevel"/>
    <w:tmpl w:val="E996C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C2320EB"/>
    <w:multiLevelType w:val="multilevel"/>
    <w:tmpl w:val="25045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0A928FA"/>
    <w:multiLevelType w:val="multilevel"/>
    <w:tmpl w:val="8F4CB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55848FB"/>
    <w:multiLevelType w:val="multilevel"/>
    <w:tmpl w:val="18F01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6665CE3"/>
    <w:multiLevelType w:val="multilevel"/>
    <w:tmpl w:val="51B87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8283C72"/>
    <w:multiLevelType w:val="multilevel"/>
    <w:tmpl w:val="60F29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BE1249A"/>
    <w:multiLevelType w:val="multilevel"/>
    <w:tmpl w:val="B3B01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BE368AC"/>
    <w:multiLevelType w:val="multilevel"/>
    <w:tmpl w:val="B742E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E5C2AD8"/>
    <w:multiLevelType w:val="multilevel"/>
    <w:tmpl w:val="BD6C7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17C0C11"/>
    <w:multiLevelType w:val="multilevel"/>
    <w:tmpl w:val="5596E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4887A86"/>
    <w:multiLevelType w:val="multilevel"/>
    <w:tmpl w:val="68A87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53A313E"/>
    <w:multiLevelType w:val="multilevel"/>
    <w:tmpl w:val="AD1EF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72622E"/>
    <w:multiLevelType w:val="multilevel"/>
    <w:tmpl w:val="829AE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5DE1D9D"/>
    <w:multiLevelType w:val="multilevel"/>
    <w:tmpl w:val="7BEA2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87E3FE5"/>
    <w:multiLevelType w:val="multilevel"/>
    <w:tmpl w:val="C846B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E358DE"/>
    <w:multiLevelType w:val="multilevel"/>
    <w:tmpl w:val="EFE23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DF04463"/>
    <w:multiLevelType w:val="multilevel"/>
    <w:tmpl w:val="ADF2B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E4202F8"/>
    <w:multiLevelType w:val="multilevel"/>
    <w:tmpl w:val="06B4A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FC7503F"/>
    <w:multiLevelType w:val="multilevel"/>
    <w:tmpl w:val="A27CE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9E86441"/>
    <w:multiLevelType w:val="hybridMultilevel"/>
    <w:tmpl w:val="D95655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2AC3BAD"/>
    <w:multiLevelType w:val="multilevel"/>
    <w:tmpl w:val="27928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3F62076"/>
    <w:multiLevelType w:val="multilevel"/>
    <w:tmpl w:val="FBE42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DA342A5"/>
    <w:multiLevelType w:val="multilevel"/>
    <w:tmpl w:val="D0C48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82206FA"/>
    <w:multiLevelType w:val="multilevel"/>
    <w:tmpl w:val="B5040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9050A87"/>
    <w:multiLevelType w:val="multilevel"/>
    <w:tmpl w:val="0B40F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9EA6660"/>
    <w:multiLevelType w:val="multilevel"/>
    <w:tmpl w:val="94B2E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BEA1FAB"/>
    <w:multiLevelType w:val="multilevel"/>
    <w:tmpl w:val="2EC23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42046665">
    <w:abstractNumId w:val="4"/>
  </w:num>
  <w:num w:numId="2" w16cid:durableId="1973292878">
    <w:abstractNumId w:val="21"/>
  </w:num>
  <w:num w:numId="3" w16cid:durableId="222454256">
    <w:abstractNumId w:val="6"/>
  </w:num>
  <w:num w:numId="4" w16cid:durableId="1079327897">
    <w:abstractNumId w:val="31"/>
  </w:num>
  <w:num w:numId="5" w16cid:durableId="76560853">
    <w:abstractNumId w:val="23"/>
  </w:num>
  <w:num w:numId="6" w16cid:durableId="1607231578">
    <w:abstractNumId w:val="27"/>
  </w:num>
  <w:num w:numId="7" w16cid:durableId="398021645">
    <w:abstractNumId w:val="1"/>
  </w:num>
  <w:num w:numId="8" w16cid:durableId="2139564543">
    <w:abstractNumId w:val="15"/>
  </w:num>
  <w:num w:numId="9" w16cid:durableId="1027217820">
    <w:abstractNumId w:val="25"/>
  </w:num>
  <w:num w:numId="10" w16cid:durableId="2110420846">
    <w:abstractNumId w:val="11"/>
  </w:num>
  <w:num w:numId="11" w16cid:durableId="661159194">
    <w:abstractNumId w:val="30"/>
  </w:num>
  <w:num w:numId="12" w16cid:durableId="333338572">
    <w:abstractNumId w:val="7"/>
  </w:num>
  <w:num w:numId="13" w16cid:durableId="1570189858">
    <w:abstractNumId w:val="29"/>
  </w:num>
  <w:num w:numId="14" w16cid:durableId="1600025728">
    <w:abstractNumId w:val="3"/>
  </w:num>
  <w:num w:numId="15" w16cid:durableId="1809398503">
    <w:abstractNumId w:val="13"/>
  </w:num>
  <w:num w:numId="16" w16cid:durableId="138110910">
    <w:abstractNumId w:val="0"/>
  </w:num>
  <w:num w:numId="17" w16cid:durableId="1993752465">
    <w:abstractNumId w:val="17"/>
  </w:num>
  <w:num w:numId="18" w16cid:durableId="1073284842">
    <w:abstractNumId w:val="24"/>
  </w:num>
  <w:num w:numId="19" w16cid:durableId="1642076555">
    <w:abstractNumId w:val="32"/>
  </w:num>
  <w:num w:numId="20" w16cid:durableId="1152793751">
    <w:abstractNumId w:val="12"/>
  </w:num>
  <w:num w:numId="21" w16cid:durableId="1384524222">
    <w:abstractNumId w:val="8"/>
  </w:num>
  <w:num w:numId="22" w16cid:durableId="1872761765">
    <w:abstractNumId w:val="2"/>
  </w:num>
  <w:num w:numId="23" w16cid:durableId="1454597995">
    <w:abstractNumId w:val="28"/>
  </w:num>
  <w:num w:numId="24" w16cid:durableId="372584128">
    <w:abstractNumId w:val="20"/>
  </w:num>
  <w:num w:numId="25" w16cid:durableId="970596845">
    <w:abstractNumId w:val="19"/>
  </w:num>
  <w:num w:numId="26" w16cid:durableId="1698386116">
    <w:abstractNumId w:val="14"/>
  </w:num>
  <w:num w:numId="27" w16cid:durableId="2033872670">
    <w:abstractNumId w:val="18"/>
  </w:num>
  <w:num w:numId="28" w16cid:durableId="2053728786">
    <w:abstractNumId w:val="9"/>
  </w:num>
  <w:num w:numId="29" w16cid:durableId="930550613">
    <w:abstractNumId w:val="33"/>
  </w:num>
  <w:num w:numId="30" w16cid:durableId="414519274">
    <w:abstractNumId w:val="22"/>
  </w:num>
  <w:num w:numId="31" w16cid:durableId="1230381218">
    <w:abstractNumId w:val="10"/>
  </w:num>
  <w:num w:numId="32" w16cid:durableId="70274317">
    <w:abstractNumId w:val="5"/>
  </w:num>
  <w:num w:numId="33" w16cid:durableId="1859805400">
    <w:abstractNumId w:val="16"/>
  </w:num>
  <w:num w:numId="34" w16cid:durableId="206217202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16D"/>
    <w:rsid w:val="000F0303"/>
    <w:rsid w:val="0020589A"/>
    <w:rsid w:val="00395B09"/>
    <w:rsid w:val="003B7B3C"/>
    <w:rsid w:val="005B1933"/>
    <w:rsid w:val="00713B58"/>
    <w:rsid w:val="00901F0D"/>
    <w:rsid w:val="00B30FA6"/>
    <w:rsid w:val="00D4216D"/>
    <w:rsid w:val="00E17728"/>
    <w:rsid w:val="00EE34B9"/>
    <w:rsid w:val="00FB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F62EA"/>
  <w15:chartTrackingRefBased/>
  <w15:docId w15:val="{94E366E8-9DE5-4EE1-904D-5B0D86870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21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21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21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21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21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21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21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21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21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21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21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21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21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21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21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21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21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21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21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21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21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21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21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21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21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21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21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21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216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42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343</Words>
  <Characters>1961</Characters>
  <Application>Microsoft Office Word</Application>
  <DocSecurity>0</DocSecurity>
  <Lines>16</Lines>
  <Paragraphs>4</Paragraphs>
  <ScaleCrop>false</ScaleCrop>
  <Company>UW Medicine</Company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Whitney Hellyer</dc:creator>
  <cp:keywords/>
  <dc:description/>
  <cp:lastModifiedBy>Whitney Hellyer</cp:lastModifiedBy>
  <cp:revision>4</cp:revision>
  <dcterms:created xsi:type="dcterms:W3CDTF">2026-04-06T17:47:00Z</dcterms:created>
  <dcterms:modified xsi:type="dcterms:W3CDTF">2026-04-22T17:06:00Z</dcterms:modified>
</cp:coreProperties>
</file>