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837BC" w14:textId="77777777" w:rsidR="00D42C33" w:rsidRPr="00D91AD5" w:rsidRDefault="00D42C33" w:rsidP="00D42C33">
      <w:pPr>
        <w:rPr>
          <w:b/>
        </w:rPr>
      </w:pPr>
      <w:r w:rsidRPr="00D91AD5">
        <w:rPr>
          <w:b/>
        </w:rPr>
        <w:t>Women in Genome Sciences Organizational Meeting</w:t>
      </w:r>
    </w:p>
    <w:p w14:paraId="071F0A5B" w14:textId="77777777" w:rsidR="00D42C33" w:rsidRPr="00D91AD5" w:rsidRDefault="00D42C33" w:rsidP="00D42C33"/>
    <w:p w14:paraId="4CDCFD7B" w14:textId="77777777" w:rsidR="00D42C33" w:rsidRPr="00D91AD5" w:rsidRDefault="00D42C33" w:rsidP="00D42C33">
      <w:pPr>
        <w:rPr>
          <w:b/>
        </w:rPr>
      </w:pPr>
      <w:r w:rsidRPr="00D91AD5">
        <w:rPr>
          <w:b/>
        </w:rPr>
        <w:t xml:space="preserve">Date: </w:t>
      </w:r>
      <w:r>
        <w:rPr>
          <w:b/>
        </w:rPr>
        <w:t>3</w:t>
      </w:r>
      <w:r w:rsidRPr="00D91AD5">
        <w:rPr>
          <w:b/>
        </w:rPr>
        <w:t>/1/2017</w:t>
      </w:r>
    </w:p>
    <w:p w14:paraId="54F528E8" w14:textId="77777777" w:rsidR="00D42C33" w:rsidRPr="00D91AD5" w:rsidRDefault="00D42C33" w:rsidP="00D42C33">
      <w:pPr>
        <w:rPr>
          <w:b/>
        </w:rPr>
      </w:pPr>
      <w:r w:rsidRPr="00D91AD5">
        <w:rPr>
          <w:b/>
        </w:rPr>
        <w:t>Location: S-448</w:t>
      </w:r>
    </w:p>
    <w:p w14:paraId="5C2F2239" w14:textId="77777777" w:rsidR="00D42C33" w:rsidRPr="00D91AD5" w:rsidRDefault="00D42C33" w:rsidP="00D42C33">
      <w:pPr>
        <w:rPr>
          <w:b/>
        </w:rPr>
      </w:pPr>
      <w:r w:rsidRPr="00D91AD5">
        <w:rPr>
          <w:b/>
        </w:rPr>
        <w:t>Recorded by: Cecilia</w:t>
      </w:r>
    </w:p>
    <w:p w14:paraId="1740CBA9" w14:textId="77777777" w:rsidR="00D42C33" w:rsidRPr="00D91AD5" w:rsidRDefault="00D42C33" w:rsidP="00D42C33"/>
    <w:p w14:paraId="2BD1DBE7" w14:textId="77777777" w:rsidR="00D42C33" w:rsidRPr="00D91AD5" w:rsidRDefault="00D42C33" w:rsidP="00D42C33">
      <w:pPr>
        <w:rPr>
          <w:b/>
        </w:rPr>
      </w:pPr>
      <w:r w:rsidRPr="00D91AD5">
        <w:rPr>
          <w:b/>
        </w:rPr>
        <w:t>In attendance:</w:t>
      </w:r>
    </w:p>
    <w:p w14:paraId="2CEDE7AA" w14:textId="77777777" w:rsidR="00D42C33" w:rsidRPr="00D91AD5" w:rsidRDefault="00D42C33" w:rsidP="00D42C33">
      <w:pPr>
        <w:widowControl w:val="0"/>
        <w:autoSpaceDE w:val="0"/>
        <w:autoSpaceDN w:val="0"/>
        <w:adjustRightInd w:val="0"/>
        <w:spacing w:line="280" w:lineRule="atLeast"/>
        <w:rPr>
          <w:rFonts w:cs="Arial"/>
        </w:rPr>
      </w:pPr>
      <w:r w:rsidRPr="00D91AD5">
        <w:rPr>
          <w:rFonts w:cs="Arial"/>
        </w:rPr>
        <w:t>Cecilia Noecker</w:t>
      </w:r>
    </w:p>
    <w:p w14:paraId="3DDD27D2" w14:textId="77777777" w:rsidR="00D42C33" w:rsidRPr="00D42C33" w:rsidRDefault="00D42C33" w:rsidP="00D42C33">
      <w:pPr>
        <w:rPr>
          <w:rFonts w:cs="Arial"/>
        </w:rPr>
      </w:pPr>
      <w:r w:rsidRPr="00D42C33">
        <w:rPr>
          <w:rFonts w:cs="Arial"/>
        </w:rPr>
        <w:t xml:space="preserve">Sandi Spencer </w:t>
      </w:r>
    </w:p>
    <w:p w14:paraId="684D6C91" w14:textId="77777777" w:rsidR="00D42C33" w:rsidRPr="00D42C33" w:rsidRDefault="00D42C33" w:rsidP="00D42C33">
      <w:pPr>
        <w:rPr>
          <w:rFonts w:cs="Arial"/>
        </w:rPr>
      </w:pPr>
      <w:r w:rsidRPr="00D42C33">
        <w:rPr>
          <w:rFonts w:cs="Arial"/>
        </w:rPr>
        <w:t xml:space="preserve">Beth Morton </w:t>
      </w:r>
    </w:p>
    <w:p w14:paraId="7D4AE93D" w14:textId="77777777" w:rsidR="00D42C33" w:rsidRPr="00D42C33" w:rsidRDefault="00D42C33" w:rsidP="00D42C33">
      <w:pPr>
        <w:rPr>
          <w:rFonts w:cs="Arial"/>
        </w:rPr>
      </w:pPr>
      <w:r w:rsidRPr="00D42C33">
        <w:rPr>
          <w:rFonts w:cs="Arial"/>
        </w:rPr>
        <w:t xml:space="preserve">Madeleine </w:t>
      </w:r>
      <w:proofErr w:type="spellStart"/>
      <w:r w:rsidRPr="00D42C33">
        <w:rPr>
          <w:rFonts w:cs="Arial"/>
        </w:rPr>
        <w:t>Geisheker</w:t>
      </w:r>
      <w:proofErr w:type="spellEnd"/>
      <w:r w:rsidRPr="00D42C33">
        <w:rPr>
          <w:rFonts w:cs="Arial"/>
        </w:rPr>
        <w:t xml:space="preserve"> </w:t>
      </w:r>
    </w:p>
    <w:p w14:paraId="3DE2BEF3" w14:textId="77777777" w:rsidR="00D42C33" w:rsidRPr="00D42C33" w:rsidRDefault="00D42C33" w:rsidP="00D42C33">
      <w:pPr>
        <w:rPr>
          <w:rFonts w:cs="Arial"/>
        </w:rPr>
      </w:pPr>
      <w:r w:rsidRPr="00D42C33">
        <w:rPr>
          <w:rFonts w:cs="Arial"/>
        </w:rPr>
        <w:t xml:space="preserve">Elyse Hope </w:t>
      </w:r>
    </w:p>
    <w:p w14:paraId="3EC4386F" w14:textId="77777777" w:rsidR="00D42C33" w:rsidRPr="00D42C33" w:rsidRDefault="00D42C33" w:rsidP="00D42C33">
      <w:pPr>
        <w:rPr>
          <w:rFonts w:cs="Arial"/>
        </w:rPr>
      </w:pPr>
      <w:r w:rsidRPr="00D42C33">
        <w:rPr>
          <w:rFonts w:cs="Arial"/>
        </w:rPr>
        <w:t xml:space="preserve">Lindsay </w:t>
      </w:r>
      <w:proofErr w:type="spellStart"/>
      <w:r w:rsidRPr="00D42C33">
        <w:rPr>
          <w:rFonts w:cs="Arial"/>
        </w:rPr>
        <w:t>Pino</w:t>
      </w:r>
      <w:proofErr w:type="spellEnd"/>
      <w:r w:rsidRPr="00D42C33">
        <w:rPr>
          <w:rFonts w:cs="Arial"/>
        </w:rPr>
        <w:t xml:space="preserve"> </w:t>
      </w:r>
    </w:p>
    <w:p w14:paraId="08B5D118" w14:textId="77777777" w:rsidR="00D42C33" w:rsidRDefault="00D42C33" w:rsidP="00D42C33"/>
    <w:p w14:paraId="4223463B" w14:textId="77777777" w:rsidR="001D1C36" w:rsidRDefault="001D1C36" w:rsidP="001D1C36">
      <w:pPr>
        <w:rPr>
          <w:b/>
        </w:rPr>
      </w:pPr>
      <w:r>
        <w:rPr>
          <w:b/>
        </w:rPr>
        <w:t>Upcoming</w:t>
      </w:r>
      <w:r w:rsidRPr="00D91AD5">
        <w:rPr>
          <w:b/>
        </w:rPr>
        <w:t xml:space="preserve"> events: </w:t>
      </w:r>
    </w:p>
    <w:p w14:paraId="5E4A2E55" w14:textId="77777777" w:rsidR="00D2194E" w:rsidRDefault="00D2194E" w:rsidP="00D2194E">
      <w:pPr>
        <w:pStyle w:val="ListParagraph"/>
        <w:numPr>
          <w:ilvl w:val="0"/>
          <w:numId w:val="4"/>
        </w:numPr>
      </w:pPr>
      <w:r>
        <w:t xml:space="preserve">EYH Outreach: </w:t>
      </w:r>
      <w:r w:rsidR="006977F3">
        <w:t>Plans for the workshop are set! Need to finalize participants and figure out transportation. Priority to younger students and those who haven’t participated before.</w:t>
      </w:r>
    </w:p>
    <w:p w14:paraId="5EE0581B" w14:textId="77777777" w:rsidR="00324C1F" w:rsidRDefault="00324C1F" w:rsidP="00324C1F">
      <w:pPr>
        <w:pStyle w:val="ListParagraph"/>
        <w:numPr>
          <w:ilvl w:val="0"/>
          <w:numId w:val="4"/>
        </w:numPr>
      </w:pPr>
      <w:r>
        <w:t xml:space="preserve">Workshop on inclusive and equitable teaching practices: A few of us are </w:t>
      </w:r>
      <w:r w:rsidR="006977F3">
        <w:t xml:space="preserve">meeting with Elba </w:t>
      </w:r>
      <w:proofErr w:type="spellStart"/>
      <w:r w:rsidR="006977F3">
        <w:t>Moise</w:t>
      </w:r>
      <w:proofErr w:type="spellEnd"/>
      <w:r w:rsidR="006977F3">
        <w:t xml:space="preserve"> (education researcher) on March 13 to discuss ideas and goals.</w:t>
      </w:r>
      <w:r>
        <w:t xml:space="preserve"> The hope is to host it in early April so that it will be helpful for spring </w:t>
      </w:r>
      <w:proofErr w:type="spellStart"/>
      <w:r>
        <w:t>TAs.</w:t>
      </w:r>
      <w:proofErr w:type="spellEnd"/>
      <w:r w:rsidR="006977F3">
        <w:t xml:space="preserve"> Some of our </w:t>
      </w:r>
      <w:r>
        <w:t xml:space="preserve">initial thoughts: </w:t>
      </w:r>
    </w:p>
    <w:p w14:paraId="5FA0ECDB" w14:textId="77777777" w:rsidR="006977F3" w:rsidRPr="006977F3" w:rsidRDefault="006977F3" w:rsidP="00324C1F">
      <w:pPr>
        <w:pStyle w:val="ListParagraph"/>
        <w:numPr>
          <w:ilvl w:val="1"/>
          <w:numId w:val="4"/>
        </w:numPr>
      </w:pPr>
      <w:r w:rsidRPr="006977F3">
        <w:t>introduction</w:t>
      </w:r>
      <w:r w:rsidR="00324C1F">
        <w:t>/overview of education research frameworks and teaching philosophies</w:t>
      </w:r>
    </w:p>
    <w:p w14:paraId="3BAB80B9" w14:textId="77777777" w:rsidR="006977F3" w:rsidRPr="006977F3" w:rsidRDefault="00324C1F" w:rsidP="00324C1F">
      <w:pPr>
        <w:pStyle w:val="ListParagraph"/>
        <w:numPr>
          <w:ilvl w:val="1"/>
          <w:numId w:val="4"/>
        </w:numPr>
      </w:pPr>
      <w:r>
        <w:t>p</w:t>
      </w:r>
      <w:r w:rsidR="006977F3" w:rsidRPr="006977F3">
        <w:t>ractical tools for reducing </w:t>
      </w:r>
      <w:r>
        <w:t>bias</w:t>
      </w:r>
      <w:r w:rsidR="006977F3" w:rsidRPr="006977F3">
        <w:t xml:space="preserve"> </w:t>
      </w:r>
      <w:r>
        <w:t>in discussions and course materials, and managing classrooms fairly</w:t>
      </w:r>
    </w:p>
    <w:p w14:paraId="3D761A04" w14:textId="77777777" w:rsidR="006977F3" w:rsidRPr="006977F3" w:rsidRDefault="006977F3" w:rsidP="00324C1F">
      <w:pPr>
        <w:pStyle w:val="ListParagraph"/>
        <w:numPr>
          <w:ilvl w:val="1"/>
          <w:numId w:val="4"/>
        </w:numPr>
      </w:pPr>
      <w:r w:rsidRPr="006977F3">
        <w:t xml:space="preserve">keep it in the context of science and STEM </w:t>
      </w:r>
    </w:p>
    <w:p w14:paraId="76D0D900" w14:textId="77777777" w:rsidR="006977F3" w:rsidRPr="006977F3" w:rsidRDefault="00324C1F" w:rsidP="006977F3">
      <w:pPr>
        <w:pStyle w:val="ListParagraph"/>
        <w:numPr>
          <w:ilvl w:val="0"/>
          <w:numId w:val="4"/>
        </w:numPr>
      </w:pPr>
      <w:r>
        <w:t xml:space="preserve">Career speakers: Kate </w:t>
      </w:r>
      <w:proofErr w:type="spellStart"/>
      <w:r>
        <w:t>Rubins</w:t>
      </w:r>
      <w:proofErr w:type="spellEnd"/>
      <w:r>
        <w:t xml:space="preserve"> is coming next year on October 3 or 4, currently being finalized! No response from Lisa Brooks, follow up with Debbie? Brook Nunn tentatively set for March 30, Barbara Dunn for May.</w:t>
      </w:r>
    </w:p>
    <w:p w14:paraId="4521D521" w14:textId="77777777" w:rsidR="006977F3" w:rsidRDefault="00324C1F" w:rsidP="00D2194E">
      <w:pPr>
        <w:pStyle w:val="ListParagraph"/>
        <w:numPr>
          <w:ilvl w:val="0"/>
          <w:numId w:val="4"/>
        </w:numPr>
      </w:pPr>
      <w:r>
        <w:t xml:space="preserve">Seminar speakers: Cecilia is working on following up with Rachel Dutton for either this year or next year, </w:t>
      </w:r>
      <w:proofErr w:type="gramStart"/>
      <w:r>
        <w:t>other</w:t>
      </w:r>
      <w:proofErr w:type="gramEnd"/>
      <w:r>
        <w:t xml:space="preserve"> slot TBA depending on how that works out.</w:t>
      </w:r>
    </w:p>
    <w:p w14:paraId="3DFA1DD8" w14:textId="6CA58846" w:rsidR="00324C1F" w:rsidRPr="00D2194E" w:rsidRDefault="009C1538" w:rsidP="00D2194E">
      <w:pPr>
        <w:pStyle w:val="ListParagraph"/>
        <w:numPr>
          <w:ilvl w:val="0"/>
          <w:numId w:val="4"/>
        </w:numPr>
      </w:pPr>
      <w:r>
        <w:t>March f</w:t>
      </w:r>
      <w:r w:rsidR="00324C1F">
        <w:t xml:space="preserve">or Science, April 22: We discussed whether </w:t>
      </w:r>
      <w:proofErr w:type="spellStart"/>
      <w:r w:rsidR="00324C1F">
        <w:t>WiGS</w:t>
      </w:r>
      <w:proofErr w:type="spellEnd"/>
      <w:r w:rsidR="00324C1F">
        <w:t xml:space="preserve"> should have a role and what that could look like. </w:t>
      </w:r>
      <w:r w:rsidR="00312125">
        <w:t xml:space="preserve">Many groups already planning contingents, surrounding activities: GS, 500WS, grad student union. Elyse </w:t>
      </w:r>
      <w:r w:rsidR="00B97A23">
        <w:t>agreed to</w:t>
      </w:r>
      <w:r w:rsidR="00312125">
        <w:t xml:space="preserve"> attend the broader GS contingent planning meeting, and </w:t>
      </w:r>
      <w:proofErr w:type="spellStart"/>
      <w:r w:rsidR="00312125">
        <w:t>WiGS</w:t>
      </w:r>
      <w:proofErr w:type="spellEnd"/>
      <w:r w:rsidR="00312125">
        <w:t xml:space="preserve"> will potentially support/participate in what comes out of that. One idea we agreed </w:t>
      </w:r>
      <w:r w:rsidR="00F11A36">
        <w:t xml:space="preserve">on </w:t>
      </w:r>
      <w:bookmarkStart w:id="0" w:name="_GoBack"/>
      <w:bookmarkEnd w:id="0"/>
      <w:r w:rsidR="00312125">
        <w:t xml:space="preserve">is </w:t>
      </w:r>
      <w:r w:rsidR="00F11A36">
        <w:t xml:space="preserve">to </w:t>
      </w:r>
      <w:r w:rsidR="00312125">
        <w:t xml:space="preserve">buy some sign-making supplies and make a conference room available for that </w:t>
      </w:r>
      <w:r w:rsidR="00F11A36">
        <w:t xml:space="preserve">purpose </w:t>
      </w:r>
      <w:r w:rsidR="00312125">
        <w:t>during beer hour the day before the march.</w:t>
      </w:r>
    </w:p>
    <w:p w14:paraId="3F57AC8E" w14:textId="77777777" w:rsidR="001D1C36" w:rsidRPr="00D91AD5" w:rsidRDefault="001D1C36" w:rsidP="00D42C33"/>
    <w:p w14:paraId="21838932" w14:textId="77777777" w:rsidR="00D42C33" w:rsidRPr="00D91AD5" w:rsidRDefault="00D42C33" w:rsidP="00D42C33">
      <w:r w:rsidRPr="00D91AD5">
        <w:rPr>
          <w:b/>
        </w:rPr>
        <w:t xml:space="preserve">Budget update: </w:t>
      </w:r>
      <w:r>
        <w:t xml:space="preserve">We have some extra room </w:t>
      </w:r>
      <w:r w:rsidR="001D1C36">
        <w:t>for</w:t>
      </w:r>
      <w:r>
        <w:t xml:space="preserve"> a couple of reasons. Some possible ideas to spend it: </w:t>
      </w:r>
      <w:r w:rsidRPr="00D42C33">
        <w:t>outreach supplies, paper goods for social events</w:t>
      </w:r>
      <w:r w:rsidR="001D1C36">
        <w:t xml:space="preserve">, sign-making supplies for advocacy events, designing an official </w:t>
      </w:r>
      <w:proofErr w:type="spellStart"/>
      <w:r w:rsidR="001D1C36">
        <w:t>WiGS</w:t>
      </w:r>
      <w:proofErr w:type="spellEnd"/>
      <w:r w:rsidR="001D1C36">
        <w:t xml:space="preserve"> logo</w:t>
      </w:r>
      <w:r w:rsidR="00324C1F">
        <w:t xml:space="preserve"> (competitive crowdsource site)</w:t>
      </w:r>
      <w:r w:rsidR="001D1C36">
        <w:t xml:space="preserve">, stickers, </w:t>
      </w:r>
      <w:proofErr w:type="spellStart"/>
      <w:r w:rsidR="001D1C36">
        <w:t>etc</w:t>
      </w:r>
      <w:proofErr w:type="spellEnd"/>
      <w:r w:rsidR="001D1C36">
        <w:t>?</w:t>
      </w:r>
    </w:p>
    <w:p w14:paraId="4E331330" w14:textId="77777777" w:rsidR="00D42C33" w:rsidRPr="00D91AD5" w:rsidRDefault="00D42C33" w:rsidP="00D42C33"/>
    <w:p w14:paraId="1873F1FB" w14:textId="77777777" w:rsidR="008F7FB9" w:rsidRDefault="008F7FB9" w:rsidP="00D42C33"/>
    <w:sectPr w:rsidR="008F7FB9" w:rsidSect="007F116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89E95" w14:textId="77777777" w:rsidR="00D17F64" w:rsidRDefault="00D17F64" w:rsidP="00324C1F">
      <w:r>
        <w:separator/>
      </w:r>
    </w:p>
  </w:endnote>
  <w:endnote w:type="continuationSeparator" w:id="0">
    <w:p w14:paraId="4A2F24A2" w14:textId="77777777" w:rsidR="00D17F64" w:rsidRDefault="00D17F64" w:rsidP="0032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9909B" w14:textId="77777777" w:rsidR="00D17F64" w:rsidRDefault="00D17F64" w:rsidP="00324C1F">
      <w:r>
        <w:separator/>
      </w:r>
    </w:p>
  </w:footnote>
  <w:footnote w:type="continuationSeparator" w:id="0">
    <w:p w14:paraId="33B3A1C1" w14:textId="77777777" w:rsidR="00D17F64" w:rsidRDefault="00D17F64" w:rsidP="00324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0223C"/>
    <w:multiLevelType w:val="hybridMultilevel"/>
    <w:tmpl w:val="1924C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07ED8"/>
    <w:multiLevelType w:val="hybridMultilevel"/>
    <w:tmpl w:val="ED76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E6E2E"/>
    <w:multiLevelType w:val="hybridMultilevel"/>
    <w:tmpl w:val="35F6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D4A72"/>
    <w:multiLevelType w:val="hybridMultilevel"/>
    <w:tmpl w:val="7E36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33"/>
    <w:rsid w:val="00050BC2"/>
    <w:rsid w:val="001D1C36"/>
    <w:rsid w:val="00312125"/>
    <w:rsid w:val="00324C1F"/>
    <w:rsid w:val="00662200"/>
    <w:rsid w:val="006977F3"/>
    <w:rsid w:val="008F7FB9"/>
    <w:rsid w:val="009C1538"/>
    <w:rsid w:val="00A22430"/>
    <w:rsid w:val="00B97A23"/>
    <w:rsid w:val="00D17F64"/>
    <w:rsid w:val="00D2194E"/>
    <w:rsid w:val="00D42C33"/>
    <w:rsid w:val="00E67450"/>
    <w:rsid w:val="00F1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F25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C33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24C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C1F"/>
  </w:style>
  <w:style w:type="paragraph" w:styleId="Footer">
    <w:name w:val="footer"/>
    <w:basedOn w:val="Normal"/>
    <w:link w:val="FooterChar"/>
    <w:uiPriority w:val="99"/>
    <w:unhideWhenUsed/>
    <w:rsid w:val="00324C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304</Words>
  <Characters>1734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cnoecker</dc:creator>
  <cp:keywords/>
  <dc:description/>
  <cp:lastModifiedBy>cnoecker</cp:lastModifiedBy>
  <cp:revision>2</cp:revision>
  <dcterms:created xsi:type="dcterms:W3CDTF">2017-03-06T23:35:00Z</dcterms:created>
  <dcterms:modified xsi:type="dcterms:W3CDTF">2017-03-07T00:46:00Z</dcterms:modified>
</cp:coreProperties>
</file>