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93B5F" w14:textId="77777777" w:rsidR="000B3282" w:rsidRPr="001B6796" w:rsidRDefault="000B3282" w:rsidP="00420989">
      <w:pPr>
        <w:rPr>
          <w:rFonts w:ascii="Arial" w:hAnsi="Arial" w:cs="Arial"/>
        </w:rPr>
      </w:pPr>
    </w:p>
    <w:tbl>
      <w:tblPr>
        <w:tblpPr w:leftFromText="187" w:rightFromText="187" w:horzAnchor="margin" w:tblpXSpec="center" w:tblpY="2881"/>
        <w:tblW w:w="4000" w:type="pct"/>
        <w:tblBorders>
          <w:left w:val="single" w:sz="18" w:space="0" w:color="31849B"/>
        </w:tblBorders>
        <w:tblLook w:val="04A0" w:firstRow="1" w:lastRow="0" w:firstColumn="1" w:lastColumn="0" w:noHBand="0" w:noVBand="1"/>
      </w:tblPr>
      <w:tblGrid>
        <w:gridCol w:w="7203"/>
      </w:tblGrid>
      <w:tr w:rsidR="00CA686D" w:rsidRPr="00CA686D" w14:paraId="43076771" w14:textId="77777777" w:rsidTr="00CA686D">
        <w:tc>
          <w:tcPr>
            <w:tcW w:w="7672" w:type="dxa"/>
            <w:tcMar>
              <w:top w:w="216" w:type="dxa"/>
              <w:left w:w="115" w:type="dxa"/>
              <w:bottom w:w="216" w:type="dxa"/>
              <w:right w:w="115" w:type="dxa"/>
            </w:tcMar>
          </w:tcPr>
          <w:p w14:paraId="04E79337" w14:textId="77777777" w:rsidR="00CA686D" w:rsidRPr="00CA686D" w:rsidRDefault="00CA686D" w:rsidP="00CA686D">
            <w:pPr>
              <w:rPr>
                <w:rFonts w:ascii="Calibri" w:hAnsi="Calibri"/>
                <w:sz w:val="22"/>
                <w:szCs w:val="22"/>
                <w:lang w:eastAsia="ja-JP"/>
              </w:rPr>
            </w:pPr>
            <w:r w:rsidRPr="00CA686D">
              <w:rPr>
                <w:rFonts w:ascii="Calibri" w:hAnsi="Calibri"/>
                <w:sz w:val="22"/>
                <w:szCs w:val="22"/>
                <w:lang w:eastAsia="ja-JP"/>
              </w:rPr>
              <w:t>AFYA BORA CONSORTIUM GLOBAL HEALTH LEADERSHIP FELLOWSHIP PROGRAM</w:t>
            </w:r>
          </w:p>
        </w:tc>
      </w:tr>
      <w:tr w:rsidR="00CA686D" w:rsidRPr="00CA686D" w14:paraId="52351BDE" w14:textId="77777777" w:rsidTr="00CA686D">
        <w:tc>
          <w:tcPr>
            <w:tcW w:w="7672" w:type="dxa"/>
          </w:tcPr>
          <w:p w14:paraId="0E183850" w14:textId="77777777" w:rsidR="00CA686D" w:rsidRPr="00CA686D" w:rsidRDefault="00CA686D" w:rsidP="00CA686D">
            <w:pPr>
              <w:rPr>
                <w:rFonts w:ascii="Calibri" w:hAnsi="Calibri"/>
                <w:color w:val="4F81BD"/>
                <w:sz w:val="80"/>
                <w:szCs w:val="80"/>
                <w:lang w:eastAsia="ja-JP"/>
              </w:rPr>
            </w:pPr>
            <w:r>
              <w:rPr>
                <w:rFonts w:ascii="Calibri" w:hAnsi="Calibri"/>
                <w:sz w:val="80"/>
                <w:szCs w:val="80"/>
                <w:lang w:eastAsia="ja-JP"/>
              </w:rPr>
              <w:t xml:space="preserve">MONITORING AND EVALUATION </w:t>
            </w:r>
            <w:r w:rsidRPr="00CA686D">
              <w:rPr>
                <w:rFonts w:ascii="Calibri" w:hAnsi="Calibri"/>
                <w:sz w:val="80"/>
                <w:szCs w:val="80"/>
                <w:lang w:eastAsia="ja-JP"/>
              </w:rPr>
              <w:t>MODULE</w:t>
            </w:r>
            <w:r w:rsidR="00894F49">
              <w:rPr>
                <w:rFonts w:ascii="Calibri" w:hAnsi="Calibri"/>
                <w:sz w:val="80"/>
                <w:szCs w:val="80"/>
                <w:lang w:eastAsia="ja-JP"/>
              </w:rPr>
              <w:t xml:space="preserve">:  </w:t>
            </w:r>
            <w:r w:rsidR="00894F49" w:rsidRPr="00894F49">
              <w:rPr>
                <w:rFonts w:ascii="Calibri" w:hAnsi="Calibri"/>
                <w:sz w:val="48"/>
                <w:szCs w:val="48"/>
                <w:lang w:eastAsia="ja-JP"/>
              </w:rPr>
              <w:t>Participant Guide</w:t>
            </w:r>
          </w:p>
        </w:tc>
      </w:tr>
      <w:tr w:rsidR="00CA686D" w:rsidRPr="00CA686D" w14:paraId="3CB2DB04" w14:textId="77777777" w:rsidTr="00CA686D">
        <w:trPr>
          <w:trHeight w:val="369"/>
        </w:trPr>
        <w:tc>
          <w:tcPr>
            <w:tcW w:w="7672" w:type="dxa"/>
            <w:tcMar>
              <w:top w:w="216" w:type="dxa"/>
              <w:left w:w="115" w:type="dxa"/>
              <w:bottom w:w="216" w:type="dxa"/>
              <w:right w:w="115" w:type="dxa"/>
            </w:tcMar>
          </w:tcPr>
          <w:p w14:paraId="5A7B0670" w14:textId="77777777" w:rsidR="00CA686D" w:rsidRPr="00CA686D" w:rsidRDefault="00CA686D" w:rsidP="00CA686D">
            <w:pPr>
              <w:rPr>
                <w:rFonts w:ascii="Calibri" w:hAnsi="Calibri"/>
                <w:sz w:val="22"/>
                <w:szCs w:val="22"/>
                <w:lang w:eastAsia="ja-JP"/>
              </w:rPr>
            </w:pPr>
          </w:p>
        </w:tc>
      </w:tr>
    </w:tbl>
    <w:p w14:paraId="0868DA91" w14:textId="77777777" w:rsidR="00CA686D" w:rsidRPr="00CA686D" w:rsidRDefault="00CA686D" w:rsidP="00CA686D">
      <w:pPr>
        <w:rPr>
          <w:rFonts w:eastAsia="Cambria"/>
        </w:rPr>
      </w:pPr>
    </w:p>
    <w:p w14:paraId="7AB8BCE2" w14:textId="77777777" w:rsidR="00CA686D" w:rsidRPr="00CA686D" w:rsidRDefault="00CA686D" w:rsidP="00CA686D">
      <w:pPr>
        <w:rPr>
          <w:rFonts w:eastAsia="Cambria"/>
          <w:color w:val="1F497D"/>
        </w:rPr>
      </w:pPr>
    </w:p>
    <w:p w14:paraId="47FB5A61" w14:textId="77777777" w:rsidR="005E56A8" w:rsidRDefault="005E56A8" w:rsidP="00CA686D">
      <w:pPr>
        <w:ind w:left="1440"/>
        <w:rPr>
          <w:rFonts w:eastAsia="Cambria"/>
        </w:rPr>
      </w:pPr>
    </w:p>
    <w:p w14:paraId="26C0B678" w14:textId="1FB8FAE2" w:rsidR="005E56A8" w:rsidRDefault="005E56A8" w:rsidP="00A02598">
      <w:pPr>
        <w:rPr>
          <w:rFonts w:eastAsia="Cambria"/>
        </w:rPr>
      </w:pPr>
    </w:p>
    <w:p w14:paraId="0234EDB2" w14:textId="77777777" w:rsidR="005E56A8" w:rsidRDefault="005E56A8" w:rsidP="00CA686D">
      <w:pPr>
        <w:ind w:left="1440"/>
        <w:rPr>
          <w:rFonts w:eastAsia="Cambria"/>
        </w:rPr>
      </w:pPr>
    </w:p>
    <w:p w14:paraId="72B6E549" w14:textId="77777777" w:rsidR="005E56A8" w:rsidRDefault="005E56A8" w:rsidP="00CA686D">
      <w:pPr>
        <w:ind w:left="1440"/>
        <w:rPr>
          <w:rFonts w:eastAsia="Cambria"/>
        </w:rPr>
      </w:pPr>
    </w:p>
    <w:p w14:paraId="6FA4DBE3" w14:textId="77777777" w:rsidR="005E56A8" w:rsidRDefault="005E56A8" w:rsidP="00CA686D">
      <w:pPr>
        <w:ind w:left="1440"/>
        <w:rPr>
          <w:rFonts w:eastAsia="Cambria"/>
        </w:rPr>
      </w:pPr>
    </w:p>
    <w:p w14:paraId="35AA7EA2" w14:textId="77777777" w:rsidR="005E56A8" w:rsidRDefault="005E56A8" w:rsidP="00CA686D">
      <w:pPr>
        <w:ind w:left="1440"/>
        <w:rPr>
          <w:rFonts w:eastAsia="Cambria"/>
        </w:rPr>
      </w:pPr>
    </w:p>
    <w:p w14:paraId="7B9DA49F" w14:textId="77777777" w:rsidR="005E56A8" w:rsidRDefault="005E56A8" w:rsidP="00CA686D">
      <w:pPr>
        <w:ind w:left="1440"/>
        <w:rPr>
          <w:rFonts w:eastAsia="Cambria"/>
        </w:rPr>
      </w:pPr>
    </w:p>
    <w:p w14:paraId="3890C501" w14:textId="77777777" w:rsidR="005E56A8" w:rsidRDefault="005E56A8" w:rsidP="00CA686D">
      <w:pPr>
        <w:ind w:left="1440"/>
        <w:rPr>
          <w:rFonts w:eastAsia="Cambria"/>
        </w:rPr>
      </w:pPr>
    </w:p>
    <w:p w14:paraId="1AC16A8B" w14:textId="77777777" w:rsidR="00A02598" w:rsidRDefault="00A02598" w:rsidP="00CA686D">
      <w:pPr>
        <w:ind w:left="1440"/>
        <w:rPr>
          <w:rFonts w:eastAsia="Cambria"/>
        </w:rPr>
      </w:pPr>
    </w:p>
    <w:p w14:paraId="55DB6C5B" w14:textId="77777777" w:rsidR="00A02598" w:rsidRDefault="00A02598" w:rsidP="00CA686D">
      <w:pPr>
        <w:ind w:left="1440"/>
        <w:rPr>
          <w:rFonts w:eastAsia="Cambria"/>
        </w:rPr>
      </w:pPr>
    </w:p>
    <w:p w14:paraId="628CCF6F" w14:textId="77777777" w:rsidR="00A02598" w:rsidRDefault="00A02598" w:rsidP="00CA686D">
      <w:pPr>
        <w:ind w:left="1440"/>
        <w:rPr>
          <w:rFonts w:eastAsia="Cambria"/>
        </w:rPr>
      </w:pPr>
    </w:p>
    <w:p w14:paraId="1F332629" w14:textId="77777777" w:rsidR="00A02598" w:rsidRDefault="00A02598" w:rsidP="00CA686D">
      <w:pPr>
        <w:ind w:left="1440"/>
        <w:rPr>
          <w:rFonts w:eastAsia="Cambria"/>
        </w:rPr>
      </w:pPr>
    </w:p>
    <w:p w14:paraId="5AE6A8EA" w14:textId="77777777" w:rsidR="00A02598" w:rsidRDefault="00A02598" w:rsidP="00CA686D">
      <w:pPr>
        <w:ind w:left="1440"/>
        <w:rPr>
          <w:rFonts w:eastAsia="Cambria"/>
        </w:rPr>
      </w:pPr>
    </w:p>
    <w:p w14:paraId="195961AC" w14:textId="77777777" w:rsidR="00A02598" w:rsidRDefault="00A02598" w:rsidP="00CA686D">
      <w:pPr>
        <w:ind w:left="1440"/>
        <w:rPr>
          <w:rFonts w:eastAsia="Cambria"/>
        </w:rPr>
      </w:pPr>
    </w:p>
    <w:p w14:paraId="467726A9" w14:textId="77777777" w:rsidR="00A02598" w:rsidRDefault="000F3BDD" w:rsidP="00CA686D">
      <w:pPr>
        <w:ind w:left="1440"/>
        <w:rPr>
          <w:rFonts w:eastAsia="Cambria"/>
        </w:rPr>
      </w:pPr>
      <w:r>
        <w:rPr>
          <w:rFonts w:eastAsia="Cambria"/>
          <w:noProof/>
        </w:rPr>
        <w:drawing>
          <wp:inline distT="0" distB="0" distL="0" distR="0" wp14:anchorId="59A16AD8" wp14:editId="208CD0A3">
            <wp:extent cx="4105275" cy="21526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152650"/>
                    </a:xfrm>
                    <a:prstGeom prst="rect">
                      <a:avLst/>
                    </a:prstGeom>
                    <a:noFill/>
                    <a:ln>
                      <a:noFill/>
                    </a:ln>
                  </pic:spPr>
                </pic:pic>
              </a:graphicData>
            </a:graphic>
          </wp:inline>
        </w:drawing>
      </w:r>
    </w:p>
    <w:p w14:paraId="1C332B0E" w14:textId="693831B4" w:rsidR="00CA686D" w:rsidRPr="00CA686D" w:rsidRDefault="00CA686D" w:rsidP="00CA686D">
      <w:pPr>
        <w:ind w:left="1440"/>
        <w:rPr>
          <w:rFonts w:eastAsia="Cambria"/>
        </w:rPr>
      </w:pPr>
      <w:r w:rsidRPr="00CA686D">
        <w:rPr>
          <w:rFonts w:eastAsia="Cambri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017"/>
      </w:tblGrid>
      <w:tr w:rsidR="00317A23" w:rsidRPr="001B6796" w14:paraId="25315CE5" w14:textId="77777777" w:rsidTr="00930D21">
        <w:trPr>
          <w:trHeight w:val="1070"/>
        </w:trPr>
        <w:tc>
          <w:tcPr>
            <w:tcW w:w="9576" w:type="dxa"/>
            <w:shd w:val="clear" w:color="auto" w:fill="DAEEF3"/>
            <w:vAlign w:val="center"/>
          </w:tcPr>
          <w:p w14:paraId="720782C9" w14:textId="77777777" w:rsidR="00317A23" w:rsidRPr="001B6796" w:rsidRDefault="00491B07" w:rsidP="00491B07">
            <w:pPr>
              <w:rPr>
                <w:rFonts w:ascii="Arial" w:hAnsi="Arial" w:cs="Arial"/>
                <w:b/>
                <w:lang w:val="en-GB"/>
              </w:rPr>
            </w:pPr>
            <w:r>
              <w:rPr>
                <w:rFonts w:ascii="Arial" w:hAnsi="Arial" w:cs="Arial"/>
                <w:lang w:val="en-GB"/>
              </w:rPr>
              <w:lastRenderedPageBreak/>
              <w:t xml:space="preserve">The blue boxes contain information that highlights the intention of the exercise.  </w:t>
            </w:r>
          </w:p>
        </w:tc>
      </w:tr>
    </w:tbl>
    <w:p w14:paraId="71C58B0A" w14:textId="77777777" w:rsidR="00317A23" w:rsidRPr="001B6796" w:rsidRDefault="00317A23" w:rsidP="00317A23">
      <w:pPr>
        <w:jc w:val="both"/>
        <w:rPr>
          <w:rFonts w:ascii="Arial" w:hAnsi="Arial" w:cs="Arial"/>
          <w:lang w:val="en-GB"/>
        </w:rPr>
      </w:pPr>
    </w:p>
    <w:p w14:paraId="4273F445" w14:textId="77777777" w:rsidR="00317A23" w:rsidRPr="00A25602" w:rsidRDefault="00317A23" w:rsidP="00317A23">
      <w:pPr>
        <w:jc w:val="center"/>
        <w:rPr>
          <w:rFonts w:ascii="Arial" w:hAnsi="Arial" w:cs="Arial"/>
          <w:b/>
          <w:sz w:val="28"/>
          <w:szCs w:val="28"/>
          <w:lang w:val="en-GB"/>
        </w:rPr>
      </w:pPr>
      <w:r w:rsidRPr="00A25602">
        <w:rPr>
          <w:rFonts w:ascii="Arial" w:hAnsi="Arial" w:cs="Arial"/>
          <w:b/>
          <w:sz w:val="28"/>
          <w:szCs w:val="28"/>
          <w:lang w:val="en-GB"/>
        </w:rPr>
        <w:t xml:space="preserve">AFYA BORA CONSORTIUM </w:t>
      </w:r>
    </w:p>
    <w:p w14:paraId="756EDBCC" w14:textId="77777777" w:rsidR="00317A23" w:rsidRPr="00A25602" w:rsidRDefault="00317A23" w:rsidP="00317A23">
      <w:pPr>
        <w:jc w:val="both"/>
        <w:rPr>
          <w:rFonts w:ascii="Arial" w:hAnsi="Arial" w:cs="Arial"/>
          <w:b/>
          <w:sz w:val="28"/>
          <w:szCs w:val="28"/>
          <w:lang w:val="en-GB"/>
        </w:rPr>
      </w:pPr>
    </w:p>
    <w:p w14:paraId="38F30E0E" w14:textId="77777777" w:rsidR="00317A23" w:rsidRPr="00A25602" w:rsidRDefault="00E71726" w:rsidP="00317A23">
      <w:pPr>
        <w:jc w:val="center"/>
        <w:rPr>
          <w:rFonts w:ascii="Arial" w:hAnsi="Arial" w:cs="Arial"/>
          <w:b/>
          <w:sz w:val="28"/>
          <w:szCs w:val="28"/>
          <w:lang w:val="en-GB"/>
        </w:rPr>
      </w:pPr>
      <w:r w:rsidRPr="00A25602">
        <w:rPr>
          <w:rFonts w:ascii="Arial" w:hAnsi="Arial" w:cs="Arial"/>
          <w:b/>
          <w:sz w:val="28"/>
          <w:szCs w:val="28"/>
          <w:lang w:val="en-GB"/>
        </w:rPr>
        <w:t xml:space="preserve">MONITORING </w:t>
      </w:r>
      <w:r w:rsidR="00317A23" w:rsidRPr="00A25602">
        <w:rPr>
          <w:rFonts w:ascii="Arial" w:hAnsi="Arial" w:cs="Arial"/>
          <w:b/>
          <w:sz w:val="28"/>
          <w:szCs w:val="28"/>
          <w:lang w:val="en-GB"/>
        </w:rPr>
        <w:t>AND EVALUATION MODULE</w:t>
      </w:r>
    </w:p>
    <w:p w14:paraId="5F6F0D1F" w14:textId="77777777" w:rsidR="00317A23" w:rsidRPr="001B6796" w:rsidRDefault="00317A23" w:rsidP="00317A23">
      <w:pPr>
        <w:jc w:val="both"/>
        <w:rPr>
          <w:rFonts w:ascii="Arial" w:hAnsi="Arial" w:cs="Arial"/>
          <w:b/>
          <w:lang w:val="en-GB"/>
        </w:rPr>
      </w:pPr>
    </w:p>
    <w:p w14:paraId="42573687" w14:textId="77777777" w:rsidR="00317A23" w:rsidRPr="001B6796" w:rsidRDefault="00317A23" w:rsidP="00317A23">
      <w:pPr>
        <w:jc w:val="both"/>
        <w:rPr>
          <w:rFonts w:ascii="Arial" w:hAnsi="Arial" w:cs="Arial"/>
          <w:b/>
          <w:lang w:val="en-GB"/>
        </w:rPr>
      </w:pPr>
    </w:p>
    <w:p w14:paraId="26D3B1D6" w14:textId="77777777" w:rsidR="00317A23" w:rsidRPr="001B6796" w:rsidRDefault="000F3BDD" w:rsidP="00317A23">
      <w:pPr>
        <w:jc w:val="both"/>
        <w:rPr>
          <w:rFonts w:ascii="Arial" w:hAnsi="Arial" w:cs="Arial"/>
          <w:b/>
          <w:lang w:val="en-GB"/>
        </w:rPr>
      </w:pPr>
      <w:r>
        <w:rPr>
          <w:rFonts w:ascii="Arial" w:hAnsi="Arial" w:cs="Arial"/>
          <w:b/>
          <w:noProof/>
        </w:rPr>
        <w:drawing>
          <wp:inline distT="0" distB="0" distL="0" distR="0" wp14:anchorId="552CD3D5" wp14:editId="33C76B52">
            <wp:extent cx="6153150" cy="4619625"/>
            <wp:effectExtent l="0" t="0" r="0" b="9525"/>
            <wp:docPr id="2" name="Picture 2" descr="222298_914500531447_622714_43440724_32292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298_914500531447_622714_43440724_3229255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14:paraId="225A1B96" w14:textId="77777777" w:rsidR="00317A23" w:rsidRPr="001B6796" w:rsidRDefault="00317A23" w:rsidP="00317A23">
      <w:pPr>
        <w:jc w:val="both"/>
        <w:rPr>
          <w:rFonts w:ascii="Arial" w:hAnsi="Arial" w:cs="Arial"/>
          <w:lang w:val="en-GB"/>
        </w:rPr>
      </w:pPr>
    </w:p>
    <w:p w14:paraId="48C09F48" w14:textId="2E00A149" w:rsidR="004A0385" w:rsidRDefault="00671A03" w:rsidP="00317A23">
      <w:pPr>
        <w:jc w:val="both"/>
        <w:rPr>
          <w:rStyle w:val="gi"/>
          <w:rFonts w:ascii="Times New Roman" w:hAnsi="Times New Roman"/>
          <w:b/>
          <w:color w:val="00B0F0"/>
        </w:rPr>
      </w:pPr>
      <w:r>
        <w:rPr>
          <w:rStyle w:val="gi"/>
        </w:rPr>
        <w:tab/>
      </w:r>
    </w:p>
    <w:p w14:paraId="20AB71F0" w14:textId="77777777" w:rsidR="00803FB0" w:rsidRDefault="00803FB0" w:rsidP="00317A23">
      <w:pPr>
        <w:jc w:val="both"/>
        <w:rPr>
          <w:rStyle w:val="gi"/>
          <w:rFonts w:ascii="Times New Roman" w:hAnsi="Times New Roman"/>
          <w:b/>
          <w:color w:val="00B0F0"/>
        </w:rPr>
      </w:pPr>
    </w:p>
    <w:p w14:paraId="6C3EC36D" w14:textId="77777777" w:rsidR="00803FB0" w:rsidRDefault="00803FB0" w:rsidP="00317A23">
      <w:pPr>
        <w:jc w:val="both"/>
        <w:rPr>
          <w:rFonts w:ascii="Arial" w:hAnsi="Arial" w:cs="Arial"/>
          <w:b/>
          <w:lang w:val="en-GB"/>
        </w:rPr>
      </w:pPr>
    </w:p>
    <w:p w14:paraId="3EDC1220" w14:textId="77777777" w:rsidR="004A0385" w:rsidRDefault="004A0385" w:rsidP="00317A23">
      <w:pPr>
        <w:jc w:val="both"/>
        <w:rPr>
          <w:rFonts w:ascii="Arial" w:hAnsi="Arial" w:cs="Arial"/>
          <w:b/>
          <w:lang w:val="en-GB"/>
        </w:rPr>
      </w:pPr>
    </w:p>
    <w:p w14:paraId="1BB03443" w14:textId="77777777" w:rsidR="00803FB0" w:rsidRDefault="00803FB0" w:rsidP="00317A23">
      <w:pPr>
        <w:jc w:val="both"/>
        <w:rPr>
          <w:rFonts w:ascii="Arial" w:hAnsi="Arial" w:cs="Arial"/>
          <w:b/>
          <w:lang w:val="en-GB"/>
        </w:rPr>
      </w:pPr>
    </w:p>
    <w:p w14:paraId="51D1B1A0" w14:textId="77777777" w:rsidR="00803FB0" w:rsidRDefault="00803FB0" w:rsidP="00317A23">
      <w:pPr>
        <w:jc w:val="both"/>
        <w:rPr>
          <w:rFonts w:ascii="Arial" w:hAnsi="Arial" w:cs="Arial"/>
          <w:b/>
          <w:lang w:val="en-GB"/>
        </w:rPr>
      </w:pPr>
    </w:p>
    <w:p w14:paraId="7498254F" w14:textId="77777777" w:rsidR="00803FB0" w:rsidRDefault="00803FB0" w:rsidP="00317A23">
      <w:pPr>
        <w:jc w:val="both"/>
        <w:rPr>
          <w:rFonts w:ascii="Arial" w:hAnsi="Arial" w:cs="Arial"/>
          <w:b/>
          <w:lang w:val="en-GB"/>
        </w:rPr>
      </w:pPr>
    </w:p>
    <w:p w14:paraId="0BDC2DE8" w14:textId="77777777" w:rsidR="00803FB0" w:rsidRDefault="00803FB0" w:rsidP="00317A23">
      <w:pPr>
        <w:jc w:val="both"/>
        <w:rPr>
          <w:rFonts w:ascii="Arial" w:hAnsi="Arial" w:cs="Arial"/>
          <w:b/>
          <w:lang w:val="en-GB"/>
        </w:rPr>
      </w:pPr>
    </w:p>
    <w:p w14:paraId="18D9C778" w14:textId="77777777" w:rsidR="00803FB0" w:rsidRDefault="00803FB0" w:rsidP="00C758E0">
      <w:pPr>
        <w:pStyle w:val="TOCHeading"/>
        <w:jc w:val="center"/>
        <w:rPr>
          <w:rFonts w:ascii="Arial" w:hAnsi="Arial" w:cs="Arial"/>
          <w:lang w:val="en-GB"/>
        </w:rPr>
      </w:pPr>
      <w:r w:rsidRPr="007959FF">
        <w:rPr>
          <w:rFonts w:ascii="Arial" w:hAnsi="Arial" w:cs="Arial"/>
          <w:lang w:val="en-GB"/>
        </w:rPr>
        <w:lastRenderedPageBreak/>
        <w:t xml:space="preserve">Guide for Fellows </w:t>
      </w:r>
    </w:p>
    <w:sdt>
      <w:sdtPr>
        <w:rPr>
          <w:rFonts w:ascii="Arial" w:hAnsi="Arial" w:cs="Arial"/>
          <w:b/>
          <w:bCs/>
        </w:rPr>
        <w:id w:val="1922290620"/>
        <w:docPartObj>
          <w:docPartGallery w:val="Table of Contents"/>
          <w:docPartUnique/>
        </w:docPartObj>
      </w:sdtPr>
      <w:sdtEndPr>
        <w:rPr>
          <w:b w:val="0"/>
          <w:bCs w:val="0"/>
          <w:noProof/>
        </w:rPr>
      </w:sdtEndPr>
      <w:sdtContent>
        <w:p w14:paraId="75C6042F" w14:textId="77777777" w:rsidR="00EF00C3" w:rsidRPr="00C758E0" w:rsidRDefault="00C40F70" w:rsidP="00803FB0">
          <w:pPr>
            <w:jc w:val="both"/>
            <w:rPr>
              <w:rFonts w:ascii="Arial" w:hAnsi="Arial" w:cs="Arial"/>
            </w:rPr>
          </w:pPr>
          <w:r w:rsidRPr="00C758E0">
            <w:rPr>
              <w:rFonts w:ascii="Arial" w:hAnsi="Arial" w:cs="Arial"/>
            </w:rPr>
            <w:t>TABLE OF CONTENTS</w:t>
          </w:r>
        </w:p>
        <w:p w14:paraId="489B64C0" w14:textId="77777777" w:rsidR="00D668E8" w:rsidRPr="00C758E0" w:rsidRDefault="00D668E8" w:rsidP="00D668E8"/>
        <w:p w14:paraId="46175A71" w14:textId="73DE28B7" w:rsidR="00091513" w:rsidRDefault="00DC0690">
          <w:pPr>
            <w:pStyle w:val="TOC1"/>
            <w:rPr>
              <w:rFonts w:asciiTheme="minorHAnsi" w:eastAsiaTheme="minorEastAsia" w:hAnsiTheme="minorHAnsi" w:cstheme="minorBidi"/>
              <w:b w:val="0"/>
              <w:noProof/>
              <w:sz w:val="22"/>
              <w:szCs w:val="22"/>
            </w:rPr>
          </w:pPr>
          <w:r w:rsidRPr="00C758E0">
            <w:rPr>
              <w:rFonts w:ascii="Arial" w:hAnsi="Arial" w:cs="Arial"/>
              <w:b w:val="0"/>
              <w:sz w:val="24"/>
            </w:rPr>
            <w:fldChar w:fldCharType="begin"/>
          </w:r>
          <w:r w:rsidR="00EF00C3" w:rsidRPr="00C758E0">
            <w:rPr>
              <w:rFonts w:ascii="Arial" w:hAnsi="Arial" w:cs="Arial"/>
              <w:b w:val="0"/>
              <w:sz w:val="24"/>
            </w:rPr>
            <w:instrText xml:space="preserve"> TOC \o "1-3" \h \z \u </w:instrText>
          </w:r>
          <w:r w:rsidRPr="00C758E0">
            <w:rPr>
              <w:rFonts w:ascii="Arial" w:hAnsi="Arial" w:cs="Arial"/>
              <w:b w:val="0"/>
              <w:sz w:val="24"/>
            </w:rPr>
            <w:fldChar w:fldCharType="separate"/>
          </w:r>
          <w:hyperlink w:anchor="_Toc24359752" w:history="1">
            <w:r w:rsidR="00091513" w:rsidRPr="00872E1B">
              <w:rPr>
                <w:rStyle w:val="Hyperlink"/>
                <w:noProof/>
              </w:rPr>
              <w:t>BACKGROUND/CONTEXT</w:t>
            </w:r>
            <w:r w:rsidR="00091513">
              <w:rPr>
                <w:noProof/>
                <w:webHidden/>
              </w:rPr>
              <w:tab/>
            </w:r>
            <w:r w:rsidR="00091513">
              <w:rPr>
                <w:noProof/>
                <w:webHidden/>
              </w:rPr>
              <w:fldChar w:fldCharType="begin"/>
            </w:r>
            <w:r w:rsidR="00091513">
              <w:rPr>
                <w:noProof/>
                <w:webHidden/>
              </w:rPr>
              <w:instrText xml:space="preserve"> PAGEREF _Toc24359752 \h </w:instrText>
            </w:r>
            <w:r w:rsidR="00091513">
              <w:rPr>
                <w:noProof/>
                <w:webHidden/>
              </w:rPr>
            </w:r>
            <w:r w:rsidR="00091513">
              <w:rPr>
                <w:noProof/>
                <w:webHidden/>
              </w:rPr>
              <w:fldChar w:fldCharType="separate"/>
            </w:r>
            <w:r w:rsidR="00091513">
              <w:rPr>
                <w:noProof/>
                <w:webHidden/>
              </w:rPr>
              <w:t>5</w:t>
            </w:r>
            <w:r w:rsidR="00091513">
              <w:rPr>
                <w:noProof/>
                <w:webHidden/>
              </w:rPr>
              <w:fldChar w:fldCharType="end"/>
            </w:r>
          </w:hyperlink>
        </w:p>
        <w:p w14:paraId="08F56BD5" w14:textId="5250E346" w:rsidR="00091513" w:rsidRDefault="006927C9">
          <w:pPr>
            <w:pStyle w:val="TOC1"/>
            <w:rPr>
              <w:rFonts w:asciiTheme="minorHAnsi" w:eastAsiaTheme="minorEastAsia" w:hAnsiTheme="minorHAnsi" w:cstheme="minorBidi"/>
              <w:b w:val="0"/>
              <w:noProof/>
              <w:sz w:val="22"/>
              <w:szCs w:val="22"/>
            </w:rPr>
          </w:pPr>
          <w:hyperlink w:anchor="_Toc24359753" w:history="1">
            <w:r w:rsidR="00091513" w:rsidRPr="00872E1B">
              <w:rPr>
                <w:rStyle w:val="Hyperlink"/>
                <w:noProof/>
              </w:rPr>
              <w:t>Module Goals</w:t>
            </w:r>
            <w:r w:rsidR="00091513">
              <w:rPr>
                <w:noProof/>
                <w:webHidden/>
              </w:rPr>
              <w:tab/>
            </w:r>
            <w:r w:rsidR="00091513">
              <w:rPr>
                <w:noProof/>
                <w:webHidden/>
              </w:rPr>
              <w:fldChar w:fldCharType="begin"/>
            </w:r>
            <w:r w:rsidR="00091513">
              <w:rPr>
                <w:noProof/>
                <w:webHidden/>
              </w:rPr>
              <w:instrText xml:space="preserve"> PAGEREF _Toc24359753 \h </w:instrText>
            </w:r>
            <w:r w:rsidR="00091513">
              <w:rPr>
                <w:noProof/>
                <w:webHidden/>
              </w:rPr>
            </w:r>
            <w:r w:rsidR="00091513">
              <w:rPr>
                <w:noProof/>
                <w:webHidden/>
              </w:rPr>
              <w:fldChar w:fldCharType="separate"/>
            </w:r>
            <w:r w:rsidR="00091513">
              <w:rPr>
                <w:noProof/>
                <w:webHidden/>
              </w:rPr>
              <w:t>6</w:t>
            </w:r>
            <w:r w:rsidR="00091513">
              <w:rPr>
                <w:noProof/>
                <w:webHidden/>
              </w:rPr>
              <w:fldChar w:fldCharType="end"/>
            </w:r>
          </w:hyperlink>
        </w:p>
        <w:p w14:paraId="4A36887F" w14:textId="4C4F7489" w:rsidR="00091513" w:rsidRDefault="006927C9">
          <w:pPr>
            <w:pStyle w:val="TOC1"/>
            <w:rPr>
              <w:rFonts w:asciiTheme="minorHAnsi" w:eastAsiaTheme="minorEastAsia" w:hAnsiTheme="minorHAnsi" w:cstheme="minorBidi"/>
              <w:b w:val="0"/>
              <w:noProof/>
              <w:sz w:val="22"/>
              <w:szCs w:val="22"/>
            </w:rPr>
          </w:pPr>
          <w:hyperlink w:anchor="_Toc24359754" w:history="1">
            <w:r w:rsidR="00091513" w:rsidRPr="00872E1B">
              <w:rPr>
                <w:rStyle w:val="Hyperlink"/>
                <w:noProof/>
              </w:rPr>
              <w:t>Module Competencies</w:t>
            </w:r>
            <w:r w:rsidR="00091513">
              <w:rPr>
                <w:noProof/>
                <w:webHidden/>
              </w:rPr>
              <w:tab/>
            </w:r>
            <w:r w:rsidR="00091513">
              <w:rPr>
                <w:noProof/>
                <w:webHidden/>
              </w:rPr>
              <w:fldChar w:fldCharType="begin"/>
            </w:r>
            <w:r w:rsidR="00091513">
              <w:rPr>
                <w:noProof/>
                <w:webHidden/>
              </w:rPr>
              <w:instrText xml:space="preserve"> PAGEREF _Toc24359754 \h </w:instrText>
            </w:r>
            <w:r w:rsidR="00091513">
              <w:rPr>
                <w:noProof/>
                <w:webHidden/>
              </w:rPr>
            </w:r>
            <w:r w:rsidR="00091513">
              <w:rPr>
                <w:noProof/>
                <w:webHidden/>
              </w:rPr>
              <w:fldChar w:fldCharType="separate"/>
            </w:r>
            <w:r w:rsidR="00091513">
              <w:rPr>
                <w:noProof/>
                <w:webHidden/>
              </w:rPr>
              <w:t>7</w:t>
            </w:r>
            <w:r w:rsidR="00091513">
              <w:rPr>
                <w:noProof/>
                <w:webHidden/>
              </w:rPr>
              <w:fldChar w:fldCharType="end"/>
            </w:r>
          </w:hyperlink>
        </w:p>
        <w:p w14:paraId="291F39DE" w14:textId="7730D54C" w:rsidR="00091513" w:rsidRDefault="006927C9">
          <w:pPr>
            <w:pStyle w:val="TOC1"/>
            <w:rPr>
              <w:rFonts w:asciiTheme="minorHAnsi" w:eastAsiaTheme="minorEastAsia" w:hAnsiTheme="minorHAnsi" w:cstheme="minorBidi"/>
              <w:b w:val="0"/>
              <w:noProof/>
              <w:sz w:val="22"/>
              <w:szCs w:val="22"/>
            </w:rPr>
          </w:pPr>
          <w:hyperlink w:anchor="_Toc24359755" w:history="1">
            <w:r w:rsidR="00091513" w:rsidRPr="00872E1B">
              <w:rPr>
                <w:rStyle w:val="Hyperlink"/>
                <w:noProof/>
              </w:rPr>
              <w:t>MODULE SCHEDULE: Monitoring and Evaluation</w:t>
            </w:r>
            <w:r w:rsidR="00091513">
              <w:rPr>
                <w:noProof/>
                <w:webHidden/>
              </w:rPr>
              <w:tab/>
            </w:r>
            <w:r w:rsidR="00091513">
              <w:rPr>
                <w:noProof/>
                <w:webHidden/>
              </w:rPr>
              <w:fldChar w:fldCharType="begin"/>
            </w:r>
            <w:r w:rsidR="00091513">
              <w:rPr>
                <w:noProof/>
                <w:webHidden/>
              </w:rPr>
              <w:instrText xml:space="preserve"> PAGEREF _Toc24359755 \h </w:instrText>
            </w:r>
            <w:r w:rsidR="00091513">
              <w:rPr>
                <w:noProof/>
                <w:webHidden/>
              </w:rPr>
            </w:r>
            <w:r w:rsidR="00091513">
              <w:rPr>
                <w:noProof/>
                <w:webHidden/>
              </w:rPr>
              <w:fldChar w:fldCharType="separate"/>
            </w:r>
            <w:r w:rsidR="00091513">
              <w:rPr>
                <w:noProof/>
                <w:webHidden/>
              </w:rPr>
              <w:t>9</w:t>
            </w:r>
            <w:r w:rsidR="00091513">
              <w:rPr>
                <w:noProof/>
                <w:webHidden/>
              </w:rPr>
              <w:fldChar w:fldCharType="end"/>
            </w:r>
          </w:hyperlink>
        </w:p>
        <w:p w14:paraId="2DFBC94C" w14:textId="21E7C74E" w:rsidR="00091513" w:rsidRDefault="006927C9">
          <w:pPr>
            <w:pStyle w:val="TOC1"/>
            <w:rPr>
              <w:rFonts w:asciiTheme="minorHAnsi" w:eastAsiaTheme="minorEastAsia" w:hAnsiTheme="minorHAnsi" w:cstheme="minorBidi"/>
              <w:b w:val="0"/>
              <w:noProof/>
              <w:sz w:val="22"/>
              <w:szCs w:val="22"/>
            </w:rPr>
          </w:pPr>
          <w:hyperlink w:anchor="_Toc24359756" w:history="1">
            <w:r w:rsidR="00091513" w:rsidRPr="00872E1B">
              <w:rPr>
                <w:rStyle w:val="Hyperlink"/>
                <w:noProof/>
              </w:rPr>
              <w:t>Day 1: INTRODUCTION TO M&amp;E:  PLANNING AND USE OF LOGIC MODELS</w:t>
            </w:r>
            <w:r w:rsidR="00091513">
              <w:rPr>
                <w:noProof/>
                <w:webHidden/>
              </w:rPr>
              <w:tab/>
            </w:r>
            <w:r w:rsidR="00091513">
              <w:rPr>
                <w:noProof/>
                <w:webHidden/>
              </w:rPr>
              <w:fldChar w:fldCharType="begin"/>
            </w:r>
            <w:r w:rsidR="00091513">
              <w:rPr>
                <w:noProof/>
                <w:webHidden/>
              </w:rPr>
              <w:instrText xml:space="preserve"> PAGEREF _Toc24359756 \h </w:instrText>
            </w:r>
            <w:r w:rsidR="00091513">
              <w:rPr>
                <w:noProof/>
                <w:webHidden/>
              </w:rPr>
            </w:r>
            <w:r w:rsidR="00091513">
              <w:rPr>
                <w:noProof/>
                <w:webHidden/>
              </w:rPr>
              <w:fldChar w:fldCharType="separate"/>
            </w:r>
            <w:r w:rsidR="00091513">
              <w:rPr>
                <w:noProof/>
                <w:webHidden/>
              </w:rPr>
              <w:t>10</w:t>
            </w:r>
            <w:r w:rsidR="00091513">
              <w:rPr>
                <w:noProof/>
                <w:webHidden/>
              </w:rPr>
              <w:fldChar w:fldCharType="end"/>
            </w:r>
          </w:hyperlink>
        </w:p>
        <w:p w14:paraId="2F6645AC" w14:textId="7AC5F84E"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57" w:history="1">
            <w:r w:rsidR="00091513" w:rsidRPr="00872E1B">
              <w:rPr>
                <w:rStyle w:val="Hyperlink"/>
                <w:noProof/>
              </w:rPr>
              <w:t>Session 1.1: Introduction, expectations and pre-module evaluation.</w:t>
            </w:r>
            <w:r w:rsidR="00091513">
              <w:rPr>
                <w:noProof/>
                <w:webHidden/>
              </w:rPr>
              <w:tab/>
            </w:r>
            <w:r w:rsidR="00091513">
              <w:rPr>
                <w:noProof/>
                <w:webHidden/>
              </w:rPr>
              <w:fldChar w:fldCharType="begin"/>
            </w:r>
            <w:r w:rsidR="00091513">
              <w:rPr>
                <w:noProof/>
                <w:webHidden/>
              </w:rPr>
              <w:instrText xml:space="preserve"> PAGEREF _Toc24359757 \h </w:instrText>
            </w:r>
            <w:r w:rsidR="00091513">
              <w:rPr>
                <w:noProof/>
                <w:webHidden/>
              </w:rPr>
            </w:r>
            <w:r w:rsidR="00091513">
              <w:rPr>
                <w:noProof/>
                <w:webHidden/>
              </w:rPr>
              <w:fldChar w:fldCharType="separate"/>
            </w:r>
            <w:r w:rsidR="00091513">
              <w:rPr>
                <w:noProof/>
                <w:webHidden/>
              </w:rPr>
              <w:t>10</w:t>
            </w:r>
            <w:r w:rsidR="00091513">
              <w:rPr>
                <w:noProof/>
                <w:webHidden/>
              </w:rPr>
              <w:fldChar w:fldCharType="end"/>
            </w:r>
          </w:hyperlink>
        </w:p>
        <w:p w14:paraId="018BA1E4" w14:textId="76808FB9"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58" w:history="1">
            <w:r w:rsidR="00091513" w:rsidRPr="00872E1B">
              <w:rPr>
                <w:rStyle w:val="Hyperlink"/>
                <w:noProof/>
              </w:rPr>
              <w:t>Exercise 1:  Why M&amp;E?</w:t>
            </w:r>
            <w:r w:rsidR="00091513">
              <w:rPr>
                <w:noProof/>
                <w:webHidden/>
              </w:rPr>
              <w:tab/>
            </w:r>
            <w:r w:rsidR="00091513">
              <w:rPr>
                <w:noProof/>
                <w:webHidden/>
              </w:rPr>
              <w:fldChar w:fldCharType="begin"/>
            </w:r>
            <w:r w:rsidR="00091513">
              <w:rPr>
                <w:noProof/>
                <w:webHidden/>
              </w:rPr>
              <w:instrText xml:space="preserve"> PAGEREF _Toc24359758 \h </w:instrText>
            </w:r>
            <w:r w:rsidR="00091513">
              <w:rPr>
                <w:noProof/>
                <w:webHidden/>
              </w:rPr>
            </w:r>
            <w:r w:rsidR="00091513">
              <w:rPr>
                <w:noProof/>
                <w:webHidden/>
              </w:rPr>
              <w:fldChar w:fldCharType="separate"/>
            </w:r>
            <w:r w:rsidR="00091513">
              <w:rPr>
                <w:noProof/>
                <w:webHidden/>
              </w:rPr>
              <w:t>10</w:t>
            </w:r>
            <w:r w:rsidR="00091513">
              <w:rPr>
                <w:noProof/>
                <w:webHidden/>
              </w:rPr>
              <w:fldChar w:fldCharType="end"/>
            </w:r>
          </w:hyperlink>
        </w:p>
        <w:p w14:paraId="64CE6977" w14:textId="0F5AF4A2"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59" w:history="1">
            <w:r w:rsidR="00091513" w:rsidRPr="00872E1B">
              <w:rPr>
                <w:rStyle w:val="Hyperlink"/>
                <w:rFonts w:ascii="Arial" w:hAnsi="Arial" w:cs="Arial"/>
                <w:noProof/>
              </w:rPr>
              <w:t>S</w:t>
            </w:r>
            <w:r w:rsidR="00091513" w:rsidRPr="00872E1B">
              <w:rPr>
                <w:rStyle w:val="Hyperlink"/>
                <w:noProof/>
              </w:rPr>
              <w:t>ession 1.1:Lecture: M&amp;E Overview</w:t>
            </w:r>
            <w:r w:rsidR="00091513">
              <w:rPr>
                <w:noProof/>
                <w:webHidden/>
              </w:rPr>
              <w:tab/>
            </w:r>
            <w:r w:rsidR="00091513">
              <w:rPr>
                <w:noProof/>
                <w:webHidden/>
              </w:rPr>
              <w:fldChar w:fldCharType="begin"/>
            </w:r>
            <w:r w:rsidR="00091513">
              <w:rPr>
                <w:noProof/>
                <w:webHidden/>
              </w:rPr>
              <w:instrText xml:space="preserve"> PAGEREF _Toc24359759 \h </w:instrText>
            </w:r>
            <w:r w:rsidR="00091513">
              <w:rPr>
                <w:noProof/>
                <w:webHidden/>
              </w:rPr>
            </w:r>
            <w:r w:rsidR="00091513">
              <w:rPr>
                <w:noProof/>
                <w:webHidden/>
              </w:rPr>
              <w:fldChar w:fldCharType="separate"/>
            </w:r>
            <w:r w:rsidR="00091513">
              <w:rPr>
                <w:noProof/>
                <w:webHidden/>
              </w:rPr>
              <w:t>11</w:t>
            </w:r>
            <w:r w:rsidR="00091513">
              <w:rPr>
                <w:noProof/>
                <w:webHidden/>
              </w:rPr>
              <w:fldChar w:fldCharType="end"/>
            </w:r>
          </w:hyperlink>
        </w:p>
        <w:p w14:paraId="5DB0D891" w14:textId="650FA9CF"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0" w:history="1">
            <w:r w:rsidR="00091513" w:rsidRPr="00872E1B">
              <w:rPr>
                <w:rStyle w:val="Hyperlink"/>
                <w:noProof/>
              </w:rPr>
              <w:t>Session 1.3: Lecture: Developing the program Logic</w:t>
            </w:r>
            <w:r w:rsidR="00091513">
              <w:rPr>
                <w:noProof/>
                <w:webHidden/>
              </w:rPr>
              <w:tab/>
            </w:r>
            <w:r w:rsidR="00091513">
              <w:rPr>
                <w:noProof/>
                <w:webHidden/>
              </w:rPr>
              <w:fldChar w:fldCharType="begin"/>
            </w:r>
            <w:r w:rsidR="00091513">
              <w:rPr>
                <w:noProof/>
                <w:webHidden/>
              </w:rPr>
              <w:instrText xml:space="preserve"> PAGEREF _Toc24359760 \h </w:instrText>
            </w:r>
            <w:r w:rsidR="00091513">
              <w:rPr>
                <w:noProof/>
                <w:webHidden/>
              </w:rPr>
            </w:r>
            <w:r w:rsidR="00091513">
              <w:rPr>
                <w:noProof/>
                <w:webHidden/>
              </w:rPr>
              <w:fldChar w:fldCharType="separate"/>
            </w:r>
            <w:r w:rsidR="00091513">
              <w:rPr>
                <w:noProof/>
                <w:webHidden/>
              </w:rPr>
              <w:t>11</w:t>
            </w:r>
            <w:r w:rsidR="00091513">
              <w:rPr>
                <w:noProof/>
                <w:webHidden/>
              </w:rPr>
              <w:fldChar w:fldCharType="end"/>
            </w:r>
          </w:hyperlink>
        </w:p>
        <w:p w14:paraId="64710BEA" w14:textId="094AD92A"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1" w:history="1">
            <w:r w:rsidR="00091513" w:rsidRPr="00872E1B">
              <w:rPr>
                <w:rStyle w:val="Hyperlink"/>
                <w:noProof/>
              </w:rPr>
              <w:t>Session 1.4:  Exercise 2: SMART Objectives Exercise</w:t>
            </w:r>
            <w:r w:rsidR="00091513">
              <w:rPr>
                <w:noProof/>
                <w:webHidden/>
              </w:rPr>
              <w:tab/>
            </w:r>
            <w:r w:rsidR="00091513">
              <w:rPr>
                <w:noProof/>
                <w:webHidden/>
              </w:rPr>
              <w:fldChar w:fldCharType="begin"/>
            </w:r>
            <w:r w:rsidR="00091513">
              <w:rPr>
                <w:noProof/>
                <w:webHidden/>
              </w:rPr>
              <w:instrText xml:space="preserve"> PAGEREF _Toc24359761 \h </w:instrText>
            </w:r>
            <w:r w:rsidR="00091513">
              <w:rPr>
                <w:noProof/>
                <w:webHidden/>
              </w:rPr>
            </w:r>
            <w:r w:rsidR="00091513">
              <w:rPr>
                <w:noProof/>
                <w:webHidden/>
              </w:rPr>
              <w:fldChar w:fldCharType="separate"/>
            </w:r>
            <w:r w:rsidR="00091513">
              <w:rPr>
                <w:noProof/>
                <w:webHidden/>
              </w:rPr>
              <w:t>11</w:t>
            </w:r>
            <w:r w:rsidR="00091513">
              <w:rPr>
                <w:noProof/>
                <w:webHidden/>
              </w:rPr>
              <w:fldChar w:fldCharType="end"/>
            </w:r>
          </w:hyperlink>
        </w:p>
        <w:p w14:paraId="5FE2F6A8" w14:textId="681FD36A"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2" w:history="1">
            <w:r w:rsidR="00091513" w:rsidRPr="00872E1B">
              <w:rPr>
                <w:rStyle w:val="Hyperlink"/>
                <w:noProof/>
              </w:rPr>
              <w:t>Session 1.5:  Lecture: Logic model overview</w:t>
            </w:r>
            <w:r w:rsidR="00091513">
              <w:rPr>
                <w:noProof/>
                <w:webHidden/>
              </w:rPr>
              <w:tab/>
            </w:r>
            <w:r w:rsidR="00091513">
              <w:rPr>
                <w:noProof/>
                <w:webHidden/>
              </w:rPr>
              <w:fldChar w:fldCharType="begin"/>
            </w:r>
            <w:r w:rsidR="00091513">
              <w:rPr>
                <w:noProof/>
                <w:webHidden/>
              </w:rPr>
              <w:instrText xml:space="preserve"> PAGEREF _Toc24359762 \h </w:instrText>
            </w:r>
            <w:r w:rsidR="00091513">
              <w:rPr>
                <w:noProof/>
                <w:webHidden/>
              </w:rPr>
            </w:r>
            <w:r w:rsidR="00091513">
              <w:rPr>
                <w:noProof/>
                <w:webHidden/>
              </w:rPr>
              <w:fldChar w:fldCharType="separate"/>
            </w:r>
            <w:r w:rsidR="00091513">
              <w:rPr>
                <w:noProof/>
                <w:webHidden/>
              </w:rPr>
              <w:t>13</w:t>
            </w:r>
            <w:r w:rsidR="00091513">
              <w:rPr>
                <w:noProof/>
                <w:webHidden/>
              </w:rPr>
              <w:fldChar w:fldCharType="end"/>
            </w:r>
          </w:hyperlink>
        </w:p>
        <w:p w14:paraId="211D8564" w14:textId="662D7C64"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3" w:history="1">
            <w:r w:rsidR="00091513" w:rsidRPr="00872E1B">
              <w:rPr>
                <w:rStyle w:val="Hyperlink"/>
                <w:noProof/>
              </w:rPr>
              <w:t>Homework:Exercise 3: Logic model worksheet:</w:t>
            </w:r>
            <w:r w:rsidR="00091513">
              <w:rPr>
                <w:noProof/>
                <w:webHidden/>
              </w:rPr>
              <w:tab/>
            </w:r>
            <w:r w:rsidR="00091513">
              <w:rPr>
                <w:noProof/>
                <w:webHidden/>
              </w:rPr>
              <w:fldChar w:fldCharType="begin"/>
            </w:r>
            <w:r w:rsidR="00091513">
              <w:rPr>
                <w:noProof/>
                <w:webHidden/>
              </w:rPr>
              <w:instrText xml:space="preserve"> PAGEREF _Toc24359763 \h </w:instrText>
            </w:r>
            <w:r w:rsidR="00091513">
              <w:rPr>
                <w:noProof/>
                <w:webHidden/>
              </w:rPr>
            </w:r>
            <w:r w:rsidR="00091513">
              <w:rPr>
                <w:noProof/>
                <w:webHidden/>
              </w:rPr>
              <w:fldChar w:fldCharType="separate"/>
            </w:r>
            <w:r w:rsidR="00091513">
              <w:rPr>
                <w:noProof/>
                <w:webHidden/>
              </w:rPr>
              <w:t>14</w:t>
            </w:r>
            <w:r w:rsidR="00091513">
              <w:rPr>
                <w:noProof/>
                <w:webHidden/>
              </w:rPr>
              <w:fldChar w:fldCharType="end"/>
            </w:r>
          </w:hyperlink>
        </w:p>
        <w:p w14:paraId="0493188F" w14:textId="7C1107F7" w:rsidR="00091513" w:rsidRDefault="006927C9">
          <w:pPr>
            <w:pStyle w:val="TOC1"/>
            <w:rPr>
              <w:rFonts w:asciiTheme="minorHAnsi" w:eastAsiaTheme="minorEastAsia" w:hAnsiTheme="minorHAnsi" w:cstheme="minorBidi"/>
              <w:b w:val="0"/>
              <w:noProof/>
              <w:sz w:val="22"/>
              <w:szCs w:val="22"/>
            </w:rPr>
          </w:pPr>
          <w:hyperlink w:anchor="_Toc24359764" w:history="1">
            <w:r w:rsidR="00091513" w:rsidRPr="00872E1B">
              <w:rPr>
                <w:rStyle w:val="Hyperlink"/>
                <w:noProof/>
              </w:rPr>
              <w:t>DAY 2: DATA COLLECTION, DATA FLOW AND REPORTING, AND DATA QUALITY</w:t>
            </w:r>
            <w:r w:rsidR="00091513">
              <w:rPr>
                <w:noProof/>
                <w:webHidden/>
              </w:rPr>
              <w:tab/>
            </w:r>
            <w:r w:rsidR="00091513">
              <w:rPr>
                <w:noProof/>
                <w:webHidden/>
              </w:rPr>
              <w:fldChar w:fldCharType="begin"/>
            </w:r>
            <w:r w:rsidR="00091513">
              <w:rPr>
                <w:noProof/>
                <w:webHidden/>
              </w:rPr>
              <w:instrText xml:space="preserve"> PAGEREF _Toc24359764 \h </w:instrText>
            </w:r>
            <w:r w:rsidR="00091513">
              <w:rPr>
                <w:noProof/>
                <w:webHidden/>
              </w:rPr>
            </w:r>
            <w:r w:rsidR="00091513">
              <w:rPr>
                <w:noProof/>
                <w:webHidden/>
              </w:rPr>
              <w:fldChar w:fldCharType="separate"/>
            </w:r>
            <w:r w:rsidR="00091513">
              <w:rPr>
                <w:noProof/>
                <w:webHidden/>
              </w:rPr>
              <w:t>17</w:t>
            </w:r>
            <w:r w:rsidR="00091513">
              <w:rPr>
                <w:noProof/>
                <w:webHidden/>
              </w:rPr>
              <w:fldChar w:fldCharType="end"/>
            </w:r>
          </w:hyperlink>
        </w:p>
        <w:p w14:paraId="1A21E784" w14:textId="04597A68"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5" w:history="1">
            <w:r w:rsidR="00091513" w:rsidRPr="00872E1B">
              <w:rPr>
                <w:rStyle w:val="Hyperlink"/>
                <w:noProof/>
              </w:rPr>
              <w:t>Sessions 2.1 and 2.2: Presenting Logic Models:</w:t>
            </w:r>
            <w:r w:rsidR="00091513">
              <w:rPr>
                <w:noProof/>
                <w:webHidden/>
              </w:rPr>
              <w:tab/>
            </w:r>
            <w:r w:rsidR="00091513">
              <w:rPr>
                <w:noProof/>
                <w:webHidden/>
              </w:rPr>
              <w:fldChar w:fldCharType="begin"/>
            </w:r>
            <w:r w:rsidR="00091513">
              <w:rPr>
                <w:noProof/>
                <w:webHidden/>
              </w:rPr>
              <w:instrText xml:space="preserve"> PAGEREF _Toc24359765 \h </w:instrText>
            </w:r>
            <w:r w:rsidR="00091513">
              <w:rPr>
                <w:noProof/>
                <w:webHidden/>
              </w:rPr>
            </w:r>
            <w:r w:rsidR="00091513">
              <w:rPr>
                <w:noProof/>
                <w:webHidden/>
              </w:rPr>
              <w:fldChar w:fldCharType="separate"/>
            </w:r>
            <w:r w:rsidR="00091513">
              <w:rPr>
                <w:noProof/>
                <w:webHidden/>
              </w:rPr>
              <w:t>17</w:t>
            </w:r>
            <w:r w:rsidR="00091513">
              <w:rPr>
                <w:noProof/>
                <w:webHidden/>
              </w:rPr>
              <w:fldChar w:fldCharType="end"/>
            </w:r>
          </w:hyperlink>
        </w:p>
        <w:p w14:paraId="21BB63F5" w14:textId="74126D52"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6" w:history="1">
            <w:r w:rsidR="00091513" w:rsidRPr="00872E1B">
              <w:rPr>
                <w:rStyle w:val="Hyperlink"/>
                <w:noProof/>
              </w:rPr>
              <w:t>Session 2.3:  Lecture: Data collection and flow:</w:t>
            </w:r>
            <w:r w:rsidR="00091513">
              <w:rPr>
                <w:noProof/>
                <w:webHidden/>
              </w:rPr>
              <w:tab/>
            </w:r>
            <w:r w:rsidR="00091513">
              <w:rPr>
                <w:noProof/>
                <w:webHidden/>
              </w:rPr>
              <w:fldChar w:fldCharType="begin"/>
            </w:r>
            <w:r w:rsidR="00091513">
              <w:rPr>
                <w:noProof/>
                <w:webHidden/>
              </w:rPr>
              <w:instrText xml:space="preserve"> PAGEREF _Toc24359766 \h </w:instrText>
            </w:r>
            <w:r w:rsidR="00091513">
              <w:rPr>
                <w:noProof/>
                <w:webHidden/>
              </w:rPr>
            </w:r>
            <w:r w:rsidR="00091513">
              <w:rPr>
                <w:noProof/>
                <w:webHidden/>
              </w:rPr>
              <w:fldChar w:fldCharType="separate"/>
            </w:r>
            <w:r w:rsidR="00091513">
              <w:rPr>
                <w:noProof/>
                <w:webHidden/>
              </w:rPr>
              <w:t>18</w:t>
            </w:r>
            <w:r w:rsidR="00091513">
              <w:rPr>
                <w:noProof/>
                <w:webHidden/>
              </w:rPr>
              <w:fldChar w:fldCharType="end"/>
            </w:r>
          </w:hyperlink>
        </w:p>
        <w:p w14:paraId="2CF67FE7" w14:textId="1D11C921"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7" w:history="1">
            <w:r w:rsidR="00091513" w:rsidRPr="00872E1B">
              <w:rPr>
                <w:rStyle w:val="Hyperlink"/>
                <w:noProof/>
              </w:rPr>
              <w:t>Session 2.4:  Exercise 4:  Using Data - Collection, Flow, and Reporting</w:t>
            </w:r>
            <w:r w:rsidR="00091513">
              <w:rPr>
                <w:noProof/>
                <w:webHidden/>
              </w:rPr>
              <w:tab/>
            </w:r>
            <w:r w:rsidR="00091513">
              <w:rPr>
                <w:noProof/>
                <w:webHidden/>
              </w:rPr>
              <w:fldChar w:fldCharType="begin"/>
            </w:r>
            <w:r w:rsidR="00091513">
              <w:rPr>
                <w:noProof/>
                <w:webHidden/>
              </w:rPr>
              <w:instrText xml:space="preserve"> PAGEREF _Toc24359767 \h </w:instrText>
            </w:r>
            <w:r w:rsidR="00091513">
              <w:rPr>
                <w:noProof/>
                <w:webHidden/>
              </w:rPr>
            </w:r>
            <w:r w:rsidR="00091513">
              <w:rPr>
                <w:noProof/>
                <w:webHidden/>
              </w:rPr>
              <w:fldChar w:fldCharType="separate"/>
            </w:r>
            <w:r w:rsidR="00091513">
              <w:rPr>
                <w:noProof/>
                <w:webHidden/>
              </w:rPr>
              <w:t>18</w:t>
            </w:r>
            <w:r w:rsidR="00091513">
              <w:rPr>
                <w:noProof/>
                <w:webHidden/>
              </w:rPr>
              <w:fldChar w:fldCharType="end"/>
            </w:r>
          </w:hyperlink>
        </w:p>
        <w:p w14:paraId="079588DA" w14:textId="4EF4178F"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8" w:history="1">
            <w:r w:rsidR="00091513" w:rsidRPr="00872E1B">
              <w:rPr>
                <w:rStyle w:val="Hyperlink"/>
                <w:noProof/>
              </w:rPr>
              <w:t>Session 2.5: Lecture - Data Quality:</w:t>
            </w:r>
            <w:r w:rsidR="00091513">
              <w:rPr>
                <w:noProof/>
                <w:webHidden/>
              </w:rPr>
              <w:tab/>
            </w:r>
            <w:r w:rsidR="00091513">
              <w:rPr>
                <w:noProof/>
                <w:webHidden/>
              </w:rPr>
              <w:fldChar w:fldCharType="begin"/>
            </w:r>
            <w:r w:rsidR="00091513">
              <w:rPr>
                <w:noProof/>
                <w:webHidden/>
              </w:rPr>
              <w:instrText xml:space="preserve"> PAGEREF _Toc24359768 \h </w:instrText>
            </w:r>
            <w:r w:rsidR="00091513">
              <w:rPr>
                <w:noProof/>
                <w:webHidden/>
              </w:rPr>
            </w:r>
            <w:r w:rsidR="00091513">
              <w:rPr>
                <w:noProof/>
                <w:webHidden/>
              </w:rPr>
              <w:fldChar w:fldCharType="separate"/>
            </w:r>
            <w:r w:rsidR="00091513">
              <w:rPr>
                <w:noProof/>
                <w:webHidden/>
              </w:rPr>
              <w:t>18</w:t>
            </w:r>
            <w:r w:rsidR="00091513">
              <w:rPr>
                <w:noProof/>
                <w:webHidden/>
              </w:rPr>
              <w:fldChar w:fldCharType="end"/>
            </w:r>
          </w:hyperlink>
        </w:p>
        <w:p w14:paraId="0EAFD510" w14:textId="229A8416"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69" w:history="1">
            <w:r w:rsidR="00091513" w:rsidRPr="00872E1B">
              <w:rPr>
                <w:rStyle w:val="Hyperlink"/>
                <w:noProof/>
              </w:rPr>
              <w:t>Homework:  Exercise 5:   Data Quality:</w:t>
            </w:r>
            <w:r w:rsidR="00091513">
              <w:rPr>
                <w:noProof/>
                <w:webHidden/>
              </w:rPr>
              <w:tab/>
            </w:r>
            <w:r w:rsidR="00091513">
              <w:rPr>
                <w:noProof/>
                <w:webHidden/>
              </w:rPr>
              <w:fldChar w:fldCharType="begin"/>
            </w:r>
            <w:r w:rsidR="00091513">
              <w:rPr>
                <w:noProof/>
                <w:webHidden/>
              </w:rPr>
              <w:instrText xml:space="preserve"> PAGEREF _Toc24359769 \h </w:instrText>
            </w:r>
            <w:r w:rsidR="00091513">
              <w:rPr>
                <w:noProof/>
                <w:webHidden/>
              </w:rPr>
            </w:r>
            <w:r w:rsidR="00091513">
              <w:rPr>
                <w:noProof/>
                <w:webHidden/>
              </w:rPr>
              <w:fldChar w:fldCharType="separate"/>
            </w:r>
            <w:r w:rsidR="00091513">
              <w:rPr>
                <w:noProof/>
                <w:webHidden/>
              </w:rPr>
              <w:t>19</w:t>
            </w:r>
            <w:r w:rsidR="00091513">
              <w:rPr>
                <w:noProof/>
                <w:webHidden/>
              </w:rPr>
              <w:fldChar w:fldCharType="end"/>
            </w:r>
          </w:hyperlink>
        </w:p>
        <w:p w14:paraId="0A8D6D54" w14:textId="45CAE284" w:rsidR="00091513" w:rsidRDefault="006927C9">
          <w:pPr>
            <w:pStyle w:val="TOC1"/>
            <w:rPr>
              <w:rFonts w:asciiTheme="minorHAnsi" w:eastAsiaTheme="minorEastAsia" w:hAnsiTheme="minorHAnsi" w:cstheme="minorBidi"/>
              <w:b w:val="0"/>
              <w:noProof/>
              <w:sz w:val="22"/>
              <w:szCs w:val="22"/>
            </w:rPr>
          </w:pPr>
          <w:hyperlink w:anchor="_Toc24359770" w:history="1">
            <w:r w:rsidR="00091513" w:rsidRPr="00872E1B">
              <w:rPr>
                <w:rStyle w:val="Hyperlink"/>
                <w:noProof/>
              </w:rPr>
              <w:t>DAY 3: DATA ANALYSIS, DATA USE, DATA PRESENTATION</w:t>
            </w:r>
            <w:r w:rsidR="00091513">
              <w:rPr>
                <w:noProof/>
                <w:webHidden/>
              </w:rPr>
              <w:tab/>
            </w:r>
            <w:r w:rsidR="00091513">
              <w:rPr>
                <w:noProof/>
                <w:webHidden/>
              </w:rPr>
              <w:fldChar w:fldCharType="begin"/>
            </w:r>
            <w:r w:rsidR="00091513">
              <w:rPr>
                <w:noProof/>
                <w:webHidden/>
              </w:rPr>
              <w:instrText xml:space="preserve"> PAGEREF _Toc24359770 \h </w:instrText>
            </w:r>
            <w:r w:rsidR="00091513">
              <w:rPr>
                <w:noProof/>
                <w:webHidden/>
              </w:rPr>
            </w:r>
            <w:r w:rsidR="00091513">
              <w:rPr>
                <w:noProof/>
                <w:webHidden/>
              </w:rPr>
              <w:fldChar w:fldCharType="separate"/>
            </w:r>
            <w:r w:rsidR="00091513">
              <w:rPr>
                <w:noProof/>
                <w:webHidden/>
              </w:rPr>
              <w:t>21</w:t>
            </w:r>
            <w:r w:rsidR="00091513">
              <w:rPr>
                <w:noProof/>
                <w:webHidden/>
              </w:rPr>
              <w:fldChar w:fldCharType="end"/>
            </w:r>
          </w:hyperlink>
        </w:p>
        <w:p w14:paraId="6EA7F0ED" w14:textId="58EE88C9"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1" w:history="1">
            <w:r w:rsidR="00091513" w:rsidRPr="00872E1B">
              <w:rPr>
                <w:rStyle w:val="Hyperlink"/>
                <w:noProof/>
              </w:rPr>
              <w:t>Data Analysis</w:t>
            </w:r>
            <w:r w:rsidR="00091513">
              <w:rPr>
                <w:noProof/>
                <w:webHidden/>
              </w:rPr>
              <w:tab/>
            </w:r>
            <w:r w:rsidR="00091513">
              <w:rPr>
                <w:noProof/>
                <w:webHidden/>
              </w:rPr>
              <w:fldChar w:fldCharType="begin"/>
            </w:r>
            <w:r w:rsidR="00091513">
              <w:rPr>
                <w:noProof/>
                <w:webHidden/>
              </w:rPr>
              <w:instrText xml:space="preserve"> PAGEREF _Toc24359771 \h </w:instrText>
            </w:r>
            <w:r w:rsidR="00091513">
              <w:rPr>
                <w:noProof/>
                <w:webHidden/>
              </w:rPr>
            </w:r>
            <w:r w:rsidR="00091513">
              <w:rPr>
                <w:noProof/>
                <w:webHidden/>
              </w:rPr>
              <w:fldChar w:fldCharType="separate"/>
            </w:r>
            <w:r w:rsidR="00091513">
              <w:rPr>
                <w:noProof/>
                <w:webHidden/>
              </w:rPr>
              <w:t>21</w:t>
            </w:r>
            <w:r w:rsidR="00091513">
              <w:rPr>
                <w:noProof/>
                <w:webHidden/>
              </w:rPr>
              <w:fldChar w:fldCharType="end"/>
            </w:r>
          </w:hyperlink>
        </w:p>
        <w:p w14:paraId="3BD2A3E4" w14:textId="6EFA390D"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2" w:history="1">
            <w:r w:rsidR="00091513" w:rsidRPr="00872E1B">
              <w:rPr>
                <w:rStyle w:val="Hyperlink"/>
                <w:noProof/>
              </w:rPr>
              <w:t>Session 3.1: Exercise 5:   Data Quality presentation</w:t>
            </w:r>
            <w:r w:rsidR="00091513">
              <w:rPr>
                <w:noProof/>
                <w:webHidden/>
              </w:rPr>
              <w:tab/>
            </w:r>
            <w:r w:rsidR="00091513">
              <w:rPr>
                <w:noProof/>
                <w:webHidden/>
              </w:rPr>
              <w:fldChar w:fldCharType="begin"/>
            </w:r>
            <w:r w:rsidR="00091513">
              <w:rPr>
                <w:noProof/>
                <w:webHidden/>
              </w:rPr>
              <w:instrText xml:space="preserve"> PAGEREF _Toc24359772 \h </w:instrText>
            </w:r>
            <w:r w:rsidR="00091513">
              <w:rPr>
                <w:noProof/>
                <w:webHidden/>
              </w:rPr>
            </w:r>
            <w:r w:rsidR="00091513">
              <w:rPr>
                <w:noProof/>
                <w:webHidden/>
              </w:rPr>
              <w:fldChar w:fldCharType="separate"/>
            </w:r>
            <w:r w:rsidR="00091513">
              <w:rPr>
                <w:noProof/>
                <w:webHidden/>
              </w:rPr>
              <w:t>21</w:t>
            </w:r>
            <w:r w:rsidR="00091513">
              <w:rPr>
                <w:noProof/>
                <w:webHidden/>
              </w:rPr>
              <w:fldChar w:fldCharType="end"/>
            </w:r>
          </w:hyperlink>
        </w:p>
        <w:p w14:paraId="1AE63BF8" w14:textId="0E41296A"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3" w:history="1">
            <w:r w:rsidR="00091513" w:rsidRPr="00872E1B">
              <w:rPr>
                <w:rStyle w:val="Hyperlink"/>
                <w:noProof/>
              </w:rPr>
              <w:t>Session 3.2:  Lecture: Data Analysis</w:t>
            </w:r>
            <w:r w:rsidR="00091513">
              <w:rPr>
                <w:noProof/>
                <w:webHidden/>
              </w:rPr>
              <w:tab/>
            </w:r>
            <w:r w:rsidR="00091513">
              <w:rPr>
                <w:noProof/>
                <w:webHidden/>
              </w:rPr>
              <w:fldChar w:fldCharType="begin"/>
            </w:r>
            <w:r w:rsidR="00091513">
              <w:rPr>
                <w:noProof/>
                <w:webHidden/>
              </w:rPr>
              <w:instrText xml:space="preserve"> PAGEREF _Toc24359773 \h </w:instrText>
            </w:r>
            <w:r w:rsidR="00091513">
              <w:rPr>
                <w:noProof/>
                <w:webHidden/>
              </w:rPr>
            </w:r>
            <w:r w:rsidR="00091513">
              <w:rPr>
                <w:noProof/>
                <w:webHidden/>
              </w:rPr>
              <w:fldChar w:fldCharType="separate"/>
            </w:r>
            <w:r w:rsidR="00091513">
              <w:rPr>
                <w:noProof/>
                <w:webHidden/>
              </w:rPr>
              <w:t>21</w:t>
            </w:r>
            <w:r w:rsidR="00091513">
              <w:rPr>
                <w:noProof/>
                <w:webHidden/>
              </w:rPr>
              <w:fldChar w:fldCharType="end"/>
            </w:r>
          </w:hyperlink>
        </w:p>
        <w:p w14:paraId="0D976047" w14:textId="0C058968"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4" w:history="1">
            <w:r w:rsidR="00091513" w:rsidRPr="00872E1B">
              <w:rPr>
                <w:rStyle w:val="Hyperlink"/>
                <w:noProof/>
              </w:rPr>
              <w:t>Session 3.3:  Exercise 6:   Analysis and Presentation of Sample Data</w:t>
            </w:r>
            <w:r w:rsidR="00091513">
              <w:rPr>
                <w:noProof/>
                <w:webHidden/>
              </w:rPr>
              <w:tab/>
            </w:r>
            <w:r w:rsidR="00091513">
              <w:rPr>
                <w:noProof/>
                <w:webHidden/>
              </w:rPr>
              <w:fldChar w:fldCharType="begin"/>
            </w:r>
            <w:r w:rsidR="00091513">
              <w:rPr>
                <w:noProof/>
                <w:webHidden/>
              </w:rPr>
              <w:instrText xml:space="preserve"> PAGEREF _Toc24359774 \h </w:instrText>
            </w:r>
            <w:r w:rsidR="00091513">
              <w:rPr>
                <w:noProof/>
                <w:webHidden/>
              </w:rPr>
            </w:r>
            <w:r w:rsidR="00091513">
              <w:rPr>
                <w:noProof/>
                <w:webHidden/>
              </w:rPr>
              <w:fldChar w:fldCharType="separate"/>
            </w:r>
            <w:r w:rsidR="00091513">
              <w:rPr>
                <w:noProof/>
                <w:webHidden/>
              </w:rPr>
              <w:t>21</w:t>
            </w:r>
            <w:r w:rsidR="00091513">
              <w:rPr>
                <w:noProof/>
                <w:webHidden/>
              </w:rPr>
              <w:fldChar w:fldCharType="end"/>
            </w:r>
          </w:hyperlink>
        </w:p>
        <w:p w14:paraId="03554CB4" w14:textId="09E5AD87"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5" w:history="1">
            <w:r w:rsidR="00091513" w:rsidRPr="00872E1B">
              <w:rPr>
                <w:rStyle w:val="Hyperlink"/>
                <w:noProof/>
              </w:rPr>
              <w:t>Session 3.4: Data Use Lecture</w:t>
            </w:r>
            <w:r w:rsidR="00091513">
              <w:rPr>
                <w:noProof/>
                <w:webHidden/>
              </w:rPr>
              <w:tab/>
            </w:r>
            <w:r w:rsidR="00091513">
              <w:rPr>
                <w:noProof/>
                <w:webHidden/>
              </w:rPr>
              <w:fldChar w:fldCharType="begin"/>
            </w:r>
            <w:r w:rsidR="00091513">
              <w:rPr>
                <w:noProof/>
                <w:webHidden/>
              </w:rPr>
              <w:instrText xml:space="preserve"> PAGEREF _Toc24359775 \h </w:instrText>
            </w:r>
            <w:r w:rsidR="00091513">
              <w:rPr>
                <w:noProof/>
                <w:webHidden/>
              </w:rPr>
            </w:r>
            <w:r w:rsidR="00091513">
              <w:rPr>
                <w:noProof/>
                <w:webHidden/>
              </w:rPr>
              <w:fldChar w:fldCharType="separate"/>
            </w:r>
            <w:r w:rsidR="00091513">
              <w:rPr>
                <w:noProof/>
                <w:webHidden/>
              </w:rPr>
              <w:t>22</w:t>
            </w:r>
            <w:r w:rsidR="00091513">
              <w:rPr>
                <w:noProof/>
                <w:webHidden/>
              </w:rPr>
              <w:fldChar w:fldCharType="end"/>
            </w:r>
          </w:hyperlink>
        </w:p>
        <w:p w14:paraId="7A6C3EBF" w14:textId="55651653" w:rsidR="00091513" w:rsidRDefault="006927C9">
          <w:pPr>
            <w:pStyle w:val="TOC1"/>
            <w:rPr>
              <w:rFonts w:asciiTheme="minorHAnsi" w:eastAsiaTheme="minorEastAsia" w:hAnsiTheme="minorHAnsi" w:cstheme="minorBidi"/>
              <w:b w:val="0"/>
              <w:noProof/>
              <w:sz w:val="22"/>
              <w:szCs w:val="22"/>
            </w:rPr>
          </w:pPr>
          <w:hyperlink w:anchor="_Toc24359776" w:history="1">
            <w:r w:rsidR="00091513" w:rsidRPr="00872E1B">
              <w:rPr>
                <w:rStyle w:val="Hyperlink"/>
                <w:noProof/>
              </w:rPr>
              <w:t>DAY 4: USE OF MONITORING DATA FOR PROGRAM ASSESSMENT AND RESULTS REPORTING</w:t>
            </w:r>
            <w:r w:rsidR="00091513">
              <w:rPr>
                <w:noProof/>
                <w:webHidden/>
              </w:rPr>
              <w:tab/>
            </w:r>
            <w:r w:rsidR="00091513">
              <w:rPr>
                <w:noProof/>
                <w:webHidden/>
              </w:rPr>
              <w:fldChar w:fldCharType="begin"/>
            </w:r>
            <w:r w:rsidR="00091513">
              <w:rPr>
                <w:noProof/>
                <w:webHidden/>
              </w:rPr>
              <w:instrText xml:space="preserve"> PAGEREF _Toc24359776 \h </w:instrText>
            </w:r>
            <w:r w:rsidR="00091513">
              <w:rPr>
                <w:noProof/>
                <w:webHidden/>
              </w:rPr>
            </w:r>
            <w:r w:rsidR="00091513">
              <w:rPr>
                <w:noProof/>
                <w:webHidden/>
              </w:rPr>
              <w:fldChar w:fldCharType="separate"/>
            </w:r>
            <w:r w:rsidR="00091513">
              <w:rPr>
                <w:noProof/>
                <w:webHidden/>
              </w:rPr>
              <w:t>24</w:t>
            </w:r>
            <w:r w:rsidR="00091513">
              <w:rPr>
                <w:noProof/>
                <w:webHidden/>
              </w:rPr>
              <w:fldChar w:fldCharType="end"/>
            </w:r>
          </w:hyperlink>
        </w:p>
        <w:p w14:paraId="25B02FC9" w14:textId="0E0A5C7F"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7" w:history="1">
            <w:r w:rsidR="00091513" w:rsidRPr="00872E1B">
              <w:rPr>
                <w:rStyle w:val="Hyperlink"/>
                <w:noProof/>
              </w:rPr>
              <w:t>Session 4.1:   Exercise 7:   Data Use</w:t>
            </w:r>
            <w:r w:rsidR="00091513">
              <w:rPr>
                <w:noProof/>
                <w:webHidden/>
              </w:rPr>
              <w:tab/>
            </w:r>
            <w:r w:rsidR="00091513">
              <w:rPr>
                <w:noProof/>
                <w:webHidden/>
              </w:rPr>
              <w:fldChar w:fldCharType="begin"/>
            </w:r>
            <w:r w:rsidR="00091513">
              <w:rPr>
                <w:noProof/>
                <w:webHidden/>
              </w:rPr>
              <w:instrText xml:space="preserve"> PAGEREF _Toc24359777 \h </w:instrText>
            </w:r>
            <w:r w:rsidR="00091513">
              <w:rPr>
                <w:noProof/>
                <w:webHidden/>
              </w:rPr>
            </w:r>
            <w:r w:rsidR="00091513">
              <w:rPr>
                <w:noProof/>
                <w:webHidden/>
              </w:rPr>
              <w:fldChar w:fldCharType="separate"/>
            </w:r>
            <w:r w:rsidR="00091513">
              <w:rPr>
                <w:noProof/>
                <w:webHidden/>
              </w:rPr>
              <w:t>24</w:t>
            </w:r>
            <w:r w:rsidR="00091513">
              <w:rPr>
                <w:noProof/>
                <w:webHidden/>
              </w:rPr>
              <w:fldChar w:fldCharType="end"/>
            </w:r>
          </w:hyperlink>
        </w:p>
        <w:p w14:paraId="7325E8F0" w14:textId="5626361C"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8" w:history="1">
            <w:r w:rsidR="00091513" w:rsidRPr="00872E1B">
              <w:rPr>
                <w:rStyle w:val="Hyperlink"/>
                <w:noProof/>
              </w:rPr>
              <w:t>Session 4.2 and 4.3: Exercise 8:   Data Presentation</w:t>
            </w:r>
            <w:r w:rsidR="00091513">
              <w:rPr>
                <w:noProof/>
                <w:webHidden/>
              </w:rPr>
              <w:tab/>
            </w:r>
            <w:r w:rsidR="00091513">
              <w:rPr>
                <w:noProof/>
                <w:webHidden/>
              </w:rPr>
              <w:fldChar w:fldCharType="begin"/>
            </w:r>
            <w:r w:rsidR="00091513">
              <w:rPr>
                <w:noProof/>
                <w:webHidden/>
              </w:rPr>
              <w:instrText xml:space="preserve"> PAGEREF _Toc24359778 \h </w:instrText>
            </w:r>
            <w:r w:rsidR="00091513">
              <w:rPr>
                <w:noProof/>
                <w:webHidden/>
              </w:rPr>
            </w:r>
            <w:r w:rsidR="00091513">
              <w:rPr>
                <w:noProof/>
                <w:webHidden/>
              </w:rPr>
              <w:fldChar w:fldCharType="separate"/>
            </w:r>
            <w:r w:rsidR="00091513">
              <w:rPr>
                <w:noProof/>
                <w:webHidden/>
              </w:rPr>
              <w:t>25</w:t>
            </w:r>
            <w:r w:rsidR="00091513">
              <w:rPr>
                <w:noProof/>
                <w:webHidden/>
              </w:rPr>
              <w:fldChar w:fldCharType="end"/>
            </w:r>
          </w:hyperlink>
        </w:p>
        <w:p w14:paraId="106644DD" w14:textId="23771411"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79" w:history="1">
            <w:r w:rsidR="00091513" w:rsidRPr="00872E1B">
              <w:rPr>
                <w:rStyle w:val="Hyperlink"/>
                <w:noProof/>
              </w:rPr>
              <w:t>Session 4.4:  Exercise 9:  M&amp;E Plan Assessment</w:t>
            </w:r>
            <w:r w:rsidR="00091513">
              <w:rPr>
                <w:noProof/>
                <w:webHidden/>
              </w:rPr>
              <w:tab/>
            </w:r>
            <w:r w:rsidR="00091513">
              <w:rPr>
                <w:noProof/>
                <w:webHidden/>
              </w:rPr>
              <w:fldChar w:fldCharType="begin"/>
            </w:r>
            <w:r w:rsidR="00091513">
              <w:rPr>
                <w:noProof/>
                <w:webHidden/>
              </w:rPr>
              <w:instrText xml:space="preserve"> PAGEREF _Toc24359779 \h </w:instrText>
            </w:r>
            <w:r w:rsidR="00091513">
              <w:rPr>
                <w:noProof/>
                <w:webHidden/>
              </w:rPr>
            </w:r>
            <w:r w:rsidR="00091513">
              <w:rPr>
                <w:noProof/>
                <w:webHidden/>
              </w:rPr>
              <w:fldChar w:fldCharType="separate"/>
            </w:r>
            <w:r w:rsidR="00091513">
              <w:rPr>
                <w:noProof/>
                <w:webHidden/>
              </w:rPr>
              <w:t>25</w:t>
            </w:r>
            <w:r w:rsidR="00091513">
              <w:rPr>
                <w:noProof/>
                <w:webHidden/>
              </w:rPr>
              <w:fldChar w:fldCharType="end"/>
            </w:r>
          </w:hyperlink>
        </w:p>
        <w:p w14:paraId="3E6C878F" w14:textId="797D71AE" w:rsidR="00091513" w:rsidRDefault="006927C9">
          <w:pPr>
            <w:pStyle w:val="TOC1"/>
            <w:rPr>
              <w:rFonts w:asciiTheme="minorHAnsi" w:eastAsiaTheme="minorEastAsia" w:hAnsiTheme="minorHAnsi" w:cstheme="minorBidi"/>
              <w:b w:val="0"/>
              <w:noProof/>
              <w:sz w:val="22"/>
              <w:szCs w:val="22"/>
            </w:rPr>
          </w:pPr>
          <w:hyperlink w:anchor="_Toc24359780" w:history="1">
            <w:r w:rsidR="00091513" w:rsidRPr="00872E1B">
              <w:rPr>
                <w:rStyle w:val="Hyperlink"/>
                <w:noProof/>
              </w:rPr>
              <w:t>DAY 5: PROGRAM EVALUATION PRESENTATIONS</w:t>
            </w:r>
            <w:r w:rsidR="00091513">
              <w:rPr>
                <w:noProof/>
                <w:webHidden/>
              </w:rPr>
              <w:tab/>
            </w:r>
            <w:r w:rsidR="00091513">
              <w:rPr>
                <w:noProof/>
                <w:webHidden/>
              </w:rPr>
              <w:fldChar w:fldCharType="begin"/>
            </w:r>
            <w:r w:rsidR="00091513">
              <w:rPr>
                <w:noProof/>
                <w:webHidden/>
              </w:rPr>
              <w:instrText xml:space="preserve"> PAGEREF _Toc24359780 \h </w:instrText>
            </w:r>
            <w:r w:rsidR="00091513">
              <w:rPr>
                <w:noProof/>
                <w:webHidden/>
              </w:rPr>
            </w:r>
            <w:r w:rsidR="00091513">
              <w:rPr>
                <w:noProof/>
                <w:webHidden/>
              </w:rPr>
              <w:fldChar w:fldCharType="separate"/>
            </w:r>
            <w:r w:rsidR="00091513">
              <w:rPr>
                <w:noProof/>
                <w:webHidden/>
              </w:rPr>
              <w:t>27</w:t>
            </w:r>
            <w:r w:rsidR="00091513">
              <w:rPr>
                <w:noProof/>
                <w:webHidden/>
              </w:rPr>
              <w:fldChar w:fldCharType="end"/>
            </w:r>
          </w:hyperlink>
        </w:p>
        <w:p w14:paraId="64995868" w14:textId="48EAD2E1" w:rsidR="00091513" w:rsidRDefault="006927C9">
          <w:pPr>
            <w:pStyle w:val="TOC1"/>
            <w:rPr>
              <w:rFonts w:asciiTheme="minorHAnsi" w:eastAsiaTheme="minorEastAsia" w:hAnsiTheme="minorHAnsi" w:cstheme="minorBidi"/>
              <w:b w:val="0"/>
              <w:noProof/>
              <w:sz w:val="22"/>
              <w:szCs w:val="22"/>
            </w:rPr>
          </w:pPr>
          <w:hyperlink w:anchor="_Toc24359781" w:history="1">
            <w:r w:rsidR="00091513" w:rsidRPr="00872E1B">
              <w:rPr>
                <w:rStyle w:val="Hyperlink"/>
                <w:noProof/>
              </w:rPr>
              <w:t>APPENDICES</w:t>
            </w:r>
            <w:r w:rsidR="00091513">
              <w:rPr>
                <w:noProof/>
                <w:webHidden/>
              </w:rPr>
              <w:tab/>
            </w:r>
            <w:r w:rsidR="00091513">
              <w:rPr>
                <w:noProof/>
                <w:webHidden/>
              </w:rPr>
              <w:fldChar w:fldCharType="begin"/>
            </w:r>
            <w:r w:rsidR="00091513">
              <w:rPr>
                <w:noProof/>
                <w:webHidden/>
              </w:rPr>
              <w:instrText xml:space="preserve"> PAGEREF _Toc24359781 \h </w:instrText>
            </w:r>
            <w:r w:rsidR="00091513">
              <w:rPr>
                <w:noProof/>
                <w:webHidden/>
              </w:rPr>
            </w:r>
            <w:r w:rsidR="00091513">
              <w:rPr>
                <w:noProof/>
                <w:webHidden/>
              </w:rPr>
              <w:fldChar w:fldCharType="separate"/>
            </w:r>
            <w:r w:rsidR="00091513">
              <w:rPr>
                <w:noProof/>
                <w:webHidden/>
              </w:rPr>
              <w:t>28</w:t>
            </w:r>
            <w:r w:rsidR="00091513">
              <w:rPr>
                <w:noProof/>
                <w:webHidden/>
              </w:rPr>
              <w:fldChar w:fldCharType="end"/>
            </w:r>
          </w:hyperlink>
        </w:p>
        <w:p w14:paraId="69E1775A" w14:textId="78582010"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2" w:history="1">
            <w:r w:rsidR="00091513" w:rsidRPr="00872E1B">
              <w:rPr>
                <w:rStyle w:val="Hyperlink"/>
                <w:rFonts w:ascii="Arial" w:hAnsi="Arial" w:cs="Arial"/>
                <w:noProof/>
              </w:rPr>
              <w:t>Appendix 1:  PRE AND POST MODULE SELF EVALUATION</w:t>
            </w:r>
            <w:r w:rsidR="00091513">
              <w:rPr>
                <w:noProof/>
                <w:webHidden/>
              </w:rPr>
              <w:tab/>
            </w:r>
            <w:r w:rsidR="00091513">
              <w:rPr>
                <w:noProof/>
                <w:webHidden/>
              </w:rPr>
              <w:fldChar w:fldCharType="begin"/>
            </w:r>
            <w:r w:rsidR="00091513">
              <w:rPr>
                <w:noProof/>
                <w:webHidden/>
              </w:rPr>
              <w:instrText xml:space="preserve"> PAGEREF _Toc24359782 \h </w:instrText>
            </w:r>
            <w:r w:rsidR="00091513">
              <w:rPr>
                <w:noProof/>
                <w:webHidden/>
              </w:rPr>
            </w:r>
            <w:r w:rsidR="00091513">
              <w:rPr>
                <w:noProof/>
                <w:webHidden/>
              </w:rPr>
              <w:fldChar w:fldCharType="separate"/>
            </w:r>
            <w:r w:rsidR="00091513">
              <w:rPr>
                <w:noProof/>
                <w:webHidden/>
              </w:rPr>
              <w:t>28</w:t>
            </w:r>
            <w:r w:rsidR="00091513">
              <w:rPr>
                <w:noProof/>
                <w:webHidden/>
              </w:rPr>
              <w:fldChar w:fldCharType="end"/>
            </w:r>
          </w:hyperlink>
        </w:p>
        <w:p w14:paraId="09ACB547" w14:textId="2C57C18B"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3" w:history="1">
            <w:r w:rsidR="00091513" w:rsidRPr="00872E1B">
              <w:rPr>
                <w:rStyle w:val="Hyperlink"/>
                <w:rFonts w:ascii="Arial" w:hAnsi="Arial" w:cs="Arial"/>
                <w:noProof/>
              </w:rPr>
              <w:t>Appendix 2:  PROGRAM LOGIC MODEL FOR PROGRAM EVALUATION</w:t>
            </w:r>
            <w:r w:rsidR="00091513">
              <w:rPr>
                <w:noProof/>
                <w:webHidden/>
              </w:rPr>
              <w:tab/>
            </w:r>
            <w:r w:rsidR="00091513">
              <w:rPr>
                <w:noProof/>
                <w:webHidden/>
              </w:rPr>
              <w:fldChar w:fldCharType="begin"/>
            </w:r>
            <w:r w:rsidR="00091513">
              <w:rPr>
                <w:noProof/>
                <w:webHidden/>
              </w:rPr>
              <w:instrText xml:space="preserve"> PAGEREF _Toc24359783 \h </w:instrText>
            </w:r>
            <w:r w:rsidR="00091513">
              <w:rPr>
                <w:noProof/>
                <w:webHidden/>
              </w:rPr>
            </w:r>
            <w:r w:rsidR="00091513">
              <w:rPr>
                <w:noProof/>
                <w:webHidden/>
              </w:rPr>
              <w:fldChar w:fldCharType="separate"/>
            </w:r>
            <w:r w:rsidR="00091513">
              <w:rPr>
                <w:noProof/>
                <w:webHidden/>
              </w:rPr>
              <w:t>29</w:t>
            </w:r>
            <w:r w:rsidR="00091513">
              <w:rPr>
                <w:noProof/>
                <w:webHidden/>
              </w:rPr>
              <w:fldChar w:fldCharType="end"/>
            </w:r>
          </w:hyperlink>
        </w:p>
        <w:p w14:paraId="41B328C1" w14:textId="36B70614"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4" w:history="1">
            <w:r w:rsidR="00091513" w:rsidRPr="00872E1B">
              <w:rPr>
                <w:rStyle w:val="Hyperlink"/>
                <w:rFonts w:ascii="Arial" w:hAnsi="Arial" w:cs="Arial"/>
                <w:noProof/>
              </w:rPr>
              <w:t>Appendix 3:  SAMPLE TEMPLATE FOR M&amp;E PLAN</w:t>
            </w:r>
            <w:r w:rsidR="00091513">
              <w:rPr>
                <w:noProof/>
                <w:webHidden/>
              </w:rPr>
              <w:tab/>
            </w:r>
            <w:r w:rsidR="00091513">
              <w:rPr>
                <w:noProof/>
                <w:webHidden/>
              </w:rPr>
              <w:fldChar w:fldCharType="begin"/>
            </w:r>
            <w:r w:rsidR="00091513">
              <w:rPr>
                <w:noProof/>
                <w:webHidden/>
              </w:rPr>
              <w:instrText xml:space="preserve"> PAGEREF _Toc24359784 \h </w:instrText>
            </w:r>
            <w:r w:rsidR="00091513">
              <w:rPr>
                <w:noProof/>
                <w:webHidden/>
              </w:rPr>
            </w:r>
            <w:r w:rsidR="00091513">
              <w:rPr>
                <w:noProof/>
                <w:webHidden/>
              </w:rPr>
              <w:fldChar w:fldCharType="separate"/>
            </w:r>
            <w:r w:rsidR="00091513">
              <w:rPr>
                <w:noProof/>
                <w:webHidden/>
              </w:rPr>
              <w:t>30</w:t>
            </w:r>
            <w:r w:rsidR="00091513">
              <w:rPr>
                <w:noProof/>
                <w:webHidden/>
              </w:rPr>
              <w:fldChar w:fldCharType="end"/>
            </w:r>
          </w:hyperlink>
        </w:p>
        <w:p w14:paraId="112F444A" w14:textId="175CC464"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5" w:history="1">
            <w:r w:rsidR="00091513" w:rsidRPr="00872E1B">
              <w:rPr>
                <w:rStyle w:val="Hyperlink"/>
                <w:rFonts w:ascii="Arial" w:hAnsi="Arial" w:cs="Arial"/>
                <w:noProof/>
              </w:rPr>
              <w:t>Appendix 4:  CASE STUDY – MONITORING AND EVALUTION MODULE (2012)</w:t>
            </w:r>
            <w:r w:rsidR="00091513">
              <w:rPr>
                <w:noProof/>
                <w:webHidden/>
              </w:rPr>
              <w:tab/>
            </w:r>
            <w:r w:rsidR="00091513">
              <w:rPr>
                <w:noProof/>
                <w:webHidden/>
              </w:rPr>
              <w:fldChar w:fldCharType="begin"/>
            </w:r>
            <w:r w:rsidR="00091513">
              <w:rPr>
                <w:noProof/>
                <w:webHidden/>
              </w:rPr>
              <w:instrText xml:space="preserve"> PAGEREF _Toc24359785 \h </w:instrText>
            </w:r>
            <w:r w:rsidR="00091513">
              <w:rPr>
                <w:noProof/>
                <w:webHidden/>
              </w:rPr>
            </w:r>
            <w:r w:rsidR="00091513">
              <w:rPr>
                <w:noProof/>
                <w:webHidden/>
              </w:rPr>
              <w:fldChar w:fldCharType="separate"/>
            </w:r>
            <w:r w:rsidR="00091513">
              <w:rPr>
                <w:noProof/>
                <w:webHidden/>
              </w:rPr>
              <w:t>31</w:t>
            </w:r>
            <w:r w:rsidR="00091513">
              <w:rPr>
                <w:noProof/>
                <w:webHidden/>
              </w:rPr>
              <w:fldChar w:fldCharType="end"/>
            </w:r>
          </w:hyperlink>
        </w:p>
        <w:p w14:paraId="5D5B8BFE" w14:textId="27D37A63"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6" w:history="1">
            <w:r w:rsidR="00091513" w:rsidRPr="00872E1B">
              <w:rPr>
                <w:rStyle w:val="Hyperlink"/>
                <w:rFonts w:ascii="Arial" w:hAnsi="Arial" w:cs="Arial"/>
                <w:noProof/>
              </w:rPr>
              <w:t>Appendix 5:  EVALUATION RUBRIC FOR PRESENTIONS</w:t>
            </w:r>
            <w:r w:rsidR="00091513">
              <w:rPr>
                <w:noProof/>
                <w:webHidden/>
              </w:rPr>
              <w:tab/>
            </w:r>
            <w:r w:rsidR="00091513">
              <w:rPr>
                <w:noProof/>
                <w:webHidden/>
              </w:rPr>
              <w:fldChar w:fldCharType="begin"/>
            </w:r>
            <w:r w:rsidR="00091513">
              <w:rPr>
                <w:noProof/>
                <w:webHidden/>
              </w:rPr>
              <w:instrText xml:space="preserve"> PAGEREF _Toc24359786 \h </w:instrText>
            </w:r>
            <w:r w:rsidR="00091513">
              <w:rPr>
                <w:noProof/>
                <w:webHidden/>
              </w:rPr>
            </w:r>
            <w:r w:rsidR="00091513">
              <w:rPr>
                <w:noProof/>
                <w:webHidden/>
              </w:rPr>
              <w:fldChar w:fldCharType="separate"/>
            </w:r>
            <w:r w:rsidR="00091513">
              <w:rPr>
                <w:noProof/>
                <w:webHidden/>
              </w:rPr>
              <w:t>33</w:t>
            </w:r>
            <w:r w:rsidR="00091513">
              <w:rPr>
                <w:noProof/>
                <w:webHidden/>
              </w:rPr>
              <w:fldChar w:fldCharType="end"/>
            </w:r>
          </w:hyperlink>
        </w:p>
        <w:p w14:paraId="1C16898F" w14:textId="13CE57F0"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7" w:history="1">
            <w:r w:rsidR="00091513" w:rsidRPr="00872E1B">
              <w:rPr>
                <w:rStyle w:val="Hyperlink"/>
                <w:rFonts w:ascii="Arial" w:hAnsi="Arial" w:cs="Arial"/>
                <w:noProof/>
              </w:rPr>
              <w:t>Appendix 6:  REFERENCES AND SUGGESTED READINGS</w:t>
            </w:r>
            <w:r w:rsidR="00091513">
              <w:rPr>
                <w:noProof/>
                <w:webHidden/>
              </w:rPr>
              <w:tab/>
            </w:r>
            <w:r w:rsidR="00091513">
              <w:rPr>
                <w:noProof/>
                <w:webHidden/>
              </w:rPr>
              <w:fldChar w:fldCharType="begin"/>
            </w:r>
            <w:r w:rsidR="00091513">
              <w:rPr>
                <w:noProof/>
                <w:webHidden/>
              </w:rPr>
              <w:instrText xml:space="preserve"> PAGEREF _Toc24359787 \h </w:instrText>
            </w:r>
            <w:r w:rsidR="00091513">
              <w:rPr>
                <w:noProof/>
                <w:webHidden/>
              </w:rPr>
            </w:r>
            <w:r w:rsidR="00091513">
              <w:rPr>
                <w:noProof/>
                <w:webHidden/>
              </w:rPr>
              <w:fldChar w:fldCharType="separate"/>
            </w:r>
            <w:r w:rsidR="00091513">
              <w:rPr>
                <w:noProof/>
                <w:webHidden/>
              </w:rPr>
              <w:t>35</w:t>
            </w:r>
            <w:r w:rsidR="00091513">
              <w:rPr>
                <w:noProof/>
                <w:webHidden/>
              </w:rPr>
              <w:fldChar w:fldCharType="end"/>
            </w:r>
          </w:hyperlink>
        </w:p>
        <w:p w14:paraId="27A7F736" w14:textId="3E15F539" w:rsidR="00091513" w:rsidRDefault="006927C9">
          <w:pPr>
            <w:pStyle w:val="TOC2"/>
            <w:tabs>
              <w:tab w:val="right" w:leader="dot" w:pos="9017"/>
            </w:tabs>
            <w:rPr>
              <w:rFonts w:asciiTheme="minorHAnsi" w:eastAsiaTheme="minorEastAsia" w:hAnsiTheme="minorHAnsi" w:cstheme="minorBidi"/>
              <w:b w:val="0"/>
              <w:noProof/>
              <w:sz w:val="22"/>
              <w:szCs w:val="22"/>
            </w:rPr>
          </w:pPr>
          <w:hyperlink w:anchor="_Toc24359788" w:history="1">
            <w:r w:rsidR="00091513" w:rsidRPr="00872E1B">
              <w:rPr>
                <w:rStyle w:val="Hyperlink"/>
                <w:rFonts w:ascii="Arial" w:hAnsi="Arial" w:cs="Arial"/>
                <w:noProof/>
              </w:rPr>
              <w:t>Appendix 7:  SMART OBJECTIVES</w:t>
            </w:r>
            <w:r w:rsidR="00091513">
              <w:rPr>
                <w:noProof/>
                <w:webHidden/>
              </w:rPr>
              <w:tab/>
            </w:r>
            <w:r w:rsidR="00091513">
              <w:rPr>
                <w:noProof/>
                <w:webHidden/>
              </w:rPr>
              <w:fldChar w:fldCharType="begin"/>
            </w:r>
            <w:r w:rsidR="00091513">
              <w:rPr>
                <w:noProof/>
                <w:webHidden/>
              </w:rPr>
              <w:instrText xml:space="preserve"> PAGEREF _Toc24359788 \h </w:instrText>
            </w:r>
            <w:r w:rsidR="00091513">
              <w:rPr>
                <w:noProof/>
                <w:webHidden/>
              </w:rPr>
            </w:r>
            <w:r w:rsidR="00091513">
              <w:rPr>
                <w:noProof/>
                <w:webHidden/>
              </w:rPr>
              <w:fldChar w:fldCharType="separate"/>
            </w:r>
            <w:r w:rsidR="00091513">
              <w:rPr>
                <w:noProof/>
                <w:webHidden/>
              </w:rPr>
              <w:t>36</w:t>
            </w:r>
            <w:r w:rsidR="00091513">
              <w:rPr>
                <w:noProof/>
                <w:webHidden/>
              </w:rPr>
              <w:fldChar w:fldCharType="end"/>
            </w:r>
          </w:hyperlink>
        </w:p>
        <w:p w14:paraId="1EAF19E3" w14:textId="14596F81" w:rsidR="00EF00C3" w:rsidRPr="00C758E0" w:rsidRDefault="00DC0690">
          <w:pPr>
            <w:rPr>
              <w:rFonts w:ascii="Arial" w:hAnsi="Arial" w:cs="Arial"/>
            </w:rPr>
          </w:pPr>
          <w:r w:rsidRPr="00C758E0">
            <w:rPr>
              <w:rFonts w:ascii="Arial" w:hAnsi="Arial" w:cs="Arial"/>
              <w:bCs/>
              <w:noProof/>
            </w:rPr>
            <w:fldChar w:fldCharType="end"/>
          </w:r>
        </w:p>
      </w:sdtContent>
    </w:sdt>
    <w:p w14:paraId="3E80CBF8" w14:textId="77777777" w:rsidR="00420989" w:rsidRPr="00894F49" w:rsidRDefault="00A25602" w:rsidP="00894F49">
      <w:pPr>
        <w:spacing w:line="360" w:lineRule="auto"/>
        <w:jc w:val="center"/>
        <w:rPr>
          <w:b/>
          <w:bCs/>
          <w:color w:val="365F91"/>
          <w:sz w:val="28"/>
          <w:szCs w:val="28"/>
        </w:rPr>
      </w:pPr>
      <w:r w:rsidRPr="00C758E0">
        <w:rPr>
          <w:rFonts w:ascii="Arial" w:hAnsi="Arial" w:cs="Arial"/>
        </w:rPr>
        <w:br w:type="page"/>
      </w:r>
      <w:r w:rsidR="00420989" w:rsidRPr="007D52F2">
        <w:rPr>
          <w:rFonts w:asciiTheme="majorHAnsi" w:hAnsiTheme="majorHAnsi" w:cs="Arial"/>
          <w:b/>
          <w:sz w:val="28"/>
          <w:szCs w:val="28"/>
        </w:rPr>
        <w:lastRenderedPageBreak/>
        <w:t>M&amp;E Curriculum Module for Afya Bora Fellowship</w:t>
      </w:r>
    </w:p>
    <w:p w14:paraId="6E1DACE7" w14:textId="77777777" w:rsidR="00420989" w:rsidRPr="007D52F2" w:rsidRDefault="00420989" w:rsidP="00420989">
      <w:pPr>
        <w:jc w:val="center"/>
        <w:rPr>
          <w:rFonts w:asciiTheme="majorHAnsi" w:hAnsiTheme="majorHAnsi" w:cs="Arial"/>
          <w:b/>
          <w:sz w:val="28"/>
          <w:szCs w:val="28"/>
        </w:rPr>
      </w:pPr>
      <w:r w:rsidRPr="007D52F2">
        <w:rPr>
          <w:rFonts w:asciiTheme="majorHAnsi" w:hAnsiTheme="majorHAnsi" w:cs="Arial"/>
          <w:b/>
          <w:sz w:val="28"/>
          <w:szCs w:val="28"/>
        </w:rPr>
        <w:t>Agenda</w:t>
      </w:r>
    </w:p>
    <w:p w14:paraId="037F0286" w14:textId="77777777" w:rsidR="00420989" w:rsidRPr="00894F49" w:rsidRDefault="00420989" w:rsidP="00894F49">
      <w:pPr>
        <w:pStyle w:val="Heading1"/>
        <w:jc w:val="center"/>
        <w:rPr>
          <w:b/>
          <w:color w:val="auto"/>
        </w:rPr>
      </w:pPr>
      <w:bookmarkStart w:id="0" w:name="_Toc320468598"/>
      <w:bookmarkStart w:id="1" w:name="_Toc327906572"/>
      <w:bookmarkStart w:id="2" w:name="_Toc327955172"/>
      <w:bookmarkStart w:id="3" w:name="_Toc24359752"/>
      <w:r w:rsidRPr="00894F49">
        <w:rPr>
          <w:b/>
          <w:color w:val="auto"/>
        </w:rPr>
        <w:t>B</w:t>
      </w:r>
      <w:r w:rsidR="00C40F70" w:rsidRPr="00894F49">
        <w:rPr>
          <w:b/>
          <w:color w:val="auto"/>
        </w:rPr>
        <w:t>ACKGROUND/CONTEXT</w:t>
      </w:r>
      <w:bookmarkEnd w:id="0"/>
      <w:bookmarkEnd w:id="1"/>
      <w:bookmarkEnd w:id="2"/>
      <w:bookmarkEnd w:id="3"/>
    </w:p>
    <w:p w14:paraId="3A9071AC" w14:textId="77777777" w:rsidR="00C40F70" w:rsidRPr="00C40F70" w:rsidRDefault="00C40F70" w:rsidP="00C40F70"/>
    <w:p w14:paraId="5265A6A7" w14:textId="77777777" w:rsidR="00420989" w:rsidRPr="001B6796" w:rsidRDefault="00420989" w:rsidP="00420989">
      <w:pPr>
        <w:rPr>
          <w:rFonts w:ascii="Arial" w:hAnsi="Arial" w:cs="Arial"/>
        </w:rPr>
      </w:pPr>
      <w:r w:rsidRPr="001B6796">
        <w:rPr>
          <w:rFonts w:ascii="Arial" w:hAnsi="Arial" w:cs="Arial"/>
        </w:rPr>
        <w:t>Monitoring and evaluation (M&amp;E) systems</w:t>
      </w:r>
      <w:r w:rsidR="00B325CF" w:rsidRPr="001B6796">
        <w:rPr>
          <w:rFonts w:ascii="Arial" w:hAnsi="Arial" w:cs="Arial"/>
        </w:rPr>
        <w:t xml:space="preserve">, </w:t>
      </w:r>
      <w:r w:rsidRPr="001B6796">
        <w:rPr>
          <w:rFonts w:ascii="Arial" w:hAnsi="Arial" w:cs="Arial"/>
        </w:rPr>
        <w:t>when fully functioning</w:t>
      </w:r>
      <w:r w:rsidR="00B325CF" w:rsidRPr="001B6796">
        <w:rPr>
          <w:rFonts w:ascii="Arial" w:hAnsi="Arial" w:cs="Arial"/>
        </w:rPr>
        <w:t xml:space="preserve">, </w:t>
      </w:r>
      <w:r w:rsidRPr="001B6796">
        <w:rPr>
          <w:rFonts w:ascii="Arial" w:hAnsi="Arial" w:cs="Arial"/>
        </w:rPr>
        <w:t>provide a critical information and evidentiary foundation within an organization to ensure that programs and services are tailored appropriately for users</w:t>
      </w:r>
      <w:r w:rsidR="00C86293" w:rsidRPr="001B6796">
        <w:rPr>
          <w:rFonts w:ascii="Arial" w:hAnsi="Arial" w:cs="Arial"/>
        </w:rPr>
        <w:t xml:space="preserve"> and implemented effectively.  Well-constructed monitoring and evaluation systems are reflective of overarching program goals and reflect intended outcomes.  </w:t>
      </w:r>
    </w:p>
    <w:p w14:paraId="20B74656" w14:textId="77777777" w:rsidR="00420989" w:rsidRPr="001B6796" w:rsidRDefault="00420989" w:rsidP="00420989">
      <w:pPr>
        <w:rPr>
          <w:rFonts w:ascii="Arial" w:hAnsi="Arial" w:cs="Arial"/>
        </w:rPr>
      </w:pPr>
    </w:p>
    <w:p w14:paraId="321219C6" w14:textId="77777777" w:rsidR="00420989" w:rsidRPr="001B6796" w:rsidRDefault="00420989" w:rsidP="00420989">
      <w:pPr>
        <w:rPr>
          <w:rFonts w:ascii="Arial" w:hAnsi="Arial" w:cs="Arial"/>
        </w:rPr>
      </w:pPr>
      <w:r w:rsidRPr="001B6796">
        <w:rPr>
          <w:rFonts w:ascii="Arial" w:hAnsi="Arial" w:cs="Arial"/>
        </w:rPr>
        <w:t>In the context of international public health, M&amp;E also provides a mechanism for accountability and management of health programs</w:t>
      </w:r>
      <w:r w:rsidR="005155B8" w:rsidRPr="001B6796">
        <w:rPr>
          <w:rFonts w:ascii="Arial" w:hAnsi="Arial" w:cs="Arial"/>
        </w:rPr>
        <w:t xml:space="preserve">.  Higher levels of accountability and effective management </w:t>
      </w:r>
      <w:r w:rsidRPr="001B6796">
        <w:rPr>
          <w:rFonts w:ascii="Arial" w:hAnsi="Arial" w:cs="Arial"/>
        </w:rPr>
        <w:t>is increasingly vital given the need for public health services in resource constrained settings</w:t>
      </w:r>
      <w:r w:rsidR="005155B8" w:rsidRPr="001B6796">
        <w:rPr>
          <w:rFonts w:ascii="Arial" w:hAnsi="Arial" w:cs="Arial"/>
        </w:rPr>
        <w:t xml:space="preserve"> as well as the </w:t>
      </w:r>
      <w:r w:rsidRPr="001B6796">
        <w:rPr>
          <w:rFonts w:ascii="Arial" w:hAnsi="Arial" w:cs="Arial"/>
        </w:rPr>
        <w:t>challenges faced by national governm</w:t>
      </w:r>
      <w:r w:rsidR="005155B8" w:rsidRPr="001B6796">
        <w:rPr>
          <w:rFonts w:ascii="Arial" w:hAnsi="Arial" w:cs="Arial"/>
        </w:rPr>
        <w:t>ents in responding to country needs.</w:t>
      </w:r>
    </w:p>
    <w:p w14:paraId="7B73942C" w14:textId="77777777" w:rsidR="00420989" w:rsidRPr="001B6796" w:rsidRDefault="00420989" w:rsidP="00420989">
      <w:pPr>
        <w:rPr>
          <w:rFonts w:ascii="Arial" w:hAnsi="Arial" w:cs="Arial"/>
        </w:rPr>
      </w:pPr>
    </w:p>
    <w:p w14:paraId="1C08549F" w14:textId="45FBEB02" w:rsidR="00420989" w:rsidRPr="001B6796" w:rsidRDefault="00420989" w:rsidP="00420989">
      <w:pPr>
        <w:rPr>
          <w:rFonts w:ascii="Arial" w:hAnsi="Arial" w:cs="Arial"/>
        </w:rPr>
      </w:pPr>
      <w:r w:rsidRPr="001B6796">
        <w:rPr>
          <w:rFonts w:ascii="Arial" w:hAnsi="Arial" w:cs="Arial"/>
        </w:rPr>
        <w:t>While M&amp;E involves the generation, synthesis</w:t>
      </w:r>
      <w:r w:rsidR="005155B8" w:rsidRPr="001B6796">
        <w:rPr>
          <w:rFonts w:ascii="Arial" w:hAnsi="Arial" w:cs="Arial"/>
        </w:rPr>
        <w:t>,</w:t>
      </w:r>
      <w:r w:rsidRPr="001B6796">
        <w:rPr>
          <w:rFonts w:ascii="Arial" w:hAnsi="Arial" w:cs="Arial"/>
        </w:rPr>
        <w:t xml:space="preserve"> and analysis of data, the fundamental purpose for M&amp;E is </w:t>
      </w:r>
      <w:r w:rsidR="002239FF" w:rsidRPr="001B6796">
        <w:rPr>
          <w:rFonts w:ascii="Arial" w:hAnsi="Arial" w:cs="Arial"/>
        </w:rPr>
        <w:t xml:space="preserve">using </w:t>
      </w:r>
      <w:r w:rsidRPr="001B6796">
        <w:rPr>
          <w:rFonts w:ascii="Arial" w:hAnsi="Arial" w:cs="Arial"/>
        </w:rPr>
        <w:t>data to guide, improve</w:t>
      </w:r>
      <w:r w:rsidR="000949CB" w:rsidRPr="001B6796">
        <w:rPr>
          <w:rFonts w:ascii="Arial" w:hAnsi="Arial" w:cs="Arial"/>
        </w:rPr>
        <w:t>,</w:t>
      </w:r>
      <w:r w:rsidRPr="001B6796">
        <w:rPr>
          <w:rFonts w:ascii="Arial" w:hAnsi="Arial" w:cs="Arial"/>
        </w:rPr>
        <w:t xml:space="preserve"> and advocate for programming.   M&amp;E requires technical expertise in a range of </w:t>
      </w:r>
      <w:r w:rsidR="005E56A8" w:rsidRPr="001B6796">
        <w:rPr>
          <w:rFonts w:ascii="Arial" w:hAnsi="Arial" w:cs="Arial"/>
        </w:rPr>
        <w:t>areas but</w:t>
      </w:r>
      <w:r w:rsidR="00ED4422" w:rsidRPr="001B6796">
        <w:rPr>
          <w:rFonts w:ascii="Arial" w:hAnsi="Arial" w:cs="Arial"/>
        </w:rPr>
        <w:t xml:space="preserve"> </w:t>
      </w:r>
      <w:r w:rsidR="005155B8" w:rsidRPr="001B6796">
        <w:rPr>
          <w:rFonts w:ascii="Arial" w:hAnsi="Arial" w:cs="Arial"/>
        </w:rPr>
        <w:t xml:space="preserve">is only effective when </w:t>
      </w:r>
      <w:r w:rsidRPr="001B6796">
        <w:rPr>
          <w:rFonts w:ascii="Arial" w:hAnsi="Arial" w:cs="Arial"/>
        </w:rPr>
        <w:t>it is integrally linked and practically applied to programming</w:t>
      </w:r>
      <w:r w:rsidR="00ED4422" w:rsidRPr="001B6796">
        <w:rPr>
          <w:rFonts w:ascii="Arial" w:hAnsi="Arial" w:cs="Arial"/>
        </w:rPr>
        <w:t>.</w:t>
      </w:r>
      <w:r w:rsidR="005E56A8">
        <w:rPr>
          <w:rFonts w:ascii="Arial" w:hAnsi="Arial" w:cs="Arial"/>
        </w:rPr>
        <w:t xml:space="preserve"> </w:t>
      </w:r>
      <w:r w:rsidR="00ED4422" w:rsidRPr="001B6796">
        <w:rPr>
          <w:rFonts w:ascii="Arial" w:hAnsi="Arial" w:cs="Arial"/>
        </w:rPr>
        <w:t xml:space="preserve">Ideally, M&amp;E is </w:t>
      </w:r>
      <w:r w:rsidRPr="001B6796">
        <w:rPr>
          <w:rFonts w:ascii="Arial" w:hAnsi="Arial" w:cs="Arial"/>
        </w:rPr>
        <w:t xml:space="preserve">carried out collaboratively among </w:t>
      </w:r>
      <w:r w:rsidR="002239FF" w:rsidRPr="001B6796">
        <w:rPr>
          <w:rFonts w:ascii="Arial" w:hAnsi="Arial" w:cs="Arial"/>
        </w:rPr>
        <w:t xml:space="preserve">all </w:t>
      </w:r>
      <w:r w:rsidRPr="001B6796">
        <w:rPr>
          <w:rFonts w:ascii="Arial" w:hAnsi="Arial" w:cs="Arial"/>
        </w:rPr>
        <w:t>decision</w:t>
      </w:r>
      <w:r w:rsidR="002239FF" w:rsidRPr="001B6796">
        <w:rPr>
          <w:rFonts w:ascii="Arial" w:hAnsi="Arial" w:cs="Arial"/>
        </w:rPr>
        <w:t>-</w:t>
      </w:r>
      <w:r w:rsidRPr="001B6796">
        <w:rPr>
          <w:rFonts w:ascii="Arial" w:hAnsi="Arial" w:cs="Arial"/>
        </w:rPr>
        <w:t>makers</w:t>
      </w:r>
      <w:r w:rsidR="002239FF" w:rsidRPr="001B6796">
        <w:rPr>
          <w:rFonts w:ascii="Arial" w:hAnsi="Arial" w:cs="Arial"/>
        </w:rPr>
        <w:t xml:space="preserve"> which would include</w:t>
      </w:r>
      <w:r w:rsidRPr="001B6796">
        <w:rPr>
          <w:rFonts w:ascii="Arial" w:hAnsi="Arial" w:cs="Arial"/>
        </w:rPr>
        <w:t xml:space="preserve"> public health providers, health beneficiaries and M&amp;E experts</w:t>
      </w:r>
      <w:r w:rsidR="002239FF" w:rsidRPr="001B6796">
        <w:rPr>
          <w:rFonts w:ascii="Arial" w:hAnsi="Arial" w:cs="Arial"/>
        </w:rPr>
        <w:t xml:space="preserve">.  The M&amp;E experts should be </w:t>
      </w:r>
      <w:r w:rsidRPr="001B6796">
        <w:rPr>
          <w:rFonts w:ascii="Arial" w:hAnsi="Arial" w:cs="Arial"/>
        </w:rPr>
        <w:t>technically capable</w:t>
      </w:r>
      <w:r w:rsidR="000949CB" w:rsidRPr="001B6796">
        <w:rPr>
          <w:rFonts w:ascii="Arial" w:hAnsi="Arial" w:cs="Arial"/>
        </w:rPr>
        <w:t xml:space="preserve"> and </w:t>
      </w:r>
      <w:r w:rsidRPr="001B6796">
        <w:rPr>
          <w:rFonts w:ascii="Arial" w:hAnsi="Arial" w:cs="Arial"/>
        </w:rPr>
        <w:t>skilled at coordinating the multiple and complex components of an M&amp;E system</w:t>
      </w:r>
      <w:r w:rsidR="00ED4422" w:rsidRPr="001B6796">
        <w:rPr>
          <w:rFonts w:ascii="Arial" w:hAnsi="Arial" w:cs="Arial"/>
        </w:rPr>
        <w:t xml:space="preserve">.  The </w:t>
      </w:r>
      <w:r w:rsidR="008A2507" w:rsidRPr="001B6796">
        <w:rPr>
          <w:rFonts w:ascii="Arial" w:hAnsi="Arial" w:cs="Arial"/>
        </w:rPr>
        <w:t xml:space="preserve">overall </w:t>
      </w:r>
      <w:r w:rsidR="00ED4422" w:rsidRPr="001B6796">
        <w:rPr>
          <w:rFonts w:ascii="Arial" w:hAnsi="Arial" w:cs="Arial"/>
        </w:rPr>
        <w:t>goal is to create M&amp;E programs that</w:t>
      </w:r>
      <w:r w:rsidRPr="001B6796">
        <w:rPr>
          <w:rFonts w:ascii="Arial" w:hAnsi="Arial" w:cs="Arial"/>
        </w:rPr>
        <w:t xml:space="preserve"> respond to and support the information needs of an array of stakeholders – from program beneficiaries and providers to national governments and other donors.   </w:t>
      </w:r>
    </w:p>
    <w:p w14:paraId="06A31C53" w14:textId="77777777" w:rsidR="00420989" w:rsidRDefault="00420989" w:rsidP="00420989">
      <w:pPr>
        <w:rPr>
          <w:rFonts w:ascii="Arial" w:hAnsi="Arial" w:cs="Arial"/>
          <w:b/>
        </w:rPr>
      </w:pPr>
    </w:p>
    <w:p w14:paraId="3A825759" w14:textId="77777777" w:rsidR="00420989" w:rsidRPr="00C758E0" w:rsidRDefault="001C2720" w:rsidP="00C758E0">
      <w:pPr>
        <w:pStyle w:val="Heading1"/>
        <w:jc w:val="center"/>
        <w:rPr>
          <w:b/>
          <w:color w:val="auto"/>
        </w:rPr>
      </w:pPr>
      <w:r w:rsidRPr="001B6796">
        <w:br w:type="page"/>
      </w:r>
      <w:bookmarkStart w:id="4" w:name="_Toc24359753"/>
      <w:r w:rsidR="00420989" w:rsidRPr="00C758E0">
        <w:rPr>
          <w:b/>
          <w:color w:val="auto"/>
        </w:rPr>
        <w:lastRenderedPageBreak/>
        <w:t>Module Goal</w:t>
      </w:r>
      <w:r w:rsidRPr="00C758E0">
        <w:rPr>
          <w:b/>
          <w:color w:val="auto"/>
        </w:rPr>
        <w:t>s</w:t>
      </w:r>
      <w:bookmarkEnd w:id="4"/>
    </w:p>
    <w:p w14:paraId="355DB7D7" w14:textId="77777777" w:rsidR="00420989" w:rsidRPr="001B6796" w:rsidRDefault="00420989" w:rsidP="00420989">
      <w:pPr>
        <w:rPr>
          <w:rFonts w:ascii="Arial" w:hAnsi="Arial" w:cs="Arial"/>
          <w:b/>
        </w:rPr>
      </w:pPr>
    </w:p>
    <w:p w14:paraId="67628A05" w14:textId="77777777" w:rsidR="008A2507" w:rsidRPr="001B6796" w:rsidRDefault="00420989" w:rsidP="00420989">
      <w:pPr>
        <w:rPr>
          <w:rFonts w:ascii="Arial" w:hAnsi="Arial" w:cs="Arial"/>
        </w:rPr>
      </w:pPr>
      <w:r w:rsidRPr="001B6796">
        <w:rPr>
          <w:rFonts w:ascii="Arial" w:hAnsi="Arial" w:cs="Arial"/>
        </w:rPr>
        <w:t xml:space="preserve">The </w:t>
      </w:r>
      <w:r w:rsidR="008A2507" w:rsidRPr="001B6796">
        <w:rPr>
          <w:rFonts w:ascii="Arial" w:hAnsi="Arial" w:cs="Arial"/>
        </w:rPr>
        <w:t xml:space="preserve">overall </w:t>
      </w:r>
      <w:r w:rsidRPr="001B6796">
        <w:rPr>
          <w:rFonts w:ascii="Arial" w:hAnsi="Arial" w:cs="Arial"/>
        </w:rPr>
        <w:t xml:space="preserve">goal of the M&amp;E Curriculum Module is </w:t>
      </w:r>
      <w:r w:rsidR="008A2507" w:rsidRPr="001B6796">
        <w:rPr>
          <w:rFonts w:ascii="Arial" w:hAnsi="Arial" w:cs="Arial"/>
        </w:rPr>
        <w:t xml:space="preserve">as follows:  </w:t>
      </w:r>
    </w:p>
    <w:p w14:paraId="4A55D6A1" w14:textId="77777777" w:rsidR="008A2507" w:rsidRPr="001B6796" w:rsidRDefault="008A2507" w:rsidP="00420989">
      <w:pPr>
        <w:rPr>
          <w:rFonts w:ascii="Arial" w:hAnsi="Arial" w:cs="Arial"/>
        </w:rPr>
      </w:pPr>
    </w:p>
    <w:p w14:paraId="5A17BF25" w14:textId="77777777" w:rsidR="008A2507" w:rsidRPr="001B6796" w:rsidRDefault="008A2507" w:rsidP="00420989">
      <w:pPr>
        <w:rPr>
          <w:rFonts w:ascii="Arial" w:hAnsi="Arial" w:cs="Arial"/>
        </w:rPr>
      </w:pPr>
      <w:r w:rsidRPr="001B6796">
        <w:rPr>
          <w:rFonts w:ascii="Arial" w:hAnsi="Arial" w:cs="Arial"/>
        </w:rPr>
        <w:t>T</w:t>
      </w:r>
      <w:r w:rsidR="00420989" w:rsidRPr="001B6796">
        <w:rPr>
          <w:rFonts w:ascii="Arial" w:hAnsi="Arial" w:cs="Arial"/>
        </w:rPr>
        <w:t xml:space="preserve">o strengthen M&amp;E capacity of ABC scholars through enhanced understanding and application of M&amp;E concepts, tools, approaches and use of data for evidence-based programmatic decision making.   </w:t>
      </w:r>
    </w:p>
    <w:p w14:paraId="5C0CD46B" w14:textId="77777777" w:rsidR="008A2507" w:rsidRPr="001B6796" w:rsidRDefault="008A2507" w:rsidP="00420989">
      <w:pPr>
        <w:rPr>
          <w:rFonts w:ascii="Arial" w:hAnsi="Arial" w:cs="Arial"/>
        </w:rPr>
      </w:pPr>
    </w:p>
    <w:p w14:paraId="733DEEE0" w14:textId="77777777" w:rsidR="00420989" w:rsidRPr="001B6796" w:rsidRDefault="00420989" w:rsidP="00420989">
      <w:pPr>
        <w:rPr>
          <w:rFonts w:ascii="Arial" w:hAnsi="Arial" w:cs="Arial"/>
        </w:rPr>
      </w:pPr>
      <w:r w:rsidRPr="001B6796">
        <w:rPr>
          <w:rFonts w:ascii="Arial" w:hAnsi="Arial" w:cs="Arial"/>
        </w:rPr>
        <w:t>The focus is on components of M&amp;E as well as the strategic issues and practical considerations that guide the effective use of M&amp;E in public health settings in resource constrained areas.</w:t>
      </w:r>
    </w:p>
    <w:p w14:paraId="2A01F7B2" w14:textId="77777777" w:rsidR="00420989" w:rsidRPr="001B6796" w:rsidRDefault="00420989" w:rsidP="00420989">
      <w:pPr>
        <w:rPr>
          <w:rFonts w:ascii="Arial" w:hAnsi="Arial" w:cs="Arial"/>
        </w:rPr>
      </w:pPr>
    </w:p>
    <w:p w14:paraId="288825EE" w14:textId="77777777" w:rsidR="00420989" w:rsidRPr="001B6796" w:rsidRDefault="008A2507" w:rsidP="00420989">
      <w:pPr>
        <w:rPr>
          <w:rFonts w:ascii="Arial" w:hAnsi="Arial" w:cs="Arial"/>
        </w:rPr>
      </w:pPr>
      <w:r w:rsidRPr="001B6796">
        <w:rPr>
          <w:rFonts w:ascii="Arial" w:hAnsi="Arial" w:cs="Arial"/>
        </w:rPr>
        <w:t xml:space="preserve">Instructional approaches </w:t>
      </w:r>
      <w:r w:rsidR="00420989" w:rsidRPr="001B6796">
        <w:rPr>
          <w:rFonts w:ascii="Arial" w:hAnsi="Arial" w:cs="Arial"/>
        </w:rPr>
        <w:t>include a mix of didactic presentations, group work, discussion and application exercises.  Th</w:t>
      </w:r>
      <w:r w:rsidRPr="001B6796">
        <w:rPr>
          <w:rFonts w:ascii="Arial" w:hAnsi="Arial" w:cs="Arial"/>
        </w:rPr>
        <w:t>is</w:t>
      </w:r>
      <w:r w:rsidR="00420989" w:rsidRPr="001B6796">
        <w:rPr>
          <w:rFonts w:ascii="Arial" w:hAnsi="Arial" w:cs="Arial"/>
        </w:rPr>
        <w:t xml:space="preserve"> module is organized into major sections </w:t>
      </w:r>
      <w:r w:rsidRPr="001B6796">
        <w:rPr>
          <w:rFonts w:ascii="Arial" w:hAnsi="Arial" w:cs="Arial"/>
        </w:rPr>
        <w:t xml:space="preserve">and begins </w:t>
      </w:r>
      <w:r w:rsidR="00420989" w:rsidRPr="001B6796">
        <w:rPr>
          <w:rFonts w:ascii="Arial" w:hAnsi="Arial" w:cs="Arial"/>
        </w:rPr>
        <w:t xml:space="preserve">with a broad overview of </w:t>
      </w:r>
      <w:r w:rsidRPr="001B6796">
        <w:rPr>
          <w:rFonts w:ascii="Arial" w:hAnsi="Arial" w:cs="Arial"/>
        </w:rPr>
        <w:t xml:space="preserve">M&amp;E in </w:t>
      </w:r>
      <w:r w:rsidR="00656A25" w:rsidRPr="001B6796">
        <w:rPr>
          <w:rFonts w:ascii="Arial" w:hAnsi="Arial" w:cs="Arial"/>
        </w:rPr>
        <w:t>global health program</w:t>
      </w:r>
      <w:r w:rsidRPr="001B6796">
        <w:rPr>
          <w:rFonts w:ascii="Arial" w:hAnsi="Arial" w:cs="Arial"/>
        </w:rPr>
        <w:t xml:space="preserve">s.  We then move to </w:t>
      </w:r>
      <w:r w:rsidR="00420989" w:rsidRPr="001B6796">
        <w:rPr>
          <w:rFonts w:ascii="Arial" w:hAnsi="Arial" w:cs="Arial"/>
        </w:rPr>
        <w:t xml:space="preserve">specific interrelated components </w:t>
      </w:r>
      <w:r w:rsidR="00656A25" w:rsidRPr="001B6796">
        <w:rPr>
          <w:rFonts w:ascii="Arial" w:hAnsi="Arial" w:cs="Arial"/>
        </w:rPr>
        <w:t>that make up more complex M&amp;E</w:t>
      </w:r>
      <w:r w:rsidR="00420989" w:rsidRPr="001B6796">
        <w:rPr>
          <w:rFonts w:ascii="Arial" w:hAnsi="Arial" w:cs="Arial"/>
        </w:rPr>
        <w:t xml:space="preserve"> systems.  </w:t>
      </w:r>
      <w:r w:rsidRPr="001B6796">
        <w:rPr>
          <w:rFonts w:ascii="Arial" w:hAnsi="Arial" w:cs="Arial"/>
        </w:rPr>
        <w:t>We will use e</w:t>
      </w:r>
      <w:r w:rsidR="00420989" w:rsidRPr="001B6796">
        <w:rPr>
          <w:rFonts w:ascii="Arial" w:hAnsi="Arial" w:cs="Arial"/>
        </w:rPr>
        <w:t xml:space="preserve">xamples and exercises throughout the module to provide a practical and applied focus on the use of M&amp;E in a public health context.  </w:t>
      </w:r>
    </w:p>
    <w:p w14:paraId="0A23F321" w14:textId="77777777" w:rsidR="00420989" w:rsidRPr="001B6796" w:rsidRDefault="00420989" w:rsidP="00420989">
      <w:pPr>
        <w:rPr>
          <w:rFonts w:ascii="Arial" w:hAnsi="Arial" w:cs="Arial"/>
        </w:rPr>
      </w:pPr>
    </w:p>
    <w:p w14:paraId="20330066" w14:textId="77777777" w:rsidR="008A2507" w:rsidRPr="001B6796" w:rsidRDefault="008A2507" w:rsidP="008A2507">
      <w:pPr>
        <w:jc w:val="center"/>
        <w:rPr>
          <w:rFonts w:ascii="Arial" w:hAnsi="Arial" w:cs="Arial"/>
          <w:b/>
        </w:rPr>
      </w:pPr>
      <w:r w:rsidRPr="001B6796">
        <w:rPr>
          <w:rFonts w:ascii="Arial" w:hAnsi="Arial" w:cs="Arial"/>
          <w:b/>
        </w:rPr>
        <w:t>Overall Learning Goals</w:t>
      </w:r>
    </w:p>
    <w:p w14:paraId="5FA30080" w14:textId="77777777" w:rsidR="008A2507" w:rsidRPr="001B6796" w:rsidRDefault="008A2507" w:rsidP="00656A25">
      <w:pPr>
        <w:rPr>
          <w:rFonts w:ascii="Arial" w:hAnsi="Arial" w:cs="Arial"/>
        </w:rPr>
      </w:pPr>
    </w:p>
    <w:p w14:paraId="0B57183A" w14:textId="77777777" w:rsidR="00656A25" w:rsidRPr="001B6796" w:rsidRDefault="00420989" w:rsidP="00656A25">
      <w:pPr>
        <w:rPr>
          <w:rFonts w:ascii="Arial" w:hAnsi="Arial" w:cs="Arial"/>
        </w:rPr>
      </w:pPr>
      <w:r w:rsidRPr="001B6796">
        <w:rPr>
          <w:rFonts w:ascii="Arial" w:hAnsi="Arial" w:cs="Arial"/>
        </w:rPr>
        <w:t xml:space="preserve">This module focuses on </w:t>
      </w:r>
      <w:r w:rsidR="00656A25" w:rsidRPr="001B6796">
        <w:rPr>
          <w:rFonts w:ascii="Arial" w:hAnsi="Arial" w:cs="Arial"/>
        </w:rPr>
        <w:t>monitoring and evaluation for global health programs</w:t>
      </w:r>
      <w:r w:rsidR="008A2507" w:rsidRPr="001B6796">
        <w:rPr>
          <w:rFonts w:ascii="Arial" w:hAnsi="Arial" w:cs="Arial"/>
        </w:rPr>
        <w:t>.  B</w:t>
      </w:r>
      <w:r w:rsidRPr="001B6796">
        <w:rPr>
          <w:rFonts w:ascii="Arial" w:hAnsi="Arial" w:cs="Arial"/>
        </w:rPr>
        <w:t>y the end of the week-long training the Fellows will be able to do the following:</w:t>
      </w:r>
    </w:p>
    <w:p w14:paraId="274927DD" w14:textId="77777777" w:rsidR="00656A25" w:rsidRPr="001B6796" w:rsidRDefault="00656A25" w:rsidP="00656A25">
      <w:pPr>
        <w:rPr>
          <w:rFonts w:ascii="Arial" w:hAnsi="Arial" w:cs="Arial"/>
        </w:rPr>
      </w:pPr>
    </w:p>
    <w:p w14:paraId="3C8B0501" w14:textId="77777777" w:rsidR="00656A25" w:rsidRPr="001B6796" w:rsidRDefault="005D763E" w:rsidP="00D204EF">
      <w:pPr>
        <w:numPr>
          <w:ilvl w:val="0"/>
          <w:numId w:val="11"/>
        </w:numPr>
        <w:rPr>
          <w:rFonts w:ascii="Arial" w:hAnsi="Arial" w:cs="Arial"/>
        </w:rPr>
      </w:pPr>
      <w:r w:rsidRPr="001B6796">
        <w:rPr>
          <w:rFonts w:ascii="Arial" w:hAnsi="Arial" w:cs="Arial"/>
        </w:rPr>
        <w:t>Explain basic terms and concepts</w:t>
      </w:r>
      <w:r w:rsidR="00656A25" w:rsidRPr="001B6796">
        <w:rPr>
          <w:rFonts w:ascii="Arial" w:hAnsi="Arial" w:cs="Arial"/>
        </w:rPr>
        <w:t xml:space="preserve"> used in evaluation of global health programs.</w:t>
      </w:r>
    </w:p>
    <w:p w14:paraId="3C4BC849" w14:textId="77777777" w:rsidR="00656A25" w:rsidRPr="001B6796" w:rsidRDefault="00656A25" w:rsidP="00656A25">
      <w:pPr>
        <w:rPr>
          <w:rFonts w:ascii="Arial" w:hAnsi="Arial" w:cs="Arial"/>
        </w:rPr>
      </w:pPr>
    </w:p>
    <w:p w14:paraId="424F78F4" w14:textId="77777777" w:rsidR="00656A25" w:rsidRPr="001B6796" w:rsidRDefault="00656A25" w:rsidP="00D204EF">
      <w:pPr>
        <w:numPr>
          <w:ilvl w:val="0"/>
          <w:numId w:val="11"/>
        </w:numPr>
        <w:rPr>
          <w:rFonts w:ascii="Arial" w:hAnsi="Arial" w:cs="Arial"/>
        </w:rPr>
      </w:pPr>
      <w:r w:rsidRPr="001B6796">
        <w:rPr>
          <w:rFonts w:ascii="Arial" w:hAnsi="Arial" w:cs="Arial"/>
        </w:rPr>
        <w:t>Understand</w:t>
      </w:r>
      <w:r w:rsidR="00A606DC" w:rsidRPr="001B6796">
        <w:rPr>
          <w:rFonts w:ascii="Arial" w:hAnsi="Arial" w:cs="Arial"/>
        </w:rPr>
        <w:t xml:space="preserve"> and explain </w:t>
      </w:r>
      <w:r w:rsidRPr="001B6796">
        <w:rPr>
          <w:rFonts w:ascii="Arial" w:hAnsi="Arial" w:cs="Arial"/>
        </w:rPr>
        <w:t xml:space="preserve">the role of evaluation in planning and implementation of global health programs. </w:t>
      </w:r>
    </w:p>
    <w:p w14:paraId="7DDFF9B6" w14:textId="77777777" w:rsidR="00656A25" w:rsidRPr="001B6796" w:rsidRDefault="00656A25" w:rsidP="00656A25">
      <w:pPr>
        <w:rPr>
          <w:rFonts w:ascii="Arial" w:hAnsi="Arial" w:cs="Arial"/>
        </w:rPr>
      </w:pPr>
    </w:p>
    <w:p w14:paraId="147BA97D" w14:textId="77777777" w:rsidR="00656A25" w:rsidRPr="001B6796" w:rsidRDefault="00656A25" w:rsidP="00D204EF">
      <w:pPr>
        <w:numPr>
          <w:ilvl w:val="0"/>
          <w:numId w:val="11"/>
        </w:numPr>
        <w:rPr>
          <w:rFonts w:ascii="Arial" w:hAnsi="Arial" w:cs="Arial"/>
        </w:rPr>
      </w:pPr>
      <w:r w:rsidRPr="001B6796">
        <w:rPr>
          <w:rFonts w:ascii="Arial" w:hAnsi="Arial" w:cs="Arial"/>
        </w:rPr>
        <w:t xml:space="preserve">Apply an evaluation framework to </w:t>
      </w:r>
      <w:r w:rsidR="005D763E" w:rsidRPr="001B6796">
        <w:rPr>
          <w:rFonts w:ascii="Arial" w:hAnsi="Arial" w:cs="Arial"/>
        </w:rPr>
        <w:t xml:space="preserve">their </w:t>
      </w:r>
      <w:r w:rsidR="00A606DC" w:rsidRPr="001B6796">
        <w:rPr>
          <w:rFonts w:ascii="Arial" w:hAnsi="Arial" w:cs="Arial"/>
        </w:rPr>
        <w:t>w</w:t>
      </w:r>
      <w:r w:rsidR="005D763E" w:rsidRPr="001B6796">
        <w:rPr>
          <w:rFonts w:ascii="Arial" w:hAnsi="Arial" w:cs="Arial"/>
        </w:rPr>
        <w:t>ork</w:t>
      </w:r>
      <w:r w:rsidRPr="001B6796">
        <w:rPr>
          <w:rFonts w:ascii="Arial" w:hAnsi="Arial" w:cs="Arial"/>
        </w:rPr>
        <w:t xml:space="preserve"> in global health.</w:t>
      </w:r>
    </w:p>
    <w:p w14:paraId="6721E950" w14:textId="77777777" w:rsidR="00B615C3" w:rsidRPr="001B6796" w:rsidRDefault="00B615C3" w:rsidP="00420989">
      <w:pPr>
        <w:rPr>
          <w:rFonts w:ascii="Arial" w:hAnsi="Arial" w:cs="Arial"/>
        </w:rPr>
      </w:pPr>
    </w:p>
    <w:p w14:paraId="1B009827" w14:textId="77777777" w:rsidR="00420989" w:rsidRPr="001B6796" w:rsidRDefault="00B30774" w:rsidP="00420989">
      <w:pPr>
        <w:rPr>
          <w:rFonts w:ascii="Arial" w:hAnsi="Arial" w:cs="Arial"/>
        </w:rPr>
      </w:pPr>
      <w:r w:rsidRPr="001B6796">
        <w:rPr>
          <w:rFonts w:ascii="Arial" w:hAnsi="Arial" w:cs="Arial"/>
          <w:b/>
        </w:rPr>
        <w:t>Concrete deliverables</w:t>
      </w:r>
      <w:r w:rsidR="00EA0D9B">
        <w:rPr>
          <w:rFonts w:ascii="Arial" w:hAnsi="Arial" w:cs="Arial"/>
          <w:b/>
        </w:rPr>
        <w:t xml:space="preserve"> </w:t>
      </w:r>
      <w:r w:rsidRPr="001B6796">
        <w:rPr>
          <w:rFonts w:ascii="Arial" w:hAnsi="Arial" w:cs="Arial"/>
          <w:b/>
        </w:rPr>
        <w:t>are</w:t>
      </w:r>
      <w:r w:rsidR="00420989" w:rsidRPr="001B6796">
        <w:rPr>
          <w:rFonts w:ascii="Arial" w:hAnsi="Arial" w:cs="Arial"/>
          <w:b/>
        </w:rPr>
        <w:t xml:space="preserve"> as follows</w:t>
      </w:r>
      <w:r w:rsidR="00420989" w:rsidRPr="001B6796">
        <w:rPr>
          <w:rFonts w:ascii="Arial" w:hAnsi="Arial" w:cs="Arial"/>
        </w:rPr>
        <w:t xml:space="preserve">:  </w:t>
      </w:r>
    </w:p>
    <w:p w14:paraId="00D9CDD7" w14:textId="77777777" w:rsidR="00420989" w:rsidRPr="001B6796" w:rsidRDefault="00420989" w:rsidP="00420989">
      <w:pPr>
        <w:rPr>
          <w:rFonts w:ascii="Arial" w:hAnsi="Arial" w:cs="Arial"/>
        </w:rPr>
      </w:pPr>
    </w:p>
    <w:p w14:paraId="3EBA5106" w14:textId="77777777" w:rsidR="00656A25" w:rsidRPr="001B6796" w:rsidRDefault="004C60FD" w:rsidP="00D50521">
      <w:pPr>
        <w:numPr>
          <w:ilvl w:val="0"/>
          <w:numId w:val="31"/>
        </w:numPr>
        <w:rPr>
          <w:rFonts w:ascii="Arial" w:hAnsi="Arial" w:cs="Arial"/>
        </w:rPr>
      </w:pPr>
      <w:r w:rsidRPr="001B6796">
        <w:rPr>
          <w:rFonts w:ascii="Arial" w:hAnsi="Arial" w:cs="Arial"/>
        </w:rPr>
        <w:t xml:space="preserve">On the </w:t>
      </w:r>
      <w:r w:rsidR="00513D14" w:rsidRPr="001B6796">
        <w:rPr>
          <w:rFonts w:ascii="Arial" w:hAnsi="Arial" w:cs="Arial"/>
        </w:rPr>
        <w:t xml:space="preserve">second </w:t>
      </w:r>
      <w:r w:rsidRPr="001B6796">
        <w:rPr>
          <w:rFonts w:ascii="Arial" w:hAnsi="Arial" w:cs="Arial"/>
        </w:rPr>
        <w:t>day, p</w:t>
      </w:r>
      <w:r w:rsidR="00656A25" w:rsidRPr="001B6796">
        <w:rPr>
          <w:rFonts w:ascii="Arial" w:hAnsi="Arial" w:cs="Arial"/>
        </w:rPr>
        <w:t>articipants will submit a logic model outline for their own project work related to their attachment site</w:t>
      </w:r>
      <w:r w:rsidR="00513D14" w:rsidRPr="001B6796">
        <w:rPr>
          <w:rFonts w:ascii="Arial" w:hAnsi="Arial" w:cs="Arial"/>
        </w:rPr>
        <w:t xml:space="preserve"> (or relevant to the institution/agency they are presently involved with)</w:t>
      </w:r>
      <w:r w:rsidR="00656A25" w:rsidRPr="001B6796">
        <w:rPr>
          <w:rFonts w:ascii="Arial" w:hAnsi="Arial" w:cs="Arial"/>
        </w:rPr>
        <w:t>.</w:t>
      </w:r>
    </w:p>
    <w:p w14:paraId="0CC33B8F" w14:textId="77777777" w:rsidR="00656A25" w:rsidRPr="001B6796" w:rsidRDefault="00656A25" w:rsidP="00420989">
      <w:pPr>
        <w:rPr>
          <w:rFonts w:ascii="Arial" w:hAnsi="Arial" w:cs="Arial"/>
        </w:rPr>
      </w:pPr>
    </w:p>
    <w:p w14:paraId="38D09CDD" w14:textId="13014F38" w:rsidR="00420989" w:rsidRPr="001B6796" w:rsidRDefault="00420989" w:rsidP="00D50521">
      <w:pPr>
        <w:numPr>
          <w:ilvl w:val="0"/>
          <w:numId w:val="31"/>
        </w:numPr>
        <w:rPr>
          <w:rFonts w:ascii="Arial" w:hAnsi="Arial" w:cs="Arial"/>
        </w:rPr>
      </w:pPr>
      <w:r w:rsidRPr="001B6796">
        <w:rPr>
          <w:rFonts w:ascii="Arial" w:hAnsi="Arial" w:cs="Arial"/>
        </w:rPr>
        <w:t xml:space="preserve">On the final day of the module, participants will </w:t>
      </w:r>
      <w:r w:rsidR="005F4E97" w:rsidRPr="001B6796">
        <w:rPr>
          <w:rFonts w:ascii="Arial" w:hAnsi="Arial" w:cs="Arial"/>
        </w:rPr>
        <w:t>present</w:t>
      </w:r>
      <w:r w:rsidR="000B3282" w:rsidRPr="001B6796">
        <w:rPr>
          <w:rFonts w:ascii="Arial" w:hAnsi="Arial" w:cs="Arial"/>
        </w:rPr>
        <w:t xml:space="preserve"> an M&amp;E plan for one of </w:t>
      </w:r>
      <w:r w:rsidR="00020714" w:rsidRPr="001B6796">
        <w:rPr>
          <w:rFonts w:ascii="Arial" w:hAnsi="Arial" w:cs="Arial"/>
        </w:rPr>
        <w:t xml:space="preserve">their </w:t>
      </w:r>
      <w:r w:rsidR="005F4E97" w:rsidRPr="001B6796">
        <w:rPr>
          <w:rFonts w:ascii="Arial" w:hAnsi="Arial" w:cs="Arial"/>
        </w:rPr>
        <w:t>organization’s</w:t>
      </w:r>
      <w:r w:rsidR="000B3282" w:rsidRPr="001B6796">
        <w:rPr>
          <w:rFonts w:ascii="Arial" w:hAnsi="Arial" w:cs="Arial"/>
        </w:rPr>
        <w:t xml:space="preserve"> </w:t>
      </w:r>
      <w:r w:rsidR="00091513" w:rsidRPr="001B6796">
        <w:rPr>
          <w:rFonts w:ascii="Arial" w:hAnsi="Arial" w:cs="Arial"/>
        </w:rPr>
        <w:t>projects and</w:t>
      </w:r>
      <w:r w:rsidR="00B30774" w:rsidRPr="001B6796">
        <w:rPr>
          <w:rFonts w:ascii="Arial" w:hAnsi="Arial" w:cs="Arial"/>
        </w:rPr>
        <w:t xml:space="preserve"> defend it to the group</w:t>
      </w:r>
      <w:r w:rsidR="00020714" w:rsidRPr="001B6796">
        <w:rPr>
          <w:rFonts w:ascii="Arial" w:hAnsi="Arial" w:cs="Arial"/>
        </w:rPr>
        <w:t xml:space="preserve">. </w:t>
      </w:r>
    </w:p>
    <w:p w14:paraId="361EA1CD" w14:textId="77777777" w:rsidR="00C84C91" w:rsidRPr="001B6796" w:rsidRDefault="00C84C91" w:rsidP="00420989">
      <w:pPr>
        <w:rPr>
          <w:rFonts w:ascii="Arial" w:hAnsi="Arial" w:cs="Arial"/>
        </w:rPr>
      </w:pPr>
    </w:p>
    <w:p w14:paraId="5032154E" w14:textId="77777777" w:rsidR="00C84C91" w:rsidRPr="001B6796" w:rsidRDefault="00C84C91" w:rsidP="00420989">
      <w:pPr>
        <w:rPr>
          <w:rFonts w:ascii="Arial" w:hAnsi="Arial" w:cs="Arial"/>
        </w:rPr>
      </w:pPr>
    </w:p>
    <w:p w14:paraId="2C683764" w14:textId="77777777" w:rsidR="00C84C91" w:rsidRPr="001B6796" w:rsidRDefault="00C84C91" w:rsidP="00420989">
      <w:pPr>
        <w:rPr>
          <w:rFonts w:ascii="Arial" w:hAnsi="Arial" w:cs="Arial"/>
        </w:rPr>
      </w:pPr>
    </w:p>
    <w:p w14:paraId="3521B9F1" w14:textId="77777777" w:rsidR="00C84C91" w:rsidRPr="00C758E0" w:rsidRDefault="001C2720" w:rsidP="00C758E0">
      <w:pPr>
        <w:pStyle w:val="Heading1"/>
        <w:jc w:val="center"/>
        <w:rPr>
          <w:b/>
          <w:color w:val="auto"/>
        </w:rPr>
      </w:pPr>
      <w:r w:rsidRPr="001B6796">
        <w:br w:type="page"/>
      </w:r>
      <w:bookmarkStart w:id="5" w:name="_Toc24359754"/>
      <w:r w:rsidR="00E1295F" w:rsidRPr="00C758E0">
        <w:rPr>
          <w:b/>
          <w:color w:val="auto"/>
        </w:rPr>
        <w:lastRenderedPageBreak/>
        <w:t xml:space="preserve">Module </w:t>
      </w:r>
      <w:r w:rsidR="00B1397D" w:rsidRPr="00C758E0">
        <w:rPr>
          <w:b/>
          <w:color w:val="auto"/>
        </w:rPr>
        <w:t>Competencies</w:t>
      </w:r>
      <w:bookmarkEnd w:id="5"/>
    </w:p>
    <w:p w14:paraId="69E71862" w14:textId="77777777" w:rsidR="00B1397D" w:rsidRPr="00334301" w:rsidRDefault="00B1397D" w:rsidP="00420989">
      <w:pPr>
        <w:rPr>
          <w:rFonts w:ascii="Arial" w:hAnsi="Arial" w:cs="Arial"/>
          <w:b/>
        </w:rPr>
      </w:pPr>
    </w:p>
    <w:p w14:paraId="619F4C87" w14:textId="77777777" w:rsidR="00E1295F" w:rsidRPr="001B6796" w:rsidRDefault="00E1295F" w:rsidP="00B1397D">
      <w:pPr>
        <w:rPr>
          <w:rFonts w:ascii="Arial" w:hAnsi="Arial" w:cs="Arial"/>
          <w:color w:val="222222"/>
        </w:rPr>
      </w:pPr>
      <w:r w:rsidRPr="001B6796">
        <w:rPr>
          <w:rFonts w:ascii="Arial" w:hAnsi="Arial" w:cs="Arial"/>
          <w:color w:val="222222"/>
        </w:rPr>
        <w:t>At the completion of the module the ABC Fellows will demonstrate competencies in the following areas:</w:t>
      </w:r>
    </w:p>
    <w:p w14:paraId="3747CA95" w14:textId="77777777" w:rsidR="00E1295F" w:rsidRPr="001B6796" w:rsidRDefault="00E1295F" w:rsidP="00E1295F">
      <w:pPr>
        <w:rPr>
          <w:rFonts w:ascii="Arial" w:hAnsi="Arial" w:cs="Arial"/>
          <w:color w:val="222222"/>
        </w:rPr>
      </w:pPr>
    </w:p>
    <w:p w14:paraId="5833936A" w14:textId="77777777" w:rsidR="00E1295F" w:rsidRPr="00192AFC" w:rsidRDefault="00B1397D" w:rsidP="00192AFC">
      <w:pPr>
        <w:pStyle w:val="ListParagraph"/>
        <w:numPr>
          <w:ilvl w:val="0"/>
          <w:numId w:val="40"/>
        </w:numPr>
        <w:rPr>
          <w:rFonts w:ascii="Arial" w:hAnsi="Arial" w:cs="Arial"/>
          <w:color w:val="222222"/>
        </w:rPr>
      </w:pPr>
      <w:r w:rsidRPr="00192AFC">
        <w:rPr>
          <w:rFonts w:ascii="Arial" w:hAnsi="Arial" w:cs="Arial"/>
          <w:color w:val="222222"/>
        </w:rPr>
        <w:t>Describe the key concepts of Monitoring &amp; Evaluation</w:t>
      </w:r>
      <w:r w:rsidR="00415D49">
        <w:rPr>
          <w:rFonts w:ascii="Arial" w:hAnsi="Arial" w:cs="Arial"/>
          <w:color w:val="222222"/>
        </w:rPr>
        <w:t xml:space="preserve"> - </w:t>
      </w:r>
    </w:p>
    <w:p w14:paraId="4DAB28D1" w14:textId="77777777" w:rsidR="00B1397D" w:rsidRPr="00192AFC" w:rsidRDefault="00B1397D" w:rsidP="00192AFC">
      <w:pPr>
        <w:pStyle w:val="ListParagraph"/>
        <w:numPr>
          <w:ilvl w:val="0"/>
          <w:numId w:val="40"/>
        </w:numPr>
        <w:rPr>
          <w:rFonts w:ascii="Arial" w:hAnsi="Arial" w:cs="Arial"/>
          <w:color w:val="222222"/>
        </w:rPr>
      </w:pPr>
      <w:r w:rsidRPr="00192AFC">
        <w:rPr>
          <w:rFonts w:ascii="Arial" w:hAnsi="Arial" w:cs="Arial"/>
          <w:color w:val="222222"/>
        </w:rPr>
        <w:t xml:space="preserve">Use a logic model tool as a framework for </w:t>
      </w:r>
      <w:r w:rsidR="00513D14" w:rsidRPr="00192AFC">
        <w:rPr>
          <w:rFonts w:ascii="Arial" w:hAnsi="Arial" w:cs="Arial"/>
          <w:color w:val="222222"/>
        </w:rPr>
        <w:t xml:space="preserve">expected </w:t>
      </w:r>
      <w:r w:rsidRPr="00192AFC">
        <w:rPr>
          <w:rFonts w:ascii="Arial" w:hAnsi="Arial" w:cs="Arial"/>
          <w:color w:val="222222"/>
        </w:rPr>
        <w:t xml:space="preserve">program </w:t>
      </w:r>
      <w:r w:rsidR="00870F04" w:rsidRPr="00192AFC">
        <w:rPr>
          <w:rFonts w:ascii="Arial" w:hAnsi="Arial" w:cs="Arial"/>
          <w:color w:val="222222"/>
        </w:rPr>
        <w:t xml:space="preserve">inputs, </w:t>
      </w:r>
      <w:r w:rsidR="00513D14" w:rsidRPr="00192AFC">
        <w:rPr>
          <w:rFonts w:ascii="Arial" w:hAnsi="Arial" w:cs="Arial"/>
          <w:color w:val="222222"/>
        </w:rPr>
        <w:t>outputs, outcomes and impacts</w:t>
      </w:r>
    </w:p>
    <w:p w14:paraId="3A49B590" w14:textId="77777777" w:rsidR="00E71726" w:rsidRPr="00192AFC" w:rsidRDefault="00E71726" w:rsidP="00192AFC">
      <w:pPr>
        <w:pStyle w:val="ListParagraph"/>
        <w:numPr>
          <w:ilvl w:val="0"/>
          <w:numId w:val="40"/>
        </w:numPr>
        <w:rPr>
          <w:rFonts w:ascii="Arial" w:hAnsi="Arial" w:cs="Arial"/>
          <w:color w:val="222222"/>
        </w:rPr>
      </w:pPr>
      <w:r w:rsidRPr="00192AFC">
        <w:rPr>
          <w:rFonts w:ascii="Arial" w:hAnsi="Arial" w:cs="Arial"/>
          <w:color w:val="222222"/>
        </w:rPr>
        <w:t>Explain how M&amp;E links to programs</w:t>
      </w:r>
    </w:p>
    <w:p w14:paraId="38C734C6" w14:textId="77777777" w:rsidR="00B1397D" w:rsidRPr="00192AFC" w:rsidRDefault="00B1397D" w:rsidP="00192AFC">
      <w:pPr>
        <w:pStyle w:val="ListParagraph"/>
        <w:numPr>
          <w:ilvl w:val="0"/>
          <w:numId w:val="40"/>
        </w:numPr>
        <w:rPr>
          <w:rFonts w:ascii="Arial" w:hAnsi="Arial" w:cs="Arial"/>
          <w:color w:val="222222"/>
        </w:rPr>
      </w:pPr>
      <w:r w:rsidRPr="00192AFC">
        <w:rPr>
          <w:rFonts w:ascii="Arial" w:hAnsi="Arial" w:cs="Arial"/>
          <w:color w:val="222222"/>
        </w:rPr>
        <w:t>Describe how indicators can be used to monitor program outputs</w:t>
      </w:r>
    </w:p>
    <w:p w14:paraId="4D405324" w14:textId="77777777" w:rsidR="00B1397D" w:rsidRPr="00192AFC" w:rsidRDefault="00B1397D" w:rsidP="00192AFC">
      <w:pPr>
        <w:pStyle w:val="ListParagraph"/>
        <w:numPr>
          <w:ilvl w:val="0"/>
          <w:numId w:val="40"/>
        </w:numPr>
        <w:rPr>
          <w:rFonts w:ascii="Arial" w:hAnsi="Arial" w:cs="Arial"/>
          <w:color w:val="222222"/>
        </w:rPr>
      </w:pPr>
      <w:r w:rsidRPr="00192AFC">
        <w:rPr>
          <w:rFonts w:ascii="Arial" w:hAnsi="Arial" w:cs="Arial"/>
          <w:color w:val="222222"/>
        </w:rPr>
        <w:t>Select and customize indicators that can be used for program-specific questions</w:t>
      </w:r>
    </w:p>
    <w:p w14:paraId="37C2634C" w14:textId="77777777" w:rsidR="00B1397D" w:rsidRPr="00192AFC" w:rsidRDefault="00B1397D" w:rsidP="00192AFC">
      <w:pPr>
        <w:pStyle w:val="ListParagraph"/>
        <w:numPr>
          <w:ilvl w:val="0"/>
          <w:numId w:val="40"/>
        </w:numPr>
        <w:rPr>
          <w:rFonts w:ascii="Arial" w:hAnsi="Arial" w:cs="Arial"/>
          <w:color w:val="222222"/>
        </w:rPr>
      </w:pPr>
      <w:r w:rsidRPr="00192AFC">
        <w:rPr>
          <w:rFonts w:ascii="Arial" w:hAnsi="Arial" w:cs="Arial"/>
          <w:color w:val="222222"/>
        </w:rPr>
        <w:t>List key concepts, tools and processes for ensuring data quality</w:t>
      </w:r>
    </w:p>
    <w:p w14:paraId="37681E92" w14:textId="77777777" w:rsidR="00E1295F" w:rsidRPr="00E33A9C" w:rsidRDefault="00B1397D" w:rsidP="00192AFC">
      <w:pPr>
        <w:pStyle w:val="ListParagraph"/>
        <w:numPr>
          <w:ilvl w:val="0"/>
          <w:numId w:val="40"/>
        </w:numPr>
        <w:rPr>
          <w:rFonts w:ascii="Arial" w:hAnsi="Arial" w:cs="Arial"/>
          <w:color w:val="222222"/>
        </w:rPr>
      </w:pPr>
      <w:r w:rsidRPr="00E33A9C">
        <w:rPr>
          <w:rFonts w:ascii="Arial" w:hAnsi="Arial" w:cs="Arial"/>
          <w:color w:val="222222"/>
        </w:rPr>
        <w:t>Map the data flow within participants’ attachment/work site project</w:t>
      </w:r>
    </w:p>
    <w:p w14:paraId="30699737" w14:textId="77777777" w:rsidR="00B1397D" w:rsidRPr="00E33A9C" w:rsidRDefault="00B1397D" w:rsidP="00192AFC">
      <w:pPr>
        <w:pStyle w:val="ListParagraph"/>
        <w:numPr>
          <w:ilvl w:val="0"/>
          <w:numId w:val="40"/>
        </w:numPr>
        <w:rPr>
          <w:rFonts w:ascii="Arial" w:hAnsi="Arial" w:cs="Arial"/>
          <w:color w:val="222222"/>
        </w:rPr>
      </w:pPr>
      <w:r w:rsidRPr="00E33A9C">
        <w:rPr>
          <w:rFonts w:ascii="Arial" w:hAnsi="Arial" w:cs="Arial"/>
          <w:color w:val="222222"/>
        </w:rPr>
        <w:t>Identify approaches to statistical and descriptive analysis</w:t>
      </w:r>
    </w:p>
    <w:p w14:paraId="5DDADA17" w14:textId="77777777" w:rsidR="00B1397D" w:rsidRPr="00415D49" w:rsidRDefault="00B1397D" w:rsidP="00192AFC">
      <w:pPr>
        <w:pStyle w:val="ListParagraph"/>
        <w:numPr>
          <w:ilvl w:val="0"/>
          <w:numId w:val="40"/>
        </w:numPr>
        <w:rPr>
          <w:rFonts w:ascii="Arial" w:hAnsi="Arial" w:cs="Arial"/>
          <w:color w:val="000000" w:themeColor="text1"/>
        </w:rPr>
      </w:pPr>
      <w:r w:rsidRPr="00415D49">
        <w:rPr>
          <w:rFonts w:ascii="Arial" w:hAnsi="Arial" w:cs="Arial"/>
          <w:color w:val="000000" w:themeColor="text1"/>
        </w:rPr>
        <w:t>Analyze data from your attachment/ work site program using descriptive and statistical methods</w:t>
      </w:r>
    </w:p>
    <w:p w14:paraId="2FED9EA4" w14:textId="77777777" w:rsidR="00E71726" w:rsidRPr="00091513" w:rsidRDefault="00E71726" w:rsidP="00192AFC">
      <w:pPr>
        <w:pStyle w:val="ListParagraph"/>
        <w:numPr>
          <w:ilvl w:val="0"/>
          <w:numId w:val="40"/>
        </w:numPr>
        <w:rPr>
          <w:rFonts w:ascii="Arial" w:hAnsi="Arial" w:cs="Arial"/>
        </w:rPr>
      </w:pPr>
      <w:r w:rsidRPr="00091513">
        <w:rPr>
          <w:rFonts w:ascii="Arial" w:hAnsi="Arial" w:cs="Arial"/>
        </w:rPr>
        <w:t>Identify strategies for drawing conclusions and making recommendations based on analysis</w:t>
      </w:r>
    </w:p>
    <w:p w14:paraId="49EBBDD6" w14:textId="77777777" w:rsidR="00B1397D" w:rsidRPr="00091513" w:rsidRDefault="00B1397D" w:rsidP="00192AFC">
      <w:pPr>
        <w:pStyle w:val="ListParagraph"/>
        <w:numPr>
          <w:ilvl w:val="0"/>
          <w:numId w:val="40"/>
        </w:numPr>
        <w:rPr>
          <w:rFonts w:ascii="Arial" w:hAnsi="Arial" w:cs="Arial"/>
        </w:rPr>
      </w:pPr>
      <w:r w:rsidRPr="00091513">
        <w:rPr>
          <w:rFonts w:ascii="Arial" w:hAnsi="Arial" w:cs="Arial"/>
        </w:rPr>
        <w:t>Explain how to synthesize and communicate data to answer key priority questions</w:t>
      </w:r>
    </w:p>
    <w:p w14:paraId="73DEA6C9" w14:textId="77777777" w:rsidR="00B1397D" w:rsidRPr="00192AFC" w:rsidRDefault="00B1397D" w:rsidP="00192AFC">
      <w:pPr>
        <w:pStyle w:val="ListParagraph"/>
        <w:numPr>
          <w:ilvl w:val="0"/>
          <w:numId w:val="40"/>
        </w:numPr>
        <w:rPr>
          <w:rFonts w:ascii="Arial" w:hAnsi="Arial" w:cs="Arial"/>
          <w:color w:val="222222"/>
        </w:rPr>
      </w:pPr>
      <w:r w:rsidRPr="00192AFC">
        <w:rPr>
          <w:rFonts w:ascii="Arial" w:hAnsi="Arial" w:cs="Arial"/>
          <w:color w:val="222222"/>
        </w:rPr>
        <w:t>Name the types of evaluation and explain what questions each type can address</w:t>
      </w:r>
    </w:p>
    <w:p w14:paraId="3FB16A60" w14:textId="77777777" w:rsidR="00B1397D" w:rsidRPr="00192AFC" w:rsidRDefault="00B1397D" w:rsidP="00192AFC">
      <w:pPr>
        <w:pStyle w:val="ListParagraph"/>
        <w:numPr>
          <w:ilvl w:val="0"/>
          <w:numId w:val="40"/>
        </w:numPr>
        <w:rPr>
          <w:rFonts w:ascii="Arial" w:hAnsi="Arial" w:cs="Arial"/>
          <w:color w:val="222222"/>
        </w:rPr>
      </w:pPr>
      <w:r w:rsidRPr="00091513">
        <w:rPr>
          <w:rFonts w:ascii="Arial" w:hAnsi="Arial" w:cs="Arial"/>
        </w:rPr>
        <w:t xml:space="preserve">Describe the process of how to prepare and plan for data use: </w:t>
      </w:r>
      <w:r w:rsidRPr="00192AFC">
        <w:rPr>
          <w:rFonts w:ascii="Arial" w:hAnsi="Arial" w:cs="Arial"/>
          <w:color w:val="222222"/>
        </w:rPr>
        <w:t>how data can be applied to decision making and program planning</w:t>
      </w:r>
    </w:p>
    <w:p w14:paraId="144ABA5F" w14:textId="77777777" w:rsidR="00B1397D" w:rsidRPr="001B6796" w:rsidRDefault="00B1397D" w:rsidP="00192AFC">
      <w:pPr>
        <w:numPr>
          <w:ilvl w:val="0"/>
          <w:numId w:val="40"/>
        </w:numPr>
        <w:rPr>
          <w:rFonts w:ascii="Arial" w:hAnsi="Arial" w:cs="Arial"/>
          <w:color w:val="222222"/>
        </w:rPr>
      </w:pPr>
      <w:r w:rsidRPr="001B6796">
        <w:rPr>
          <w:rFonts w:ascii="Arial" w:hAnsi="Arial" w:cs="Arial"/>
          <w:color w:val="222222"/>
        </w:rPr>
        <w:t>Develop an M&amp;E plan</w:t>
      </w:r>
    </w:p>
    <w:p w14:paraId="11DC8BA8" w14:textId="77777777" w:rsidR="00B1397D" w:rsidRPr="001B6796" w:rsidRDefault="00B1397D" w:rsidP="00192AFC">
      <w:pPr>
        <w:ind w:firstLine="60"/>
        <w:rPr>
          <w:rFonts w:ascii="Arial" w:hAnsi="Arial" w:cs="Arial"/>
          <w:color w:val="222222"/>
        </w:rPr>
      </w:pPr>
    </w:p>
    <w:p w14:paraId="54E667E6" w14:textId="77777777" w:rsidR="00B426A2" w:rsidRPr="001B6796" w:rsidRDefault="00B426A2" w:rsidP="00420989">
      <w:pPr>
        <w:rPr>
          <w:rFonts w:ascii="Arial" w:hAnsi="Arial" w:cs="Arial"/>
          <w:b/>
        </w:rPr>
      </w:pPr>
      <w:r w:rsidRPr="001B6796">
        <w:rPr>
          <w:rFonts w:ascii="Arial" w:hAnsi="Arial" w:cs="Arial"/>
          <w:b/>
        </w:rPr>
        <w:t>Notes about the module:</w:t>
      </w:r>
    </w:p>
    <w:p w14:paraId="262CC16A" w14:textId="77777777" w:rsidR="00B426A2" w:rsidRPr="001B6796" w:rsidRDefault="00B426A2" w:rsidP="00420989">
      <w:pPr>
        <w:rPr>
          <w:rFonts w:ascii="Arial" w:hAnsi="Arial" w:cs="Arial"/>
        </w:rPr>
      </w:pPr>
    </w:p>
    <w:p w14:paraId="1E04D7B3" w14:textId="77777777" w:rsidR="00B426A2" w:rsidRPr="001B6796" w:rsidRDefault="00B426A2" w:rsidP="00420989">
      <w:pPr>
        <w:rPr>
          <w:rFonts w:ascii="Arial" w:hAnsi="Arial" w:cs="Arial"/>
        </w:rPr>
      </w:pPr>
      <w:r w:rsidRPr="001B6796">
        <w:rPr>
          <w:rFonts w:ascii="Arial" w:hAnsi="Arial" w:cs="Arial"/>
        </w:rPr>
        <w:t xml:space="preserve">Each section begins with an outline of the materials and provides learning objectives for each day.  </w:t>
      </w:r>
    </w:p>
    <w:p w14:paraId="3AD3BFDA" w14:textId="77777777" w:rsidR="00B426A2" w:rsidRPr="001B6796" w:rsidRDefault="00B426A2" w:rsidP="003A3F6D">
      <w:pPr>
        <w:rPr>
          <w:rFonts w:ascii="Arial" w:hAnsi="Arial" w:cs="Arial"/>
        </w:rPr>
      </w:pPr>
      <w:r w:rsidRPr="001B6796">
        <w:rPr>
          <w:rFonts w:ascii="Arial" w:hAnsi="Arial" w:cs="Arial"/>
        </w:rPr>
        <w:t>All suggested readings have citations listed in the reference section</w:t>
      </w:r>
      <w:r w:rsidR="008A2507" w:rsidRPr="001B6796">
        <w:rPr>
          <w:rFonts w:ascii="Arial" w:hAnsi="Arial" w:cs="Arial"/>
        </w:rPr>
        <w:t>.</w:t>
      </w:r>
    </w:p>
    <w:p w14:paraId="6873CF28" w14:textId="77777777" w:rsidR="008A2507" w:rsidRPr="001B6796" w:rsidRDefault="008A2507" w:rsidP="003A3F6D">
      <w:pPr>
        <w:rPr>
          <w:rFonts w:ascii="Arial" w:hAnsi="Arial" w:cs="Arial"/>
        </w:rPr>
      </w:pPr>
      <w:r w:rsidRPr="001B6796">
        <w:rPr>
          <w:rFonts w:ascii="Arial" w:hAnsi="Arial" w:cs="Arial"/>
        </w:rPr>
        <w:t>At the end of each day, there is a space for personal reflection of the day’</w:t>
      </w:r>
      <w:r w:rsidR="00BA6AFA" w:rsidRPr="001B6796">
        <w:rPr>
          <w:rFonts w:ascii="Arial" w:hAnsi="Arial" w:cs="Arial"/>
        </w:rPr>
        <w:t>s activities and lingering questions.</w:t>
      </w:r>
    </w:p>
    <w:p w14:paraId="3DDF1DE1" w14:textId="77777777" w:rsidR="005328CC" w:rsidRPr="001B6796" w:rsidRDefault="005328CC" w:rsidP="003A3F6D">
      <w:pPr>
        <w:rPr>
          <w:rFonts w:ascii="Arial" w:hAnsi="Arial" w:cs="Arial"/>
        </w:rPr>
      </w:pPr>
    </w:p>
    <w:p w14:paraId="338A0D3E" w14:textId="77777777" w:rsidR="001C2720" w:rsidRPr="001B6796" w:rsidRDefault="001C2720">
      <w:pPr>
        <w:rPr>
          <w:rFonts w:ascii="Arial" w:hAnsi="Arial" w:cs="Arial"/>
        </w:rPr>
      </w:pPr>
      <w:r w:rsidRPr="001B6796">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017"/>
      </w:tblGrid>
      <w:tr w:rsidR="005328CC" w:rsidRPr="001B6796" w14:paraId="256FCDD9" w14:textId="77777777" w:rsidTr="00930D21">
        <w:tc>
          <w:tcPr>
            <w:tcW w:w="9576" w:type="dxa"/>
            <w:shd w:val="clear" w:color="auto" w:fill="DAEEF3"/>
          </w:tcPr>
          <w:p w14:paraId="522AC875" w14:textId="77777777" w:rsidR="00D50521" w:rsidRPr="001B6796" w:rsidRDefault="00D50521" w:rsidP="003A3F6D">
            <w:pPr>
              <w:rPr>
                <w:rFonts w:ascii="Arial" w:hAnsi="Arial" w:cs="Arial"/>
              </w:rPr>
            </w:pPr>
          </w:p>
          <w:p w14:paraId="4E590E8A" w14:textId="77777777" w:rsidR="00D50521" w:rsidRDefault="00C921C9" w:rsidP="00C921C9">
            <w:pPr>
              <w:rPr>
                <w:rFonts w:ascii="Arial" w:hAnsi="Arial" w:cs="Arial"/>
              </w:rPr>
            </w:pPr>
            <w:r>
              <w:rPr>
                <w:rFonts w:ascii="Arial" w:hAnsi="Arial" w:cs="Arial"/>
                <w:b/>
              </w:rPr>
              <w:t xml:space="preserve">Directions:  </w:t>
            </w:r>
            <w:r w:rsidR="005328CC" w:rsidRPr="001B6796">
              <w:rPr>
                <w:rFonts w:ascii="Arial" w:hAnsi="Arial" w:cs="Arial"/>
              </w:rPr>
              <w:t xml:space="preserve">Please </w:t>
            </w:r>
            <w:r>
              <w:rPr>
                <w:rFonts w:ascii="Arial" w:hAnsi="Arial" w:cs="Arial"/>
              </w:rPr>
              <w:t xml:space="preserve">list </w:t>
            </w:r>
            <w:r w:rsidR="005328CC" w:rsidRPr="001B6796">
              <w:rPr>
                <w:rFonts w:ascii="Arial" w:hAnsi="Arial" w:cs="Arial"/>
              </w:rPr>
              <w:t xml:space="preserve">three learning goals for this module.   </w:t>
            </w:r>
            <w:r>
              <w:rPr>
                <w:rFonts w:ascii="Arial" w:hAnsi="Arial" w:cs="Arial"/>
              </w:rPr>
              <w:t xml:space="preserve">Select goals that can be measured across the module but may also be used through the fellowship.  Examples may include the following:  Explain why programs should have an M and E component or describe the components of a logic model.  </w:t>
            </w:r>
          </w:p>
          <w:p w14:paraId="498F9C66" w14:textId="77777777" w:rsidR="00C921C9" w:rsidRPr="001B6796" w:rsidRDefault="00C921C9" w:rsidP="00C921C9">
            <w:pPr>
              <w:rPr>
                <w:rFonts w:ascii="Arial" w:hAnsi="Arial" w:cs="Arial"/>
              </w:rPr>
            </w:pPr>
          </w:p>
        </w:tc>
      </w:tr>
    </w:tbl>
    <w:p w14:paraId="4D38BAAC" w14:textId="77777777" w:rsidR="005328CC" w:rsidRPr="001B6796" w:rsidRDefault="005328CC" w:rsidP="003A3F6D">
      <w:pPr>
        <w:rPr>
          <w:rFonts w:ascii="Arial" w:hAnsi="Arial" w:cs="Arial"/>
        </w:rPr>
      </w:pPr>
    </w:p>
    <w:p w14:paraId="145E4535" w14:textId="77777777" w:rsidR="001C2720" w:rsidRPr="001B6796" w:rsidRDefault="001C272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5328CC" w:rsidRPr="001B6796" w14:paraId="70DD0264" w14:textId="77777777" w:rsidTr="00563A25">
        <w:tc>
          <w:tcPr>
            <w:tcW w:w="9576" w:type="dxa"/>
            <w:shd w:val="clear" w:color="auto" w:fill="auto"/>
          </w:tcPr>
          <w:p w14:paraId="7F91CB3B" w14:textId="77777777" w:rsidR="005328CC" w:rsidRPr="001B6796" w:rsidRDefault="005328CC" w:rsidP="00563A25">
            <w:pPr>
              <w:jc w:val="center"/>
              <w:rPr>
                <w:rFonts w:ascii="Arial" w:hAnsi="Arial" w:cs="Arial"/>
              </w:rPr>
            </w:pPr>
            <w:r w:rsidRPr="001B6796">
              <w:rPr>
                <w:rFonts w:ascii="Arial" w:hAnsi="Arial" w:cs="Arial"/>
              </w:rPr>
              <w:t>Participant Learning Goals for the M &amp; E Module</w:t>
            </w:r>
          </w:p>
          <w:p w14:paraId="172E937E" w14:textId="77777777" w:rsidR="005328CC" w:rsidRPr="001B6796" w:rsidRDefault="005328CC" w:rsidP="00563A25">
            <w:pPr>
              <w:jc w:val="center"/>
              <w:rPr>
                <w:rFonts w:ascii="Arial" w:hAnsi="Arial" w:cs="Arial"/>
              </w:rPr>
            </w:pPr>
          </w:p>
        </w:tc>
      </w:tr>
      <w:tr w:rsidR="005328CC" w:rsidRPr="001B6796" w14:paraId="26C1D97B" w14:textId="77777777" w:rsidTr="00563A25">
        <w:tc>
          <w:tcPr>
            <w:tcW w:w="9576" w:type="dxa"/>
            <w:shd w:val="clear" w:color="auto" w:fill="auto"/>
          </w:tcPr>
          <w:p w14:paraId="69B1AA51" w14:textId="77777777" w:rsidR="005328CC" w:rsidRPr="001B6796" w:rsidRDefault="005328CC" w:rsidP="003A3F6D">
            <w:pPr>
              <w:rPr>
                <w:rFonts w:ascii="Arial" w:hAnsi="Arial" w:cs="Arial"/>
              </w:rPr>
            </w:pPr>
            <w:r w:rsidRPr="001B6796">
              <w:rPr>
                <w:rFonts w:ascii="Arial" w:hAnsi="Arial" w:cs="Arial"/>
              </w:rPr>
              <w:t>Please list three goals you hope to achieve following this module.  These goals can be broad or more specific depending on your pre-existing knowledge of the course materials.  At the week’s end, we will ask you to reflect on whether these learning goals were met.</w:t>
            </w:r>
          </w:p>
          <w:p w14:paraId="5FDFC628" w14:textId="77777777" w:rsidR="005328CC" w:rsidRPr="001B6796" w:rsidRDefault="005328CC" w:rsidP="003A3F6D">
            <w:pPr>
              <w:rPr>
                <w:rFonts w:ascii="Arial" w:hAnsi="Arial" w:cs="Arial"/>
              </w:rPr>
            </w:pPr>
          </w:p>
        </w:tc>
      </w:tr>
      <w:tr w:rsidR="005328CC" w:rsidRPr="001B6796" w14:paraId="7F2A0396" w14:textId="77777777" w:rsidTr="00563A25">
        <w:tc>
          <w:tcPr>
            <w:tcW w:w="9576" w:type="dxa"/>
            <w:shd w:val="clear" w:color="auto" w:fill="auto"/>
          </w:tcPr>
          <w:p w14:paraId="75C0FB34" w14:textId="77777777" w:rsidR="005328CC" w:rsidRPr="001B6796" w:rsidRDefault="005328CC" w:rsidP="003A3F6D">
            <w:pPr>
              <w:rPr>
                <w:rFonts w:ascii="Arial" w:hAnsi="Arial" w:cs="Arial"/>
              </w:rPr>
            </w:pPr>
            <w:r w:rsidRPr="001B6796">
              <w:rPr>
                <w:rFonts w:ascii="Arial" w:hAnsi="Arial" w:cs="Arial"/>
              </w:rPr>
              <w:t>1.</w:t>
            </w:r>
          </w:p>
          <w:p w14:paraId="0771EA96" w14:textId="77777777" w:rsidR="005328CC" w:rsidRPr="001B6796" w:rsidRDefault="005328CC" w:rsidP="003A3F6D">
            <w:pPr>
              <w:rPr>
                <w:rFonts w:ascii="Arial" w:hAnsi="Arial" w:cs="Arial"/>
              </w:rPr>
            </w:pPr>
          </w:p>
          <w:p w14:paraId="38413729" w14:textId="77777777" w:rsidR="001C2720" w:rsidRPr="001B6796" w:rsidRDefault="001C2720" w:rsidP="003A3F6D">
            <w:pPr>
              <w:rPr>
                <w:rFonts w:ascii="Arial" w:hAnsi="Arial" w:cs="Arial"/>
              </w:rPr>
            </w:pPr>
          </w:p>
          <w:p w14:paraId="38EE025A" w14:textId="77777777" w:rsidR="005328CC" w:rsidRPr="001B6796" w:rsidRDefault="005328CC" w:rsidP="003A3F6D">
            <w:pPr>
              <w:rPr>
                <w:rFonts w:ascii="Arial" w:hAnsi="Arial" w:cs="Arial"/>
              </w:rPr>
            </w:pPr>
          </w:p>
          <w:p w14:paraId="1DDD0419" w14:textId="77777777" w:rsidR="00D50521" w:rsidRPr="001B6796" w:rsidRDefault="00D50521" w:rsidP="003A3F6D">
            <w:pPr>
              <w:rPr>
                <w:rFonts w:ascii="Arial" w:hAnsi="Arial" w:cs="Arial"/>
              </w:rPr>
            </w:pPr>
          </w:p>
          <w:p w14:paraId="42F2FEE9" w14:textId="77777777" w:rsidR="00D50521" w:rsidRPr="001B6796" w:rsidRDefault="00D50521" w:rsidP="003A3F6D">
            <w:pPr>
              <w:rPr>
                <w:rFonts w:ascii="Arial" w:hAnsi="Arial" w:cs="Arial"/>
              </w:rPr>
            </w:pPr>
          </w:p>
        </w:tc>
      </w:tr>
      <w:tr w:rsidR="005328CC" w:rsidRPr="001B6796" w14:paraId="6110185B" w14:textId="77777777" w:rsidTr="00563A25">
        <w:tc>
          <w:tcPr>
            <w:tcW w:w="9576" w:type="dxa"/>
            <w:shd w:val="clear" w:color="auto" w:fill="auto"/>
          </w:tcPr>
          <w:p w14:paraId="09D8949F" w14:textId="77777777" w:rsidR="005328CC" w:rsidRPr="001B6796" w:rsidRDefault="005328CC" w:rsidP="003A3F6D">
            <w:pPr>
              <w:rPr>
                <w:rFonts w:ascii="Arial" w:hAnsi="Arial" w:cs="Arial"/>
              </w:rPr>
            </w:pPr>
            <w:r w:rsidRPr="001B6796">
              <w:rPr>
                <w:rFonts w:ascii="Arial" w:hAnsi="Arial" w:cs="Arial"/>
              </w:rPr>
              <w:t>2</w:t>
            </w:r>
          </w:p>
          <w:p w14:paraId="54CA4671" w14:textId="77777777" w:rsidR="005328CC" w:rsidRPr="001B6796" w:rsidRDefault="005328CC" w:rsidP="003A3F6D">
            <w:pPr>
              <w:rPr>
                <w:rFonts w:ascii="Arial" w:hAnsi="Arial" w:cs="Arial"/>
              </w:rPr>
            </w:pPr>
          </w:p>
          <w:p w14:paraId="6EFD3D1B" w14:textId="77777777" w:rsidR="00D50521" w:rsidRPr="001B6796" w:rsidRDefault="00D50521" w:rsidP="003A3F6D">
            <w:pPr>
              <w:rPr>
                <w:rFonts w:ascii="Arial" w:hAnsi="Arial" w:cs="Arial"/>
              </w:rPr>
            </w:pPr>
          </w:p>
          <w:p w14:paraId="041E2FC5" w14:textId="77777777" w:rsidR="00D50521" w:rsidRPr="001B6796" w:rsidRDefault="00D50521" w:rsidP="003A3F6D">
            <w:pPr>
              <w:rPr>
                <w:rFonts w:ascii="Arial" w:hAnsi="Arial" w:cs="Arial"/>
              </w:rPr>
            </w:pPr>
          </w:p>
          <w:p w14:paraId="151B4EE4" w14:textId="77777777" w:rsidR="005328CC" w:rsidRPr="001B6796" w:rsidRDefault="005328CC" w:rsidP="003A3F6D">
            <w:pPr>
              <w:rPr>
                <w:rFonts w:ascii="Arial" w:hAnsi="Arial" w:cs="Arial"/>
              </w:rPr>
            </w:pPr>
          </w:p>
          <w:p w14:paraId="53AE4EC1" w14:textId="77777777" w:rsidR="001C2720" w:rsidRPr="001B6796" w:rsidRDefault="001C2720" w:rsidP="003A3F6D">
            <w:pPr>
              <w:rPr>
                <w:rFonts w:ascii="Arial" w:hAnsi="Arial" w:cs="Arial"/>
              </w:rPr>
            </w:pPr>
          </w:p>
        </w:tc>
      </w:tr>
      <w:tr w:rsidR="005328CC" w:rsidRPr="001B6796" w14:paraId="43F817EE" w14:textId="77777777" w:rsidTr="00563A25">
        <w:tc>
          <w:tcPr>
            <w:tcW w:w="9576" w:type="dxa"/>
            <w:shd w:val="clear" w:color="auto" w:fill="auto"/>
          </w:tcPr>
          <w:p w14:paraId="41833785" w14:textId="77777777" w:rsidR="005328CC" w:rsidRPr="001B6796" w:rsidRDefault="005328CC" w:rsidP="003A3F6D">
            <w:pPr>
              <w:rPr>
                <w:rFonts w:ascii="Arial" w:hAnsi="Arial" w:cs="Arial"/>
              </w:rPr>
            </w:pPr>
            <w:r w:rsidRPr="001B6796">
              <w:rPr>
                <w:rFonts w:ascii="Arial" w:hAnsi="Arial" w:cs="Arial"/>
              </w:rPr>
              <w:t>3.</w:t>
            </w:r>
          </w:p>
          <w:p w14:paraId="61F5C8B3" w14:textId="77777777" w:rsidR="005328CC" w:rsidRPr="001B6796" w:rsidRDefault="005328CC" w:rsidP="003A3F6D">
            <w:pPr>
              <w:rPr>
                <w:rFonts w:ascii="Arial" w:hAnsi="Arial" w:cs="Arial"/>
              </w:rPr>
            </w:pPr>
          </w:p>
          <w:p w14:paraId="2D215DA2" w14:textId="77777777" w:rsidR="00D50521" w:rsidRPr="001B6796" w:rsidRDefault="00D50521" w:rsidP="003A3F6D">
            <w:pPr>
              <w:rPr>
                <w:rFonts w:ascii="Arial" w:hAnsi="Arial" w:cs="Arial"/>
              </w:rPr>
            </w:pPr>
          </w:p>
          <w:p w14:paraId="7411EB30" w14:textId="77777777" w:rsidR="001C2720" w:rsidRPr="001B6796" w:rsidRDefault="001C2720" w:rsidP="003A3F6D">
            <w:pPr>
              <w:rPr>
                <w:rFonts w:ascii="Arial" w:hAnsi="Arial" w:cs="Arial"/>
              </w:rPr>
            </w:pPr>
          </w:p>
          <w:p w14:paraId="6E787A62" w14:textId="77777777" w:rsidR="005328CC" w:rsidRPr="001B6796" w:rsidRDefault="005328CC" w:rsidP="003A3F6D">
            <w:pPr>
              <w:rPr>
                <w:rFonts w:ascii="Arial" w:hAnsi="Arial" w:cs="Arial"/>
              </w:rPr>
            </w:pPr>
          </w:p>
          <w:p w14:paraId="1EFBFBD0" w14:textId="77777777" w:rsidR="00D50521" w:rsidRPr="001B6796" w:rsidRDefault="00D50521" w:rsidP="003A3F6D">
            <w:pPr>
              <w:rPr>
                <w:rFonts w:ascii="Arial" w:hAnsi="Arial" w:cs="Arial"/>
              </w:rPr>
            </w:pPr>
          </w:p>
        </w:tc>
      </w:tr>
    </w:tbl>
    <w:p w14:paraId="1FBAD63C" w14:textId="77777777" w:rsidR="001C2720" w:rsidRPr="001B6796" w:rsidRDefault="001C2720" w:rsidP="004733A2">
      <w:pPr>
        <w:pStyle w:val="Heading1"/>
        <w:rPr>
          <w:rFonts w:ascii="Arial" w:hAnsi="Arial" w:cs="Arial"/>
          <w:b/>
          <w:color w:val="auto"/>
          <w:sz w:val="24"/>
          <w:szCs w:val="24"/>
          <w:lang w:val="en-GB"/>
        </w:rPr>
      </w:pPr>
      <w:bookmarkStart w:id="6" w:name="_Toc320468599"/>
    </w:p>
    <w:p w14:paraId="5DB98E4B" w14:textId="77777777" w:rsidR="00C84C91" w:rsidRDefault="001C2720" w:rsidP="00F64A3A">
      <w:pPr>
        <w:pStyle w:val="Heading1"/>
        <w:spacing w:before="0"/>
        <w:jc w:val="center"/>
        <w:rPr>
          <w:b/>
          <w:color w:val="auto"/>
        </w:rPr>
      </w:pPr>
      <w:r w:rsidRPr="001B6796">
        <w:rPr>
          <w:lang w:val="en-GB"/>
        </w:rPr>
        <w:br w:type="page"/>
      </w:r>
      <w:bookmarkStart w:id="7" w:name="_Toc327906573"/>
      <w:bookmarkStart w:id="8" w:name="_Toc327955173"/>
      <w:bookmarkStart w:id="9" w:name="_Toc24359755"/>
      <w:r w:rsidR="00C84C91" w:rsidRPr="00C40F70">
        <w:rPr>
          <w:b/>
          <w:color w:val="auto"/>
        </w:rPr>
        <w:lastRenderedPageBreak/>
        <w:t>MODULE SCHEDULE</w:t>
      </w:r>
      <w:r w:rsidR="001505E8" w:rsidRPr="00C40F70">
        <w:rPr>
          <w:b/>
          <w:color w:val="auto"/>
        </w:rPr>
        <w:t>: Monitoring and Evaluation</w:t>
      </w:r>
      <w:bookmarkEnd w:id="6"/>
      <w:bookmarkEnd w:id="7"/>
      <w:bookmarkEnd w:id="8"/>
      <w:bookmarkEnd w:id="9"/>
    </w:p>
    <w:p w14:paraId="3294AC90" w14:textId="77777777" w:rsidR="006E1371" w:rsidRPr="006E1371" w:rsidRDefault="006E1371" w:rsidP="006E1371"/>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1414"/>
        <w:gridCol w:w="1390"/>
        <w:gridCol w:w="1713"/>
        <w:gridCol w:w="1933"/>
        <w:gridCol w:w="1390"/>
      </w:tblGrid>
      <w:tr w:rsidR="006E1371" w14:paraId="14599B9D" w14:textId="77777777" w:rsidTr="006E1371">
        <w:trPr>
          <w:trHeight w:val="4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0CACD793" w14:textId="77777777" w:rsidR="006E1371" w:rsidRDefault="006E1371">
            <w:pPr>
              <w:rPr>
                <w:rFonts w:ascii="Times New Roman" w:hAnsi="Times New Roman"/>
                <w:lang w:val="en-GB"/>
              </w:rPr>
            </w:pPr>
            <w:bookmarkStart w:id="10" w:name="_Toc320468600"/>
            <w:bookmarkStart w:id="11" w:name="_Toc327906574"/>
            <w:bookmarkStart w:id="12" w:name="_Toc327955174"/>
            <w:r>
              <w:rPr>
                <w:rFonts w:ascii="Times New Roman" w:hAnsi="Times New Roman"/>
                <w:sz w:val="22"/>
                <w:szCs w:val="22"/>
                <w:lang w:val="en-GB"/>
              </w:rPr>
              <w:t>TIME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5DD6CBE9" w14:textId="77777777" w:rsidR="006E1371" w:rsidRDefault="006E1371">
            <w:pPr>
              <w:jc w:val="center"/>
              <w:rPr>
                <w:rFonts w:ascii="Times New Roman" w:hAnsi="Times New Roman"/>
                <w:lang w:val="en-GB"/>
              </w:rPr>
            </w:pPr>
            <w:r>
              <w:rPr>
                <w:rFonts w:ascii="Times New Roman" w:hAnsi="Times New Roman"/>
                <w:sz w:val="22"/>
                <w:szCs w:val="22"/>
                <w:lang w:val="en-GB"/>
              </w:rPr>
              <w:t>Day of the week</w:t>
            </w:r>
          </w:p>
        </w:tc>
      </w:tr>
      <w:tr w:rsidR="006E1371" w14:paraId="7038F304" w14:textId="77777777" w:rsidTr="00BA2623">
        <w:trPr>
          <w:trHeight w:val="6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B39413"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34B76C50" w14:textId="73B85671" w:rsidR="00A02598" w:rsidRDefault="00FE0B93" w:rsidP="00A02598">
            <w:pPr>
              <w:jc w:val="center"/>
              <w:rPr>
                <w:rFonts w:ascii="Times New Roman" w:hAnsi="Times New Roman"/>
                <w:lang w:val="en-GB"/>
              </w:rPr>
            </w:pPr>
            <w:r>
              <w:rPr>
                <w:rFonts w:ascii="Times New Roman" w:hAnsi="Times New Roman"/>
                <w:sz w:val="22"/>
                <w:szCs w:val="22"/>
                <w:lang w:val="en-GB"/>
              </w:rPr>
              <w:t>DAY 1</w:t>
            </w:r>
          </w:p>
          <w:p w14:paraId="7FD68E4F" w14:textId="77777777" w:rsidR="006E1371" w:rsidRDefault="006E1371">
            <w:pPr>
              <w:jc w:val="cente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03E18ECE" w14:textId="79DE230E" w:rsidR="00A02598" w:rsidRDefault="00FE0B93" w:rsidP="00A02598">
            <w:pPr>
              <w:jc w:val="center"/>
              <w:rPr>
                <w:rFonts w:ascii="Times New Roman" w:hAnsi="Times New Roman"/>
                <w:lang w:val="en-GB"/>
              </w:rPr>
            </w:pPr>
            <w:r>
              <w:rPr>
                <w:rFonts w:ascii="Times New Roman" w:hAnsi="Times New Roman"/>
                <w:sz w:val="22"/>
                <w:szCs w:val="22"/>
                <w:lang w:val="en-GB"/>
              </w:rPr>
              <w:t>DAY 2</w:t>
            </w:r>
          </w:p>
          <w:p w14:paraId="5BB1E6C0" w14:textId="77777777" w:rsidR="006E1371" w:rsidRDefault="006E1371">
            <w:pPr>
              <w:jc w:val="center"/>
              <w:rPr>
                <w:rFonts w:ascii="Times New Roman" w:hAnsi="Times New Roman"/>
                <w:lang w:val="en-GB"/>
              </w:rPr>
            </w:pPr>
          </w:p>
        </w:tc>
        <w:tc>
          <w:tcPr>
            <w:tcW w:w="147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3D1489B4" w14:textId="121CD84B" w:rsidR="00A02598" w:rsidRDefault="00FE0B93" w:rsidP="00A02598">
            <w:pPr>
              <w:jc w:val="center"/>
              <w:rPr>
                <w:rFonts w:ascii="Times New Roman" w:hAnsi="Times New Roman"/>
                <w:lang w:val="en-GB"/>
              </w:rPr>
            </w:pPr>
            <w:r>
              <w:rPr>
                <w:rFonts w:ascii="Times New Roman" w:hAnsi="Times New Roman"/>
                <w:sz w:val="22"/>
                <w:szCs w:val="22"/>
                <w:lang w:val="en-GB"/>
              </w:rPr>
              <w:t>DAY 3</w:t>
            </w:r>
          </w:p>
          <w:p w14:paraId="16D925B6" w14:textId="77777777" w:rsidR="006E1371" w:rsidRDefault="006E1371" w:rsidP="00A02598">
            <w:pPr>
              <w:jc w:val="center"/>
              <w:rPr>
                <w:rFonts w:ascii="Times New Roman" w:hAnsi="Times New Roman"/>
                <w:lang w:val="en-GB"/>
              </w:rPr>
            </w:pPr>
          </w:p>
        </w:tc>
        <w:tc>
          <w:tcPr>
            <w:tcW w:w="176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445130AD" w14:textId="794C861E" w:rsidR="006E1371" w:rsidRDefault="00FE0B93" w:rsidP="00A02598">
            <w:pPr>
              <w:jc w:val="center"/>
              <w:rPr>
                <w:rFonts w:ascii="Times New Roman" w:hAnsi="Times New Roman"/>
                <w:lang w:val="en-GB"/>
              </w:rPr>
            </w:pPr>
            <w:r>
              <w:rPr>
                <w:rFonts w:ascii="Times New Roman" w:hAnsi="Times New Roman"/>
                <w:sz w:val="22"/>
                <w:szCs w:val="22"/>
                <w:lang w:val="en-GB"/>
              </w:rPr>
              <w:t>DAY 4</w:t>
            </w: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1AF2D097" w14:textId="20D97769" w:rsidR="006E1371" w:rsidRDefault="00FE0B93" w:rsidP="00A02598">
            <w:pPr>
              <w:jc w:val="center"/>
              <w:rPr>
                <w:rFonts w:ascii="Times New Roman" w:hAnsi="Times New Roman"/>
                <w:lang w:val="en-GB"/>
              </w:rPr>
            </w:pPr>
            <w:r>
              <w:rPr>
                <w:rFonts w:ascii="Times New Roman" w:hAnsi="Times New Roman"/>
                <w:lang w:val="en-GB"/>
              </w:rPr>
              <w:t>DAY 5</w:t>
            </w:r>
          </w:p>
        </w:tc>
      </w:tr>
      <w:tr w:rsidR="006E1371" w14:paraId="04FDF4CF" w14:textId="77777777" w:rsidTr="00BA2623">
        <w:trPr>
          <w:trHeight w:val="89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3CFC934" w14:textId="77777777" w:rsidR="006E1371" w:rsidRDefault="006E1371">
            <w:pPr>
              <w:rPr>
                <w:rFonts w:ascii="Times New Roman" w:hAnsi="Times New Roman"/>
                <w:lang w:val="en-GB"/>
              </w:rPr>
            </w:pPr>
            <w:r>
              <w:rPr>
                <w:rFonts w:ascii="Times New Roman" w:hAnsi="Times New Roman"/>
                <w:sz w:val="22"/>
                <w:szCs w:val="22"/>
                <w:lang w:val="en-GB"/>
              </w:rPr>
              <w:t>08.30-09.30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66A754" w14:textId="77777777" w:rsidR="006E1371" w:rsidRDefault="006E1371">
            <w:pPr>
              <w:rPr>
                <w:rFonts w:ascii="Times New Roman" w:hAnsi="Times New Roman"/>
                <w:b/>
                <w:i/>
                <w:lang w:val="en-GB"/>
              </w:rPr>
            </w:pPr>
            <w:r>
              <w:rPr>
                <w:rFonts w:ascii="Times New Roman" w:hAnsi="Times New Roman"/>
                <w:b/>
                <w:i/>
                <w:sz w:val="22"/>
                <w:szCs w:val="22"/>
                <w:lang w:val="en-GB"/>
              </w:rPr>
              <w:t>Session 1.1</w:t>
            </w:r>
          </w:p>
          <w:p w14:paraId="2E2E40BF" w14:textId="77777777" w:rsidR="006E1371" w:rsidRDefault="006E1371">
            <w:pPr>
              <w:rPr>
                <w:rFonts w:ascii="Times New Roman" w:hAnsi="Times New Roman"/>
                <w:sz w:val="22"/>
                <w:szCs w:val="22"/>
                <w:lang w:val="en-GB"/>
              </w:rPr>
            </w:pPr>
            <w:r>
              <w:rPr>
                <w:rFonts w:ascii="Times New Roman" w:hAnsi="Times New Roman"/>
                <w:sz w:val="22"/>
                <w:szCs w:val="22"/>
                <w:lang w:val="en-GB"/>
              </w:rPr>
              <w:t>Introduction</w:t>
            </w:r>
          </w:p>
          <w:p w14:paraId="3F76A332" w14:textId="77777777" w:rsidR="006E1371" w:rsidRDefault="006E1371">
            <w:pPr>
              <w:rPr>
                <w:rFonts w:ascii="Times New Roman" w:hAnsi="Times New Roman"/>
                <w:sz w:val="22"/>
                <w:szCs w:val="22"/>
                <w:lang w:val="en-GB"/>
              </w:rPr>
            </w:pPr>
            <w:r>
              <w:rPr>
                <w:rFonts w:ascii="Times New Roman" w:hAnsi="Times New Roman"/>
                <w:sz w:val="22"/>
                <w:szCs w:val="22"/>
                <w:lang w:val="en-GB"/>
              </w:rPr>
              <w:t>/Expectations</w:t>
            </w:r>
          </w:p>
          <w:p w14:paraId="455F9DC4" w14:textId="77777777" w:rsidR="006E1371" w:rsidRDefault="006E1371">
            <w:pPr>
              <w:rPr>
                <w:rFonts w:ascii="Times New Roman" w:hAnsi="Times New Roman"/>
                <w:lang w:val="en-GB"/>
              </w:rPr>
            </w:pPr>
            <w:r>
              <w:rPr>
                <w:rFonts w:ascii="Times New Roman" w:hAnsi="Times New Roman"/>
                <w:sz w:val="22"/>
                <w:szCs w:val="22"/>
                <w:lang w:val="en-GB"/>
              </w:rPr>
              <w:t>Pre-evaluation</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343190" w14:textId="77777777" w:rsidR="006E1371" w:rsidRDefault="006E1371">
            <w:pPr>
              <w:rPr>
                <w:rFonts w:ascii="Times New Roman" w:hAnsi="Times New Roman"/>
                <w:b/>
                <w:i/>
                <w:lang w:val="en-GB"/>
              </w:rPr>
            </w:pPr>
            <w:r>
              <w:rPr>
                <w:rFonts w:ascii="Times New Roman" w:hAnsi="Times New Roman"/>
                <w:b/>
                <w:i/>
                <w:sz w:val="22"/>
                <w:szCs w:val="22"/>
                <w:lang w:val="en-GB"/>
              </w:rPr>
              <w:t>Session 2.1</w:t>
            </w:r>
          </w:p>
          <w:p w14:paraId="6D5E0E1E" w14:textId="77777777" w:rsidR="006E1371" w:rsidRDefault="006E1371">
            <w:pPr>
              <w:rPr>
                <w:rFonts w:ascii="Times New Roman" w:hAnsi="Times New Roman"/>
                <w:lang w:val="en-GB"/>
              </w:rPr>
            </w:pPr>
            <w:r>
              <w:rPr>
                <w:rFonts w:ascii="Times New Roman" w:hAnsi="Times New Roman"/>
                <w:sz w:val="22"/>
                <w:szCs w:val="22"/>
                <w:lang w:val="en-GB"/>
              </w:rPr>
              <w:t>Logic Model Presentations</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4C508691" w14:textId="77777777" w:rsidR="006E1371" w:rsidRDefault="006E1371">
            <w:pPr>
              <w:rPr>
                <w:rFonts w:ascii="Times New Roman" w:hAnsi="Times New Roman"/>
                <w:b/>
                <w:i/>
                <w:lang w:val="en-GB"/>
              </w:rPr>
            </w:pPr>
            <w:r>
              <w:rPr>
                <w:rFonts w:ascii="Times New Roman" w:hAnsi="Times New Roman"/>
                <w:b/>
                <w:i/>
                <w:sz w:val="22"/>
                <w:szCs w:val="22"/>
                <w:lang w:val="en-GB"/>
              </w:rPr>
              <w:t>Session 3.1</w:t>
            </w:r>
          </w:p>
          <w:p w14:paraId="48473FAB" w14:textId="77777777" w:rsidR="006E1371" w:rsidRDefault="006E1371">
            <w:pPr>
              <w:rPr>
                <w:rFonts w:ascii="Times New Roman" w:hAnsi="Times New Roman"/>
                <w:lang w:val="en-GB"/>
              </w:rPr>
            </w:pPr>
            <w:r>
              <w:rPr>
                <w:rFonts w:ascii="Times New Roman" w:hAnsi="Times New Roman"/>
                <w:sz w:val="22"/>
                <w:szCs w:val="22"/>
                <w:lang w:val="en-GB"/>
              </w:rPr>
              <w:t>Exercise 5: Data Quality</w:t>
            </w:r>
          </w:p>
        </w:tc>
        <w:tc>
          <w:tcPr>
            <w:tcW w:w="1768" w:type="dxa"/>
            <w:tcBorders>
              <w:top w:val="single" w:sz="4" w:space="0" w:color="000000"/>
              <w:left w:val="single" w:sz="4" w:space="0" w:color="000000"/>
              <w:bottom w:val="single" w:sz="4" w:space="0" w:color="000000"/>
              <w:right w:val="single" w:sz="4" w:space="0" w:color="000000"/>
            </w:tcBorders>
            <w:vAlign w:val="center"/>
            <w:hideMark/>
          </w:tcPr>
          <w:p w14:paraId="70625889" w14:textId="77777777" w:rsidR="006C3177" w:rsidRDefault="006C3177" w:rsidP="006C3177">
            <w:pPr>
              <w:rPr>
                <w:rFonts w:ascii="Times New Roman" w:hAnsi="Times New Roman"/>
                <w:b/>
                <w:i/>
                <w:lang w:val="en-GB"/>
              </w:rPr>
            </w:pPr>
            <w:r>
              <w:rPr>
                <w:rFonts w:ascii="Times New Roman" w:hAnsi="Times New Roman"/>
                <w:b/>
                <w:i/>
                <w:sz w:val="22"/>
                <w:szCs w:val="22"/>
                <w:lang w:val="en-GB"/>
              </w:rPr>
              <w:t>Session 4.2</w:t>
            </w:r>
          </w:p>
          <w:p w14:paraId="07EB82AC" w14:textId="77777777" w:rsidR="006E1371" w:rsidRDefault="006C3177" w:rsidP="006C3177">
            <w:pPr>
              <w:rPr>
                <w:rFonts w:ascii="Times New Roman" w:hAnsi="Times New Roman"/>
                <w:lang w:val="en-GB"/>
              </w:rPr>
            </w:pPr>
            <w:r>
              <w:rPr>
                <w:rFonts w:ascii="Times New Roman" w:hAnsi="Times New Roman"/>
                <w:sz w:val="22"/>
                <w:szCs w:val="22"/>
                <w:lang w:val="en-GB"/>
              </w:rPr>
              <w:t>Exercise 8: Data Presentation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00C08C" w14:textId="77777777" w:rsidR="006E1371" w:rsidRDefault="006E1371">
            <w:pPr>
              <w:rPr>
                <w:rFonts w:ascii="Times New Roman" w:hAnsi="Times New Roman"/>
                <w:b/>
                <w:i/>
                <w:lang w:val="en-GB"/>
              </w:rPr>
            </w:pPr>
            <w:r>
              <w:rPr>
                <w:rFonts w:ascii="Times New Roman" w:hAnsi="Times New Roman"/>
                <w:b/>
                <w:i/>
                <w:sz w:val="22"/>
                <w:szCs w:val="22"/>
                <w:lang w:val="en-GB"/>
              </w:rPr>
              <w:t>Session 5.1</w:t>
            </w:r>
          </w:p>
          <w:p w14:paraId="44E7A050" w14:textId="77777777" w:rsidR="006E1371" w:rsidRDefault="006E1371">
            <w:pPr>
              <w:rPr>
                <w:rFonts w:ascii="Times New Roman" w:hAnsi="Times New Roman"/>
                <w:lang w:val="en-GB"/>
              </w:rPr>
            </w:pPr>
            <w:r>
              <w:rPr>
                <w:rFonts w:ascii="Times New Roman" w:hAnsi="Times New Roman"/>
                <w:sz w:val="22"/>
                <w:szCs w:val="22"/>
                <w:lang w:val="en-GB"/>
              </w:rPr>
              <w:t>Final M&amp;E Plan Presentations</w:t>
            </w:r>
          </w:p>
        </w:tc>
      </w:tr>
      <w:tr w:rsidR="006E1371" w14:paraId="72E23997" w14:textId="77777777" w:rsidTr="00BA2623">
        <w:trPr>
          <w:trHeight w:val="69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DA55137" w14:textId="77777777" w:rsidR="006E1371" w:rsidRDefault="006E1371">
            <w:pPr>
              <w:rPr>
                <w:rFonts w:ascii="Times New Roman" w:hAnsi="Times New Roman"/>
                <w:lang w:val="en-GB"/>
              </w:rPr>
            </w:pPr>
            <w:r>
              <w:rPr>
                <w:rFonts w:ascii="Times New Roman" w:hAnsi="Times New Roman"/>
                <w:sz w:val="22"/>
                <w:szCs w:val="22"/>
                <w:lang w:val="en-GB"/>
              </w:rPr>
              <w:t>09.30-10.30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295E4E" w14:textId="77777777" w:rsidR="006E1371" w:rsidRDefault="006E1371">
            <w:pPr>
              <w:rPr>
                <w:rFonts w:ascii="Times New Roman" w:hAnsi="Times New Roman"/>
                <w:b/>
                <w:i/>
                <w:lang w:val="en-GB"/>
              </w:rPr>
            </w:pPr>
            <w:r>
              <w:rPr>
                <w:rFonts w:ascii="Times New Roman" w:hAnsi="Times New Roman"/>
                <w:b/>
                <w:i/>
                <w:sz w:val="22"/>
                <w:szCs w:val="22"/>
                <w:lang w:val="en-GB"/>
              </w:rPr>
              <w:t>Session 1.2</w:t>
            </w:r>
          </w:p>
          <w:p w14:paraId="5013C06F" w14:textId="77777777" w:rsidR="006E1371" w:rsidRDefault="006E1371">
            <w:pPr>
              <w:rPr>
                <w:rFonts w:ascii="Times New Roman" w:hAnsi="Times New Roman"/>
                <w:lang w:val="en-GB"/>
              </w:rPr>
            </w:pPr>
            <w:r>
              <w:rPr>
                <w:rFonts w:ascii="Times New Roman" w:hAnsi="Times New Roman"/>
                <w:b/>
                <w:sz w:val="22"/>
                <w:szCs w:val="22"/>
                <w:lang w:val="en-GB"/>
              </w:rPr>
              <w:t xml:space="preserve">Lecture:  </w:t>
            </w:r>
            <w:r>
              <w:rPr>
                <w:rFonts w:ascii="Times New Roman" w:hAnsi="Times New Roman"/>
                <w:sz w:val="22"/>
                <w:szCs w:val="22"/>
                <w:lang w:val="en-GB"/>
              </w:rPr>
              <w:t xml:space="preserve">M&amp;E Overview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0CA43F5" w14:textId="77777777" w:rsidR="006E1371" w:rsidRDefault="006E1371">
            <w:pPr>
              <w:rPr>
                <w:rFonts w:ascii="Times New Roman" w:hAnsi="Times New Roman"/>
                <w:b/>
                <w:i/>
                <w:lang w:val="en-GB"/>
              </w:rPr>
            </w:pPr>
            <w:r>
              <w:rPr>
                <w:rFonts w:ascii="Times New Roman" w:hAnsi="Times New Roman"/>
                <w:b/>
                <w:i/>
                <w:sz w:val="22"/>
                <w:szCs w:val="22"/>
                <w:lang w:val="en-GB"/>
              </w:rPr>
              <w:t>Session 2.2</w:t>
            </w:r>
          </w:p>
          <w:p w14:paraId="0A9DDB7C" w14:textId="77777777" w:rsidR="006E1371" w:rsidRDefault="006E1371">
            <w:pPr>
              <w:rPr>
                <w:rFonts w:ascii="Times New Roman" w:hAnsi="Times New Roman"/>
                <w:lang w:val="en-GB"/>
              </w:rPr>
            </w:pPr>
            <w:r>
              <w:rPr>
                <w:rFonts w:ascii="Times New Roman" w:hAnsi="Times New Roman"/>
                <w:sz w:val="22"/>
                <w:szCs w:val="22"/>
                <w:lang w:val="en-GB"/>
              </w:rPr>
              <w:t>Logic Model Presentations</w:t>
            </w:r>
          </w:p>
        </w:tc>
        <w:tc>
          <w:tcPr>
            <w:tcW w:w="1472" w:type="dxa"/>
            <w:tcBorders>
              <w:top w:val="single" w:sz="4" w:space="0" w:color="000000"/>
              <w:left w:val="single" w:sz="4" w:space="0" w:color="000000"/>
              <w:bottom w:val="single" w:sz="4" w:space="0" w:color="000000"/>
              <w:right w:val="single" w:sz="4" w:space="0" w:color="000000"/>
            </w:tcBorders>
            <w:vAlign w:val="center"/>
            <w:hideMark/>
          </w:tcPr>
          <w:p w14:paraId="64F9D07A" w14:textId="77777777" w:rsidR="006E1371" w:rsidRDefault="006E1371">
            <w:pPr>
              <w:rPr>
                <w:rFonts w:ascii="Times New Roman" w:hAnsi="Times New Roman"/>
                <w:b/>
                <w:i/>
                <w:lang w:val="en-GB"/>
              </w:rPr>
            </w:pPr>
            <w:r>
              <w:rPr>
                <w:rFonts w:ascii="Times New Roman" w:hAnsi="Times New Roman"/>
                <w:b/>
                <w:i/>
                <w:sz w:val="22"/>
                <w:szCs w:val="22"/>
                <w:lang w:val="en-GB"/>
              </w:rPr>
              <w:t>Session 3.2</w:t>
            </w:r>
          </w:p>
          <w:p w14:paraId="5EBFCD82" w14:textId="77777777" w:rsidR="006E1371" w:rsidRDefault="006E1371">
            <w:pPr>
              <w:rPr>
                <w:rFonts w:ascii="Times New Roman" w:hAnsi="Times New Roman"/>
                <w:lang w:val="en-GB"/>
              </w:rPr>
            </w:pPr>
            <w:r>
              <w:rPr>
                <w:rFonts w:ascii="Times New Roman" w:hAnsi="Times New Roman"/>
                <w:sz w:val="22"/>
                <w:szCs w:val="22"/>
                <w:lang w:val="en-GB"/>
              </w:rPr>
              <w:t>Lecture:  Data Analysis</w:t>
            </w:r>
          </w:p>
        </w:tc>
        <w:tc>
          <w:tcPr>
            <w:tcW w:w="1768" w:type="dxa"/>
            <w:tcBorders>
              <w:top w:val="single" w:sz="4" w:space="0" w:color="000000"/>
              <w:left w:val="single" w:sz="4" w:space="0" w:color="000000"/>
              <w:bottom w:val="single" w:sz="4" w:space="0" w:color="000000"/>
              <w:right w:val="single" w:sz="4" w:space="0" w:color="000000"/>
            </w:tcBorders>
            <w:vAlign w:val="center"/>
            <w:hideMark/>
          </w:tcPr>
          <w:p w14:paraId="7F3BD15C" w14:textId="77777777" w:rsidR="006C3177" w:rsidRDefault="006C3177" w:rsidP="006C3177">
            <w:pPr>
              <w:rPr>
                <w:rFonts w:ascii="Times New Roman" w:hAnsi="Times New Roman"/>
                <w:b/>
                <w:i/>
                <w:lang w:val="en-GB"/>
              </w:rPr>
            </w:pPr>
            <w:r>
              <w:rPr>
                <w:rFonts w:ascii="Times New Roman" w:hAnsi="Times New Roman"/>
                <w:b/>
                <w:i/>
                <w:sz w:val="22"/>
                <w:szCs w:val="22"/>
                <w:lang w:val="en-GB"/>
              </w:rPr>
              <w:t>Session 4.3</w:t>
            </w:r>
          </w:p>
          <w:p w14:paraId="34DBAE29" w14:textId="77777777" w:rsidR="006E1371" w:rsidRDefault="006C3177" w:rsidP="006C3177">
            <w:pPr>
              <w:rPr>
                <w:rFonts w:ascii="Times New Roman" w:hAnsi="Times New Roman"/>
                <w:lang w:val="en-GB"/>
              </w:rPr>
            </w:pPr>
            <w:r>
              <w:rPr>
                <w:rFonts w:ascii="Times New Roman" w:hAnsi="Times New Roman"/>
                <w:sz w:val="22"/>
                <w:szCs w:val="22"/>
                <w:lang w:val="en-GB"/>
              </w:rPr>
              <w:t>Data Presentation Feedback</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B5188F" w14:textId="77777777" w:rsidR="006E1371" w:rsidRDefault="006E1371">
            <w:pPr>
              <w:rPr>
                <w:rFonts w:ascii="Times New Roman" w:hAnsi="Times New Roman"/>
                <w:b/>
                <w:i/>
                <w:lang w:val="en-GB"/>
              </w:rPr>
            </w:pPr>
            <w:r>
              <w:rPr>
                <w:rFonts w:ascii="Times New Roman" w:hAnsi="Times New Roman"/>
                <w:b/>
                <w:i/>
                <w:sz w:val="22"/>
                <w:szCs w:val="22"/>
                <w:lang w:val="en-GB"/>
              </w:rPr>
              <w:t>Session 5.2</w:t>
            </w:r>
          </w:p>
          <w:p w14:paraId="407C1298" w14:textId="77777777" w:rsidR="006E1371" w:rsidRDefault="006E1371">
            <w:pPr>
              <w:rPr>
                <w:rFonts w:ascii="Times New Roman" w:hAnsi="Times New Roman"/>
                <w:lang w:val="en-GB"/>
              </w:rPr>
            </w:pPr>
            <w:r>
              <w:rPr>
                <w:rFonts w:ascii="Times New Roman" w:hAnsi="Times New Roman"/>
                <w:sz w:val="22"/>
                <w:szCs w:val="22"/>
                <w:lang w:val="en-GB"/>
              </w:rPr>
              <w:t>Final M&amp;E Plan Presentations</w:t>
            </w:r>
          </w:p>
        </w:tc>
      </w:tr>
      <w:tr w:rsidR="006E1371" w14:paraId="776D924D" w14:textId="77777777" w:rsidTr="006E1371">
        <w:trPr>
          <w:trHeight w:val="458"/>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6BC85708" w14:textId="77777777" w:rsidR="006E1371" w:rsidRDefault="006E1371">
            <w:pPr>
              <w:rPr>
                <w:rFonts w:ascii="Times New Roman" w:hAnsi="Times New Roman"/>
                <w:lang w:val="en-GB"/>
              </w:rPr>
            </w:pPr>
            <w:r>
              <w:rPr>
                <w:rFonts w:ascii="Times New Roman" w:hAnsi="Times New Roman"/>
                <w:sz w:val="22"/>
                <w:szCs w:val="22"/>
                <w:lang w:val="en-GB"/>
              </w:rPr>
              <w:t>10.30-11.00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FBFAD70" w14:textId="77777777" w:rsidR="006E1371" w:rsidRDefault="006E1371">
            <w:pPr>
              <w:jc w:val="center"/>
              <w:rPr>
                <w:rFonts w:ascii="Times New Roman" w:hAnsi="Times New Roman"/>
                <w:lang w:val="en-GB"/>
              </w:rPr>
            </w:pPr>
            <w:r>
              <w:rPr>
                <w:rFonts w:ascii="Times New Roman" w:hAnsi="Times New Roman"/>
                <w:sz w:val="22"/>
                <w:szCs w:val="22"/>
                <w:lang w:val="en-GB"/>
              </w:rPr>
              <w:t>TEA BREAK</w:t>
            </w:r>
          </w:p>
        </w:tc>
      </w:tr>
      <w:tr w:rsidR="006E1371" w14:paraId="7BE38CB0" w14:textId="77777777" w:rsidTr="006E1371">
        <w:trPr>
          <w:trHeight w:val="104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192947A" w14:textId="77777777" w:rsidR="006E1371" w:rsidRDefault="006E1371">
            <w:pPr>
              <w:rPr>
                <w:rFonts w:ascii="Times New Roman" w:hAnsi="Times New Roman"/>
                <w:lang w:val="en-GB"/>
              </w:rPr>
            </w:pPr>
            <w:r>
              <w:rPr>
                <w:rFonts w:ascii="Times New Roman" w:hAnsi="Times New Roman"/>
                <w:sz w:val="22"/>
                <w:szCs w:val="22"/>
                <w:lang w:val="en-GB"/>
              </w:rPr>
              <w:t>11.00-13.00</w:t>
            </w:r>
          </w:p>
        </w:tc>
        <w:tc>
          <w:tcPr>
            <w:tcW w:w="0" w:type="auto"/>
            <w:tcBorders>
              <w:top w:val="single" w:sz="4" w:space="0" w:color="000000"/>
              <w:left w:val="single" w:sz="4" w:space="0" w:color="000000"/>
              <w:bottom w:val="single" w:sz="4" w:space="0" w:color="000000"/>
              <w:right w:val="single" w:sz="4" w:space="0" w:color="000000"/>
            </w:tcBorders>
            <w:vAlign w:val="center"/>
          </w:tcPr>
          <w:p w14:paraId="2F56D394" w14:textId="77777777" w:rsidR="006E1371" w:rsidRDefault="006E1371">
            <w:pPr>
              <w:rPr>
                <w:rFonts w:ascii="Times New Roman" w:hAnsi="Times New Roman"/>
                <w:b/>
                <w:i/>
                <w:lang w:val="en-GB"/>
              </w:rPr>
            </w:pPr>
            <w:r>
              <w:rPr>
                <w:rFonts w:ascii="Times New Roman" w:hAnsi="Times New Roman"/>
                <w:b/>
                <w:i/>
                <w:sz w:val="22"/>
                <w:szCs w:val="22"/>
                <w:lang w:val="en-GB"/>
              </w:rPr>
              <w:t>Session 1.3</w:t>
            </w:r>
          </w:p>
          <w:p w14:paraId="30FFA4A4" w14:textId="77777777" w:rsidR="006E1371" w:rsidRDefault="006E1371">
            <w:pPr>
              <w:rPr>
                <w:rFonts w:ascii="Times New Roman" w:hAnsi="Times New Roman"/>
                <w:lang w:val="en-GB"/>
              </w:rPr>
            </w:pPr>
            <w:r>
              <w:rPr>
                <w:rFonts w:ascii="Times New Roman" w:hAnsi="Times New Roman"/>
                <w:b/>
                <w:sz w:val="22"/>
                <w:szCs w:val="22"/>
                <w:lang w:val="en-GB"/>
              </w:rPr>
              <w:t>Lecture:</w:t>
            </w:r>
            <w:r>
              <w:rPr>
                <w:rFonts w:ascii="Times New Roman" w:hAnsi="Times New Roman"/>
                <w:sz w:val="22"/>
                <w:szCs w:val="22"/>
                <w:lang w:val="en-GB"/>
              </w:rPr>
              <w:t xml:space="preserve">  Developing the program logic</w:t>
            </w:r>
          </w:p>
          <w:p w14:paraId="5A5BF32E"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8D101E" w14:textId="77777777" w:rsidR="006E1371" w:rsidRDefault="006E1371">
            <w:pPr>
              <w:rPr>
                <w:rFonts w:ascii="Times New Roman" w:hAnsi="Times New Roman"/>
                <w:b/>
                <w:i/>
                <w:lang w:val="en-GB"/>
              </w:rPr>
            </w:pPr>
            <w:r>
              <w:rPr>
                <w:rFonts w:ascii="Times New Roman" w:hAnsi="Times New Roman"/>
                <w:b/>
                <w:i/>
                <w:sz w:val="22"/>
                <w:szCs w:val="22"/>
                <w:lang w:val="en-GB"/>
              </w:rPr>
              <w:t>Session 2.3</w:t>
            </w:r>
          </w:p>
          <w:p w14:paraId="02B011AA" w14:textId="77777777" w:rsidR="006E1371" w:rsidRDefault="006E1371">
            <w:pPr>
              <w:rPr>
                <w:rFonts w:ascii="Times New Roman" w:hAnsi="Times New Roman"/>
                <w:lang w:val="en-GB"/>
              </w:rPr>
            </w:pPr>
            <w:r>
              <w:rPr>
                <w:rFonts w:ascii="Times New Roman" w:hAnsi="Times New Roman"/>
                <w:sz w:val="22"/>
                <w:szCs w:val="22"/>
                <w:lang w:val="en-GB"/>
              </w:rPr>
              <w:t>Lecture: Data Collection and Data Flow</w:t>
            </w:r>
          </w:p>
        </w:tc>
        <w:tc>
          <w:tcPr>
            <w:tcW w:w="0" w:type="auto"/>
            <w:tcBorders>
              <w:top w:val="single" w:sz="4" w:space="0" w:color="000000"/>
              <w:left w:val="single" w:sz="4" w:space="0" w:color="000000"/>
              <w:bottom w:val="single" w:sz="4" w:space="0" w:color="000000"/>
              <w:right w:val="single" w:sz="4" w:space="0" w:color="000000"/>
            </w:tcBorders>
            <w:vAlign w:val="center"/>
          </w:tcPr>
          <w:p w14:paraId="37A2542A" w14:textId="77777777" w:rsidR="006E1371" w:rsidRDefault="006E1371">
            <w:pPr>
              <w:rPr>
                <w:rFonts w:ascii="Times New Roman" w:hAnsi="Times New Roman"/>
                <w:b/>
                <w:i/>
                <w:lang w:val="en-GB"/>
              </w:rPr>
            </w:pPr>
            <w:r>
              <w:rPr>
                <w:rFonts w:ascii="Times New Roman" w:hAnsi="Times New Roman"/>
                <w:b/>
                <w:i/>
                <w:sz w:val="22"/>
                <w:szCs w:val="22"/>
                <w:lang w:val="en-GB"/>
              </w:rPr>
              <w:t>Session 3.3</w:t>
            </w:r>
          </w:p>
          <w:p w14:paraId="6983ABF2" w14:textId="77777777" w:rsidR="006E1371" w:rsidRDefault="006E1371">
            <w:pPr>
              <w:rPr>
                <w:rFonts w:ascii="Times New Roman" w:hAnsi="Times New Roman"/>
                <w:lang w:val="en-GB"/>
              </w:rPr>
            </w:pPr>
            <w:r>
              <w:rPr>
                <w:rFonts w:ascii="Times New Roman" w:hAnsi="Times New Roman"/>
                <w:sz w:val="22"/>
                <w:szCs w:val="22"/>
                <w:lang w:val="en-GB"/>
              </w:rPr>
              <w:t>Exercise 6: Data Analysis</w:t>
            </w:r>
          </w:p>
          <w:p w14:paraId="7B6847D7"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98F6A5" w14:textId="77777777" w:rsidR="006C3177" w:rsidRDefault="006C3177" w:rsidP="006C3177">
            <w:pPr>
              <w:rPr>
                <w:rFonts w:ascii="Times New Roman" w:hAnsi="Times New Roman"/>
                <w:b/>
                <w:i/>
                <w:lang w:val="en-GB"/>
              </w:rPr>
            </w:pPr>
            <w:r>
              <w:rPr>
                <w:rFonts w:ascii="Times New Roman" w:hAnsi="Times New Roman"/>
                <w:b/>
                <w:i/>
                <w:sz w:val="22"/>
                <w:szCs w:val="22"/>
                <w:lang w:val="en-GB"/>
              </w:rPr>
              <w:t>Session 3.5</w:t>
            </w:r>
          </w:p>
          <w:p w14:paraId="093AF561" w14:textId="77777777" w:rsidR="006C3177" w:rsidRDefault="006C3177" w:rsidP="006C3177">
            <w:pPr>
              <w:rPr>
                <w:rFonts w:ascii="Times New Roman" w:hAnsi="Times New Roman"/>
                <w:lang w:val="en-GB"/>
              </w:rPr>
            </w:pPr>
            <w:r>
              <w:rPr>
                <w:rFonts w:ascii="Times New Roman" w:hAnsi="Times New Roman"/>
                <w:sz w:val="22"/>
                <w:szCs w:val="22"/>
                <w:lang w:val="en-GB"/>
              </w:rPr>
              <w:t>Preparation time for final M&amp;E presentation</w:t>
            </w:r>
          </w:p>
          <w:p w14:paraId="35E4511F"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08E5A9" w14:textId="77777777" w:rsidR="006E1371" w:rsidRDefault="006E1371">
            <w:pPr>
              <w:rPr>
                <w:rFonts w:ascii="Times New Roman" w:hAnsi="Times New Roman"/>
                <w:b/>
                <w:i/>
                <w:lang w:val="en-GB"/>
              </w:rPr>
            </w:pPr>
            <w:r>
              <w:rPr>
                <w:rFonts w:ascii="Times New Roman" w:hAnsi="Times New Roman"/>
                <w:b/>
                <w:i/>
                <w:sz w:val="22"/>
                <w:szCs w:val="22"/>
                <w:lang w:val="en-GB"/>
              </w:rPr>
              <w:t>Session 5.3</w:t>
            </w:r>
          </w:p>
          <w:p w14:paraId="575F3E3D" w14:textId="77777777" w:rsidR="006E1371" w:rsidRDefault="006E1371">
            <w:pPr>
              <w:rPr>
                <w:rFonts w:ascii="Times New Roman" w:hAnsi="Times New Roman"/>
                <w:lang w:val="en-GB"/>
              </w:rPr>
            </w:pPr>
            <w:r>
              <w:rPr>
                <w:rFonts w:ascii="Times New Roman" w:hAnsi="Times New Roman"/>
                <w:sz w:val="22"/>
                <w:szCs w:val="22"/>
                <w:lang w:val="en-GB"/>
              </w:rPr>
              <w:t>Final M&amp;E Plan Presentations</w:t>
            </w:r>
          </w:p>
        </w:tc>
      </w:tr>
      <w:tr w:rsidR="006E1371" w14:paraId="4B58E6DD" w14:textId="77777777" w:rsidTr="006E1371">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639936AB" w14:textId="77777777" w:rsidR="006E1371" w:rsidRDefault="006E1371">
            <w:pPr>
              <w:rPr>
                <w:rFonts w:ascii="Times New Roman" w:hAnsi="Times New Roman"/>
                <w:lang w:val="en-GB"/>
              </w:rPr>
            </w:pPr>
            <w:r>
              <w:rPr>
                <w:rFonts w:ascii="Times New Roman" w:hAnsi="Times New Roman"/>
                <w:sz w:val="22"/>
                <w:szCs w:val="22"/>
                <w:lang w:val="en-GB"/>
              </w:rPr>
              <w:t>13.00-14.00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7D32C58" w14:textId="77777777" w:rsidR="006E1371" w:rsidRDefault="006E1371">
            <w:pPr>
              <w:jc w:val="center"/>
              <w:rPr>
                <w:rFonts w:ascii="Times New Roman" w:hAnsi="Times New Roman"/>
                <w:lang w:val="en-GB"/>
              </w:rPr>
            </w:pPr>
            <w:r>
              <w:rPr>
                <w:rFonts w:ascii="Times New Roman" w:hAnsi="Times New Roman"/>
                <w:sz w:val="22"/>
                <w:szCs w:val="22"/>
                <w:lang w:val="en-GB"/>
              </w:rPr>
              <w:t>LUNCH BREAK</w:t>
            </w:r>
          </w:p>
        </w:tc>
      </w:tr>
      <w:tr w:rsidR="006E1371" w14:paraId="208E388D" w14:textId="77777777" w:rsidTr="006E1371">
        <w:trPr>
          <w:trHeight w:val="87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C9D7D49" w14:textId="77777777" w:rsidR="006E1371" w:rsidRDefault="006E1371">
            <w:pPr>
              <w:rPr>
                <w:rFonts w:ascii="Times New Roman" w:hAnsi="Times New Roman"/>
                <w:lang w:val="en-GB"/>
              </w:rPr>
            </w:pPr>
            <w:r>
              <w:rPr>
                <w:rFonts w:ascii="Times New Roman" w:hAnsi="Times New Roman"/>
                <w:sz w:val="22"/>
                <w:szCs w:val="22"/>
                <w:lang w:val="en-GB"/>
              </w:rPr>
              <w:t>14.00-15.00</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DC1A8F" w14:textId="77777777" w:rsidR="006E1371" w:rsidRDefault="006E1371">
            <w:pPr>
              <w:rPr>
                <w:rFonts w:ascii="Times New Roman" w:hAnsi="Times New Roman"/>
                <w:b/>
                <w:i/>
                <w:lang w:val="en-GB"/>
              </w:rPr>
            </w:pPr>
            <w:r>
              <w:rPr>
                <w:rFonts w:ascii="Times New Roman" w:hAnsi="Times New Roman"/>
                <w:b/>
                <w:i/>
                <w:sz w:val="22"/>
                <w:szCs w:val="22"/>
                <w:lang w:val="en-GB"/>
              </w:rPr>
              <w:t>Session 1.4</w:t>
            </w:r>
          </w:p>
          <w:p w14:paraId="06F3ACE8" w14:textId="77777777" w:rsidR="006E1371" w:rsidRDefault="006E1371">
            <w:pPr>
              <w:rPr>
                <w:rFonts w:ascii="Times New Roman" w:hAnsi="Times New Roman"/>
                <w:lang w:val="en-GB"/>
              </w:rPr>
            </w:pPr>
            <w:r>
              <w:rPr>
                <w:rFonts w:ascii="Times New Roman" w:hAnsi="Times New Roman"/>
                <w:i/>
                <w:sz w:val="22"/>
                <w:szCs w:val="22"/>
                <w:lang w:val="en-GB"/>
              </w:rPr>
              <w:t>Exercise 2</w:t>
            </w:r>
            <w:r>
              <w:rPr>
                <w:rFonts w:ascii="Times New Roman" w:hAnsi="Times New Roman"/>
                <w:sz w:val="22"/>
                <w:szCs w:val="22"/>
                <w:lang w:val="en-GB"/>
              </w:rPr>
              <w:t>:  SMART Objectives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3CE24C" w14:textId="77777777" w:rsidR="006E1371" w:rsidRDefault="006E1371">
            <w:pPr>
              <w:rPr>
                <w:rFonts w:ascii="Times New Roman" w:hAnsi="Times New Roman"/>
                <w:b/>
                <w:i/>
                <w:lang w:val="en-GB"/>
              </w:rPr>
            </w:pPr>
            <w:r>
              <w:rPr>
                <w:rFonts w:ascii="Times New Roman" w:hAnsi="Times New Roman"/>
                <w:b/>
                <w:i/>
                <w:sz w:val="22"/>
                <w:szCs w:val="22"/>
                <w:lang w:val="en-GB"/>
              </w:rPr>
              <w:t>Session 2.4</w:t>
            </w:r>
          </w:p>
          <w:p w14:paraId="33C26948" w14:textId="77777777" w:rsidR="006E1371" w:rsidRDefault="006E1371">
            <w:pPr>
              <w:rPr>
                <w:rFonts w:ascii="Times New Roman" w:hAnsi="Times New Roman"/>
                <w:lang w:val="en-GB"/>
              </w:rPr>
            </w:pPr>
            <w:r>
              <w:rPr>
                <w:rFonts w:ascii="Times New Roman" w:hAnsi="Times New Roman"/>
                <w:sz w:val="22"/>
                <w:szCs w:val="22"/>
                <w:lang w:val="en-GB"/>
              </w:rPr>
              <w:t xml:space="preserve">Exercise 4: Data Collection and </w:t>
            </w:r>
          </w:p>
          <w:p w14:paraId="444DC9AB" w14:textId="77777777" w:rsidR="006E1371" w:rsidRDefault="006E1371">
            <w:pPr>
              <w:rPr>
                <w:rFonts w:ascii="Times New Roman" w:hAnsi="Times New Roman"/>
                <w:lang w:val="en-GB"/>
              </w:rPr>
            </w:pPr>
            <w:r>
              <w:rPr>
                <w:rFonts w:ascii="Times New Roman" w:hAnsi="Times New Roman"/>
                <w:sz w:val="22"/>
                <w:szCs w:val="22"/>
                <w:lang w:val="en-GB"/>
              </w:rPr>
              <w:t>Flow</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3E8F24" w14:textId="77777777" w:rsidR="006E1371" w:rsidRDefault="006E1371">
            <w:pPr>
              <w:rPr>
                <w:rFonts w:ascii="Times New Roman" w:hAnsi="Times New Roman"/>
                <w:b/>
                <w:i/>
                <w:lang w:val="en-GB"/>
              </w:rPr>
            </w:pPr>
            <w:r>
              <w:rPr>
                <w:rFonts w:ascii="Times New Roman" w:hAnsi="Times New Roman"/>
                <w:b/>
                <w:i/>
                <w:sz w:val="22"/>
                <w:szCs w:val="22"/>
                <w:lang w:val="en-GB"/>
              </w:rPr>
              <w:t>Session 3.4</w:t>
            </w:r>
          </w:p>
          <w:p w14:paraId="3606591B" w14:textId="77777777" w:rsidR="006E1371" w:rsidRDefault="006E1371">
            <w:pPr>
              <w:rPr>
                <w:rFonts w:ascii="Times New Roman" w:hAnsi="Times New Roman"/>
                <w:lang w:val="en-GB"/>
              </w:rPr>
            </w:pPr>
            <w:r>
              <w:rPr>
                <w:rFonts w:ascii="Times New Roman" w:hAnsi="Times New Roman"/>
                <w:sz w:val="22"/>
                <w:szCs w:val="22"/>
                <w:lang w:val="en-GB"/>
              </w:rPr>
              <w:t>Lecture: Data Presentation and Use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95328F" w14:textId="77777777" w:rsidR="006E1371" w:rsidRDefault="006E1371">
            <w:pPr>
              <w:rPr>
                <w:rFonts w:ascii="Times New Roman" w:hAnsi="Times New Roman"/>
                <w:b/>
                <w:i/>
                <w:lang w:val="en-GB"/>
              </w:rPr>
            </w:pPr>
            <w:r>
              <w:rPr>
                <w:rFonts w:ascii="Times New Roman" w:hAnsi="Times New Roman"/>
                <w:b/>
                <w:i/>
                <w:sz w:val="22"/>
                <w:szCs w:val="22"/>
                <w:lang w:val="en-GB"/>
              </w:rPr>
              <w:t>Session 4.4</w:t>
            </w:r>
          </w:p>
          <w:p w14:paraId="72C151F1" w14:textId="4F1BF575" w:rsidR="006E1371" w:rsidRDefault="00FE0B93">
            <w:pPr>
              <w:rPr>
                <w:rFonts w:ascii="Times New Roman" w:hAnsi="Times New Roman"/>
                <w:lang w:val="en-GB"/>
              </w:rPr>
            </w:pPr>
            <w:r>
              <w:rPr>
                <w:rFonts w:ascii="Times New Roman" w:hAnsi="Times New Roman"/>
                <w:sz w:val="22"/>
                <w:szCs w:val="22"/>
                <w:lang w:val="en-GB"/>
              </w:rPr>
              <w:t>Exercise 9</w:t>
            </w:r>
            <w:r w:rsidR="006E1371">
              <w:rPr>
                <w:rFonts w:ascii="Times New Roman" w:hAnsi="Times New Roman"/>
                <w:sz w:val="22"/>
                <w:szCs w:val="22"/>
                <w:lang w:val="en-GB"/>
              </w:rPr>
              <w:t>: M&amp;E Plan assessment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717B04" w14:textId="77777777" w:rsidR="006E1371" w:rsidRDefault="006E1371">
            <w:pPr>
              <w:rPr>
                <w:rFonts w:ascii="Times New Roman" w:hAnsi="Times New Roman"/>
                <w:b/>
                <w:i/>
                <w:lang w:val="en-GB"/>
              </w:rPr>
            </w:pPr>
            <w:r>
              <w:rPr>
                <w:rFonts w:ascii="Times New Roman" w:hAnsi="Times New Roman"/>
                <w:b/>
                <w:i/>
                <w:sz w:val="22"/>
                <w:szCs w:val="22"/>
                <w:lang w:val="en-GB"/>
              </w:rPr>
              <w:t>Session 5.4</w:t>
            </w:r>
          </w:p>
          <w:p w14:paraId="05893B06" w14:textId="77777777" w:rsidR="006E1371" w:rsidRDefault="006E1371">
            <w:pPr>
              <w:rPr>
                <w:rFonts w:ascii="Times New Roman" w:hAnsi="Times New Roman"/>
                <w:lang w:val="en-GB"/>
              </w:rPr>
            </w:pPr>
            <w:r>
              <w:rPr>
                <w:rFonts w:ascii="Times New Roman" w:hAnsi="Times New Roman"/>
                <w:sz w:val="22"/>
                <w:szCs w:val="22"/>
                <w:lang w:val="en-GB"/>
              </w:rPr>
              <w:t>WRAP UP:</w:t>
            </w:r>
          </w:p>
          <w:p w14:paraId="7CA9FE50" w14:textId="77777777" w:rsidR="006E1371" w:rsidRDefault="006E1371">
            <w:pPr>
              <w:rPr>
                <w:rFonts w:ascii="Times New Roman" w:hAnsi="Times New Roman"/>
                <w:lang w:val="en-GB"/>
              </w:rPr>
            </w:pPr>
            <w:r>
              <w:rPr>
                <w:rFonts w:ascii="Times New Roman" w:hAnsi="Times New Roman"/>
                <w:sz w:val="22"/>
                <w:szCs w:val="22"/>
                <w:lang w:val="en-GB"/>
              </w:rPr>
              <w:t>Lessons learned</w:t>
            </w:r>
          </w:p>
        </w:tc>
      </w:tr>
      <w:tr w:rsidR="006E1371" w14:paraId="6553C22C" w14:textId="77777777" w:rsidTr="006E1371">
        <w:trPr>
          <w:trHeight w:val="816"/>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B1C4BDF" w14:textId="77777777" w:rsidR="006E1371" w:rsidRDefault="006E1371">
            <w:pPr>
              <w:rPr>
                <w:rFonts w:ascii="Times New Roman" w:hAnsi="Times New Roman"/>
                <w:lang w:val="en-GB"/>
              </w:rPr>
            </w:pPr>
            <w:r>
              <w:rPr>
                <w:rFonts w:ascii="Times New Roman" w:hAnsi="Times New Roman"/>
                <w:sz w:val="22"/>
                <w:szCs w:val="22"/>
                <w:lang w:val="en-GB"/>
              </w:rPr>
              <w:t>15.00-16.30</w:t>
            </w:r>
          </w:p>
        </w:tc>
        <w:tc>
          <w:tcPr>
            <w:tcW w:w="0" w:type="auto"/>
            <w:tcBorders>
              <w:top w:val="single" w:sz="4" w:space="0" w:color="000000"/>
              <w:left w:val="single" w:sz="4" w:space="0" w:color="000000"/>
              <w:bottom w:val="single" w:sz="4" w:space="0" w:color="000000"/>
              <w:right w:val="single" w:sz="4" w:space="0" w:color="000000"/>
            </w:tcBorders>
            <w:vAlign w:val="center"/>
          </w:tcPr>
          <w:p w14:paraId="57976AE6" w14:textId="77777777" w:rsidR="006E1371" w:rsidRDefault="006E1371">
            <w:pPr>
              <w:rPr>
                <w:rFonts w:ascii="Times New Roman" w:hAnsi="Times New Roman"/>
                <w:b/>
                <w:i/>
                <w:lang w:val="en-GB"/>
              </w:rPr>
            </w:pPr>
            <w:r>
              <w:rPr>
                <w:rFonts w:ascii="Times New Roman" w:hAnsi="Times New Roman"/>
                <w:b/>
                <w:i/>
                <w:sz w:val="22"/>
                <w:szCs w:val="22"/>
                <w:lang w:val="en-GB"/>
              </w:rPr>
              <w:t>Session 1.5</w:t>
            </w:r>
          </w:p>
          <w:p w14:paraId="66ECDEEE" w14:textId="77777777" w:rsidR="006E1371" w:rsidRDefault="006E1371">
            <w:pPr>
              <w:rPr>
                <w:rFonts w:ascii="Times New Roman" w:hAnsi="Times New Roman"/>
                <w:lang w:val="en-GB"/>
              </w:rPr>
            </w:pPr>
            <w:r>
              <w:rPr>
                <w:rFonts w:ascii="Times New Roman" w:hAnsi="Times New Roman"/>
                <w:b/>
                <w:sz w:val="22"/>
                <w:szCs w:val="22"/>
                <w:lang w:val="en-GB"/>
              </w:rPr>
              <w:t xml:space="preserve">Lecture:  </w:t>
            </w:r>
            <w:r>
              <w:rPr>
                <w:rFonts w:ascii="Times New Roman" w:hAnsi="Times New Roman"/>
                <w:sz w:val="22"/>
                <w:szCs w:val="22"/>
                <w:lang w:val="en-GB"/>
              </w:rPr>
              <w:t xml:space="preserve">Logic Model Overview </w:t>
            </w:r>
          </w:p>
          <w:p w14:paraId="28314773"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8ECB57" w14:textId="77777777" w:rsidR="006E1371" w:rsidRDefault="006E1371">
            <w:pPr>
              <w:rPr>
                <w:rFonts w:ascii="Times New Roman" w:hAnsi="Times New Roman"/>
                <w:b/>
                <w:i/>
                <w:lang w:val="en-GB"/>
              </w:rPr>
            </w:pPr>
            <w:r>
              <w:rPr>
                <w:rFonts w:ascii="Times New Roman" w:hAnsi="Times New Roman"/>
                <w:b/>
                <w:i/>
                <w:sz w:val="22"/>
                <w:szCs w:val="22"/>
                <w:lang w:val="en-GB"/>
              </w:rPr>
              <w:t>Session 2.5</w:t>
            </w:r>
          </w:p>
          <w:p w14:paraId="521B83CC" w14:textId="77777777" w:rsidR="006E1371" w:rsidRDefault="006E1371">
            <w:pPr>
              <w:rPr>
                <w:rFonts w:ascii="Times New Roman" w:hAnsi="Times New Roman"/>
                <w:lang w:val="en-GB"/>
              </w:rPr>
            </w:pPr>
            <w:r>
              <w:rPr>
                <w:rFonts w:ascii="Times New Roman" w:hAnsi="Times New Roman"/>
                <w:sz w:val="22"/>
                <w:szCs w:val="22"/>
                <w:lang w:val="en-GB"/>
              </w:rPr>
              <w:t xml:space="preserve">Lecture:  Data Quality </w:t>
            </w:r>
          </w:p>
          <w:p w14:paraId="049C15FC"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041519" w14:textId="77777777" w:rsidR="006C3177" w:rsidRDefault="006C3177" w:rsidP="006C3177">
            <w:pPr>
              <w:rPr>
                <w:rFonts w:ascii="Times New Roman" w:hAnsi="Times New Roman"/>
                <w:b/>
                <w:i/>
                <w:lang w:val="en-GB"/>
              </w:rPr>
            </w:pPr>
            <w:r>
              <w:rPr>
                <w:rFonts w:ascii="Times New Roman" w:hAnsi="Times New Roman"/>
                <w:b/>
                <w:i/>
                <w:sz w:val="22"/>
                <w:szCs w:val="22"/>
                <w:lang w:val="en-GB"/>
              </w:rPr>
              <w:t>Session 4.1</w:t>
            </w:r>
          </w:p>
          <w:p w14:paraId="7EAA54E4" w14:textId="77777777" w:rsidR="006E1371" w:rsidRDefault="006C3177" w:rsidP="006C3177">
            <w:pPr>
              <w:rPr>
                <w:rFonts w:ascii="Times New Roman" w:hAnsi="Times New Roman"/>
                <w:lang w:val="en-GB"/>
              </w:rPr>
            </w:pPr>
            <w:r>
              <w:rPr>
                <w:rFonts w:ascii="Times New Roman" w:hAnsi="Times New Roman"/>
                <w:sz w:val="22"/>
                <w:szCs w:val="22"/>
                <w:lang w:val="en-GB"/>
              </w:rPr>
              <w:t>Exercise 7: Data Use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87B5EC" w14:textId="77777777" w:rsidR="006E1371" w:rsidRDefault="006E1371">
            <w:pPr>
              <w:rPr>
                <w:rFonts w:ascii="Times New Roman" w:hAnsi="Times New Roman"/>
                <w:b/>
                <w:i/>
                <w:lang w:val="en-GB"/>
              </w:rPr>
            </w:pPr>
            <w:r>
              <w:rPr>
                <w:rFonts w:ascii="Times New Roman" w:hAnsi="Times New Roman"/>
                <w:b/>
                <w:i/>
                <w:sz w:val="22"/>
                <w:szCs w:val="22"/>
                <w:lang w:val="en-GB"/>
              </w:rPr>
              <w:t>Session 4.5</w:t>
            </w:r>
          </w:p>
          <w:p w14:paraId="5C5B0BC1" w14:textId="77777777" w:rsidR="006E1371" w:rsidRDefault="006E1371">
            <w:pPr>
              <w:rPr>
                <w:rFonts w:ascii="Times New Roman" w:hAnsi="Times New Roman"/>
                <w:lang w:val="en-GB"/>
              </w:rPr>
            </w:pPr>
            <w:r>
              <w:rPr>
                <w:rFonts w:ascii="Times New Roman" w:hAnsi="Times New Roman"/>
                <w:sz w:val="22"/>
                <w:szCs w:val="22"/>
                <w:lang w:val="en-GB"/>
              </w:rPr>
              <w:t>Potential M&amp;E Panel from Host Country Experts or Case Study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DECFF8" w14:textId="77777777" w:rsidR="006E1371" w:rsidRDefault="006E1371">
            <w:pPr>
              <w:rPr>
                <w:rFonts w:ascii="Times New Roman" w:hAnsi="Times New Roman"/>
                <w:b/>
                <w:i/>
                <w:lang w:val="en-GB"/>
              </w:rPr>
            </w:pPr>
            <w:r>
              <w:rPr>
                <w:rFonts w:ascii="Times New Roman" w:hAnsi="Times New Roman"/>
                <w:b/>
                <w:i/>
                <w:sz w:val="22"/>
                <w:szCs w:val="22"/>
                <w:lang w:val="en-GB"/>
              </w:rPr>
              <w:t>Session 5.5</w:t>
            </w:r>
          </w:p>
          <w:p w14:paraId="1DDD234E" w14:textId="77777777" w:rsidR="006E1371" w:rsidRDefault="006E1371">
            <w:pPr>
              <w:rPr>
                <w:rFonts w:ascii="Times New Roman" w:hAnsi="Times New Roman"/>
                <w:lang w:val="en-GB"/>
              </w:rPr>
            </w:pPr>
            <w:r>
              <w:rPr>
                <w:rFonts w:ascii="Times New Roman" w:hAnsi="Times New Roman"/>
                <w:sz w:val="22"/>
                <w:szCs w:val="22"/>
                <w:lang w:val="en-GB"/>
              </w:rPr>
              <w:t>WRAP UP:</w:t>
            </w:r>
          </w:p>
          <w:p w14:paraId="47A02261" w14:textId="77777777" w:rsidR="006E1371" w:rsidRDefault="006E1371">
            <w:pPr>
              <w:rPr>
                <w:rFonts w:ascii="Times New Roman" w:hAnsi="Times New Roman"/>
                <w:lang w:val="en-GB"/>
              </w:rPr>
            </w:pPr>
            <w:r>
              <w:rPr>
                <w:rFonts w:ascii="Times New Roman" w:hAnsi="Times New Roman"/>
                <w:sz w:val="22"/>
                <w:szCs w:val="22"/>
                <w:lang w:val="en-GB"/>
              </w:rPr>
              <w:t>Lessons learned</w:t>
            </w:r>
          </w:p>
        </w:tc>
      </w:tr>
      <w:tr w:rsidR="006E1371" w14:paraId="37CD2188" w14:textId="77777777" w:rsidTr="006E1371">
        <w:trPr>
          <w:trHeight w:val="9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4CF124" w14:textId="77777777"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7CBE624" w14:textId="77777777" w:rsidR="006E1371" w:rsidRDefault="006E1371">
            <w:pPr>
              <w:rPr>
                <w:rFonts w:ascii="Times New Roman" w:hAnsi="Times New Roman"/>
                <w:lang w:val="en-GB"/>
              </w:rPr>
            </w:pPr>
            <w:r>
              <w:rPr>
                <w:rFonts w:ascii="Times New Roman" w:hAnsi="Times New Roman"/>
                <w:sz w:val="22"/>
                <w:szCs w:val="22"/>
                <w:lang w:val="en-GB"/>
              </w:rPr>
              <w:t>Homework: Exercise 3: Logic Model assignment</w:t>
            </w:r>
          </w:p>
          <w:p w14:paraId="6448DAC7" w14:textId="77777777" w:rsidR="006E1371" w:rsidRDefault="006E1371">
            <w:pPr>
              <w:rPr>
                <w:rFonts w:ascii="Times New Roman" w:hAnsi="Times New Roman"/>
                <w:b/>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9FDED1E" w14:textId="77777777" w:rsidR="006E1371" w:rsidRDefault="006E1371">
            <w:pPr>
              <w:rPr>
                <w:rFonts w:ascii="Times New Roman" w:hAnsi="Times New Roman"/>
                <w:lang w:val="en-GB"/>
              </w:rPr>
            </w:pPr>
          </w:p>
          <w:p w14:paraId="7D7E7628" w14:textId="77777777" w:rsidR="006E1371" w:rsidRDefault="006E1371">
            <w:pPr>
              <w:rPr>
                <w:rFonts w:ascii="Times New Roman" w:hAnsi="Times New Roman"/>
                <w:lang w:val="en-GB"/>
              </w:rPr>
            </w:pPr>
            <w:r>
              <w:rPr>
                <w:rFonts w:ascii="Times New Roman" w:hAnsi="Times New Roman"/>
                <w:sz w:val="22"/>
                <w:szCs w:val="22"/>
                <w:lang w:val="en-GB"/>
              </w:rPr>
              <w:t>Homework: Data Quality</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7787C9B3" w14:textId="77777777" w:rsidR="006E1371" w:rsidRDefault="006E1371">
            <w:pPr>
              <w:rPr>
                <w:rFonts w:ascii="Times New Roman" w:hAnsi="Times New Roman"/>
                <w:lang w:val="en-GB"/>
              </w:rPr>
            </w:pPr>
            <w:r>
              <w:rPr>
                <w:rFonts w:ascii="Times New Roman" w:hAnsi="Times New Roman"/>
                <w:sz w:val="22"/>
                <w:szCs w:val="22"/>
                <w:lang w:val="en-GB"/>
              </w:rPr>
              <w:t>Homework:  Generic M&amp;E plan quick review</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2F51CAE5" w14:textId="77777777" w:rsidR="006E1371" w:rsidRDefault="006E1371">
            <w:pPr>
              <w:rPr>
                <w:rFonts w:ascii="Times New Roman" w:hAnsi="Times New Roman"/>
                <w:lang w:val="en-GB"/>
              </w:rPr>
            </w:pPr>
            <w:r>
              <w:rPr>
                <w:rFonts w:ascii="Times New Roman" w:hAnsi="Times New Roman"/>
                <w:sz w:val="22"/>
                <w:szCs w:val="22"/>
                <w:lang w:val="en-GB"/>
              </w:rPr>
              <w:t>Homework: Preparation for final M&amp;E plan</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FE17833" w14:textId="77777777" w:rsidR="006E1371" w:rsidRDefault="006E1371">
            <w:pPr>
              <w:rPr>
                <w:rFonts w:ascii="Times New Roman" w:hAnsi="Times New Roman"/>
                <w:lang w:val="en-GB"/>
              </w:rPr>
            </w:pPr>
          </w:p>
        </w:tc>
      </w:tr>
      <w:tr w:rsidR="006E1371" w14:paraId="698CC9A5" w14:textId="77777777" w:rsidTr="006E1371">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38C328D" w14:textId="77777777" w:rsidR="006E1371" w:rsidRDefault="006E1371">
            <w:pPr>
              <w:rPr>
                <w:rFonts w:ascii="Times New Roman" w:hAnsi="Times New Roman"/>
                <w:lang w:val="en-GB"/>
              </w:rPr>
            </w:pPr>
            <w:r>
              <w:rPr>
                <w:rFonts w:ascii="Times New Roman" w:hAnsi="Times New Roman"/>
                <w:sz w:val="22"/>
                <w:szCs w:val="22"/>
                <w:lang w:val="en-GB"/>
              </w:rPr>
              <w:t>16.30-17.00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47C2463" w14:textId="77777777" w:rsidR="006E1371" w:rsidRDefault="006E1371">
            <w:pPr>
              <w:jc w:val="center"/>
              <w:rPr>
                <w:rFonts w:ascii="Times New Roman" w:hAnsi="Times New Roman"/>
                <w:lang w:val="en-GB"/>
              </w:rPr>
            </w:pPr>
            <w:r>
              <w:rPr>
                <w:rFonts w:ascii="Times New Roman" w:hAnsi="Times New Roman"/>
                <w:sz w:val="22"/>
                <w:szCs w:val="22"/>
                <w:lang w:val="en-GB"/>
              </w:rPr>
              <w:t>TEA BREAK</w:t>
            </w:r>
          </w:p>
        </w:tc>
      </w:tr>
    </w:tbl>
    <w:p w14:paraId="5920BD6B" w14:textId="77777777" w:rsidR="006E1371" w:rsidRDefault="006E1371" w:rsidP="00F64A3A">
      <w:pPr>
        <w:pStyle w:val="Heading1"/>
        <w:spacing w:before="0"/>
        <w:jc w:val="center"/>
        <w:rPr>
          <w:b/>
          <w:color w:val="auto"/>
        </w:rPr>
      </w:pPr>
    </w:p>
    <w:p w14:paraId="580FA316" w14:textId="77777777" w:rsidR="004F4BA9" w:rsidRDefault="006E1371" w:rsidP="004F4BA9">
      <w:pPr>
        <w:rPr>
          <w:b/>
          <w:bCs/>
          <w:sz w:val="28"/>
          <w:szCs w:val="28"/>
        </w:rPr>
      </w:pPr>
      <w:r>
        <w:rPr>
          <w:b/>
        </w:rPr>
        <w:br w:type="page"/>
      </w:r>
    </w:p>
    <w:p w14:paraId="6AF06E70" w14:textId="77777777" w:rsidR="00420989" w:rsidRPr="00C40F70" w:rsidRDefault="00420989" w:rsidP="00F64A3A">
      <w:pPr>
        <w:pStyle w:val="Heading1"/>
        <w:spacing w:before="0"/>
        <w:jc w:val="center"/>
        <w:rPr>
          <w:b/>
          <w:color w:val="auto"/>
        </w:rPr>
      </w:pPr>
      <w:bookmarkStart w:id="13" w:name="_Toc24359756"/>
      <w:r w:rsidRPr="00C40F70">
        <w:rPr>
          <w:b/>
          <w:color w:val="auto"/>
        </w:rPr>
        <w:lastRenderedPageBreak/>
        <w:t xml:space="preserve">Day 1: </w:t>
      </w:r>
      <w:r w:rsidR="00F34A2F" w:rsidRPr="00C40F70">
        <w:rPr>
          <w:b/>
          <w:color w:val="auto"/>
        </w:rPr>
        <w:t>I</w:t>
      </w:r>
      <w:r w:rsidR="00FE1513" w:rsidRPr="00C40F70">
        <w:rPr>
          <w:b/>
          <w:color w:val="auto"/>
        </w:rPr>
        <w:t xml:space="preserve">NTRODUCTION TO </w:t>
      </w:r>
      <w:r w:rsidRPr="00C40F70">
        <w:rPr>
          <w:b/>
          <w:color w:val="auto"/>
        </w:rPr>
        <w:t>M&amp;E</w:t>
      </w:r>
      <w:r w:rsidR="00EF00C3" w:rsidRPr="00C40F70">
        <w:rPr>
          <w:b/>
          <w:color w:val="auto"/>
        </w:rPr>
        <w:t xml:space="preserve">:  </w:t>
      </w:r>
      <w:r w:rsidR="00FE1513" w:rsidRPr="00C40F70">
        <w:rPr>
          <w:b/>
          <w:color w:val="auto"/>
        </w:rPr>
        <w:t>PLANNING AND USE OF LOGIC MODELS</w:t>
      </w:r>
      <w:bookmarkEnd w:id="10"/>
      <w:bookmarkEnd w:id="11"/>
      <w:bookmarkEnd w:id="12"/>
      <w:bookmarkEnd w:id="13"/>
    </w:p>
    <w:p w14:paraId="24C9AAA9" w14:textId="77777777" w:rsidR="00C40F70" w:rsidRPr="00C40F70" w:rsidRDefault="00C40F70" w:rsidP="00420989">
      <w:pPr>
        <w:rPr>
          <w:rFonts w:ascii="Arial" w:hAnsi="Arial" w:cs="Arial"/>
          <w:b/>
        </w:rPr>
      </w:pPr>
    </w:p>
    <w:p w14:paraId="67A4E57E" w14:textId="77777777" w:rsidR="00B426A2" w:rsidRPr="001B6796" w:rsidRDefault="00F34A2F" w:rsidP="00420989">
      <w:pPr>
        <w:rPr>
          <w:rFonts w:ascii="Arial" w:hAnsi="Arial" w:cs="Arial"/>
        </w:rPr>
      </w:pPr>
      <w:r w:rsidRPr="001B6796">
        <w:rPr>
          <w:rFonts w:ascii="Arial" w:hAnsi="Arial" w:cs="Arial"/>
        </w:rPr>
        <w:t>This day provides a</w:t>
      </w:r>
      <w:r w:rsidR="00420989" w:rsidRPr="001B6796">
        <w:rPr>
          <w:rFonts w:ascii="Arial" w:hAnsi="Arial" w:cs="Arial"/>
        </w:rPr>
        <w:t xml:space="preserve"> brief overview of </w:t>
      </w:r>
      <w:r w:rsidRPr="001B6796">
        <w:rPr>
          <w:rFonts w:ascii="Arial" w:hAnsi="Arial" w:cs="Arial"/>
        </w:rPr>
        <w:t xml:space="preserve">Monitoring and Evaluation </w:t>
      </w:r>
      <w:r w:rsidR="00420989" w:rsidRPr="001B6796">
        <w:rPr>
          <w:rFonts w:ascii="Arial" w:hAnsi="Arial" w:cs="Arial"/>
        </w:rPr>
        <w:t>and outlines the various components of fully functioning M&amp;E systems</w:t>
      </w:r>
      <w:r w:rsidR="00BA6AFA" w:rsidRPr="001B6796">
        <w:rPr>
          <w:rFonts w:ascii="Arial" w:hAnsi="Arial" w:cs="Arial"/>
        </w:rPr>
        <w:t xml:space="preserve">.  We will also examine </w:t>
      </w:r>
      <w:r w:rsidR="00420989" w:rsidRPr="001B6796">
        <w:rPr>
          <w:rFonts w:ascii="Arial" w:hAnsi="Arial" w:cs="Arial"/>
        </w:rPr>
        <w:t xml:space="preserve">the relationship </w:t>
      </w:r>
      <w:r w:rsidR="00B426A2" w:rsidRPr="001B6796">
        <w:rPr>
          <w:rFonts w:ascii="Arial" w:hAnsi="Arial" w:cs="Arial"/>
        </w:rPr>
        <w:t xml:space="preserve">between </w:t>
      </w:r>
      <w:r w:rsidR="00AF29F5" w:rsidRPr="001B6796">
        <w:rPr>
          <w:rFonts w:ascii="Arial" w:hAnsi="Arial" w:cs="Arial"/>
        </w:rPr>
        <w:t>the various components</w:t>
      </w:r>
      <w:r w:rsidR="00BA6AFA" w:rsidRPr="001B6796">
        <w:rPr>
          <w:rFonts w:ascii="Arial" w:hAnsi="Arial" w:cs="Arial"/>
        </w:rPr>
        <w:t xml:space="preserve"> of an M&amp;E plan</w:t>
      </w:r>
      <w:r w:rsidR="00420989" w:rsidRPr="001B6796">
        <w:rPr>
          <w:rFonts w:ascii="Arial" w:hAnsi="Arial" w:cs="Arial"/>
        </w:rPr>
        <w:t xml:space="preserve">.  </w:t>
      </w:r>
      <w:r w:rsidRPr="001B6796">
        <w:rPr>
          <w:rFonts w:ascii="Arial" w:hAnsi="Arial" w:cs="Arial"/>
        </w:rPr>
        <w:t xml:space="preserve">The terms and concepts introduced in this first day will be reviewed in more detail </w:t>
      </w:r>
      <w:r w:rsidR="00B426A2" w:rsidRPr="001B6796">
        <w:rPr>
          <w:rFonts w:ascii="Arial" w:hAnsi="Arial" w:cs="Arial"/>
        </w:rPr>
        <w:t xml:space="preserve">as we move through the </w:t>
      </w:r>
      <w:r w:rsidRPr="001B6796">
        <w:rPr>
          <w:rFonts w:ascii="Arial" w:hAnsi="Arial" w:cs="Arial"/>
        </w:rPr>
        <w:t xml:space="preserve">week </w:t>
      </w:r>
      <w:r w:rsidR="00B426A2" w:rsidRPr="001B6796">
        <w:rPr>
          <w:rFonts w:ascii="Arial" w:hAnsi="Arial" w:cs="Arial"/>
        </w:rPr>
        <w:t xml:space="preserve">and complete assigned </w:t>
      </w:r>
      <w:r w:rsidRPr="001B6796">
        <w:rPr>
          <w:rFonts w:ascii="Arial" w:hAnsi="Arial" w:cs="Arial"/>
        </w:rPr>
        <w:t>exercises</w:t>
      </w:r>
      <w:r w:rsidR="00B426A2" w:rsidRPr="001B6796">
        <w:rPr>
          <w:rFonts w:ascii="Arial" w:hAnsi="Arial" w:cs="Arial"/>
        </w:rPr>
        <w:t xml:space="preserve">.  </w:t>
      </w:r>
    </w:p>
    <w:p w14:paraId="3C04F348" w14:textId="77777777" w:rsidR="00B426A2" w:rsidRPr="001B6796" w:rsidRDefault="00B426A2" w:rsidP="00420989">
      <w:pPr>
        <w:rPr>
          <w:rFonts w:ascii="Arial" w:hAnsi="Arial" w:cs="Arial"/>
        </w:rPr>
      </w:pPr>
    </w:p>
    <w:p w14:paraId="24F5E933" w14:textId="592D9DF6" w:rsidR="00420989" w:rsidRPr="001B6796" w:rsidRDefault="00B426A2" w:rsidP="00420989">
      <w:pPr>
        <w:rPr>
          <w:rFonts w:ascii="Arial" w:hAnsi="Arial" w:cs="Arial"/>
        </w:rPr>
      </w:pPr>
      <w:r w:rsidRPr="001B6796">
        <w:rPr>
          <w:rFonts w:ascii="Arial" w:hAnsi="Arial" w:cs="Arial"/>
        </w:rPr>
        <w:t>Following the overview</w:t>
      </w:r>
      <w:r w:rsidR="00BA6AFA" w:rsidRPr="001B6796">
        <w:rPr>
          <w:rFonts w:ascii="Arial" w:hAnsi="Arial" w:cs="Arial"/>
        </w:rPr>
        <w:t xml:space="preserve"> lecture</w:t>
      </w:r>
      <w:r w:rsidRPr="001B6796">
        <w:rPr>
          <w:rFonts w:ascii="Arial" w:hAnsi="Arial" w:cs="Arial"/>
        </w:rPr>
        <w:t>, p</w:t>
      </w:r>
      <w:r w:rsidR="00F34A2F" w:rsidRPr="001B6796">
        <w:rPr>
          <w:rFonts w:ascii="Arial" w:hAnsi="Arial" w:cs="Arial"/>
        </w:rPr>
        <w:t xml:space="preserve">articipants will </w:t>
      </w:r>
      <w:r w:rsidR="00C303A3" w:rsidRPr="001B6796">
        <w:rPr>
          <w:rFonts w:ascii="Arial" w:hAnsi="Arial" w:cs="Arial"/>
        </w:rPr>
        <w:t xml:space="preserve">do an exercise using SMART criteria to develop objectives.  </w:t>
      </w:r>
      <w:r w:rsidR="000D4E27" w:rsidRPr="001B6796">
        <w:rPr>
          <w:rFonts w:ascii="Arial" w:hAnsi="Arial" w:cs="Arial"/>
        </w:rPr>
        <w:t xml:space="preserve">A lecture on the types of evaluation and </w:t>
      </w:r>
      <w:r w:rsidR="00365211" w:rsidRPr="001B6796">
        <w:rPr>
          <w:rFonts w:ascii="Arial" w:hAnsi="Arial" w:cs="Arial"/>
        </w:rPr>
        <w:t>the various design options for</w:t>
      </w:r>
      <w:r w:rsidR="000D4E27" w:rsidRPr="001B6796">
        <w:rPr>
          <w:rFonts w:ascii="Arial" w:hAnsi="Arial" w:cs="Arial"/>
        </w:rPr>
        <w:t xml:space="preserve"> evaluation programs follows.  This will review various approaches to eva</w:t>
      </w:r>
      <w:r w:rsidR="009A12D0" w:rsidRPr="001B6796">
        <w:rPr>
          <w:rFonts w:ascii="Arial" w:hAnsi="Arial" w:cs="Arial"/>
        </w:rPr>
        <w:t xml:space="preserve">luation, and the methods used </w:t>
      </w:r>
      <w:r w:rsidR="00365211" w:rsidRPr="001B6796">
        <w:rPr>
          <w:rFonts w:ascii="Arial" w:hAnsi="Arial" w:cs="Arial"/>
        </w:rPr>
        <w:t>to answer the evaluation questions</w:t>
      </w:r>
      <w:r w:rsidR="009A12D0" w:rsidRPr="001B6796">
        <w:rPr>
          <w:rFonts w:ascii="Arial" w:hAnsi="Arial" w:cs="Arial"/>
        </w:rPr>
        <w:t xml:space="preserve">.  </w:t>
      </w:r>
      <w:r w:rsidR="00C303A3" w:rsidRPr="001B6796">
        <w:rPr>
          <w:rFonts w:ascii="Arial" w:hAnsi="Arial" w:cs="Arial"/>
        </w:rPr>
        <w:t xml:space="preserve">Participants will then </w:t>
      </w:r>
      <w:r w:rsidR="00F34A2F" w:rsidRPr="001B6796">
        <w:rPr>
          <w:rFonts w:ascii="Arial" w:hAnsi="Arial" w:cs="Arial"/>
        </w:rPr>
        <w:t xml:space="preserve">be introduced to the Logic Model </w:t>
      </w:r>
      <w:r w:rsidR="00C303A3" w:rsidRPr="001B6796">
        <w:rPr>
          <w:rFonts w:ascii="Arial" w:hAnsi="Arial" w:cs="Arial"/>
        </w:rPr>
        <w:t>as a tool for developing and organizing evaluation programs</w:t>
      </w:r>
      <w:r w:rsidRPr="001B6796">
        <w:rPr>
          <w:rFonts w:ascii="Arial" w:hAnsi="Arial" w:cs="Arial"/>
        </w:rPr>
        <w:t xml:space="preserve">.  Fellows </w:t>
      </w:r>
      <w:r w:rsidR="00F34A2F" w:rsidRPr="001B6796">
        <w:rPr>
          <w:rFonts w:ascii="Arial" w:hAnsi="Arial" w:cs="Arial"/>
        </w:rPr>
        <w:t xml:space="preserve">will be provided with a logic model </w:t>
      </w:r>
      <w:r w:rsidR="000D4E27" w:rsidRPr="001B6796">
        <w:rPr>
          <w:rFonts w:ascii="Arial" w:hAnsi="Arial" w:cs="Arial"/>
        </w:rPr>
        <w:t xml:space="preserve">worksheet </w:t>
      </w:r>
      <w:r w:rsidRPr="001B6796">
        <w:rPr>
          <w:rFonts w:ascii="Arial" w:hAnsi="Arial" w:cs="Arial"/>
        </w:rPr>
        <w:t xml:space="preserve">so they may apply this framework to </w:t>
      </w:r>
      <w:r w:rsidR="000D4E27" w:rsidRPr="001B6796">
        <w:rPr>
          <w:rFonts w:ascii="Arial" w:hAnsi="Arial" w:cs="Arial"/>
        </w:rPr>
        <w:t>their own work</w:t>
      </w:r>
      <w:r w:rsidRPr="001B6796">
        <w:rPr>
          <w:rFonts w:ascii="Arial" w:hAnsi="Arial" w:cs="Arial"/>
        </w:rPr>
        <w:t xml:space="preserve">, </w:t>
      </w:r>
      <w:r w:rsidR="00AF29F5" w:rsidRPr="001B6796">
        <w:rPr>
          <w:rFonts w:ascii="Arial" w:hAnsi="Arial" w:cs="Arial"/>
        </w:rPr>
        <w:t>existing</w:t>
      </w:r>
      <w:r w:rsidR="00F34A2F" w:rsidRPr="001B6796">
        <w:rPr>
          <w:rFonts w:ascii="Arial" w:hAnsi="Arial" w:cs="Arial"/>
        </w:rPr>
        <w:t xml:space="preserve"> or envisioned.</w:t>
      </w:r>
      <w:r w:rsidR="004C60FD" w:rsidRPr="001B6796">
        <w:rPr>
          <w:rFonts w:ascii="Arial" w:hAnsi="Arial" w:cs="Arial"/>
        </w:rPr>
        <w:t xml:space="preserve">  See </w:t>
      </w:r>
      <w:r w:rsidR="00B237DD" w:rsidRPr="001B6796">
        <w:rPr>
          <w:rFonts w:ascii="Arial" w:hAnsi="Arial" w:cs="Arial"/>
        </w:rPr>
        <w:t>appendix</w:t>
      </w:r>
      <w:r w:rsidR="00E7583B">
        <w:rPr>
          <w:rFonts w:ascii="Arial" w:hAnsi="Arial" w:cs="Arial"/>
        </w:rPr>
        <w:t>. 32</w:t>
      </w:r>
      <w:r w:rsidR="00BA6AFA" w:rsidRPr="001B6796">
        <w:rPr>
          <w:rFonts w:ascii="Arial" w:hAnsi="Arial" w:cs="Arial"/>
        </w:rPr>
        <w:t>.</w:t>
      </w:r>
    </w:p>
    <w:p w14:paraId="09000D6B" w14:textId="77777777" w:rsidR="00420989" w:rsidRPr="001B6796" w:rsidRDefault="00420989" w:rsidP="00420989">
      <w:pPr>
        <w:rPr>
          <w:rFonts w:ascii="Arial" w:hAnsi="Arial" w:cs="Arial"/>
        </w:rPr>
      </w:pPr>
    </w:p>
    <w:p w14:paraId="039785B8" w14:textId="39B11C03" w:rsidR="00F3663C" w:rsidRDefault="00420989" w:rsidP="00420989">
      <w:pPr>
        <w:rPr>
          <w:rFonts w:ascii="Arial" w:hAnsi="Arial" w:cs="Arial"/>
          <w:b/>
        </w:rPr>
      </w:pPr>
      <w:r w:rsidRPr="001B6796">
        <w:rPr>
          <w:rFonts w:ascii="Arial" w:hAnsi="Arial" w:cs="Arial"/>
          <w:b/>
        </w:rPr>
        <w:t xml:space="preserve">Learning </w:t>
      </w:r>
      <w:r w:rsidR="00B237DD" w:rsidRPr="001B6796">
        <w:rPr>
          <w:rFonts w:ascii="Arial" w:hAnsi="Arial" w:cs="Arial"/>
          <w:b/>
        </w:rPr>
        <w:t>Objectives:</w:t>
      </w:r>
      <w:r w:rsidR="00B237DD">
        <w:rPr>
          <w:rFonts w:ascii="Arial" w:hAnsi="Arial" w:cs="Arial"/>
          <w:b/>
        </w:rPr>
        <w:t xml:space="preserve"> - </w:t>
      </w:r>
    </w:p>
    <w:p w14:paraId="45C362C0" w14:textId="77777777" w:rsidR="00B237DD" w:rsidRPr="001B6796" w:rsidRDefault="00B237DD" w:rsidP="00420989">
      <w:pPr>
        <w:rPr>
          <w:rFonts w:ascii="Arial" w:hAnsi="Arial" w:cs="Arial"/>
          <w:b/>
        </w:rPr>
      </w:pPr>
    </w:p>
    <w:p w14:paraId="66F19106" w14:textId="77777777" w:rsidR="00F3663C" w:rsidRPr="001B6796" w:rsidRDefault="00F3663C" w:rsidP="00F3663C">
      <w:pPr>
        <w:rPr>
          <w:rFonts w:ascii="Arial" w:hAnsi="Arial" w:cs="Arial"/>
          <w:b/>
        </w:rPr>
      </w:pPr>
      <w:r w:rsidRPr="001B6796">
        <w:rPr>
          <w:rFonts w:ascii="Arial" w:hAnsi="Arial" w:cs="Arial"/>
          <w:b/>
        </w:rPr>
        <w:t>ABC Fellows will be able:</w:t>
      </w:r>
    </w:p>
    <w:p w14:paraId="5C558153" w14:textId="77777777" w:rsidR="00420989" w:rsidRPr="001B6796" w:rsidRDefault="00420989" w:rsidP="00420989">
      <w:pPr>
        <w:rPr>
          <w:rFonts w:ascii="Arial" w:hAnsi="Arial" w:cs="Arial"/>
          <w:b/>
        </w:rPr>
      </w:pPr>
    </w:p>
    <w:p w14:paraId="574F2771" w14:textId="77777777" w:rsidR="00420989" w:rsidRPr="001B6796" w:rsidRDefault="00420989" w:rsidP="00D204EF">
      <w:pPr>
        <w:numPr>
          <w:ilvl w:val="0"/>
          <w:numId w:val="1"/>
        </w:numPr>
        <w:rPr>
          <w:rFonts w:ascii="Arial" w:hAnsi="Arial" w:cs="Arial"/>
        </w:rPr>
      </w:pPr>
      <w:r w:rsidRPr="001B6796">
        <w:rPr>
          <w:rFonts w:ascii="Arial" w:hAnsi="Arial" w:cs="Arial"/>
        </w:rPr>
        <w:t xml:space="preserve">To </w:t>
      </w:r>
      <w:r w:rsidR="00F30DDA" w:rsidRPr="001B6796">
        <w:rPr>
          <w:rFonts w:ascii="Arial" w:hAnsi="Arial" w:cs="Arial"/>
        </w:rPr>
        <w:t>define</w:t>
      </w:r>
      <w:r w:rsidRPr="001B6796">
        <w:rPr>
          <w:rFonts w:ascii="Arial" w:hAnsi="Arial" w:cs="Arial"/>
        </w:rPr>
        <w:t xml:space="preserve"> the key </w:t>
      </w:r>
      <w:r w:rsidR="00F30DDA" w:rsidRPr="001B6796">
        <w:rPr>
          <w:rFonts w:ascii="Arial" w:hAnsi="Arial" w:cs="Arial"/>
        </w:rPr>
        <w:t>components</w:t>
      </w:r>
      <w:r w:rsidRPr="001B6796">
        <w:rPr>
          <w:rFonts w:ascii="Arial" w:hAnsi="Arial" w:cs="Arial"/>
        </w:rPr>
        <w:t xml:space="preserve"> of M&amp;E systems</w:t>
      </w:r>
    </w:p>
    <w:p w14:paraId="12A8EF2C" w14:textId="77777777" w:rsidR="00B01642" w:rsidRPr="001B6796" w:rsidRDefault="00B01642" w:rsidP="00D204EF">
      <w:pPr>
        <w:numPr>
          <w:ilvl w:val="0"/>
          <w:numId w:val="3"/>
        </w:numPr>
        <w:rPr>
          <w:rFonts w:ascii="Arial" w:hAnsi="Arial" w:cs="Arial"/>
        </w:rPr>
      </w:pPr>
      <w:r w:rsidRPr="001B6796">
        <w:rPr>
          <w:rFonts w:ascii="Arial" w:hAnsi="Arial" w:cs="Arial"/>
        </w:rPr>
        <w:t>Describe the difference between indicators and targets</w:t>
      </w:r>
    </w:p>
    <w:p w14:paraId="75EC2BA5" w14:textId="77777777" w:rsidR="0050075A" w:rsidRPr="001B6796" w:rsidRDefault="0050075A" w:rsidP="00D204EF">
      <w:pPr>
        <w:numPr>
          <w:ilvl w:val="0"/>
          <w:numId w:val="3"/>
        </w:numPr>
        <w:rPr>
          <w:rFonts w:ascii="Arial" w:hAnsi="Arial" w:cs="Arial"/>
        </w:rPr>
      </w:pPr>
      <w:r w:rsidRPr="001B6796">
        <w:rPr>
          <w:rFonts w:ascii="Arial" w:hAnsi="Arial" w:cs="Arial"/>
        </w:rPr>
        <w:t>Develop objectives that fit SMART criteria</w:t>
      </w:r>
    </w:p>
    <w:p w14:paraId="00534FC8" w14:textId="77777777" w:rsidR="004B691C" w:rsidRPr="001B6796" w:rsidRDefault="004B691C" w:rsidP="00D204EF">
      <w:pPr>
        <w:numPr>
          <w:ilvl w:val="0"/>
          <w:numId w:val="3"/>
        </w:numPr>
        <w:rPr>
          <w:rFonts w:ascii="Arial" w:hAnsi="Arial" w:cs="Arial"/>
        </w:rPr>
      </w:pPr>
      <w:r w:rsidRPr="001B6796">
        <w:rPr>
          <w:rFonts w:ascii="Arial" w:hAnsi="Arial" w:cs="Arial"/>
        </w:rPr>
        <w:t>Understand advantages or using qualitative versus quantitative data</w:t>
      </w:r>
    </w:p>
    <w:p w14:paraId="1728626F" w14:textId="77777777" w:rsidR="00F30DDA" w:rsidRPr="001B6796" w:rsidRDefault="00F30DDA" w:rsidP="00D204EF">
      <w:pPr>
        <w:numPr>
          <w:ilvl w:val="0"/>
          <w:numId w:val="1"/>
        </w:numPr>
        <w:rPr>
          <w:rFonts w:ascii="Arial" w:hAnsi="Arial" w:cs="Arial"/>
        </w:rPr>
      </w:pPr>
      <w:r w:rsidRPr="001B6796">
        <w:rPr>
          <w:rFonts w:ascii="Arial" w:hAnsi="Arial" w:cs="Arial"/>
        </w:rPr>
        <w:t>To understand</w:t>
      </w:r>
      <w:r w:rsidR="00A606DC" w:rsidRPr="001B6796">
        <w:rPr>
          <w:rFonts w:ascii="Arial" w:hAnsi="Arial" w:cs="Arial"/>
        </w:rPr>
        <w:t xml:space="preserve"> and explain</w:t>
      </w:r>
      <w:r w:rsidRPr="001B6796">
        <w:rPr>
          <w:rFonts w:ascii="Arial" w:hAnsi="Arial" w:cs="Arial"/>
        </w:rPr>
        <w:t xml:space="preserve"> the use of a Logic Model</w:t>
      </w:r>
    </w:p>
    <w:p w14:paraId="0354E757" w14:textId="77777777" w:rsidR="00420989" w:rsidRPr="001B6796" w:rsidRDefault="00F30DDA" w:rsidP="00D204EF">
      <w:pPr>
        <w:numPr>
          <w:ilvl w:val="0"/>
          <w:numId w:val="1"/>
        </w:numPr>
        <w:rPr>
          <w:rFonts w:ascii="Arial" w:hAnsi="Arial" w:cs="Arial"/>
        </w:rPr>
      </w:pPr>
      <w:r w:rsidRPr="001B6796">
        <w:rPr>
          <w:rFonts w:ascii="Arial" w:hAnsi="Arial" w:cs="Arial"/>
        </w:rPr>
        <w:t xml:space="preserve">To develop a Logic Model </w:t>
      </w:r>
      <w:r w:rsidR="00B01642" w:rsidRPr="001B6796">
        <w:rPr>
          <w:rFonts w:ascii="Arial" w:hAnsi="Arial" w:cs="Arial"/>
        </w:rPr>
        <w:t>for a real or planned program or project</w:t>
      </w:r>
    </w:p>
    <w:p w14:paraId="6B3B9A20" w14:textId="77777777" w:rsidR="006E1371" w:rsidRDefault="006E1371" w:rsidP="00894F49">
      <w:pPr>
        <w:pStyle w:val="Heading2"/>
      </w:pPr>
      <w:bookmarkStart w:id="14" w:name="_Toc24359757"/>
      <w:r w:rsidRPr="00894F49">
        <w:t>Session 1.1</w:t>
      </w:r>
      <w:r>
        <w:t>: Introduction, expectations and pre-module evaluation.</w:t>
      </w:r>
      <w:bookmarkEnd w:id="14"/>
    </w:p>
    <w:p w14:paraId="68949F63" w14:textId="77777777" w:rsidR="006E1371" w:rsidRDefault="006E1371" w:rsidP="006E1371">
      <w:pPr>
        <w:pStyle w:val="ListParagraph"/>
        <w:numPr>
          <w:ilvl w:val="0"/>
          <w:numId w:val="33"/>
        </w:numPr>
        <w:rPr>
          <w:rFonts w:ascii="Arial" w:hAnsi="Arial" w:cs="Arial"/>
        </w:rPr>
      </w:pPr>
      <w:r>
        <w:rPr>
          <w:rFonts w:ascii="Arial" w:hAnsi="Arial" w:cs="Arial"/>
        </w:rPr>
        <w:t>Fellows and facilitators will start by introducing to each other</w:t>
      </w:r>
    </w:p>
    <w:p w14:paraId="28B39353" w14:textId="77777777" w:rsidR="006E1371" w:rsidRDefault="006E1371" w:rsidP="006E1371">
      <w:pPr>
        <w:pStyle w:val="ListParagraph"/>
        <w:numPr>
          <w:ilvl w:val="0"/>
          <w:numId w:val="33"/>
        </w:numPr>
        <w:rPr>
          <w:rFonts w:ascii="Arial" w:hAnsi="Arial" w:cs="Arial"/>
        </w:rPr>
      </w:pPr>
      <w:r>
        <w:rPr>
          <w:rFonts w:ascii="Arial" w:hAnsi="Arial" w:cs="Arial"/>
        </w:rPr>
        <w:t>Fellows will be requested to mention their learning expectation in the M&amp;E module and facilitators will write them down on a flip chart to be reserved to the end of the week.</w:t>
      </w:r>
    </w:p>
    <w:p w14:paraId="0C27A262" w14:textId="77777777" w:rsidR="001154C0" w:rsidRPr="00334301" w:rsidRDefault="001154C0" w:rsidP="00334301">
      <w:pPr>
        <w:pStyle w:val="Heading2"/>
      </w:pPr>
      <w:bookmarkStart w:id="15" w:name="_Toc320468601"/>
      <w:bookmarkStart w:id="16" w:name="_Toc327906575"/>
      <w:bookmarkStart w:id="17" w:name="_Toc327955175"/>
      <w:bookmarkStart w:id="18" w:name="_Toc24359758"/>
      <w:r w:rsidRPr="00894F49">
        <w:t>Exercise 1:  Why M&amp;E?</w:t>
      </w:r>
      <w:bookmarkEnd w:id="15"/>
      <w:bookmarkEnd w:id="16"/>
      <w:bookmarkEnd w:id="17"/>
      <w:bookmarkEnd w:id="18"/>
    </w:p>
    <w:p w14:paraId="678D4B29" w14:textId="77777777" w:rsidR="001154C0" w:rsidRPr="001B6796" w:rsidRDefault="001154C0" w:rsidP="001154C0">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017"/>
      </w:tblGrid>
      <w:tr w:rsidR="001154C0" w:rsidRPr="001B6796" w14:paraId="36A952EF" w14:textId="77777777" w:rsidTr="00894F49">
        <w:tc>
          <w:tcPr>
            <w:tcW w:w="9576" w:type="dxa"/>
            <w:shd w:val="clear" w:color="auto" w:fill="DAEEF3"/>
          </w:tcPr>
          <w:p w14:paraId="328961A0" w14:textId="77777777" w:rsidR="001154C0" w:rsidRPr="00D74083" w:rsidRDefault="001154C0" w:rsidP="00894F49">
            <w:pPr>
              <w:rPr>
                <w:rFonts w:ascii="Arial" w:hAnsi="Arial" w:cs="Arial"/>
                <w:i/>
              </w:rPr>
            </w:pPr>
          </w:p>
          <w:p w14:paraId="5B730905" w14:textId="77777777" w:rsidR="001154C0" w:rsidRPr="00D74083" w:rsidRDefault="001154C0" w:rsidP="00894F49">
            <w:pPr>
              <w:rPr>
                <w:rFonts w:ascii="Arial" w:hAnsi="Arial" w:cs="Arial"/>
                <w:i/>
              </w:rPr>
            </w:pPr>
            <w:r w:rsidRPr="00D74083">
              <w:rPr>
                <w:rFonts w:ascii="Arial" w:hAnsi="Arial" w:cs="Arial"/>
                <w:b/>
                <w:i/>
              </w:rPr>
              <w:t>Intention</w:t>
            </w:r>
            <w:r w:rsidRPr="00D74083">
              <w:rPr>
                <w:rFonts w:ascii="Arial" w:hAnsi="Arial" w:cs="Arial"/>
                <w:i/>
              </w:rPr>
              <w:t xml:space="preserve">:  This section will provide you the opportunity to think about prior monitoring and evaluation experiences in which you have been involved.  </w:t>
            </w:r>
          </w:p>
          <w:p w14:paraId="672DF31C" w14:textId="77777777" w:rsidR="001154C0" w:rsidRPr="00D74083" w:rsidRDefault="001154C0" w:rsidP="00894F49">
            <w:pPr>
              <w:rPr>
                <w:rFonts w:ascii="Arial" w:hAnsi="Arial" w:cs="Arial"/>
                <w:i/>
              </w:rPr>
            </w:pPr>
            <w:r w:rsidRPr="00D74083">
              <w:rPr>
                <w:rFonts w:ascii="Arial" w:hAnsi="Arial" w:cs="Arial"/>
                <w:i/>
              </w:rPr>
              <w:t>You will be asked to think about the challenges and benefits of the M&amp;E process.</w:t>
            </w:r>
          </w:p>
          <w:p w14:paraId="68D46165" w14:textId="77777777" w:rsidR="001154C0" w:rsidRPr="001B6796" w:rsidRDefault="001154C0" w:rsidP="00894F49">
            <w:pPr>
              <w:rPr>
                <w:rFonts w:ascii="Arial" w:hAnsi="Arial" w:cs="Arial"/>
                <w:b/>
              </w:rPr>
            </w:pPr>
          </w:p>
        </w:tc>
      </w:tr>
    </w:tbl>
    <w:p w14:paraId="18DF5C3D" w14:textId="77777777" w:rsidR="001154C0" w:rsidRPr="001B6796" w:rsidRDefault="001154C0" w:rsidP="001154C0">
      <w:pPr>
        <w:rPr>
          <w:rFonts w:ascii="Arial" w:hAnsi="Arial" w:cs="Arial"/>
          <w:b/>
        </w:rPr>
      </w:pPr>
    </w:p>
    <w:p w14:paraId="4BE25997" w14:textId="77777777" w:rsidR="001154C0" w:rsidRDefault="001154C0" w:rsidP="001154C0">
      <w:pPr>
        <w:pStyle w:val="ListParagraph"/>
        <w:numPr>
          <w:ilvl w:val="0"/>
          <w:numId w:val="33"/>
        </w:numPr>
        <w:rPr>
          <w:rFonts w:ascii="Arial" w:hAnsi="Arial" w:cs="Arial"/>
        </w:rPr>
      </w:pPr>
      <w:r>
        <w:rPr>
          <w:rFonts w:ascii="Arial" w:hAnsi="Arial" w:cs="Arial"/>
        </w:rPr>
        <w:t>Fellows will also fill a form to express their understanding of M&amp;E before training and this will be compared to the understanding after the training (appendix 1)</w:t>
      </w:r>
    </w:p>
    <w:p w14:paraId="4593CFFF" w14:textId="77777777" w:rsidR="000C5329" w:rsidRPr="001B6796" w:rsidRDefault="000C5329" w:rsidP="000C5329">
      <w:pPr>
        <w:rPr>
          <w:rFonts w:ascii="Arial" w:hAnsi="Arial" w:cs="Arial"/>
        </w:rPr>
      </w:pPr>
    </w:p>
    <w:p w14:paraId="529F30D1" w14:textId="0DAA3F2A" w:rsidR="00861C77" w:rsidRPr="006E1371" w:rsidRDefault="006E1371" w:rsidP="00894F49">
      <w:pPr>
        <w:pStyle w:val="Heading2"/>
        <w:rPr>
          <w:rFonts w:ascii="Arial" w:hAnsi="Arial" w:cs="Arial"/>
        </w:rPr>
      </w:pPr>
      <w:bookmarkStart w:id="19" w:name="_Toc24359759"/>
      <w:r w:rsidRPr="006E1371">
        <w:rPr>
          <w:rFonts w:ascii="Arial" w:hAnsi="Arial" w:cs="Arial"/>
        </w:rPr>
        <w:lastRenderedPageBreak/>
        <w:t>S</w:t>
      </w:r>
      <w:r w:rsidRPr="00894F49">
        <w:t xml:space="preserve">ession </w:t>
      </w:r>
      <w:r w:rsidR="00EF119F" w:rsidRPr="00894F49">
        <w:t>1.1: Lecture</w:t>
      </w:r>
      <w:r w:rsidR="00FF3EA8" w:rsidRPr="00894F49">
        <w:t xml:space="preserve">: M&amp;E </w:t>
      </w:r>
      <w:r w:rsidRPr="00894F49">
        <w:t>Overview</w:t>
      </w:r>
      <w:bookmarkEnd w:id="19"/>
    </w:p>
    <w:p w14:paraId="4020B132" w14:textId="77777777" w:rsidR="00861C77" w:rsidRPr="001B6796" w:rsidRDefault="00861C77" w:rsidP="00FF3EA8">
      <w:pPr>
        <w:rPr>
          <w:rFonts w:ascii="Arial" w:hAnsi="Arial" w:cs="Arial"/>
        </w:rPr>
      </w:pPr>
    </w:p>
    <w:p w14:paraId="413A9AE3" w14:textId="77777777" w:rsidR="00861C77" w:rsidRPr="001B6796" w:rsidRDefault="0050075A" w:rsidP="00FF3EA8">
      <w:pPr>
        <w:rPr>
          <w:rFonts w:ascii="Arial" w:hAnsi="Arial" w:cs="Arial"/>
        </w:rPr>
      </w:pPr>
      <w:r w:rsidRPr="001B6796">
        <w:rPr>
          <w:rFonts w:ascii="Arial" w:hAnsi="Arial" w:cs="Arial"/>
        </w:rPr>
        <w:t>This lecture</w:t>
      </w:r>
      <w:r w:rsidR="00861C77" w:rsidRPr="001B6796">
        <w:rPr>
          <w:rFonts w:ascii="Arial" w:hAnsi="Arial" w:cs="Arial"/>
        </w:rPr>
        <w:t xml:space="preserve"> will explain </w:t>
      </w:r>
      <w:r w:rsidRPr="001B6796">
        <w:rPr>
          <w:rFonts w:ascii="Arial" w:hAnsi="Arial" w:cs="Arial"/>
        </w:rPr>
        <w:t>why M&amp;E is important to programs</w:t>
      </w:r>
      <w:r w:rsidR="00861C77" w:rsidRPr="001B6796">
        <w:rPr>
          <w:rFonts w:ascii="Arial" w:hAnsi="Arial" w:cs="Arial"/>
        </w:rPr>
        <w:t xml:space="preserve">.  Instructors will </w:t>
      </w:r>
      <w:r w:rsidRPr="001B6796">
        <w:rPr>
          <w:rFonts w:ascii="Arial" w:hAnsi="Arial" w:cs="Arial"/>
        </w:rPr>
        <w:t>review the basic components</w:t>
      </w:r>
      <w:r w:rsidR="00B4170C" w:rsidRPr="001B6796">
        <w:rPr>
          <w:rFonts w:ascii="Arial" w:hAnsi="Arial" w:cs="Arial"/>
        </w:rPr>
        <w:t xml:space="preserve"> and vocabulary</w:t>
      </w:r>
      <w:r w:rsidRPr="001B6796">
        <w:rPr>
          <w:rFonts w:ascii="Arial" w:hAnsi="Arial" w:cs="Arial"/>
        </w:rPr>
        <w:t xml:space="preserve"> of M&amp;E, including </w:t>
      </w:r>
      <w:r w:rsidR="00B4170C" w:rsidRPr="001B6796">
        <w:rPr>
          <w:rFonts w:ascii="Arial" w:hAnsi="Arial" w:cs="Arial"/>
        </w:rPr>
        <w:t xml:space="preserve">inputs, activities, outputs, impacts, goals and objectives, and indicators.  </w:t>
      </w:r>
      <w:r w:rsidR="00861C77" w:rsidRPr="001B6796">
        <w:rPr>
          <w:rFonts w:ascii="Arial" w:hAnsi="Arial" w:cs="Arial"/>
        </w:rPr>
        <w:t xml:space="preserve">Instructors will introduce </w:t>
      </w:r>
      <w:proofErr w:type="spellStart"/>
      <w:r w:rsidR="00861C77" w:rsidRPr="001B6796">
        <w:rPr>
          <w:rFonts w:ascii="Arial" w:hAnsi="Arial" w:cs="Arial"/>
        </w:rPr>
        <w:t>acriterion</w:t>
      </w:r>
      <w:proofErr w:type="spellEnd"/>
      <w:r w:rsidR="00B4170C" w:rsidRPr="001B6796">
        <w:rPr>
          <w:rFonts w:ascii="Arial" w:hAnsi="Arial" w:cs="Arial"/>
        </w:rPr>
        <w:t xml:space="preserve"> for developing objectives (SMART)</w:t>
      </w:r>
      <w:r w:rsidR="00861C77" w:rsidRPr="001B6796">
        <w:rPr>
          <w:rFonts w:ascii="Arial" w:hAnsi="Arial" w:cs="Arial"/>
        </w:rPr>
        <w:t xml:space="preserve">.  </w:t>
      </w:r>
      <w:r w:rsidR="00B4170C" w:rsidRPr="001B6796">
        <w:rPr>
          <w:rFonts w:ascii="Arial" w:hAnsi="Arial" w:cs="Arial"/>
        </w:rPr>
        <w:t xml:space="preserve">These components will be revisited throughout the module, but it is crucial for fellows to understand these basic concepts.  Questions are encouraged, and </w:t>
      </w:r>
      <w:r w:rsidR="00861C77" w:rsidRPr="001B6796">
        <w:rPr>
          <w:rFonts w:ascii="Arial" w:hAnsi="Arial" w:cs="Arial"/>
        </w:rPr>
        <w:t xml:space="preserve">instructors will spend </w:t>
      </w:r>
      <w:r w:rsidR="00B4170C" w:rsidRPr="001B6796">
        <w:rPr>
          <w:rFonts w:ascii="Arial" w:hAnsi="Arial" w:cs="Arial"/>
        </w:rPr>
        <w:t>time explaining the differences, for example, between outcomes and outputs</w:t>
      </w:r>
      <w:r w:rsidR="00861C77" w:rsidRPr="001B6796">
        <w:rPr>
          <w:rFonts w:ascii="Arial" w:hAnsi="Arial" w:cs="Arial"/>
        </w:rPr>
        <w:t xml:space="preserve">.  </w:t>
      </w:r>
      <w:r w:rsidR="00B4170C" w:rsidRPr="001B6796">
        <w:rPr>
          <w:rFonts w:ascii="Arial" w:hAnsi="Arial" w:cs="Arial"/>
        </w:rPr>
        <w:t xml:space="preserve">  The lecture will provide concrete examples of these</w:t>
      </w:r>
      <w:r w:rsidR="003B6D6F" w:rsidRPr="001B6796">
        <w:rPr>
          <w:rFonts w:ascii="Arial" w:hAnsi="Arial" w:cs="Arial"/>
        </w:rPr>
        <w:t xml:space="preserve"> various distinctions</w:t>
      </w:r>
      <w:r w:rsidR="00B4170C" w:rsidRPr="001B6796">
        <w:rPr>
          <w:rFonts w:ascii="Arial" w:hAnsi="Arial" w:cs="Arial"/>
        </w:rPr>
        <w:t xml:space="preserve">. </w:t>
      </w:r>
    </w:p>
    <w:p w14:paraId="0054DA80" w14:textId="77777777" w:rsidR="00861C77" w:rsidRPr="001B6796" w:rsidRDefault="00861C77" w:rsidP="00FF3EA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017"/>
      </w:tblGrid>
      <w:tr w:rsidR="00861C77" w:rsidRPr="00FC5819" w14:paraId="4E4DEF06" w14:textId="77777777" w:rsidTr="00930D21">
        <w:tc>
          <w:tcPr>
            <w:tcW w:w="9576" w:type="dxa"/>
            <w:shd w:val="clear" w:color="auto" w:fill="DAEEF3"/>
          </w:tcPr>
          <w:p w14:paraId="524F006B" w14:textId="77777777" w:rsidR="00861C77" w:rsidRPr="00FC5819" w:rsidRDefault="00861C77" w:rsidP="00861C77">
            <w:pPr>
              <w:rPr>
                <w:rFonts w:ascii="Arial" w:hAnsi="Arial" w:cs="Arial"/>
              </w:rPr>
            </w:pPr>
          </w:p>
          <w:p w14:paraId="3BCFF140" w14:textId="77777777" w:rsidR="00861C77" w:rsidRPr="00FC5819" w:rsidRDefault="0091190D" w:rsidP="00861C77">
            <w:pPr>
              <w:rPr>
                <w:rFonts w:ascii="Arial" w:hAnsi="Arial" w:cs="Arial"/>
              </w:rPr>
            </w:pPr>
            <w:r>
              <w:rPr>
                <w:rFonts w:ascii="Arial" w:hAnsi="Arial" w:cs="Arial"/>
                <w:b/>
              </w:rPr>
              <w:t xml:space="preserve">Intention:  </w:t>
            </w:r>
            <w:r w:rsidR="00861C77" w:rsidRPr="00FC5819">
              <w:rPr>
                <w:rFonts w:ascii="Arial" w:hAnsi="Arial" w:cs="Arial"/>
              </w:rPr>
              <w:t xml:space="preserve">The lecture is designed to introduce participants to the following: </w:t>
            </w:r>
          </w:p>
          <w:p w14:paraId="3366E716" w14:textId="77777777" w:rsidR="00861C77" w:rsidRPr="00FC5819" w:rsidRDefault="00861C77" w:rsidP="00861C77">
            <w:pPr>
              <w:rPr>
                <w:rFonts w:ascii="Arial" w:hAnsi="Arial" w:cs="Arial"/>
              </w:rPr>
            </w:pPr>
          </w:p>
          <w:p w14:paraId="0DBC11BC" w14:textId="77777777" w:rsidR="00861C77" w:rsidRPr="00FC5819" w:rsidRDefault="00861C77" w:rsidP="00FC5819">
            <w:pPr>
              <w:numPr>
                <w:ilvl w:val="0"/>
                <w:numId w:val="28"/>
              </w:numPr>
              <w:rPr>
                <w:rFonts w:ascii="Arial" w:hAnsi="Arial" w:cs="Arial"/>
              </w:rPr>
            </w:pPr>
            <w:r w:rsidRPr="00FC5819">
              <w:rPr>
                <w:rFonts w:ascii="Arial" w:hAnsi="Arial" w:cs="Arial"/>
              </w:rPr>
              <w:t xml:space="preserve">Concepts and terms used in evaluation of global health programs. </w:t>
            </w:r>
          </w:p>
          <w:p w14:paraId="03010B81" w14:textId="77777777" w:rsidR="00861C77" w:rsidRPr="00FC5819" w:rsidRDefault="00861C77" w:rsidP="00FC5819">
            <w:pPr>
              <w:numPr>
                <w:ilvl w:val="0"/>
                <w:numId w:val="28"/>
              </w:numPr>
              <w:rPr>
                <w:rFonts w:ascii="Arial" w:hAnsi="Arial" w:cs="Arial"/>
              </w:rPr>
            </w:pPr>
            <w:r w:rsidRPr="00FC5819">
              <w:rPr>
                <w:rFonts w:ascii="Arial" w:hAnsi="Arial" w:cs="Arial"/>
              </w:rPr>
              <w:t xml:space="preserve">Understand the role of evaluation in planning and implementation of global health programs. </w:t>
            </w:r>
          </w:p>
          <w:p w14:paraId="5A22FBCC" w14:textId="77777777" w:rsidR="00861C77" w:rsidRPr="00FC5819" w:rsidRDefault="00861C77" w:rsidP="00FC5819">
            <w:pPr>
              <w:numPr>
                <w:ilvl w:val="0"/>
                <w:numId w:val="28"/>
              </w:numPr>
              <w:rPr>
                <w:rFonts w:ascii="Arial" w:hAnsi="Arial" w:cs="Arial"/>
              </w:rPr>
            </w:pPr>
            <w:r w:rsidRPr="00FC5819">
              <w:rPr>
                <w:rFonts w:ascii="Arial" w:hAnsi="Arial" w:cs="Arial"/>
              </w:rPr>
              <w:t>How to apply an evaluation framework to your projects in global health</w:t>
            </w:r>
          </w:p>
          <w:p w14:paraId="0B22BA33" w14:textId="77777777" w:rsidR="00861C77" w:rsidRPr="00FC5819" w:rsidRDefault="00861C77" w:rsidP="0091190D">
            <w:pPr>
              <w:rPr>
                <w:rFonts w:ascii="Arial" w:hAnsi="Arial" w:cs="Arial"/>
              </w:rPr>
            </w:pPr>
          </w:p>
        </w:tc>
      </w:tr>
    </w:tbl>
    <w:p w14:paraId="1ED7915F" w14:textId="77777777" w:rsidR="006E1371" w:rsidRDefault="006E1371" w:rsidP="00894F49">
      <w:pPr>
        <w:pStyle w:val="Heading2"/>
      </w:pPr>
      <w:bookmarkStart w:id="20" w:name="_Toc24359760"/>
      <w:bookmarkStart w:id="21" w:name="_Toc320468602"/>
      <w:bookmarkStart w:id="22" w:name="_Toc327906576"/>
      <w:bookmarkStart w:id="23" w:name="_Toc327955176"/>
      <w:r>
        <w:t>Session 1.3: Lecture: Developing the program Logic</w:t>
      </w:r>
      <w:bookmarkEnd w:id="20"/>
    </w:p>
    <w:p w14:paraId="4EF0BB55" w14:textId="77777777" w:rsidR="006E1371" w:rsidRDefault="006E1371" w:rsidP="006E1371">
      <w:pPr>
        <w:rPr>
          <w:rFonts w:ascii="Arial" w:hAnsi="Arial" w:cs="Arial"/>
        </w:rPr>
      </w:pPr>
    </w:p>
    <w:p w14:paraId="044F9336" w14:textId="77777777" w:rsidR="006E1371" w:rsidRDefault="006E1371" w:rsidP="006E1371">
      <w:pPr>
        <w:rPr>
          <w:rFonts w:ascii="Arial" w:hAnsi="Arial" w:cs="Arial"/>
        </w:rPr>
      </w:pPr>
      <w:r>
        <w:rPr>
          <w:rFonts w:ascii="Arial" w:hAnsi="Arial" w:cs="Arial"/>
        </w:rPr>
        <w:t xml:space="preserve">This lecture describes the various types of evaluation: formative, process and outcome.  Students should understand the different goals of these types of evaluation as well as when each one would be appropriate to use in a program’s development.  This lecture will also describe how indicators can be used to monitor program elements, elaborate approaches for selecting and customizing indicators that can be used for program-specific questions. Lastly to describe how to select indicators to answering key public health questions about programs. Students familiar with various research methods will find this to be a review of these concepts.  </w:t>
      </w:r>
    </w:p>
    <w:p w14:paraId="7BCF1E3C" w14:textId="77777777" w:rsidR="00A45DBE" w:rsidRDefault="005E6836" w:rsidP="00334301">
      <w:pPr>
        <w:pStyle w:val="Heading2"/>
      </w:pPr>
      <w:bookmarkStart w:id="24" w:name="_Toc24359761"/>
      <w:r w:rsidRPr="005E6836">
        <w:t>Session 1.4</w:t>
      </w:r>
      <w:r w:rsidR="00334301">
        <w:t xml:space="preserve">:  </w:t>
      </w:r>
      <w:r w:rsidR="00A45DBE" w:rsidRPr="005E6836">
        <w:t>Exercise 2: SMART Objectives Exercise</w:t>
      </w:r>
      <w:bookmarkEnd w:id="21"/>
      <w:bookmarkEnd w:id="22"/>
      <w:bookmarkEnd w:id="23"/>
      <w:bookmarkEnd w:id="24"/>
    </w:p>
    <w:p w14:paraId="53C7D6A9" w14:textId="77777777" w:rsidR="00334301" w:rsidRPr="00334301" w:rsidRDefault="00334301" w:rsidP="00334301">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5E6836" w:rsidRPr="00334301" w14:paraId="5AB80338" w14:textId="77777777" w:rsidTr="00334301">
        <w:tc>
          <w:tcPr>
            <w:tcW w:w="9243" w:type="dxa"/>
            <w:shd w:val="clear" w:color="auto" w:fill="DAEEF3" w:themeFill="accent5" w:themeFillTint="33"/>
          </w:tcPr>
          <w:p w14:paraId="3482FCC5" w14:textId="77777777" w:rsidR="00334301" w:rsidRDefault="00334301" w:rsidP="00334301">
            <w:pPr>
              <w:rPr>
                <w:rFonts w:ascii="Arial" w:hAnsi="Arial" w:cs="Arial"/>
              </w:rPr>
            </w:pPr>
          </w:p>
          <w:p w14:paraId="2027D035" w14:textId="77777777" w:rsidR="005E6836" w:rsidRPr="00334301" w:rsidRDefault="005E6836" w:rsidP="00334301">
            <w:pPr>
              <w:rPr>
                <w:rFonts w:ascii="Arial" w:hAnsi="Arial" w:cs="Arial"/>
              </w:rPr>
            </w:pPr>
            <w:r w:rsidRPr="00334301">
              <w:rPr>
                <w:rFonts w:ascii="Arial" w:hAnsi="Arial" w:cs="Arial"/>
              </w:rPr>
              <w:t xml:space="preserve">This exercise is designed to orient fellows to the importance of designing SMART objectives. Completed the worksheet, discuss the SMART criteria and express your possible suggestion. See Appendix </w:t>
            </w:r>
            <w:r w:rsidR="00334301" w:rsidRPr="00334301">
              <w:rPr>
                <w:rFonts w:ascii="Arial" w:hAnsi="Arial" w:cs="Arial"/>
              </w:rPr>
              <w:t>7</w:t>
            </w:r>
            <w:r w:rsidRPr="00334301">
              <w:rPr>
                <w:rFonts w:ascii="Arial" w:hAnsi="Arial" w:cs="Arial"/>
              </w:rPr>
              <w:t xml:space="preserve"> for the worksheet.</w:t>
            </w:r>
          </w:p>
          <w:p w14:paraId="326B5566" w14:textId="77777777" w:rsidR="00334301" w:rsidRPr="005E6836" w:rsidRDefault="00334301" w:rsidP="00334301">
            <w:pPr>
              <w:rPr>
                <w:rFonts w:ascii="Arial" w:hAnsi="Arial" w:cs="Arial"/>
              </w:rPr>
            </w:pPr>
          </w:p>
        </w:tc>
      </w:tr>
    </w:tbl>
    <w:p w14:paraId="60605B07" w14:textId="77777777" w:rsidR="00C754F1" w:rsidRPr="001B6796" w:rsidRDefault="00C754F1" w:rsidP="009C49B3">
      <w:pPr>
        <w:rPr>
          <w:rFonts w:ascii="Arial" w:hAnsi="Arial" w:cs="Arial"/>
        </w:rPr>
      </w:pPr>
    </w:p>
    <w:p w14:paraId="6B90F3A8" w14:textId="77777777" w:rsidR="009C49B3" w:rsidRPr="001B6796" w:rsidRDefault="009C49B3" w:rsidP="009C49B3">
      <w:pPr>
        <w:rPr>
          <w:rFonts w:ascii="Arial" w:hAnsi="Arial" w:cs="Arial"/>
        </w:rPr>
      </w:pPr>
      <w:r w:rsidRPr="001B6796">
        <w:rPr>
          <w:rFonts w:ascii="Arial" w:hAnsi="Arial" w:cs="Arial"/>
        </w:rPr>
        <w:t>Writing SMART objectives also helps you to think about and identify elements of the evaluation plan and measurement, namely indicators and performance measures.</w:t>
      </w:r>
    </w:p>
    <w:p w14:paraId="32E06540" w14:textId="77777777" w:rsidR="009C49B3" w:rsidRPr="001B6796" w:rsidRDefault="009C49B3" w:rsidP="009C49B3">
      <w:pPr>
        <w:rPr>
          <w:rFonts w:ascii="Arial" w:hAnsi="Arial" w:cs="Arial"/>
        </w:rPr>
      </w:pPr>
      <w:r w:rsidRPr="001B6796">
        <w:rPr>
          <w:rFonts w:ascii="Arial" w:hAnsi="Arial" w:cs="Arial"/>
        </w:rPr>
        <w:t>An indicator is what you will measure t</w:t>
      </w:r>
      <w:r w:rsidR="005E6836">
        <w:rPr>
          <w:rFonts w:ascii="Arial" w:hAnsi="Arial" w:cs="Arial"/>
        </w:rPr>
        <w:t xml:space="preserve">o obtain observable evidence of </w:t>
      </w:r>
      <w:r w:rsidRPr="001B6796">
        <w:rPr>
          <w:rFonts w:ascii="Arial" w:hAnsi="Arial" w:cs="Arial"/>
        </w:rPr>
        <w:t>accomplishments, changes made, or progress achieved. Indicators describe the type of data you will need to answer your evaluation questions. A SMART objective often tells you what you will measure.</w:t>
      </w:r>
    </w:p>
    <w:p w14:paraId="65990D68" w14:textId="77777777" w:rsidR="005E6836" w:rsidRDefault="005E6836" w:rsidP="009C49B3">
      <w:pPr>
        <w:rPr>
          <w:rFonts w:ascii="Arial" w:hAnsi="Arial" w:cs="Arial"/>
        </w:rPr>
      </w:pPr>
    </w:p>
    <w:p w14:paraId="3BA441B9" w14:textId="77777777" w:rsidR="00334301" w:rsidRDefault="00334301">
      <w:pPr>
        <w:rPr>
          <w:rFonts w:ascii="Arial" w:hAnsi="Arial" w:cs="Arial"/>
        </w:rPr>
      </w:pPr>
      <w:r>
        <w:rPr>
          <w:rFonts w:ascii="Arial" w:hAnsi="Arial" w:cs="Arial"/>
        </w:rPr>
        <w:br w:type="page"/>
      </w:r>
    </w:p>
    <w:p w14:paraId="277A221C" w14:textId="77777777" w:rsidR="00E17EC5" w:rsidRDefault="00E17EC5" w:rsidP="009C49B3">
      <w:pPr>
        <w:rPr>
          <w:rFonts w:ascii="Arial" w:hAnsi="Arial" w:cs="Arial"/>
        </w:rPr>
      </w:pPr>
      <w:r>
        <w:rPr>
          <w:rFonts w:ascii="Arial" w:hAnsi="Arial" w:cs="Arial"/>
        </w:rPr>
        <w:lastRenderedPageBreak/>
        <w:t>Fellows should use their familiar projects or develop new projects from their program logic exercise to fulfill the following learning objectives.</w:t>
      </w:r>
    </w:p>
    <w:p w14:paraId="137B6617" w14:textId="77777777" w:rsidR="00E17EC5" w:rsidRDefault="00E17EC5" w:rsidP="009C49B3">
      <w:pPr>
        <w:rPr>
          <w:rFonts w:ascii="Arial" w:hAnsi="Arial" w:cs="Arial"/>
        </w:rPr>
      </w:pPr>
    </w:p>
    <w:p w14:paraId="000832A3" w14:textId="77777777" w:rsidR="00E17EC5" w:rsidRDefault="00E17EC5" w:rsidP="009C49B3">
      <w:pPr>
        <w:rPr>
          <w:rFonts w:ascii="Arial" w:hAnsi="Arial" w:cs="Arial"/>
        </w:rPr>
      </w:pPr>
    </w:p>
    <w:p w14:paraId="558B461E" w14:textId="77777777" w:rsidR="00E17EC5" w:rsidRDefault="00E17EC5" w:rsidP="00E17EC5">
      <w:pPr>
        <w:pStyle w:val="ListParagraph"/>
        <w:numPr>
          <w:ilvl w:val="0"/>
          <w:numId w:val="37"/>
        </w:numPr>
        <w:rPr>
          <w:rFonts w:ascii="Arial" w:hAnsi="Arial" w:cs="Arial"/>
        </w:rPr>
      </w:pPr>
      <w:r>
        <w:rPr>
          <w:rFonts w:ascii="Arial" w:hAnsi="Arial" w:cs="Arial"/>
        </w:rPr>
        <w:t>To practice the development of goals and objectives</w:t>
      </w:r>
    </w:p>
    <w:p w14:paraId="5B0DE1DD" w14:textId="77777777" w:rsidR="00E17EC5" w:rsidRDefault="00E17EC5" w:rsidP="00E17EC5">
      <w:pPr>
        <w:pStyle w:val="ListParagraph"/>
        <w:numPr>
          <w:ilvl w:val="0"/>
          <w:numId w:val="37"/>
        </w:numPr>
        <w:rPr>
          <w:rFonts w:ascii="Arial" w:hAnsi="Arial" w:cs="Arial"/>
        </w:rPr>
      </w:pPr>
      <w:r>
        <w:rPr>
          <w:rFonts w:ascii="Arial" w:hAnsi="Arial" w:cs="Arial"/>
        </w:rPr>
        <w:t>To practice the development of smart objectives and indicators</w:t>
      </w:r>
    </w:p>
    <w:p w14:paraId="3E9EB127" w14:textId="77777777" w:rsidR="00E17EC5" w:rsidRDefault="00E17EC5" w:rsidP="00E17EC5">
      <w:pPr>
        <w:pStyle w:val="ListParagraph"/>
        <w:numPr>
          <w:ilvl w:val="0"/>
          <w:numId w:val="37"/>
        </w:numPr>
        <w:rPr>
          <w:rFonts w:ascii="Arial" w:hAnsi="Arial" w:cs="Arial"/>
        </w:rPr>
      </w:pPr>
      <w:r>
        <w:rPr>
          <w:rFonts w:ascii="Arial" w:hAnsi="Arial" w:cs="Arial"/>
        </w:rPr>
        <w:t>To practice the setting of realistic targets</w:t>
      </w:r>
    </w:p>
    <w:p w14:paraId="68FF0526" w14:textId="77777777" w:rsidR="00E17EC5" w:rsidRDefault="00E17EC5" w:rsidP="00E17EC5">
      <w:pPr>
        <w:rPr>
          <w:rFonts w:ascii="Arial" w:hAnsi="Arial" w:cs="Arial"/>
        </w:rPr>
      </w:pPr>
    </w:p>
    <w:p w14:paraId="1A7576CC" w14:textId="77777777" w:rsidR="00E17EC5" w:rsidRDefault="00E17EC5" w:rsidP="00E17EC5">
      <w:pPr>
        <w:rPr>
          <w:rFonts w:ascii="Arial" w:hAnsi="Arial" w:cs="Arial"/>
        </w:rPr>
      </w:pPr>
      <w:r>
        <w:rPr>
          <w:rFonts w:ascii="Arial" w:hAnsi="Arial" w:cs="Arial"/>
        </w:rPr>
        <w:t xml:space="preserve">Steps:  </w:t>
      </w:r>
    </w:p>
    <w:p w14:paraId="275B2A7B" w14:textId="77777777" w:rsidR="00E17EC5" w:rsidRDefault="00E17EC5" w:rsidP="00E17EC5">
      <w:pPr>
        <w:rPr>
          <w:rFonts w:ascii="Arial" w:hAnsi="Arial" w:cs="Arial"/>
        </w:rPr>
      </w:pPr>
    </w:p>
    <w:p w14:paraId="6F797743" w14:textId="77777777" w:rsidR="00E17EC5" w:rsidRDefault="00E17EC5" w:rsidP="00E17EC5">
      <w:pPr>
        <w:pStyle w:val="ListParagraph"/>
        <w:numPr>
          <w:ilvl w:val="0"/>
          <w:numId w:val="38"/>
        </w:numPr>
        <w:rPr>
          <w:rFonts w:ascii="Arial" w:hAnsi="Arial" w:cs="Arial"/>
        </w:rPr>
      </w:pPr>
      <w:r>
        <w:rPr>
          <w:rFonts w:ascii="Arial" w:hAnsi="Arial" w:cs="Arial"/>
        </w:rPr>
        <w:t>Recall your program or project</w:t>
      </w:r>
    </w:p>
    <w:p w14:paraId="21E14997" w14:textId="77777777" w:rsidR="00E17EC5" w:rsidRDefault="00E17EC5" w:rsidP="00E17EC5">
      <w:pPr>
        <w:pStyle w:val="ListParagraph"/>
        <w:numPr>
          <w:ilvl w:val="0"/>
          <w:numId w:val="38"/>
        </w:numPr>
        <w:rPr>
          <w:rFonts w:ascii="Arial" w:hAnsi="Arial" w:cs="Arial"/>
        </w:rPr>
      </w:pPr>
      <w:r>
        <w:rPr>
          <w:rFonts w:ascii="Arial" w:hAnsi="Arial" w:cs="Arial"/>
        </w:rPr>
        <w:t>Develop a goal</w:t>
      </w:r>
    </w:p>
    <w:p w14:paraId="5AD0F042" w14:textId="77777777" w:rsidR="00E17EC5" w:rsidRDefault="00E17EC5" w:rsidP="00E17EC5">
      <w:pPr>
        <w:pStyle w:val="ListParagraph"/>
        <w:numPr>
          <w:ilvl w:val="0"/>
          <w:numId w:val="38"/>
        </w:numPr>
        <w:rPr>
          <w:rFonts w:ascii="Arial" w:hAnsi="Arial" w:cs="Arial"/>
        </w:rPr>
      </w:pPr>
      <w:r>
        <w:rPr>
          <w:rFonts w:ascii="Arial" w:hAnsi="Arial" w:cs="Arial"/>
        </w:rPr>
        <w:t>Develop associated objectives</w:t>
      </w:r>
    </w:p>
    <w:p w14:paraId="1C9DFBFB" w14:textId="77777777" w:rsidR="00E17EC5" w:rsidRPr="00E17EC5" w:rsidRDefault="00E17EC5" w:rsidP="00E17EC5">
      <w:pPr>
        <w:pStyle w:val="ListParagraph"/>
        <w:numPr>
          <w:ilvl w:val="0"/>
          <w:numId w:val="38"/>
        </w:numPr>
        <w:rPr>
          <w:rFonts w:ascii="Arial" w:hAnsi="Arial" w:cs="Arial"/>
        </w:rPr>
      </w:pPr>
      <w:r>
        <w:rPr>
          <w:rFonts w:ascii="Arial" w:hAnsi="Arial" w:cs="Arial"/>
        </w:rPr>
        <w:t>Form your list of objectives and make them SMART</w:t>
      </w:r>
    </w:p>
    <w:p w14:paraId="73D88427" w14:textId="77777777" w:rsidR="00E17EC5" w:rsidRPr="00E17EC5" w:rsidRDefault="00E17EC5" w:rsidP="00E17EC5">
      <w:pPr>
        <w:ind w:left="360"/>
        <w:rPr>
          <w:rFonts w:ascii="Arial" w:hAnsi="Arial" w:cs="Arial"/>
        </w:rPr>
      </w:pPr>
    </w:p>
    <w:p w14:paraId="5452C04E" w14:textId="77777777" w:rsidR="00E17EC5" w:rsidRDefault="00E17EC5" w:rsidP="009C49B3">
      <w:pPr>
        <w:rPr>
          <w:rFonts w:ascii="Arial" w:hAnsi="Arial" w:cs="Arial"/>
        </w:rPr>
      </w:pPr>
    </w:p>
    <w:p w14:paraId="05A85F29" w14:textId="77777777" w:rsidR="00E17EC5" w:rsidRDefault="00E17EC5" w:rsidP="009C49B3">
      <w:pPr>
        <w:rPr>
          <w:rFonts w:ascii="Arial" w:hAnsi="Arial" w:cs="Arial"/>
        </w:rPr>
      </w:pPr>
    </w:p>
    <w:p w14:paraId="27574DCF" w14:textId="77777777" w:rsidR="009C49B3" w:rsidRPr="001B6796" w:rsidRDefault="009C49B3" w:rsidP="009C49B3">
      <w:pPr>
        <w:rPr>
          <w:rFonts w:ascii="Arial" w:hAnsi="Arial" w:cs="Arial"/>
        </w:rPr>
      </w:pPr>
      <w:r w:rsidRPr="001B6796">
        <w:rPr>
          <w:rFonts w:ascii="Arial" w:hAnsi="Arial" w:cs="Arial"/>
        </w:rPr>
        <w:t>A performance measure is the amount of change or progress achieved toward a specific goal or objective. SMART objectives can serve as your performance measures because they provide the specific information needed to identify expected results.</w:t>
      </w:r>
    </w:p>
    <w:p w14:paraId="5B50D497" w14:textId="77777777" w:rsidR="009C49B3" w:rsidRPr="001B6796" w:rsidRDefault="009C49B3" w:rsidP="001C2720">
      <w:pPr>
        <w:rPr>
          <w:rFonts w:ascii="Arial" w:hAnsi="Arial" w:cs="Arial"/>
        </w:rPr>
      </w:pPr>
    </w:p>
    <w:p w14:paraId="46F88F41" w14:textId="77777777" w:rsidR="00A728D5" w:rsidRPr="001B6796" w:rsidRDefault="00A728D5" w:rsidP="001C2720">
      <w:pPr>
        <w:rPr>
          <w:rFonts w:ascii="Arial" w:hAnsi="Arial" w:cs="Arial"/>
        </w:rPr>
      </w:pPr>
    </w:p>
    <w:p w14:paraId="489C87C1" w14:textId="77777777" w:rsidR="00A728D5" w:rsidRPr="001B6796" w:rsidRDefault="00A728D5" w:rsidP="00A728D5">
      <w:pPr>
        <w:rPr>
          <w:rFonts w:ascii="Arial" w:hAnsi="Arial" w:cs="Arial"/>
        </w:rPr>
      </w:pPr>
    </w:p>
    <w:p w14:paraId="3810DA78" w14:textId="77777777" w:rsidR="00A45DBE" w:rsidRDefault="00E7583B" w:rsidP="000C5329">
      <w:pPr>
        <w:rPr>
          <w:rFonts w:ascii="Arial" w:hAnsi="Arial" w:cs="Arial"/>
        </w:rPr>
      </w:pPr>
      <w:r>
        <w:rPr>
          <w:rFonts w:ascii="Arial" w:hAnsi="Arial" w:cs="Arial"/>
        </w:rPr>
        <w:br w:type="page"/>
      </w:r>
      <w:r w:rsidR="00115E9F" w:rsidRPr="00C40F70">
        <w:rPr>
          <w:rFonts w:ascii="Arial" w:hAnsi="Arial" w:cs="Arial"/>
          <w:b/>
        </w:rPr>
        <w:lastRenderedPageBreak/>
        <w:t xml:space="preserve">IN-CLASS </w:t>
      </w:r>
      <w:r w:rsidR="00C754F1" w:rsidRPr="00C40F70">
        <w:rPr>
          <w:rFonts w:ascii="Arial" w:hAnsi="Arial" w:cs="Arial"/>
          <w:b/>
        </w:rPr>
        <w:t>EXERCISE</w:t>
      </w:r>
      <w:r w:rsidR="00115E9F" w:rsidRPr="001B6796">
        <w:rPr>
          <w:rFonts w:ascii="Arial" w:hAnsi="Arial" w:cs="Arial"/>
        </w:rPr>
        <w:t>:</w:t>
      </w:r>
    </w:p>
    <w:p w14:paraId="799A01E3" w14:textId="77777777" w:rsidR="00C97BD1" w:rsidRPr="001B6796" w:rsidRDefault="00C97BD1" w:rsidP="000C5329">
      <w:pPr>
        <w:rPr>
          <w:rFonts w:ascii="Arial" w:hAnsi="Arial" w:cs="Arial"/>
        </w:rPr>
      </w:pPr>
    </w:p>
    <w:p w14:paraId="24474891" w14:textId="77777777" w:rsidR="000C5329" w:rsidRPr="001B6796" w:rsidRDefault="000C5329" w:rsidP="000C5329">
      <w:pPr>
        <w:rPr>
          <w:rFonts w:ascii="Arial" w:hAnsi="Arial" w:cs="Arial"/>
        </w:rPr>
      </w:pPr>
      <w:r w:rsidRPr="001B6796">
        <w:rPr>
          <w:rFonts w:ascii="Arial" w:hAnsi="Arial" w:cs="Arial"/>
        </w:rPr>
        <w:t>Take the following objectives and “make them SMART.”</w:t>
      </w:r>
    </w:p>
    <w:p w14:paraId="5DB7BA1E" w14:textId="77777777" w:rsidR="000C5329" w:rsidRPr="001B6796" w:rsidRDefault="000C5329" w:rsidP="000C5329">
      <w:pPr>
        <w:rPr>
          <w:rFonts w:ascii="Arial" w:hAnsi="Arial" w:cs="Arial"/>
        </w:rPr>
      </w:pPr>
    </w:p>
    <w:p w14:paraId="6C6BE9C3" w14:textId="77777777" w:rsidR="000C5329" w:rsidRPr="001B6796" w:rsidRDefault="000C5329" w:rsidP="000C5329">
      <w:pPr>
        <w:spacing w:line="480" w:lineRule="auto"/>
        <w:rPr>
          <w:rFonts w:ascii="Arial" w:hAnsi="Arial" w:cs="Arial"/>
        </w:rPr>
      </w:pPr>
      <w:r w:rsidRPr="001B6796">
        <w:rPr>
          <w:rFonts w:ascii="Arial" w:hAnsi="Arial" w:cs="Arial"/>
        </w:rPr>
        <w:t xml:space="preserve">1. Increase the number of Global Health Program partners. </w:t>
      </w:r>
    </w:p>
    <w:p w14:paraId="02F3C804" w14:textId="77777777" w:rsidR="000C5329" w:rsidRPr="001B6796" w:rsidRDefault="000C5329" w:rsidP="000C5329">
      <w:pPr>
        <w:spacing w:line="480" w:lineRule="auto"/>
        <w:rPr>
          <w:rFonts w:ascii="Arial" w:hAnsi="Arial" w:cs="Arial"/>
        </w:rPr>
      </w:pPr>
      <w:r w:rsidRPr="001B6796">
        <w:rPr>
          <w:rFonts w:ascii="Arial" w:hAnsi="Arial" w:cs="Arial"/>
        </w:rPr>
        <w:t>______________________________________________________________ ______________________________________________________________</w:t>
      </w:r>
    </w:p>
    <w:p w14:paraId="5D4D03C3" w14:textId="77777777" w:rsidR="000C5329" w:rsidRPr="001B6796" w:rsidRDefault="000C5329" w:rsidP="000C5329">
      <w:pPr>
        <w:spacing w:line="480" w:lineRule="auto"/>
        <w:rPr>
          <w:rFonts w:ascii="Arial" w:hAnsi="Arial" w:cs="Arial"/>
        </w:rPr>
      </w:pPr>
      <w:r w:rsidRPr="001B6796">
        <w:rPr>
          <w:rFonts w:ascii="Arial" w:hAnsi="Arial" w:cs="Arial"/>
        </w:rPr>
        <w:t>2. Train nurses on clinical practice guidelines. ______________________________________________________________ ______________________________________________________________</w:t>
      </w:r>
    </w:p>
    <w:p w14:paraId="6E964687" w14:textId="77777777" w:rsidR="000C5329" w:rsidRPr="001B6796" w:rsidRDefault="000C5329" w:rsidP="000C5329">
      <w:pPr>
        <w:spacing w:line="480" w:lineRule="auto"/>
        <w:rPr>
          <w:rFonts w:ascii="Arial" w:hAnsi="Arial" w:cs="Arial"/>
        </w:rPr>
      </w:pPr>
      <w:r w:rsidRPr="001B6796">
        <w:rPr>
          <w:rFonts w:ascii="Arial" w:hAnsi="Arial" w:cs="Arial"/>
        </w:rPr>
        <w:t>3. Enhance HIV policy to decrease HIV deaths in 2013. ______________________________________________________________ ______________________________________________________________</w:t>
      </w:r>
    </w:p>
    <w:p w14:paraId="161C8F19" w14:textId="77777777" w:rsidR="000C5329" w:rsidRPr="001B6796" w:rsidRDefault="000C5329" w:rsidP="000C5329">
      <w:pPr>
        <w:spacing w:line="480" w:lineRule="auto"/>
        <w:rPr>
          <w:rFonts w:ascii="Arial" w:hAnsi="Arial" w:cs="Arial"/>
        </w:rPr>
      </w:pPr>
      <w:r w:rsidRPr="001B6796">
        <w:rPr>
          <w:rFonts w:ascii="Arial" w:hAnsi="Arial" w:cs="Arial"/>
        </w:rPr>
        <w:t>4. By May 2013, increase by 10% the percentage of city residents that know the signs and symptoms of HIV and tuberculosis. ______________________________________________________________ ______________________________________________________________</w:t>
      </w:r>
    </w:p>
    <w:p w14:paraId="60AA74D7" w14:textId="77777777" w:rsidR="000C5329" w:rsidRPr="001B6796" w:rsidRDefault="000C5329" w:rsidP="000C5329">
      <w:pPr>
        <w:spacing w:line="480" w:lineRule="auto"/>
        <w:rPr>
          <w:rFonts w:ascii="Arial" w:hAnsi="Arial" w:cs="Arial"/>
        </w:rPr>
      </w:pPr>
      <w:r w:rsidRPr="001B6796">
        <w:rPr>
          <w:rFonts w:ascii="Arial" w:hAnsi="Arial" w:cs="Arial"/>
        </w:rPr>
        <w:t>5. Increase the number of work sites that adopt malaria bed-net distribution. ______________________________________________________________ ______________________________________________________________</w:t>
      </w:r>
    </w:p>
    <w:p w14:paraId="0651563E" w14:textId="77777777" w:rsidR="00A728D5" w:rsidRPr="001B6796" w:rsidRDefault="00A728D5" w:rsidP="000C5329">
      <w:pPr>
        <w:rPr>
          <w:rFonts w:ascii="Arial" w:hAnsi="Arial" w:cs="Arial"/>
        </w:rPr>
      </w:pPr>
    </w:p>
    <w:p w14:paraId="79663ED8" w14:textId="77777777" w:rsidR="005967FC" w:rsidRDefault="005967FC" w:rsidP="00334301">
      <w:pPr>
        <w:pStyle w:val="Heading2"/>
      </w:pPr>
      <w:bookmarkStart w:id="25" w:name="_Toc24359762"/>
      <w:r>
        <w:t>Session 1.5</w:t>
      </w:r>
      <w:r w:rsidR="00334301">
        <w:t xml:space="preserve">:  </w:t>
      </w:r>
      <w:r>
        <w:t>Lecture: Logic model overview</w:t>
      </w:r>
      <w:bookmarkEnd w:id="25"/>
    </w:p>
    <w:p w14:paraId="6285D8C1" w14:textId="77777777" w:rsidR="005967FC" w:rsidRDefault="005967FC" w:rsidP="00334301">
      <w:pPr>
        <w:pStyle w:val="Heading2"/>
      </w:pPr>
    </w:p>
    <w:p w14:paraId="43D960B8" w14:textId="77777777" w:rsidR="005967FC" w:rsidRDefault="005967FC" w:rsidP="005967FC">
      <w:pPr>
        <w:numPr>
          <w:ilvl w:val="0"/>
          <w:numId w:val="34"/>
        </w:numPr>
        <w:rPr>
          <w:rFonts w:ascii="Arial" w:hAnsi="Arial" w:cs="Arial"/>
        </w:rPr>
      </w:pPr>
      <w:r>
        <w:rPr>
          <w:rFonts w:ascii="Arial" w:hAnsi="Arial" w:cs="Arial"/>
        </w:rPr>
        <w:t xml:space="preserve">This lecture describes what </w:t>
      </w:r>
      <w:r w:rsidR="001871D3">
        <w:rPr>
          <w:rFonts w:ascii="Arial" w:hAnsi="Arial" w:cs="Arial"/>
        </w:rPr>
        <w:t>a logic model is</w:t>
      </w:r>
      <w:r>
        <w:rPr>
          <w:rFonts w:ascii="Arial" w:hAnsi="Arial" w:cs="Arial"/>
        </w:rPr>
        <w:t xml:space="preserve"> or how it is defined</w:t>
      </w:r>
      <w:r w:rsidR="001871D3">
        <w:rPr>
          <w:rFonts w:ascii="Arial" w:hAnsi="Arial" w:cs="Arial"/>
        </w:rPr>
        <w:t>, also</w:t>
      </w:r>
      <w:r w:rsidR="00D74083">
        <w:rPr>
          <w:rFonts w:ascii="Arial" w:hAnsi="Arial" w:cs="Arial"/>
        </w:rPr>
        <w:t xml:space="preserve"> </w:t>
      </w:r>
      <w:r>
        <w:rPr>
          <w:rFonts w:ascii="Arial" w:hAnsi="Arial" w:cs="Arial"/>
        </w:rPr>
        <w:t>Why should one use a logic model for developing program evaluation, what are the basic elements of a logic model?  And how to read a logic model.</w:t>
      </w:r>
    </w:p>
    <w:p w14:paraId="05604F4F" w14:textId="77777777" w:rsidR="005967FC" w:rsidRDefault="005967FC" w:rsidP="005967FC">
      <w:pPr>
        <w:rPr>
          <w:rFonts w:ascii="Arial" w:hAnsi="Arial" w:cs="Arial"/>
        </w:rPr>
      </w:pPr>
    </w:p>
    <w:p w14:paraId="5ACF42B8" w14:textId="77777777" w:rsidR="009C49B3" w:rsidRPr="001B6796" w:rsidRDefault="009C49B3" w:rsidP="000C5329">
      <w:pPr>
        <w:rPr>
          <w:rFonts w:ascii="Arial" w:hAnsi="Arial" w:cs="Arial"/>
        </w:rPr>
      </w:pPr>
    </w:p>
    <w:p w14:paraId="5C3F6F73" w14:textId="55196296" w:rsidR="000C5329" w:rsidRPr="00252D3F" w:rsidRDefault="00E7583B" w:rsidP="00252D3F">
      <w:pPr>
        <w:pStyle w:val="Heading2"/>
      </w:pPr>
      <w:bookmarkStart w:id="26" w:name="_Toc320468603"/>
      <w:r>
        <w:br w:type="page"/>
      </w:r>
      <w:bookmarkStart w:id="27" w:name="_Toc327906577"/>
      <w:bookmarkStart w:id="28" w:name="_Toc327955177"/>
      <w:bookmarkStart w:id="29" w:name="_Toc24359763"/>
      <w:r w:rsidR="005967FC" w:rsidRPr="00252D3F">
        <w:lastRenderedPageBreak/>
        <w:t>Homework</w:t>
      </w:r>
      <w:r w:rsidR="00334301" w:rsidRPr="00252D3F">
        <w:t>:</w:t>
      </w:r>
      <w:r w:rsidR="00C00C19">
        <w:t xml:space="preserve"> </w:t>
      </w:r>
      <w:r w:rsidR="000C5329" w:rsidRPr="00252D3F">
        <w:t>Exercise 3: Logic model worksheet:</w:t>
      </w:r>
      <w:bookmarkEnd w:id="26"/>
      <w:bookmarkEnd w:id="27"/>
      <w:bookmarkEnd w:id="28"/>
      <w:bookmarkEnd w:id="29"/>
    </w:p>
    <w:p w14:paraId="08A36A1E" w14:textId="77777777" w:rsidR="00FF3EA8" w:rsidRPr="001B6796" w:rsidRDefault="00FF3EA8" w:rsidP="000C532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017"/>
      </w:tblGrid>
      <w:tr w:rsidR="00D736B3" w:rsidRPr="001B6796" w14:paraId="30937811" w14:textId="77777777" w:rsidTr="00930D21">
        <w:tc>
          <w:tcPr>
            <w:tcW w:w="9576" w:type="dxa"/>
            <w:shd w:val="clear" w:color="auto" w:fill="DAEEF3"/>
          </w:tcPr>
          <w:p w14:paraId="002AC47D" w14:textId="77777777" w:rsidR="00A728D5" w:rsidRPr="001B6796" w:rsidRDefault="00D736B3" w:rsidP="002D7875">
            <w:pPr>
              <w:rPr>
                <w:rFonts w:ascii="Arial" w:hAnsi="Arial" w:cs="Arial"/>
              </w:rPr>
            </w:pPr>
            <w:r w:rsidRPr="001B6796">
              <w:rPr>
                <w:rFonts w:ascii="Arial" w:hAnsi="Arial" w:cs="Arial"/>
                <w:b/>
              </w:rPr>
              <w:t>In</w:t>
            </w:r>
            <w:r w:rsidR="002D7875">
              <w:rPr>
                <w:rFonts w:ascii="Arial" w:hAnsi="Arial" w:cs="Arial"/>
                <w:b/>
              </w:rPr>
              <w:t xml:space="preserve">tention:  </w:t>
            </w:r>
            <w:r w:rsidR="002D7875" w:rsidRPr="002D7875">
              <w:rPr>
                <w:rFonts w:ascii="Arial" w:hAnsi="Arial" w:cs="Arial"/>
              </w:rPr>
              <w:t>Fellows will be introduced to a Logic Model that they may use in order to develop an M&amp;E plan.</w:t>
            </w:r>
          </w:p>
          <w:p w14:paraId="03C09CBF" w14:textId="77777777" w:rsidR="00A728D5" w:rsidRPr="001B6796" w:rsidRDefault="00A728D5" w:rsidP="00A728D5">
            <w:pPr>
              <w:rPr>
                <w:rFonts w:ascii="Arial" w:hAnsi="Arial" w:cs="Arial"/>
              </w:rPr>
            </w:pPr>
          </w:p>
          <w:p w14:paraId="0F49FABF" w14:textId="59F647C2" w:rsidR="00A728D5" w:rsidRPr="001B6796" w:rsidRDefault="002D7875" w:rsidP="00A728D5">
            <w:pPr>
              <w:rPr>
                <w:rFonts w:ascii="Arial" w:hAnsi="Arial" w:cs="Arial"/>
              </w:rPr>
            </w:pPr>
            <w:r>
              <w:rPr>
                <w:rFonts w:ascii="Arial" w:hAnsi="Arial" w:cs="Arial"/>
              </w:rPr>
              <w:t xml:space="preserve">If a </w:t>
            </w:r>
            <w:r w:rsidR="00FE0858" w:rsidRPr="001B6796">
              <w:rPr>
                <w:rFonts w:ascii="Arial" w:hAnsi="Arial" w:cs="Arial"/>
              </w:rPr>
              <w:t>Fellow</w:t>
            </w:r>
            <w:r>
              <w:rPr>
                <w:rFonts w:ascii="Arial" w:hAnsi="Arial" w:cs="Arial"/>
              </w:rPr>
              <w:t xml:space="preserve"> does not have a </w:t>
            </w:r>
            <w:r w:rsidR="00A728D5" w:rsidRPr="001B6796">
              <w:rPr>
                <w:rFonts w:ascii="Arial" w:hAnsi="Arial" w:cs="Arial"/>
              </w:rPr>
              <w:t xml:space="preserve">particular organizational </w:t>
            </w:r>
            <w:proofErr w:type="gramStart"/>
            <w:r w:rsidR="00A728D5" w:rsidRPr="001B6796">
              <w:rPr>
                <w:rFonts w:ascii="Arial" w:hAnsi="Arial" w:cs="Arial"/>
              </w:rPr>
              <w:t>context</w:t>
            </w:r>
            <w:proofErr w:type="gramEnd"/>
            <w:r w:rsidR="00A02598">
              <w:rPr>
                <w:rFonts w:ascii="Arial" w:hAnsi="Arial" w:cs="Arial"/>
              </w:rPr>
              <w:t xml:space="preserve"> </w:t>
            </w:r>
            <w:r w:rsidR="001871D3">
              <w:rPr>
                <w:rFonts w:ascii="Arial" w:hAnsi="Arial" w:cs="Arial"/>
              </w:rPr>
              <w:t>they</w:t>
            </w:r>
            <w:r w:rsidR="001871D3" w:rsidRPr="001B6796">
              <w:rPr>
                <w:rFonts w:ascii="Arial" w:hAnsi="Arial" w:cs="Arial"/>
              </w:rPr>
              <w:t xml:space="preserve"> should</w:t>
            </w:r>
            <w:r w:rsidR="00FE0858" w:rsidRPr="001B6796">
              <w:rPr>
                <w:rFonts w:ascii="Arial" w:hAnsi="Arial" w:cs="Arial"/>
              </w:rPr>
              <w:t xml:space="preserve"> identify an organization from another area of their studies or </w:t>
            </w:r>
            <w:r w:rsidR="00A728D5" w:rsidRPr="001B6796">
              <w:rPr>
                <w:rFonts w:ascii="Arial" w:hAnsi="Arial" w:cs="Arial"/>
              </w:rPr>
              <w:t>experience</w:t>
            </w:r>
            <w:r w:rsidR="00FE0858" w:rsidRPr="001B6796">
              <w:rPr>
                <w:rFonts w:ascii="Arial" w:hAnsi="Arial" w:cs="Arial"/>
              </w:rPr>
              <w:t xml:space="preserve">.  This </w:t>
            </w:r>
            <w:r w:rsidR="00A728D5" w:rsidRPr="001B6796">
              <w:rPr>
                <w:rFonts w:ascii="Arial" w:hAnsi="Arial" w:cs="Arial"/>
              </w:rPr>
              <w:t xml:space="preserve">can include prior academic institutions.  </w:t>
            </w:r>
            <w:r>
              <w:rPr>
                <w:rFonts w:ascii="Arial" w:hAnsi="Arial" w:cs="Arial"/>
              </w:rPr>
              <w:t xml:space="preserve">If a Fellow does not have an organizational context, they may be assigned one.  </w:t>
            </w:r>
            <w:r w:rsidR="00A728D5" w:rsidRPr="001B6796">
              <w:rPr>
                <w:rFonts w:ascii="Arial" w:hAnsi="Arial" w:cs="Arial"/>
              </w:rPr>
              <w:t>Th</w:t>
            </w:r>
            <w:r>
              <w:rPr>
                <w:rFonts w:ascii="Arial" w:hAnsi="Arial" w:cs="Arial"/>
              </w:rPr>
              <w:t xml:space="preserve">e organization should be one where Fellows can </w:t>
            </w:r>
            <w:r w:rsidR="00A728D5" w:rsidRPr="001B6796">
              <w:rPr>
                <w:rFonts w:ascii="Arial" w:hAnsi="Arial" w:cs="Arial"/>
              </w:rPr>
              <w:t xml:space="preserve">gather information on-line.  </w:t>
            </w:r>
            <w:r w:rsidR="00FE0858" w:rsidRPr="001B6796">
              <w:rPr>
                <w:rFonts w:ascii="Arial" w:hAnsi="Arial" w:cs="Arial"/>
              </w:rPr>
              <w:t xml:space="preserve">Examples might be some of the attachment organizations (AMREF, etc.) or organizations like UNICEF.  Fellows can </w:t>
            </w:r>
            <w:r w:rsidR="00A728D5" w:rsidRPr="001B6796">
              <w:rPr>
                <w:rFonts w:ascii="Arial" w:hAnsi="Arial" w:cs="Arial"/>
              </w:rPr>
              <w:t>c</w:t>
            </w:r>
            <w:r w:rsidR="00FE0858" w:rsidRPr="001B6796">
              <w:rPr>
                <w:rFonts w:ascii="Arial" w:hAnsi="Arial" w:cs="Arial"/>
              </w:rPr>
              <w:t xml:space="preserve">hoose programs within these organizations </w:t>
            </w:r>
            <w:r w:rsidR="00A10350" w:rsidRPr="001B6796">
              <w:rPr>
                <w:rFonts w:ascii="Arial" w:hAnsi="Arial" w:cs="Arial"/>
              </w:rPr>
              <w:t xml:space="preserve">to use as the basis for these assignments.  </w:t>
            </w:r>
          </w:p>
          <w:p w14:paraId="24252B72" w14:textId="77777777" w:rsidR="00A728D5" w:rsidRPr="001B6796" w:rsidRDefault="00A728D5" w:rsidP="00A728D5">
            <w:pPr>
              <w:rPr>
                <w:rFonts w:ascii="Arial" w:hAnsi="Arial" w:cs="Arial"/>
              </w:rPr>
            </w:pPr>
          </w:p>
          <w:p w14:paraId="41006E99" w14:textId="77777777" w:rsidR="00D736B3" w:rsidRPr="001B6796" w:rsidRDefault="00A10350" w:rsidP="00095D3A">
            <w:pPr>
              <w:rPr>
                <w:rFonts w:ascii="Arial" w:hAnsi="Arial" w:cs="Arial"/>
              </w:rPr>
            </w:pPr>
            <w:r w:rsidRPr="001B6796">
              <w:rPr>
                <w:rFonts w:ascii="Arial" w:hAnsi="Arial" w:cs="Arial"/>
              </w:rPr>
              <w:t>Some assumptions will obvio</w:t>
            </w:r>
            <w:r w:rsidR="00A728D5" w:rsidRPr="001B6796">
              <w:rPr>
                <w:rFonts w:ascii="Arial" w:hAnsi="Arial" w:cs="Arial"/>
              </w:rPr>
              <w:t xml:space="preserve">usly have to be made on the </w:t>
            </w:r>
            <w:r w:rsidR="001871D3" w:rsidRPr="001B6796">
              <w:rPr>
                <w:rFonts w:ascii="Arial" w:hAnsi="Arial" w:cs="Arial"/>
              </w:rPr>
              <w:t>Fellows’ part</w:t>
            </w:r>
            <w:r w:rsidRPr="001B6796">
              <w:rPr>
                <w:rFonts w:ascii="Arial" w:hAnsi="Arial" w:cs="Arial"/>
              </w:rPr>
              <w:t xml:space="preserve"> as they work through these exercises.  </w:t>
            </w:r>
            <w:r w:rsidR="00095D3A" w:rsidRPr="001B6796">
              <w:rPr>
                <w:rFonts w:ascii="Arial" w:hAnsi="Arial" w:cs="Arial"/>
              </w:rPr>
              <w:t xml:space="preserve">The instructor should review selected organizations with the Fellows to ensure that each person has identified a specific program within a specific organization.  Instruct the Fellows to </w:t>
            </w:r>
            <w:r w:rsidRPr="001B6796">
              <w:rPr>
                <w:rFonts w:ascii="Arial" w:hAnsi="Arial" w:cs="Arial"/>
              </w:rPr>
              <w:t xml:space="preserve">make assumptions if they don’t know certain facts about the organization. </w:t>
            </w:r>
            <w:r w:rsidR="00095D3A" w:rsidRPr="001B6796">
              <w:rPr>
                <w:rFonts w:ascii="Arial" w:hAnsi="Arial" w:cs="Arial"/>
              </w:rPr>
              <w:t xml:space="preserve">For example, Fellows can make assumptions on the population served or number of employees.  This exercise is designed for </w:t>
            </w:r>
            <w:r w:rsidR="005155C1" w:rsidRPr="001B6796">
              <w:rPr>
                <w:rFonts w:ascii="Arial" w:hAnsi="Arial" w:cs="Arial"/>
              </w:rPr>
              <w:t>Fellows</w:t>
            </w:r>
            <w:r w:rsidR="00095D3A" w:rsidRPr="001B6796">
              <w:rPr>
                <w:rFonts w:ascii="Arial" w:hAnsi="Arial" w:cs="Arial"/>
              </w:rPr>
              <w:t xml:space="preserve"> to think through the underlying processes of M&amp;E rather than finding “correct answers.  </w:t>
            </w:r>
          </w:p>
          <w:p w14:paraId="489FABED" w14:textId="77777777" w:rsidR="00095D3A" w:rsidRPr="001B6796" w:rsidRDefault="00095D3A" w:rsidP="00095D3A">
            <w:pPr>
              <w:rPr>
                <w:rFonts w:ascii="Arial" w:hAnsi="Arial" w:cs="Arial"/>
                <w:b/>
              </w:rPr>
            </w:pPr>
          </w:p>
        </w:tc>
      </w:tr>
    </w:tbl>
    <w:p w14:paraId="2471FD44" w14:textId="77777777" w:rsidR="00095D3A" w:rsidRPr="001B6796" w:rsidRDefault="00095D3A" w:rsidP="00D736B3">
      <w:pPr>
        <w:rPr>
          <w:rFonts w:ascii="Arial" w:hAnsi="Arial" w:cs="Arial"/>
          <w:b/>
        </w:rPr>
      </w:pPr>
    </w:p>
    <w:p w14:paraId="440DF26B" w14:textId="77777777" w:rsidR="00D736B3" w:rsidRPr="001B6796" w:rsidRDefault="00095D3A" w:rsidP="00D736B3">
      <w:pPr>
        <w:rPr>
          <w:rFonts w:ascii="Arial" w:hAnsi="Arial" w:cs="Arial"/>
        </w:rPr>
      </w:pPr>
      <w:r w:rsidRPr="001B6796">
        <w:rPr>
          <w:rFonts w:ascii="Arial" w:hAnsi="Arial" w:cs="Arial"/>
        </w:rPr>
        <w:t xml:space="preserve">Logic Models:  </w:t>
      </w:r>
      <w:r w:rsidR="0060726D" w:rsidRPr="001B6796">
        <w:rPr>
          <w:rFonts w:ascii="Arial" w:hAnsi="Arial" w:cs="Arial"/>
        </w:rPr>
        <w:t xml:space="preserve">As described in the lecture, a logic model is a way to frame a program in a way that informs the evaluation.  It can organize the program components and their relation to ultimate outcomes (the things everyone cares about) so they make sense to stakeholders, evaluators, and participants.  For your own programs you will be asked to present an M&amp;E plan on the last day of this week.  Tonight, you will work on developing a logic model for that program (real or </w:t>
      </w:r>
      <w:r w:rsidRPr="001B6796">
        <w:rPr>
          <w:rFonts w:ascii="Arial" w:hAnsi="Arial" w:cs="Arial"/>
        </w:rPr>
        <w:t>imaginary</w:t>
      </w:r>
      <w:r w:rsidR="0060726D" w:rsidRPr="001B6796">
        <w:rPr>
          <w:rFonts w:ascii="Arial" w:hAnsi="Arial" w:cs="Arial"/>
        </w:rPr>
        <w:t>), which will help inform the M&amp;E plan.</w:t>
      </w:r>
    </w:p>
    <w:p w14:paraId="6619CF1B" w14:textId="77777777" w:rsidR="00D736B3" w:rsidRDefault="00D736B3" w:rsidP="00D736B3">
      <w:pPr>
        <w:rPr>
          <w:rFonts w:ascii="Arial" w:hAnsi="Arial" w:cs="Arial"/>
        </w:rPr>
      </w:pPr>
    </w:p>
    <w:p w14:paraId="072B2FA8" w14:textId="77777777" w:rsidR="000C5329" w:rsidRPr="000F045E" w:rsidRDefault="000C5329" w:rsidP="000C5329">
      <w:pPr>
        <w:rPr>
          <w:rFonts w:ascii="Arial" w:hAnsi="Arial" w:cs="Arial"/>
          <w:b/>
        </w:rPr>
      </w:pPr>
      <w:r w:rsidRPr="000F045E">
        <w:rPr>
          <w:rFonts w:ascii="Arial" w:hAnsi="Arial" w:cs="Arial"/>
          <w:b/>
        </w:rPr>
        <w:t>USE THESE INSTRUCTIONS AND THE WORKSHEET BELOW</w:t>
      </w:r>
      <w:r w:rsidR="00381DC8" w:rsidRPr="000F045E">
        <w:rPr>
          <w:rFonts w:ascii="Arial" w:hAnsi="Arial" w:cs="Arial"/>
          <w:b/>
        </w:rPr>
        <w:t xml:space="preserve"> (APPENDIX 2)</w:t>
      </w:r>
      <w:r w:rsidRPr="000F045E">
        <w:rPr>
          <w:rFonts w:ascii="Arial" w:hAnsi="Arial" w:cs="Arial"/>
          <w:b/>
        </w:rPr>
        <w:t xml:space="preserve"> TO DEVELOP YOUR LOGIC MODEL</w:t>
      </w:r>
      <w:r w:rsidR="00095D3A" w:rsidRPr="000F045E">
        <w:rPr>
          <w:rFonts w:ascii="Arial" w:hAnsi="Arial" w:cs="Arial"/>
          <w:b/>
        </w:rPr>
        <w:t>:</w:t>
      </w:r>
    </w:p>
    <w:p w14:paraId="1ECFE247" w14:textId="77777777" w:rsidR="000C5329" w:rsidRPr="001B6796" w:rsidRDefault="000C5329" w:rsidP="000C5329">
      <w:pPr>
        <w:rPr>
          <w:rFonts w:ascii="Arial" w:hAnsi="Arial" w:cs="Arial"/>
        </w:rPr>
      </w:pPr>
    </w:p>
    <w:p w14:paraId="282871A5" w14:textId="77777777" w:rsidR="000C5329" w:rsidRPr="001B6796" w:rsidRDefault="000C5329" w:rsidP="000C5329">
      <w:pPr>
        <w:rPr>
          <w:rFonts w:ascii="Arial" w:hAnsi="Arial" w:cs="Arial"/>
        </w:rPr>
      </w:pPr>
      <w:r w:rsidRPr="001B6796">
        <w:rPr>
          <w:rFonts w:ascii="Arial" w:hAnsi="Arial" w:cs="Arial"/>
        </w:rPr>
        <w:t xml:space="preserve">One key value of a logic model is that it displays the chain of connections showing how a program is expected to work </w:t>
      </w:r>
      <w:r w:rsidR="00EC5254" w:rsidRPr="001B6796">
        <w:rPr>
          <w:rFonts w:ascii="Arial" w:hAnsi="Arial" w:cs="Arial"/>
        </w:rPr>
        <w:t xml:space="preserve">in order </w:t>
      </w:r>
      <w:r w:rsidRPr="001B6796">
        <w:rPr>
          <w:rFonts w:ascii="Arial" w:hAnsi="Arial" w:cs="Arial"/>
        </w:rPr>
        <w:t>to achieve desired results. When you use a table or chart and list items in the input, output, and outcome columns you may lose the opportunity to show connections among and between items. This worksheet uses boxes that you connect by arrows to show the sequence of events. You may call this your theory of change, your program theory</w:t>
      </w:r>
      <w:r w:rsidR="00EC5254" w:rsidRPr="001B6796">
        <w:rPr>
          <w:rFonts w:ascii="Arial" w:hAnsi="Arial" w:cs="Arial"/>
        </w:rPr>
        <w:t>,</w:t>
      </w:r>
      <w:r w:rsidRPr="001B6796">
        <w:rPr>
          <w:rFonts w:ascii="Arial" w:hAnsi="Arial" w:cs="Arial"/>
        </w:rPr>
        <w:t xml:space="preserve"> or theory of action. When finished, such a logic model will explicitly show the assumed connections linking inputs to outcomes.</w:t>
      </w:r>
    </w:p>
    <w:p w14:paraId="329C9518" w14:textId="77777777" w:rsidR="000C5329" w:rsidRPr="001B6796" w:rsidRDefault="000C5329" w:rsidP="000C5329">
      <w:pPr>
        <w:rPr>
          <w:rFonts w:ascii="Arial" w:hAnsi="Arial" w:cs="Arial"/>
        </w:rPr>
      </w:pPr>
    </w:p>
    <w:p w14:paraId="3C107E81" w14:textId="77777777" w:rsidR="000C5329" w:rsidRPr="001B6796" w:rsidRDefault="00EC5254" w:rsidP="000C5329">
      <w:pPr>
        <w:rPr>
          <w:rFonts w:ascii="Arial" w:hAnsi="Arial" w:cs="Arial"/>
        </w:rPr>
      </w:pPr>
      <w:r w:rsidRPr="001B6796">
        <w:rPr>
          <w:rFonts w:ascii="Arial" w:hAnsi="Arial" w:cs="Arial"/>
        </w:rPr>
        <w:t xml:space="preserve">This worksheet provides a starting framework.  </w:t>
      </w:r>
      <w:r w:rsidR="000C5329" w:rsidRPr="001B6796">
        <w:rPr>
          <w:rFonts w:ascii="Arial" w:hAnsi="Arial" w:cs="Arial"/>
        </w:rPr>
        <w:t xml:space="preserve">It is </w:t>
      </w:r>
      <w:r w:rsidR="00BA4B16">
        <w:rPr>
          <w:rFonts w:ascii="Arial" w:hAnsi="Arial" w:cs="Arial"/>
        </w:rPr>
        <w:t>only a guide, and you may</w:t>
      </w:r>
      <w:r w:rsidR="000C5329" w:rsidRPr="001B6796">
        <w:rPr>
          <w:rFonts w:ascii="Arial" w:hAnsi="Arial" w:cs="Arial"/>
        </w:rPr>
        <w:t xml:space="preserve"> have more or less boxes and </w:t>
      </w:r>
      <w:r w:rsidR="00BA4B16">
        <w:rPr>
          <w:rFonts w:ascii="Arial" w:hAnsi="Arial" w:cs="Arial"/>
        </w:rPr>
        <w:t xml:space="preserve">you may decide to </w:t>
      </w:r>
      <w:r w:rsidR="000C5329" w:rsidRPr="001B6796">
        <w:rPr>
          <w:rFonts w:ascii="Arial" w:hAnsi="Arial" w:cs="Arial"/>
        </w:rPr>
        <w:t xml:space="preserve">arrange them differently on your sheet. </w:t>
      </w:r>
      <w:r w:rsidR="00BA4B16">
        <w:rPr>
          <w:rFonts w:ascii="Arial" w:hAnsi="Arial" w:cs="Arial"/>
        </w:rPr>
        <w:t>You might begin simply by filling in some</w:t>
      </w:r>
      <w:r w:rsidR="000C5329" w:rsidRPr="001B6796">
        <w:rPr>
          <w:rFonts w:ascii="Arial" w:hAnsi="Arial" w:cs="Arial"/>
        </w:rPr>
        <w:t xml:space="preserve"> item</w:t>
      </w:r>
      <w:r w:rsidR="00BA4B16">
        <w:rPr>
          <w:rFonts w:ascii="Arial" w:hAnsi="Arial" w:cs="Arial"/>
        </w:rPr>
        <w:t>s</w:t>
      </w:r>
      <w:r w:rsidR="000C5329" w:rsidRPr="001B6796">
        <w:rPr>
          <w:rFonts w:ascii="Arial" w:hAnsi="Arial" w:cs="Arial"/>
        </w:rPr>
        <w:t xml:space="preserve"> in each box</w:t>
      </w:r>
      <w:r w:rsidR="00BA4B16">
        <w:rPr>
          <w:rFonts w:ascii="Arial" w:hAnsi="Arial" w:cs="Arial"/>
        </w:rPr>
        <w:t xml:space="preserve"> (INPUTS, OUTPUTS, etc.)</w:t>
      </w:r>
      <w:r w:rsidR="000C5329" w:rsidRPr="001B6796">
        <w:rPr>
          <w:rFonts w:ascii="Arial" w:hAnsi="Arial" w:cs="Arial"/>
        </w:rPr>
        <w:t xml:space="preserve">. </w:t>
      </w:r>
      <w:r w:rsidR="00FF3EA8" w:rsidRPr="001B6796">
        <w:rPr>
          <w:rFonts w:ascii="Arial" w:hAnsi="Arial" w:cs="Arial"/>
        </w:rPr>
        <w:t xml:space="preserve">Next, explain </w:t>
      </w:r>
      <w:r w:rsidR="000C5329" w:rsidRPr="001B6796">
        <w:rPr>
          <w:rFonts w:ascii="Arial" w:hAnsi="Arial" w:cs="Arial"/>
        </w:rPr>
        <w:t xml:space="preserve">how the boxes relate to each other by drawing connecting lines and arrows. Sometime feedback loops and double directional arrows are necessary. </w:t>
      </w:r>
      <w:r w:rsidR="000C5329" w:rsidRPr="001B6796">
        <w:rPr>
          <w:rFonts w:ascii="Arial" w:hAnsi="Arial" w:cs="Arial"/>
        </w:rPr>
        <w:lastRenderedPageBreak/>
        <w:t>In this way, you can display both the sequence and the interaction of effects.</w:t>
      </w:r>
      <w:r w:rsidR="00BA4B16">
        <w:rPr>
          <w:rFonts w:ascii="Arial" w:hAnsi="Arial" w:cs="Arial"/>
        </w:rPr>
        <w:t xml:space="preserve">  You may want to use a few sheets to paper to try different ways to draw your logic model, after you have filled in some of the basic components in the worksheet.</w:t>
      </w:r>
    </w:p>
    <w:p w14:paraId="5FD1EAF6" w14:textId="77777777" w:rsidR="000C5329" w:rsidRPr="001B6796" w:rsidRDefault="000C5329" w:rsidP="000C5329">
      <w:pPr>
        <w:rPr>
          <w:rFonts w:ascii="Arial" w:hAnsi="Arial" w:cs="Arial"/>
        </w:rPr>
      </w:pPr>
    </w:p>
    <w:p w14:paraId="132FBFE1" w14:textId="77777777" w:rsidR="000C5329" w:rsidRPr="001B6796" w:rsidRDefault="000C5329" w:rsidP="000C5329">
      <w:pPr>
        <w:rPr>
          <w:rFonts w:ascii="Arial" w:hAnsi="Arial" w:cs="Arial"/>
        </w:rPr>
      </w:pPr>
      <w:r w:rsidRPr="001B6796">
        <w:rPr>
          <w:rFonts w:ascii="Arial" w:hAnsi="Arial" w:cs="Arial"/>
        </w:rPr>
        <w:t>Remember, the model does not have to be linear or read from left to right. You might draw a vertical logic model that reads from top to bottom or bottom to top. A circle may better express your program or components within a program.</w:t>
      </w:r>
    </w:p>
    <w:p w14:paraId="29E0CC6B" w14:textId="77777777" w:rsidR="000C5329" w:rsidRPr="001B6796" w:rsidRDefault="000C5329" w:rsidP="000C5329">
      <w:pPr>
        <w:rPr>
          <w:rFonts w:ascii="Arial" w:hAnsi="Arial" w:cs="Arial"/>
        </w:rPr>
      </w:pPr>
    </w:p>
    <w:p w14:paraId="300EE8C2" w14:textId="77777777" w:rsidR="000C5329" w:rsidRPr="001B6796" w:rsidRDefault="000C5329" w:rsidP="000C5329">
      <w:pPr>
        <w:rPr>
          <w:rFonts w:ascii="Arial" w:hAnsi="Arial" w:cs="Arial"/>
        </w:rPr>
      </w:pPr>
      <w:r w:rsidRPr="001B6796">
        <w:rPr>
          <w:rFonts w:ascii="Arial" w:hAnsi="Arial" w:cs="Arial"/>
        </w:rPr>
        <w:t>In the early stages of developing a logic model, give yourself plenty of space. Later, you can transfer your work to a one-page, neat copy. It is often helpful to color code chains of connections or specific sections of your logic model.</w:t>
      </w:r>
    </w:p>
    <w:p w14:paraId="470423AE" w14:textId="77777777" w:rsidR="000C5329" w:rsidRPr="001B6796" w:rsidRDefault="000C5329" w:rsidP="000C5329">
      <w:pPr>
        <w:rPr>
          <w:rFonts w:ascii="Arial" w:hAnsi="Arial" w:cs="Arial"/>
        </w:rPr>
      </w:pPr>
    </w:p>
    <w:p w14:paraId="04D9B5D0" w14:textId="77777777" w:rsidR="000C5329" w:rsidRPr="001B6796" w:rsidRDefault="000C5329" w:rsidP="000C5329">
      <w:pPr>
        <w:rPr>
          <w:rFonts w:ascii="Arial" w:hAnsi="Arial" w:cs="Arial"/>
        </w:rPr>
      </w:pPr>
      <w:r w:rsidRPr="001B6796">
        <w:rPr>
          <w:rFonts w:ascii="Arial" w:hAnsi="Arial" w:cs="Arial"/>
        </w:rPr>
        <w:t xml:space="preserve">A logic model conveys the story of your program. It does not show all the detail and it is not an exact representation. However, it should depict those aspects that stakeholders feel </w:t>
      </w:r>
      <w:proofErr w:type="gramStart"/>
      <w:r w:rsidRPr="001B6796">
        <w:rPr>
          <w:rFonts w:ascii="Arial" w:hAnsi="Arial" w:cs="Arial"/>
        </w:rPr>
        <w:t>are</w:t>
      </w:r>
      <w:proofErr w:type="gramEnd"/>
      <w:r w:rsidRPr="001B6796">
        <w:rPr>
          <w:rFonts w:ascii="Arial" w:hAnsi="Arial" w:cs="Arial"/>
        </w:rPr>
        <w:t xml:space="preserve"> important and essential for showing how the effort works. If a logic model becomes too complex, consider creating “nested” models where each separate model captures a different level of detail or scope.</w:t>
      </w:r>
    </w:p>
    <w:p w14:paraId="2F2099BF" w14:textId="77777777" w:rsidR="000C5329" w:rsidRPr="001B6796" w:rsidRDefault="000C5329" w:rsidP="000C5329">
      <w:pPr>
        <w:rPr>
          <w:rFonts w:ascii="Arial" w:hAnsi="Arial" w:cs="Arial"/>
        </w:rPr>
      </w:pPr>
    </w:p>
    <w:p w14:paraId="10B6FC2C" w14:textId="77777777" w:rsidR="000C5329" w:rsidRPr="001B6796" w:rsidRDefault="000C5329" w:rsidP="000C5329">
      <w:pPr>
        <w:rPr>
          <w:rFonts w:ascii="Arial" w:hAnsi="Arial" w:cs="Arial"/>
        </w:rPr>
      </w:pPr>
      <w:r w:rsidRPr="001B6796">
        <w:rPr>
          <w:rFonts w:ascii="Arial" w:hAnsi="Arial" w:cs="Arial"/>
        </w:rPr>
        <w:t>There is a space on the worksheet to list assumptions. It may be less complicated to list these on a separate sheet. However, don’t forget to carefully think about and list the beliefs and ideas you and others have about how and why you think the program will work. Often, inaccurate or overlooked assumptions are the reason for unsatisfactory results.</w:t>
      </w:r>
    </w:p>
    <w:p w14:paraId="56F4D7E9" w14:textId="77777777" w:rsidR="000C5329" w:rsidRPr="001B6796" w:rsidRDefault="000C5329" w:rsidP="000C5329">
      <w:pPr>
        <w:rPr>
          <w:rFonts w:ascii="Arial" w:hAnsi="Arial" w:cs="Arial"/>
        </w:rPr>
      </w:pPr>
    </w:p>
    <w:p w14:paraId="0A0BDAC4" w14:textId="77777777" w:rsidR="000C5329" w:rsidRPr="001B6796" w:rsidRDefault="000C5329" w:rsidP="000C5329">
      <w:pPr>
        <w:rPr>
          <w:rFonts w:ascii="Arial" w:hAnsi="Arial" w:cs="Arial"/>
        </w:rPr>
      </w:pPr>
      <w:proofErr w:type="gramStart"/>
      <w:r w:rsidRPr="001B6796">
        <w:rPr>
          <w:rFonts w:ascii="Arial" w:hAnsi="Arial" w:cs="Arial"/>
        </w:rPr>
        <w:t>Also</w:t>
      </w:r>
      <w:proofErr w:type="gramEnd"/>
      <w:r w:rsidRPr="001B6796">
        <w:rPr>
          <w:rFonts w:ascii="Arial" w:hAnsi="Arial" w:cs="Arial"/>
        </w:rPr>
        <w:t xml:space="preserve"> there is a space on the worksheet for external factors. Again, it may be less complicated to list these on a separate sheet. These are part of the environment in which the program exists</w:t>
      </w:r>
      <w:r w:rsidR="00FF3EA8" w:rsidRPr="001B6796">
        <w:rPr>
          <w:rFonts w:ascii="Arial" w:hAnsi="Arial" w:cs="Arial"/>
        </w:rPr>
        <w:t>,</w:t>
      </w:r>
      <w:r w:rsidRPr="001B6796">
        <w:rPr>
          <w:rFonts w:ascii="Arial" w:hAnsi="Arial" w:cs="Arial"/>
        </w:rPr>
        <w:t xml:space="preserve"> that often influence how well the program succeeds and over which we may have little control.</w:t>
      </w:r>
    </w:p>
    <w:p w14:paraId="03D451DF" w14:textId="77777777" w:rsidR="00F64A3A" w:rsidRDefault="00F64A3A"/>
    <w:p w14:paraId="03558220" w14:textId="77777777" w:rsidR="00252D3F" w:rsidRDefault="00252D3F">
      <w:pPr>
        <w:rPr>
          <w:rFonts w:ascii="Arial" w:hAnsi="Arial" w:cs="Arial"/>
        </w:rPr>
      </w:pPr>
      <w:r>
        <w:rPr>
          <w:rFonts w:ascii="Arial" w:hAnsi="Arial" w:cs="Arial"/>
        </w:rPr>
        <w:br w:type="page"/>
      </w:r>
    </w:p>
    <w:p w14:paraId="026DBC40" w14:textId="77777777" w:rsidR="00DA43E9" w:rsidRPr="001B6796" w:rsidRDefault="00DA43E9" w:rsidP="00F30DDA">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FF3EA8" w:rsidRPr="001B6796" w14:paraId="6DE168A0" w14:textId="77777777" w:rsidTr="00563A25">
        <w:tc>
          <w:tcPr>
            <w:tcW w:w="9576" w:type="dxa"/>
            <w:shd w:val="clear" w:color="auto" w:fill="auto"/>
          </w:tcPr>
          <w:p w14:paraId="46DBA6AF" w14:textId="77777777" w:rsidR="00FF3EA8" w:rsidRPr="001B6796" w:rsidRDefault="00FF3EA8" w:rsidP="00563A25">
            <w:pPr>
              <w:jc w:val="center"/>
              <w:rPr>
                <w:rFonts w:ascii="Arial" w:hAnsi="Arial" w:cs="Arial"/>
                <w:b/>
              </w:rPr>
            </w:pPr>
            <w:r w:rsidRPr="001B6796">
              <w:rPr>
                <w:rFonts w:ascii="Arial" w:hAnsi="Arial" w:cs="Arial"/>
                <w:b/>
              </w:rPr>
              <w:t>Daily Reflections</w:t>
            </w:r>
          </w:p>
          <w:p w14:paraId="739673B2" w14:textId="77777777" w:rsidR="00FF3EA8" w:rsidRPr="001B6796" w:rsidRDefault="00FF3EA8" w:rsidP="00563A25">
            <w:pPr>
              <w:jc w:val="center"/>
              <w:rPr>
                <w:rFonts w:ascii="Arial" w:hAnsi="Arial" w:cs="Arial"/>
              </w:rPr>
            </w:pPr>
          </w:p>
        </w:tc>
      </w:tr>
      <w:tr w:rsidR="00FF3EA8" w:rsidRPr="001B6796" w14:paraId="34E1FD5A" w14:textId="77777777" w:rsidTr="00563A25">
        <w:tc>
          <w:tcPr>
            <w:tcW w:w="9576" w:type="dxa"/>
            <w:shd w:val="clear" w:color="auto" w:fill="auto"/>
          </w:tcPr>
          <w:p w14:paraId="7B77B0CA" w14:textId="77777777" w:rsidR="00FF3EA8" w:rsidRPr="001B6796" w:rsidRDefault="00FF3EA8" w:rsidP="00FF3EA8">
            <w:pPr>
              <w:rPr>
                <w:rFonts w:ascii="Arial" w:hAnsi="Arial" w:cs="Arial"/>
              </w:rPr>
            </w:pPr>
            <w:r w:rsidRPr="001B6796">
              <w:rPr>
                <w:rFonts w:ascii="Arial" w:hAnsi="Arial" w:cs="Arial"/>
              </w:rPr>
              <w:t>Describe one or more key learning point from today and how you feel it will help you in your professional work moving forward.</w:t>
            </w:r>
          </w:p>
          <w:p w14:paraId="39C64086" w14:textId="77777777" w:rsidR="001C2720" w:rsidRPr="001B6796" w:rsidRDefault="001C2720" w:rsidP="00FF3EA8">
            <w:pPr>
              <w:rPr>
                <w:rFonts w:ascii="Arial" w:hAnsi="Arial" w:cs="Arial"/>
              </w:rPr>
            </w:pPr>
          </w:p>
          <w:p w14:paraId="05A63A5C" w14:textId="77777777" w:rsidR="001C2720" w:rsidRPr="001B6796" w:rsidRDefault="001C2720" w:rsidP="00FF3EA8">
            <w:pPr>
              <w:rPr>
                <w:rFonts w:ascii="Arial" w:hAnsi="Arial" w:cs="Arial"/>
              </w:rPr>
            </w:pPr>
          </w:p>
          <w:p w14:paraId="5519A18E" w14:textId="77777777" w:rsidR="001C2720" w:rsidRPr="001B6796" w:rsidRDefault="001C2720" w:rsidP="00FF3EA8">
            <w:pPr>
              <w:rPr>
                <w:rFonts w:ascii="Arial" w:hAnsi="Arial" w:cs="Arial"/>
              </w:rPr>
            </w:pPr>
          </w:p>
          <w:p w14:paraId="53579F06" w14:textId="77777777" w:rsidR="00FF3EA8" w:rsidRPr="001B6796" w:rsidRDefault="00FF3EA8" w:rsidP="00FF3EA8">
            <w:pPr>
              <w:rPr>
                <w:rFonts w:ascii="Arial" w:hAnsi="Arial" w:cs="Arial"/>
              </w:rPr>
            </w:pPr>
          </w:p>
          <w:p w14:paraId="637C8C3C" w14:textId="77777777" w:rsidR="00FF3EA8" w:rsidRPr="001B6796" w:rsidRDefault="00FF3EA8" w:rsidP="00FF3EA8">
            <w:pPr>
              <w:rPr>
                <w:rFonts w:ascii="Arial" w:hAnsi="Arial" w:cs="Arial"/>
              </w:rPr>
            </w:pPr>
          </w:p>
          <w:p w14:paraId="3C1CB895" w14:textId="77777777" w:rsidR="00FF3EA8" w:rsidRPr="001B6796" w:rsidRDefault="00FF3EA8" w:rsidP="00420989">
            <w:pPr>
              <w:rPr>
                <w:rFonts w:ascii="Arial" w:hAnsi="Arial" w:cs="Arial"/>
              </w:rPr>
            </w:pPr>
          </w:p>
        </w:tc>
      </w:tr>
      <w:tr w:rsidR="00FF3EA8" w:rsidRPr="001B6796" w14:paraId="5457E714" w14:textId="77777777" w:rsidTr="00563A25">
        <w:tc>
          <w:tcPr>
            <w:tcW w:w="9576" w:type="dxa"/>
            <w:shd w:val="clear" w:color="auto" w:fill="auto"/>
          </w:tcPr>
          <w:p w14:paraId="5CC13BA3" w14:textId="77777777" w:rsidR="00FF3EA8" w:rsidRPr="001B6796" w:rsidRDefault="00FF3EA8" w:rsidP="00FF3EA8">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14:paraId="7C19C32A" w14:textId="77777777" w:rsidR="001C2720" w:rsidRPr="001B6796" w:rsidRDefault="001C2720" w:rsidP="00FF3EA8">
            <w:pPr>
              <w:rPr>
                <w:rFonts w:ascii="Arial" w:hAnsi="Arial" w:cs="Arial"/>
              </w:rPr>
            </w:pPr>
          </w:p>
          <w:p w14:paraId="03611221" w14:textId="77777777" w:rsidR="001C2720" w:rsidRPr="001B6796" w:rsidRDefault="001C2720" w:rsidP="00FF3EA8">
            <w:pPr>
              <w:rPr>
                <w:rFonts w:ascii="Arial" w:hAnsi="Arial" w:cs="Arial"/>
              </w:rPr>
            </w:pPr>
          </w:p>
          <w:p w14:paraId="3E0136CF" w14:textId="77777777" w:rsidR="001C2720" w:rsidRPr="001B6796" w:rsidRDefault="001C2720" w:rsidP="00FF3EA8">
            <w:pPr>
              <w:rPr>
                <w:rFonts w:ascii="Arial" w:hAnsi="Arial" w:cs="Arial"/>
              </w:rPr>
            </w:pPr>
          </w:p>
          <w:p w14:paraId="4FA06D3A" w14:textId="77777777" w:rsidR="001C2720" w:rsidRPr="001B6796" w:rsidRDefault="001C2720" w:rsidP="00FF3EA8">
            <w:pPr>
              <w:rPr>
                <w:rFonts w:ascii="Arial" w:hAnsi="Arial" w:cs="Arial"/>
              </w:rPr>
            </w:pPr>
          </w:p>
          <w:p w14:paraId="588B3597" w14:textId="77777777" w:rsidR="00FF3EA8" w:rsidRPr="001B6796" w:rsidRDefault="00FF3EA8" w:rsidP="00FF3EA8">
            <w:pPr>
              <w:rPr>
                <w:rFonts w:ascii="Arial" w:hAnsi="Arial" w:cs="Arial"/>
              </w:rPr>
            </w:pPr>
          </w:p>
          <w:p w14:paraId="6F93D4CB" w14:textId="77777777" w:rsidR="00FF3EA8" w:rsidRPr="001B6796" w:rsidRDefault="00FF3EA8" w:rsidP="00FF3EA8">
            <w:pPr>
              <w:rPr>
                <w:rFonts w:ascii="Arial" w:hAnsi="Arial" w:cs="Arial"/>
              </w:rPr>
            </w:pPr>
          </w:p>
          <w:p w14:paraId="15576204" w14:textId="77777777" w:rsidR="00FF3EA8" w:rsidRPr="001B6796" w:rsidRDefault="00FF3EA8" w:rsidP="00420989">
            <w:pPr>
              <w:rPr>
                <w:rFonts w:ascii="Arial" w:hAnsi="Arial" w:cs="Arial"/>
              </w:rPr>
            </w:pPr>
          </w:p>
        </w:tc>
      </w:tr>
    </w:tbl>
    <w:p w14:paraId="4B48C9E0" w14:textId="77777777" w:rsidR="00252D3F" w:rsidRDefault="00252D3F" w:rsidP="00770F2F">
      <w:pPr>
        <w:pStyle w:val="Heading1"/>
        <w:jc w:val="center"/>
        <w:rPr>
          <w:b/>
          <w:color w:val="auto"/>
        </w:rPr>
      </w:pPr>
      <w:bookmarkStart w:id="30" w:name="_Toc320468604"/>
      <w:bookmarkStart w:id="31" w:name="_Toc327906578"/>
      <w:bookmarkStart w:id="32" w:name="_Toc327955178"/>
    </w:p>
    <w:p w14:paraId="42756786" w14:textId="77777777" w:rsidR="00252D3F" w:rsidRDefault="00252D3F">
      <w:pPr>
        <w:rPr>
          <w:b/>
          <w:bCs/>
          <w:sz w:val="28"/>
          <w:szCs w:val="28"/>
        </w:rPr>
      </w:pPr>
      <w:r>
        <w:rPr>
          <w:b/>
        </w:rPr>
        <w:br w:type="page"/>
      </w:r>
    </w:p>
    <w:p w14:paraId="2D114EA8" w14:textId="77777777" w:rsidR="0071187C" w:rsidRPr="00770F2F" w:rsidRDefault="0071187C" w:rsidP="00770F2F">
      <w:pPr>
        <w:pStyle w:val="Heading1"/>
        <w:jc w:val="center"/>
        <w:rPr>
          <w:b/>
          <w:color w:val="auto"/>
        </w:rPr>
      </w:pPr>
      <w:bookmarkStart w:id="33" w:name="_Toc24359764"/>
      <w:r w:rsidRPr="00770F2F">
        <w:rPr>
          <w:b/>
          <w:color w:val="auto"/>
        </w:rPr>
        <w:lastRenderedPageBreak/>
        <w:t>D</w:t>
      </w:r>
      <w:r w:rsidR="00FE1513" w:rsidRPr="00770F2F">
        <w:rPr>
          <w:b/>
          <w:color w:val="auto"/>
        </w:rPr>
        <w:t>AY</w:t>
      </w:r>
      <w:r w:rsidRPr="00770F2F">
        <w:rPr>
          <w:b/>
          <w:color w:val="auto"/>
        </w:rPr>
        <w:t xml:space="preserve"> 2: D</w:t>
      </w:r>
      <w:r w:rsidR="00FE1513" w:rsidRPr="00770F2F">
        <w:rPr>
          <w:b/>
          <w:color w:val="auto"/>
        </w:rPr>
        <w:t>ATA COLLECTION, DATA FLOW AND REPORTING, AND DATA QUALITY</w:t>
      </w:r>
      <w:bookmarkEnd w:id="30"/>
      <w:bookmarkEnd w:id="31"/>
      <w:bookmarkEnd w:id="32"/>
      <w:bookmarkEnd w:id="33"/>
    </w:p>
    <w:p w14:paraId="0C0347BE" w14:textId="77777777" w:rsidR="0071187C" w:rsidRPr="001B6796" w:rsidRDefault="0071187C" w:rsidP="0071187C">
      <w:pPr>
        <w:rPr>
          <w:rFonts w:ascii="Arial" w:hAnsi="Arial" w:cs="Arial"/>
          <w:b/>
        </w:rPr>
      </w:pPr>
    </w:p>
    <w:p w14:paraId="74E40D27" w14:textId="5DFC550D" w:rsidR="0071187C" w:rsidRPr="001B6796" w:rsidRDefault="0071187C" w:rsidP="0071187C">
      <w:pPr>
        <w:rPr>
          <w:rFonts w:ascii="Arial" w:hAnsi="Arial" w:cs="Arial"/>
        </w:rPr>
      </w:pPr>
      <w:r w:rsidRPr="001B6796">
        <w:rPr>
          <w:rFonts w:ascii="Arial" w:hAnsi="Arial" w:cs="Arial"/>
        </w:rPr>
        <w:t>In order for data to be used to support program</w:t>
      </w:r>
      <w:r w:rsidR="000E6A37" w:rsidRPr="001B6796">
        <w:rPr>
          <w:rFonts w:ascii="Arial" w:hAnsi="Arial" w:cs="Arial"/>
        </w:rPr>
        <w:t>s</w:t>
      </w:r>
      <w:r w:rsidRPr="001B6796">
        <w:rPr>
          <w:rFonts w:ascii="Arial" w:hAnsi="Arial" w:cs="Arial"/>
        </w:rPr>
        <w:t xml:space="preserve">, </w:t>
      </w:r>
      <w:r w:rsidR="00EC5254" w:rsidRPr="001B6796">
        <w:rPr>
          <w:rFonts w:ascii="Arial" w:hAnsi="Arial" w:cs="Arial"/>
        </w:rPr>
        <w:t xml:space="preserve">Fellows must understand </w:t>
      </w:r>
      <w:r w:rsidRPr="001B6796">
        <w:rPr>
          <w:rFonts w:ascii="Arial" w:hAnsi="Arial" w:cs="Arial"/>
        </w:rPr>
        <w:t>the context of data generation, collection</w:t>
      </w:r>
      <w:r w:rsidR="000E6A37" w:rsidRPr="001B6796">
        <w:rPr>
          <w:rFonts w:ascii="Arial" w:hAnsi="Arial" w:cs="Arial"/>
        </w:rPr>
        <w:t>,</w:t>
      </w:r>
      <w:r w:rsidRPr="001B6796">
        <w:rPr>
          <w:rFonts w:ascii="Arial" w:hAnsi="Arial" w:cs="Arial"/>
        </w:rPr>
        <w:t xml:space="preserve"> and flow</w:t>
      </w:r>
      <w:r w:rsidR="00EC5254" w:rsidRPr="001B6796">
        <w:rPr>
          <w:rFonts w:ascii="Arial" w:hAnsi="Arial" w:cs="Arial"/>
        </w:rPr>
        <w:t xml:space="preserve">.  </w:t>
      </w:r>
      <w:r w:rsidRPr="001B6796">
        <w:rPr>
          <w:rFonts w:ascii="Arial" w:hAnsi="Arial" w:cs="Arial"/>
        </w:rPr>
        <w:t>This section provides</w:t>
      </w:r>
      <w:r w:rsidR="009F7125">
        <w:rPr>
          <w:rFonts w:ascii="Arial" w:hAnsi="Arial" w:cs="Arial"/>
        </w:rPr>
        <w:t xml:space="preserve"> </w:t>
      </w:r>
      <w:r w:rsidRPr="001B6796">
        <w:rPr>
          <w:rFonts w:ascii="Arial" w:hAnsi="Arial" w:cs="Arial"/>
        </w:rPr>
        <w:t xml:space="preserve">general guidelines and principles for ensuring functional data collection systems and reporting processes.  </w:t>
      </w:r>
      <w:r w:rsidR="00FF3EA8" w:rsidRPr="001B6796">
        <w:rPr>
          <w:rFonts w:ascii="Arial" w:hAnsi="Arial" w:cs="Arial"/>
        </w:rPr>
        <w:t>We will introduce k</w:t>
      </w:r>
      <w:r w:rsidRPr="001B6796">
        <w:rPr>
          <w:rFonts w:ascii="Arial" w:hAnsi="Arial" w:cs="Arial"/>
        </w:rPr>
        <w:t>ey topics</w:t>
      </w:r>
      <w:r w:rsidR="000E6A37" w:rsidRPr="001B6796">
        <w:rPr>
          <w:rFonts w:ascii="Arial" w:hAnsi="Arial" w:cs="Arial"/>
        </w:rPr>
        <w:t>,</w:t>
      </w:r>
      <w:r w:rsidRPr="001B6796">
        <w:rPr>
          <w:rFonts w:ascii="Arial" w:hAnsi="Arial" w:cs="Arial"/>
        </w:rPr>
        <w:t xml:space="preserve"> key tools</w:t>
      </w:r>
      <w:r w:rsidR="000E6A37" w:rsidRPr="001B6796">
        <w:rPr>
          <w:rFonts w:ascii="Arial" w:hAnsi="Arial" w:cs="Arial"/>
        </w:rPr>
        <w:t>,</w:t>
      </w:r>
      <w:r w:rsidRPr="001B6796">
        <w:rPr>
          <w:rFonts w:ascii="Arial" w:hAnsi="Arial" w:cs="Arial"/>
        </w:rPr>
        <w:t xml:space="preserve"> and processes used for data collection</w:t>
      </w:r>
      <w:r w:rsidR="00FF3EA8" w:rsidRPr="001B6796">
        <w:rPr>
          <w:rFonts w:ascii="Arial" w:hAnsi="Arial" w:cs="Arial"/>
        </w:rPr>
        <w:t xml:space="preserve">.  We will then present how data may flow within </w:t>
      </w:r>
      <w:r w:rsidRPr="001B6796">
        <w:rPr>
          <w:rFonts w:ascii="Arial" w:hAnsi="Arial" w:cs="Arial"/>
        </w:rPr>
        <w:t>organizations and from organizations through district, regional</w:t>
      </w:r>
      <w:r w:rsidR="00EC5254" w:rsidRPr="001B6796">
        <w:rPr>
          <w:rFonts w:ascii="Arial" w:hAnsi="Arial" w:cs="Arial"/>
        </w:rPr>
        <w:t>,</w:t>
      </w:r>
      <w:r w:rsidRPr="001B6796">
        <w:rPr>
          <w:rFonts w:ascii="Arial" w:hAnsi="Arial" w:cs="Arial"/>
        </w:rPr>
        <w:t xml:space="preserve"> and national reporting structures</w:t>
      </w:r>
      <w:r w:rsidR="00FF3EA8" w:rsidRPr="001B6796">
        <w:rPr>
          <w:rFonts w:ascii="Arial" w:hAnsi="Arial" w:cs="Arial"/>
        </w:rPr>
        <w:t xml:space="preserve">.  Lastly, we will examine </w:t>
      </w:r>
      <w:r w:rsidRPr="001B6796">
        <w:rPr>
          <w:rFonts w:ascii="Arial" w:hAnsi="Arial" w:cs="Arial"/>
        </w:rPr>
        <w:t>strategies for ensuring well</w:t>
      </w:r>
      <w:r w:rsidR="00FF3EA8" w:rsidRPr="001B6796">
        <w:rPr>
          <w:rFonts w:ascii="Arial" w:hAnsi="Arial" w:cs="Arial"/>
        </w:rPr>
        <w:t>-</w:t>
      </w:r>
      <w:r w:rsidRPr="001B6796">
        <w:rPr>
          <w:rFonts w:ascii="Arial" w:hAnsi="Arial" w:cs="Arial"/>
        </w:rPr>
        <w:t>functioning data collection, flow</w:t>
      </w:r>
      <w:r w:rsidR="00FF3EA8" w:rsidRPr="001B6796">
        <w:rPr>
          <w:rFonts w:ascii="Arial" w:hAnsi="Arial" w:cs="Arial"/>
        </w:rPr>
        <w:t>,</w:t>
      </w:r>
      <w:r w:rsidRPr="001B6796">
        <w:rPr>
          <w:rFonts w:ascii="Arial" w:hAnsi="Arial" w:cs="Arial"/>
        </w:rPr>
        <w:t xml:space="preserve"> and reporting processes at multiple levels.  </w:t>
      </w:r>
    </w:p>
    <w:p w14:paraId="6BD975CB" w14:textId="77777777" w:rsidR="0071187C" w:rsidRPr="001B6796" w:rsidRDefault="0071187C" w:rsidP="0071187C">
      <w:pPr>
        <w:rPr>
          <w:rFonts w:ascii="Arial" w:hAnsi="Arial" w:cs="Arial"/>
        </w:rPr>
      </w:pPr>
    </w:p>
    <w:p w14:paraId="1088EADB" w14:textId="77777777" w:rsidR="0071187C" w:rsidRPr="001B6796" w:rsidRDefault="0071187C" w:rsidP="0071187C">
      <w:pPr>
        <w:rPr>
          <w:rFonts w:ascii="Arial" w:hAnsi="Arial" w:cs="Arial"/>
        </w:rPr>
      </w:pPr>
      <w:r w:rsidRPr="001B6796">
        <w:rPr>
          <w:rFonts w:ascii="Arial" w:hAnsi="Arial" w:cs="Arial"/>
        </w:rPr>
        <w:t>Critical to the value and utility of data is the quality of the data that are generated, collected, reported</w:t>
      </w:r>
      <w:r w:rsidR="000E6A37" w:rsidRPr="001B6796">
        <w:rPr>
          <w:rFonts w:ascii="Arial" w:hAnsi="Arial" w:cs="Arial"/>
        </w:rPr>
        <w:t>,</w:t>
      </w:r>
      <w:r w:rsidR="00D736B3" w:rsidRPr="001B6796">
        <w:rPr>
          <w:rFonts w:ascii="Arial" w:hAnsi="Arial" w:cs="Arial"/>
        </w:rPr>
        <w:t xml:space="preserve"> and fed </w:t>
      </w:r>
      <w:r w:rsidRPr="001B6796">
        <w:rPr>
          <w:rFonts w:ascii="Arial" w:hAnsi="Arial" w:cs="Arial"/>
        </w:rPr>
        <w:t xml:space="preserve">back into program for program improvement and decision making.  This section will provide an overview of key concepts, tools and processes for ensuring data quality, strategies for collaboration among M&amp;E, service providers, decision makers and other stakeholders for ensuring data quality, and critical points for data quality checks and interventions in the context of data flow.  </w:t>
      </w:r>
    </w:p>
    <w:p w14:paraId="6FA67BA5" w14:textId="77777777" w:rsidR="0071187C" w:rsidRPr="001B6796" w:rsidRDefault="0071187C" w:rsidP="0071187C">
      <w:pPr>
        <w:rPr>
          <w:rFonts w:ascii="Arial" w:hAnsi="Arial" w:cs="Arial"/>
        </w:rPr>
      </w:pPr>
    </w:p>
    <w:p w14:paraId="60E24999" w14:textId="77777777" w:rsidR="0071187C" w:rsidRPr="001B6796" w:rsidRDefault="0071187C" w:rsidP="0071187C">
      <w:pPr>
        <w:rPr>
          <w:rFonts w:ascii="Arial" w:hAnsi="Arial" w:cs="Arial"/>
          <w:b/>
        </w:rPr>
      </w:pPr>
      <w:r w:rsidRPr="001B6796">
        <w:rPr>
          <w:rFonts w:ascii="Arial" w:hAnsi="Arial" w:cs="Arial"/>
          <w:b/>
        </w:rPr>
        <w:t>Learning Objectives:</w:t>
      </w:r>
    </w:p>
    <w:p w14:paraId="642E58B5" w14:textId="77777777" w:rsidR="00F3663C" w:rsidRPr="001B6796" w:rsidRDefault="00F3663C" w:rsidP="0071187C">
      <w:pPr>
        <w:rPr>
          <w:rFonts w:ascii="Arial" w:hAnsi="Arial" w:cs="Arial"/>
          <w:b/>
        </w:rPr>
      </w:pPr>
    </w:p>
    <w:p w14:paraId="610E07B2" w14:textId="77777777" w:rsidR="00F3663C" w:rsidRPr="001B6796" w:rsidRDefault="00F3663C" w:rsidP="00F3663C">
      <w:pPr>
        <w:rPr>
          <w:rFonts w:ascii="Arial" w:hAnsi="Arial" w:cs="Arial"/>
          <w:b/>
        </w:rPr>
      </w:pPr>
      <w:r w:rsidRPr="001B6796">
        <w:rPr>
          <w:rFonts w:ascii="Arial" w:hAnsi="Arial" w:cs="Arial"/>
          <w:b/>
        </w:rPr>
        <w:t>ABC Fellows will be able:</w:t>
      </w:r>
    </w:p>
    <w:p w14:paraId="724A1FBD" w14:textId="77777777" w:rsidR="0071187C" w:rsidRPr="001B6796" w:rsidRDefault="0071187C" w:rsidP="0071187C">
      <w:pPr>
        <w:rPr>
          <w:rFonts w:ascii="Arial" w:hAnsi="Arial" w:cs="Arial"/>
        </w:rPr>
      </w:pPr>
    </w:p>
    <w:p w14:paraId="20B07AF7" w14:textId="77777777" w:rsidR="0071187C" w:rsidRPr="001B6796" w:rsidRDefault="0071187C" w:rsidP="00D204EF">
      <w:pPr>
        <w:numPr>
          <w:ilvl w:val="0"/>
          <w:numId w:val="6"/>
        </w:numPr>
        <w:rPr>
          <w:rFonts w:ascii="Arial" w:hAnsi="Arial" w:cs="Arial"/>
        </w:rPr>
      </w:pPr>
      <w:r w:rsidRPr="001B6796">
        <w:rPr>
          <w:rFonts w:ascii="Arial" w:hAnsi="Arial" w:cs="Arial"/>
        </w:rPr>
        <w:t xml:space="preserve">To understand </w:t>
      </w:r>
      <w:r w:rsidR="00A606DC" w:rsidRPr="001B6796">
        <w:rPr>
          <w:rFonts w:ascii="Arial" w:hAnsi="Arial" w:cs="Arial"/>
        </w:rPr>
        <w:t>and d</w:t>
      </w:r>
      <w:r w:rsidR="002E0C01" w:rsidRPr="001B6796">
        <w:rPr>
          <w:rFonts w:ascii="Arial" w:hAnsi="Arial" w:cs="Arial"/>
        </w:rPr>
        <w:t xml:space="preserve">escribe </w:t>
      </w:r>
      <w:r w:rsidRPr="001B6796">
        <w:rPr>
          <w:rFonts w:ascii="Arial" w:hAnsi="Arial" w:cs="Arial"/>
        </w:rPr>
        <w:t>key issues and processes for data collection, data flow</w:t>
      </w:r>
      <w:r w:rsidR="000E6A37" w:rsidRPr="001B6796">
        <w:rPr>
          <w:rFonts w:ascii="Arial" w:hAnsi="Arial" w:cs="Arial"/>
        </w:rPr>
        <w:t>,</w:t>
      </w:r>
      <w:r w:rsidRPr="001B6796">
        <w:rPr>
          <w:rFonts w:ascii="Arial" w:hAnsi="Arial" w:cs="Arial"/>
        </w:rPr>
        <w:t xml:space="preserve"> and reporting.</w:t>
      </w:r>
    </w:p>
    <w:p w14:paraId="2D6A1F63" w14:textId="77777777" w:rsidR="0071187C" w:rsidRPr="001B6796" w:rsidRDefault="0071187C" w:rsidP="00D204EF">
      <w:pPr>
        <w:numPr>
          <w:ilvl w:val="0"/>
          <w:numId w:val="6"/>
        </w:numPr>
        <w:rPr>
          <w:rFonts w:ascii="Arial" w:hAnsi="Arial" w:cs="Arial"/>
        </w:rPr>
      </w:pPr>
      <w:r w:rsidRPr="001B6796">
        <w:rPr>
          <w:rFonts w:ascii="Arial" w:hAnsi="Arial" w:cs="Arial"/>
        </w:rPr>
        <w:t>To apply key issues to data flow within participants’ organizations.</w:t>
      </w:r>
    </w:p>
    <w:p w14:paraId="5B42E1A5" w14:textId="77777777" w:rsidR="0071187C" w:rsidRPr="001B6796" w:rsidRDefault="0071187C" w:rsidP="00D204EF">
      <w:pPr>
        <w:numPr>
          <w:ilvl w:val="0"/>
          <w:numId w:val="7"/>
        </w:numPr>
        <w:ind w:left="810" w:hanging="450"/>
        <w:rPr>
          <w:rFonts w:ascii="Arial" w:hAnsi="Arial" w:cs="Arial"/>
        </w:rPr>
      </w:pPr>
      <w:r w:rsidRPr="001B6796">
        <w:rPr>
          <w:rFonts w:ascii="Arial" w:hAnsi="Arial" w:cs="Arial"/>
        </w:rPr>
        <w:t xml:space="preserve">To understand </w:t>
      </w:r>
      <w:r w:rsidR="00A606DC" w:rsidRPr="001B6796">
        <w:rPr>
          <w:rFonts w:ascii="Arial" w:hAnsi="Arial" w:cs="Arial"/>
        </w:rPr>
        <w:t xml:space="preserve">and explain </w:t>
      </w:r>
      <w:r w:rsidRPr="001B6796">
        <w:rPr>
          <w:rFonts w:ascii="Arial" w:hAnsi="Arial" w:cs="Arial"/>
        </w:rPr>
        <w:t>key concepts, too</w:t>
      </w:r>
      <w:r w:rsidR="00B426A2" w:rsidRPr="001B6796">
        <w:rPr>
          <w:rFonts w:ascii="Arial" w:hAnsi="Arial" w:cs="Arial"/>
        </w:rPr>
        <w:t>ls</w:t>
      </w:r>
      <w:r w:rsidR="000E6A37" w:rsidRPr="001B6796">
        <w:rPr>
          <w:rFonts w:ascii="Arial" w:hAnsi="Arial" w:cs="Arial"/>
        </w:rPr>
        <w:t>,</w:t>
      </w:r>
      <w:r w:rsidR="00B426A2" w:rsidRPr="001B6796">
        <w:rPr>
          <w:rFonts w:ascii="Arial" w:hAnsi="Arial" w:cs="Arial"/>
        </w:rPr>
        <w:t xml:space="preserve"> and processes for ensuring </w:t>
      </w:r>
      <w:r w:rsidRPr="001B6796">
        <w:rPr>
          <w:rFonts w:ascii="Arial" w:hAnsi="Arial" w:cs="Arial"/>
        </w:rPr>
        <w:t>data quality</w:t>
      </w:r>
    </w:p>
    <w:p w14:paraId="2FD75820" w14:textId="77777777" w:rsidR="0071187C" w:rsidRPr="001B6796" w:rsidRDefault="0071187C" w:rsidP="00D204EF">
      <w:pPr>
        <w:numPr>
          <w:ilvl w:val="0"/>
          <w:numId w:val="7"/>
        </w:numPr>
        <w:rPr>
          <w:rFonts w:ascii="Arial" w:hAnsi="Arial" w:cs="Arial"/>
        </w:rPr>
      </w:pPr>
      <w:r w:rsidRPr="001B6796">
        <w:rPr>
          <w:rFonts w:ascii="Arial" w:hAnsi="Arial" w:cs="Arial"/>
        </w:rPr>
        <w:t xml:space="preserve">To understand </w:t>
      </w:r>
      <w:r w:rsidR="00A606DC" w:rsidRPr="001B6796">
        <w:rPr>
          <w:rFonts w:ascii="Arial" w:hAnsi="Arial" w:cs="Arial"/>
        </w:rPr>
        <w:t xml:space="preserve">and explain </w:t>
      </w:r>
      <w:r w:rsidRPr="001B6796">
        <w:rPr>
          <w:rFonts w:ascii="Arial" w:hAnsi="Arial" w:cs="Arial"/>
        </w:rPr>
        <w:t>strategies for ensuring data quality</w:t>
      </w:r>
    </w:p>
    <w:p w14:paraId="735C8DA7" w14:textId="4B37393E" w:rsidR="0071187C" w:rsidRPr="001B6796" w:rsidRDefault="0071187C" w:rsidP="00D204EF">
      <w:pPr>
        <w:numPr>
          <w:ilvl w:val="0"/>
          <w:numId w:val="7"/>
        </w:numPr>
        <w:ind w:left="720" w:hanging="360"/>
        <w:rPr>
          <w:rFonts w:ascii="Arial" w:hAnsi="Arial" w:cs="Arial"/>
        </w:rPr>
      </w:pPr>
      <w:r w:rsidRPr="001B6796">
        <w:rPr>
          <w:rFonts w:ascii="Arial" w:hAnsi="Arial" w:cs="Arial"/>
        </w:rPr>
        <w:t xml:space="preserve">To apply concepts, </w:t>
      </w:r>
      <w:r w:rsidR="009F7125" w:rsidRPr="001B6796">
        <w:rPr>
          <w:rFonts w:ascii="Arial" w:hAnsi="Arial" w:cs="Arial"/>
        </w:rPr>
        <w:t>processes, and</w:t>
      </w:r>
      <w:r w:rsidRPr="001B6796">
        <w:rPr>
          <w:rFonts w:ascii="Arial" w:hAnsi="Arial" w:cs="Arial"/>
        </w:rPr>
        <w:t xml:space="preserve"> strategy to ensur</w:t>
      </w:r>
      <w:r w:rsidR="000E6A37" w:rsidRPr="001B6796">
        <w:rPr>
          <w:rFonts w:ascii="Arial" w:hAnsi="Arial" w:cs="Arial"/>
        </w:rPr>
        <w:t>e</w:t>
      </w:r>
      <w:r w:rsidRPr="001B6796">
        <w:rPr>
          <w:rFonts w:ascii="Arial" w:hAnsi="Arial" w:cs="Arial"/>
        </w:rPr>
        <w:t xml:space="preserve"> data quality at the organizational level</w:t>
      </w:r>
    </w:p>
    <w:p w14:paraId="40B32B31" w14:textId="77777777" w:rsidR="00996BD4" w:rsidRPr="001B6796" w:rsidRDefault="00996BD4" w:rsidP="0071187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017"/>
      </w:tblGrid>
      <w:tr w:rsidR="008E7ACF" w:rsidRPr="001B6796" w14:paraId="42A24B1E" w14:textId="77777777" w:rsidTr="00930D21">
        <w:tc>
          <w:tcPr>
            <w:tcW w:w="9576" w:type="dxa"/>
            <w:shd w:val="clear" w:color="auto" w:fill="DAEEF3"/>
          </w:tcPr>
          <w:p w14:paraId="348CC374" w14:textId="77777777" w:rsidR="00EC5254" w:rsidRPr="001B6796" w:rsidRDefault="00EC5254" w:rsidP="004C7117">
            <w:pPr>
              <w:rPr>
                <w:rFonts w:ascii="Arial" w:hAnsi="Arial" w:cs="Arial"/>
                <w:b/>
              </w:rPr>
            </w:pPr>
          </w:p>
          <w:p w14:paraId="17330C04" w14:textId="58FA4400" w:rsidR="00EC5254" w:rsidRPr="001B6796" w:rsidRDefault="008E7ACF" w:rsidP="002A284F">
            <w:pPr>
              <w:rPr>
                <w:rFonts w:ascii="Arial" w:hAnsi="Arial" w:cs="Arial"/>
              </w:rPr>
            </w:pPr>
            <w:r w:rsidRPr="001B6796">
              <w:rPr>
                <w:rFonts w:ascii="Arial" w:hAnsi="Arial" w:cs="Arial"/>
                <w:b/>
              </w:rPr>
              <w:t>In</w:t>
            </w:r>
            <w:r w:rsidR="007D105D">
              <w:rPr>
                <w:rFonts w:ascii="Arial" w:hAnsi="Arial" w:cs="Arial"/>
                <w:b/>
              </w:rPr>
              <w:t xml:space="preserve">tention: </w:t>
            </w:r>
            <w:r w:rsidRPr="001B6796">
              <w:rPr>
                <w:rFonts w:ascii="Arial" w:hAnsi="Arial" w:cs="Arial"/>
              </w:rPr>
              <w:t xml:space="preserve">Fellows will present their logic model based on the previous </w:t>
            </w:r>
            <w:r w:rsidR="00EC5254" w:rsidRPr="001B6796">
              <w:rPr>
                <w:rFonts w:ascii="Arial" w:hAnsi="Arial" w:cs="Arial"/>
              </w:rPr>
              <w:t>day’s</w:t>
            </w:r>
            <w:r w:rsidR="007D105D">
              <w:rPr>
                <w:rFonts w:ascii="Arial" w:hAnsi="Arial" w:cs="Arial"/>
              </w:rPr>
              <w:t xml:space="preserve"> assignment in order to share their work with the broader group.  </w:t>
            </w:r>
            <w:r w:rsidRPr="001B6796">
              <w:rPr>
                <w:rFonts w:ascii="Arial" w:hAnsi="Arial" w:cs="Arial"/>
              </w:rPr>
              <w:t xml:space="preserve">The exercise is </w:t>
            </w:r>
            <w:r w:rsidR="009F7125" w:rsidRPr="001B6796">
              <w:rPr>
                <w:rFonts w:ascii="Arial" w:hAnsi="Arial" w:cs="Arial"/>
              </w:rPr>
              <w:t>designed</w:t>
            </w:r>
            <w:r w:rsidRPr="001B6796">
              <w:rPr>
                <w:rFonts w:ascii="Arial" w:hAnsi="Arial" w:cs="Arial"/>
              </w:rPr>
              <w:t xml:space="preserve"> to engage </w:t>
            </w:r>
            <w:r w:rsidR="00EC5254" w:rsidRPr="001B6796">
              <w:rPr>
                <w:rFonts w:ascii="Arial" w:hAnsi="Arial" w:cs="Arial"/>
              </w:rPr>
              <w:t>F</w:t>
            </w:r>
            <w:r w:rsidRPr="001B6796">
              <w:rPr>
                <w:rFonts w:ascii="Arial" w:hAnsi="Arial" w:cs="Arial"/>
              </w:rPr>
              <w:t xml:space="preserve">ellows </w:t>
            </w:r>
            <w:r w:rsidR="00BA4B16">
              <w:rPr>
                <w:rFonts w:ascii="Arial" w:hAnsi="Arial" w:cs="Arial"/>
              </w:rPr>
              <w:t>i</w:t>
            </w:r>
            <w:r w:rsidRPr="001B6796">
              <w:rPr>
                <w:rFonts w:ascii="Arial" w:hAnsi="Arial" w:cs="Arial"/>
              </w:rPr>
              <w:t xml:space="preserve">n discussions </w:t>
            </w:r>
            <w:r w:rsidR="002A284F" w:rsidRPr="001B6796">
              <w:rPr>
                <w:rFonts w:ascii="Arial" w:hAnsi="Arial" w:cs="Arial"/>
              </w:rPr>
              <w:t xml:space="preserve">regarding the </w:t>
            </w:r>
            <w:r w:rsidRPr="001B6796">
              <w:rPr>
                <w:rFonts w:ascii="Arial" w:hAnsi="Arial" w:cs="Arial"/>
              </w:rPr>
              <w:t xml:space="preserve">assumptions underlying their </w:t>
            </w:r>
            <w:r w:rsidR="00E655A0" w:rsidRPr="001B6796">
              <w:rPr>
                <w:rFonts w:ascii="Arial" w:hAnsi="Arial" w:cs="Arial"/>
              </w:rPr>
              <w:t>logic model</w:t>
            </w:r>
            <w:r w:rsidR="009F7125">
              <w:rPr>
                <w:rFonts w:ascii="Arial" w:hAnsi="Arial" w:cs="Arial"/>
              </w:rPr>
              <w:t xml:space="preserve"> </w:t>
            </w:r>
            <w:r w:rsidR="006045D2" w:rsidRPr="001B6796">
              <w:rPr>
                <w:rFonts w:ascii="Arial" w:hAnsi="Arial" w:cs="Arial"/>
              </w:rPr>
              <w:t>and how</w:t>
            </w:r>
            <w:r w:rsidR="009F7125">
              <w:rPr>
                <w:rFonts w:ascii="Arial" w:hAnsi="Arial" w:cs="Arial"/>
              </w:rPr>
              <w:t xml:space="preserve"> </w:t>
            </w:r>
            <w:r w:rsidR="002A284F" w:rsidRPr="001B6796">
              <w:rPr>
                <w:rFonts w:ascii="Arial" w:hAnsi="Arial" w:cs="Arial"/>
              </w:rPr>
              <w:t xml:space="preserve">their </w:t>
            </w:r>
            <w:r w:rsidRPr="001B6796">
              <w:rPr>
                <w:rFonts w:ascii="Arial" w:hAnsi="Arial" w:cs="Arial"/>
              </w:rPr>
              <w:t xml:space="preserve">program is expected to </w:t>
            </w:r>
            <w:r w:rsidR="006045D2" w:rsidRPr="001B6796">
              <w:rPr>
                <w:rFonts w:ascii="Arial" w:hAnsi="Arial" w:cs="Arial"/>
              </w:rPr>
              <w:t xml:space="preserve">generate information for monitoring </w:t>
            </w:r>
            <w:r w:rsidRPr="001B6796">
              <w:rPr>
                <w:rFonts w:ascii="Arial" w:hAnsi="Arial" w:cs="Arial"/>
              </w:rPr>
              <w:t>work to achieve desired results</w:t>
            </w:r>
            <w:r w:rsidR="00707DE4" w:rsidRPr="001B6796">
              <w:rPr>
                <w:rFonts w:ascii="Arial" w:hAnsi="Arial" w:cs="Arial"/>
              </w:rPr>
              <w:t>.</w:t>
            </w:r>
          </w:p>
          <w:p w14:paraId="1C60A4E3" w14:textId="77777777" w:rsidR="00EC5254" w:rsidRPr="001B6796" w:rsidRDefault="00EC5254" w:rsidP="007D105D">
            <w:pPr>
              <w:rPr>
                <w:rFonts w:ascii="Arial" w:hAnsi="Arial" w:cs="Arial"/>
              </w:rPr>
            </w:pPr>
          </w:p>
        </w:tc>
      </w:tr>
    </w:tbl>
    <w:p w14:paraId="67288FA5" w14:textId="77777777" w:rsidR="00996BD4" w:rsidRPr="001B6796" w:rsidRDefault="00996BD4" w:rsidP="0071187C">
      <w:pPr>
        <w:rPr>
          <w:rFonts w:ascii="Arial" w:hAnsi="Arial" w:cs="Arial"/>
          <w:b/>
        </w:rPr>
      </w:pPr>
    </w:p>
    <w:p w14:paraId="1A1B8D4D" w14:textId="77777777" w:rsidR="005967FC" w:rsidRDefault="005967FC" w:rsidP="00252D3F">
      <w:pPr>
        <w:pStyle w:val="Heading2"/>
      </w:pPr>
      <w:bookmarkStart w:id="34" w:name="_Toc24359765"/>
      <w:r>
        <w:t>Sessions 2.1 and 2.2: Presenting Logic Models:</w:t>
      </w:r>
      <w:bookmarkEnd w:id="34"/>
    </w:p>
    <w:p w14:paraId="2E088D14" w14:textId="77777777" w:rsidR="00EC5254" w:rsidRPr="001B6796" w:rsidRDefault="00EC5254" w:rsidP="00EC5254">
      <w:pPr>
        <w:rPr>
          <w:rFonts w:ascii="Arial" w:hAnsi="Arial" w:cs="Arial"/>
          <w:b/>
        </w:rPr>
      </w:pPr>
    </w:p>
    <w:p w14:paraId="19190465" w14:textId="77777777" w:rsidR="00EC5254" w:rsidRPr="001B6796" w:rsidRDefault="00EC5254" w:rsidP="00EC5254">
      <w:pPr>
        <w:rPr>
          <w:rFonts w:ascii="Arial" w:hAnsi="Arial" w:cs="Arial"/>
        </w:rPr>
      </w:pPr>
      <w:r w:rsidRPr="001B6796">
        <w:rPr>
          <w:rFonts w:ascii="Arial" w:hAnsi="Arial" w:cs="Arial"/>
        </w:rPr>
        <w:t xml:space="preserve">For this exercise, Fellows will be asked to present their logic models in smaller groups.  Each group member should take 5-10 minutes presenting their logic model.  For each presentation, group members should note whether all the components of the logic model have been filled out and if the model makes sense.  If components of the model are missing, the presenter should explain why, and the group and/or </w:t>
      </w:r>
      <w:r w:rsidRPr="001B6796">
        <w:rPr>
          <w:rFonts w:ascii="Arial" w:hAnsi="Arial" w:cs="Arial"/>
        </w:rPr>
        <w:lastRenderedPageBreak/>
        <w:t>instructor may make suggestions to help fill in these components.  Each member of the group is expected to provide feedback to the presented.  Once completed, the groups will come together to discuss any questions that surfaced in the individual cases or from the logic model concept in general.</w:t>
      </w:r>
    </w:p>
    <w:p w14:paraId="6FCA5F25" w14:textId="77777777" w:rsidR="00996BD4" w:rsidRPr="001B6796" w:rsidRDefault="00996BD4" w:rsidP="0071187C">
      <w:pPr>
        <w:rPr>
          <w:rFonts w:ascii="Arial" w:hAnsi="Arial" w:cs="Arial"/>
          <w:b/>
        </w:rPr>
      </w:pPr>
    </w:p>
    <w:p w14:paraId="41B10115" w14:textId="77777777" w:rsidR="004931A8" w:rsidRDefault="004931A8" w:rsidP="00252D3F">
      <w:pPr>
        <w:pStyle w:val="Heading2"/>
      </w:pPr>
      <w:bookmarkStart w:id="35" w:name="_Toc24359766"/>
      <w:r>
        <w:t>Session 2.3</w:t>
      </w:r>
      <w:r w:rsidR="00252D3F">
        <w:t xml:space="preserve">:  </w:t>
      </w:r>
      <w:r>
        <w:t>Lecture: Data collection and flow:</w:t>
      </w:r>
      <w:bookmarkEnd w:id="35"/>
    </w:p>
    <w:p w14:paraId="3E83592C" w14:textId="77777777" w:rsidR="004931A8" w:rsidRDefault="004931A8" w:rsidP="0071187C">
      <w:pPr>
        <w:rPr>
          <w:rFonts w:ascii="Arial" w:hAnsi="Arial" w:cs="Arial"/>
        </w:rPr>
      </w:pPr>
    </w:p>
    <w:p w14:paraId="5000BEF5" w14:textId="209BD5C5" w:rsidR="00996BD4" w:rsidRDefault="00D6693A" w:rsidP="0071187C">
      <w:pPr>
        <w:rPr>
          <w:rFonts w:ascii="Arial" w:hAnsi="Arial" w:cs="Arial"/>
        </w:rPr>
      </w:pPr>
      <w:r w:rsidRPr="001B6796">
        <w:rPr>
          <w:rFonts w:ascii="Arial" w:hAnsi="Arial" w:cs="Arial"/>
        </w:rPr>
        <w:t xml:space="preserve">The lecture on data collection, </w:t>
      </w:r>
      <w:r w:rsidR="00C73F8C" w:rsidRPr="001B6796">
        <w:rPr>
          <w:rFonts w:ascii="Arial" w:hAnsi="Arial" w:cs="Arial"/>
        </w:rPr>
        <w:t>flow</w:t>
      </w:r>
      <w:r w:rsidRPr="001B6796">
        <w:rPr>
          <w:rFonts w:ascii="Arial" w:hAnsi="Arial" w:cs="Arial"/>
        </w:rPr>
        <w:t xml:space="preserve"> and reporting</w:t>
      </w:r>
      <w:r w:rsidR="00C73F8C" w:rsidRPr="001B6796">
        <w:rPr>
          <w:rFonts w:ascii="Arial" w:hAnsi="Arial" w:cs="Arial"/>
        </w:rPr>
        <w:t xml:space="preserve"> will revisit some of the</w:t>
      </w:r>
      <w:r w:rsidRPr="001B6796">
        <w:rPr>
          <w:rFonts w:ascii="Arial" w:hAnsi="Arial" w:cs="Arial"/>
        </w:rPr>
        <w:t xml:space="preserve"> issues brought up yesterday.  The focus, however, will be</w:t>
      </w:r>
      <w:r w:rsidR="00C73F8C" w:rsidRPr="001B6796">
        <w:rPr>
          <w:rFonts w:ascii="Arial" w:hAnsi="Arial" w:cs="Arial"/>
        </w:rPr>
        <w:t xml:space="preserve"> on what types of data might be useful to answer questions about whether a </w:t>
      </w:r>
      <w:r w:rsidR="00D2405A" w:rsidRPr="001B6796">
        <w:rPr>
          <w:rFonts w:ascii="Arial" w:hAnsi="Arial" w:cs="Arial"/>
        </w:rPr>
        <w:t>program</w:t>
      </w:r>
      <w:r w:rsidR="00C73F8C" w:rsidRPr="001B6796">
        <w:rPr>
          <w:rFonts w:ascii="Arial" w:hAnsi="Arial" w:cs="Arial"/>
        </w:rPr>
        <w:t xml:space="preserve"> or parts of a program</w:t>
      </w:r>
      <w:r w:rsidR="00D2405A" w:rsidRPr="001B6796">
        <w:rPr>
          <w:rFonts w:ascii="Arial" w:hAnsi="Arial" w:cs="Arial"/>
        </w:rPr>
        <w:t>,</w:t>
      </w:r>
      <w:r w:rsidR="00C73F8C" w:rsidRPr="001B6796">
        <w:rPr>
          <w:rFonts w:ascii="Arial" w:hAnsi="Arial" w:cs="Arial"/>
        </w:rPr>
        <w:t xml:space="preserve"> are achieving what they are supposed to.  </w:t>
      </w:r>
      <w:r w:rsidR="00D2405A" w:rsidRPr="001B6796">
        <w:rPr>
          <w:rFonts w:ascii="Arial" w:hAnsi="Arial" w:cs="Arial"/>
        </w:rPr>
        <w:t>This lecture will examine i</w:t>
      </w:r>
      <w:r w:rsidR="00C73F8C" w:rsidRPr="001B6796">
        <w:rPr>
          <w:rFonts w:ascii="Arial" w:hAnsi="Arial" w:cs="Arial"/>
        </w:rPr>
        <w:t xml:space="preserve">ssues </w:t>
      </w:r>
      <w:r w:rsidR="00D2405A" w:rsidRPr="001B6796">
        <w:rPr>
          <w:rFonts w:ascii="Arial" w:hAnsi="Arial" w:cs="Arial"/>
        </w:rPr>
        <w:t xml:space="preserve">in respect to types of data collected and the data collection process.  This lecture will also examine appropriate strategies to report data.  The instructor will emphasize </w:t>
      </w:r>
      <w:r w:rsidR="00053BEC">
        <w:rPr>
          <w:rFonts w:ascii="Arial" w:hAnsi="Arial" w:cs="Arial"/>
        </w:rPr>
        <w:t>how</w:t>
      </w:r>
      <w:r w:rsidR="009F7125">
        <w:rPr>
          <w:rFonts w:ascii="Arial" w:hAnsi="Arial" w:cs="Arial"/>
        </w:rPr>
        <w:t xml:space="preserve"> </w:t>
      </w:r>
      <w:r w:rsidR="00D2405A" w:rsidRPr="001B6796">
        <w:rPr>
          <w:rFonts w:ascii="Arial" w:hAnsi="Arial" w:cs="Arial"/>
        </w:rPr>
        <w:t xml:space="preserve">good data flow </w:t>
      </w:r>
      <w:r w:rsidR="009B3C3E" w:rsidRPr="001B6796">
        <w:rPr>
          <w:rFonts w:ascii="Arial" w:hAnsi="Arial" w:cs="Arial"/>
        </w:rPr>
        <w:t>helps improve data quality</w:t>
      </w:r>
      <w:r w:rsidR="00D2405A" w:rsidRPr="001B6796">
        <w:rPr>
          <w:rFonts w:ascii="Arial" w:hAnsi="Arial" w:cs="Arial"/>
        </w:rPr>
        <w:t xml:space="preserve"> (</w:t>
      </w:r>
      <w:r w:rsidRPr="001B6796">
        <w:rPr>
          <w:rFonts w:ascii="Arial" w:hAnsi="Arial" w:cs="Arial"/>
        </w:rPr>
        <w:t>a topic</w:t>
      </w:r>
      <w:r w:rsidR="009B3C3E" w:rsidRPr="001B6796">
        <w:rPr>
          <w:rFonts w:ascii="Arial" w:hAnsi="Arial" w:cs="Arial"/>
        </w:rPr>
        <w:t xml:space="preserve"> we will </w:t>
      </w:r>
      <w:r w:rsidRPr="001B6796">
        <w:rPr>
          <w:rFonts w:ascii="Arial" w:hAnsi="Arial" w:cs="Arial"/>
        </w:rPr>
        <w:t>move on to</w:t>
      </w:r>
      <w:r w:rsidR="009B3C3E" w:rsidRPr="001B6796">
        <w:rPr>
          <w:rFonts w:ascii="Arial" w:hAnsi="Arial" w:cs="Arial"/>
        </w:rPr>
        <w:t xml:space="preserve"> later in the day</w:t>
      </w:r>
      <w:r w:rsidR="00D2405A" w:rsidRPr="001B6796">
        <w:rPr>
          <w:rFonts w:ascii="Arial" w:hAnsi="Arial" w:cs="Arial"/>
        </w:rPr>
        <w:t>)</w:t>
      </w:r>
      <w:r w:rsidR="009B3C3E" w:rsidRPr="001B6796">
        <w:rPr>
          <w:rFonts w:ascii="Arial" w:hAnsi="Arial" w:cs="Arial"/>
        </w:rPr>
        <w:t>.</w:t>
      </w:r>
    </w:p>
    <w:p w14:paraId="47AA8BE7" w14:textId="77777777" w:rsidR="005403B4" w:rsidRPr="001B6796" w:rsidRDefault="005403B4" w:rsidP="0071187C">
      <w:pPr>
        <w:rPr>
          <w:rFonts w:ascii="Arial" w:hAnsi="Arial" w:cs="Arial"/>
        </w:rPr>
      </w:pPr>
    </w:p>
    <w:p w14:paraId="74C60105" w14:textId="77777777" w:rsidR="000C5329" w:rsidRPr="00252D3F" w:rsidRDefault="005403B4" w:rsidP="00252D3F">
      <w:pPr>
        <w:pStyle w:val="Heading2"/>
      </w:pPr>
      <w:bookmarkStart w:id="36" w:name="_Toc320468605"/>
      <w:bookmarkStart w:id="37" w:name="_Toc327906579"/>
      <w:bookmarkStart w:id="38" w:name="_Toc327955179"/>
      <w:bookmarkStart w:id="39" w:name="_Toc24359767"/>
      <w:r w:rsidRPr="00252D3F">
        <w:t>Session 2.</w:t>
      </w:r>
      <w:r w:rsidR="004931A8" w:rsidRPr="00252D3F">
        <w:t>4</w:t>
      </w:r>
      <w:r w:rsidR="00252D3F" w:rsidRPr="00252D3F">
        <w:t xml:space="preserve">:  </w:t>
      </w:r>
      <w:r w:rsidR="000C5329" w:rsidRPr="00252D3F">
        <w:t>Exercise 4</w:t>
      </w:r>
      <w:r w:rsidR="00FF3EA8" w:rsidRPr="00252D3F">
        <w:t xml:space="preserve">:  Using Data - </w:t>
      </w:r>
      <w:r w:rsidR="000C5329" w:rsidRPr="00252D3F">
        <w:t>Collection, Flow</w:t>
      </w:r>
      <w:r w:rsidR="00252D3F">
        <w:t>,</w:t>
      </w:r>
      <w:r w:rsidR="000C5329" w:rsidRPr="00252D3F">
        <w:t xml:space="preserve"> and Reporting</w:t>
      </w:r>
      <w:bookmarkEnd w:id="36"/>
      <w:bookmarkEnd w:id="37"/>
      <w:bookmarkEnd w:id="38"/>
      <w:bookmarkEnd w:id="39"/>
    </w:p>
    <w:p w14:paraId="6B22106E" w14:textId="77777777" w:rsidR="00252D3F" w:rsidRPr="00252D3F" w:rsidRDefault="00252D3F" w:rsidP="00252D3F"/>
    <w:p w14:paraId="14DD304B" w14:textId="77777777" w:rsidR="00D2405A" w:rsidRDefault="00D2405A" w:rsidP="000C5329">
      <w:pPr>
        <w:rPr>
          <w:rFonts w:ascii="Arial" w:hAnsi="Arial" w:cs="Arial"/>
        </w:rPr>
      </w:pPr>
      <w:r w:rsidRPr="001B6796">
        <w:rPr>
          <w:rFonts w:ascii="Arial" w:hAnsi="Arial" w:cs="Arial"/>
        </w:rPr>
        <w:t>Data Reporting Exercise:</w:t>
      </w:r>
    </w:p>
    <w:p w14:paraId="0492691E" w14:textId="77777777" w:rsidR="00252D3F" w:rsidRPr="001B6796" w:rsidRDefault="00252D3F" w:rsidP="000C5329">
      <w:pPr>
        <w:rPr>
          <w:rFonts w:ascii="Arial" w:hAnsi="Arial" w:cs="Arial"/>
        </w:rPr>
      </w:pPr>
    </w:p>
    <w:p w14:paraId="7FD75C64" w14:textId="77777777" w:rsidR="000C5329" w:rsidRPr="001B6796" w:rsidRDefault="000C5329" w:rsidP="000C5329">
      <w:pPr>
        <w:rPr>
          <w:rFonts w:ascii="Arial" w:hAnsi="Arial" w:cs="Arial"/>
        </w:rPr>
      </w:pPr>
      <w:r w:rsidRPr="001B6796">
        <w:rPr>
          <w:rFonts w:ascii="Arial" w:hAnsi="Arial" w:cs="Arial"/>
        </w:rPr>
        <w:t xml:space="preserve">In small groups, discuss and outline the following using one of the attachment </w:t>
      </w:r>
      <w:proofErr w:type="gramStart"/>
      <w:r w:rsidRPr="001B6796">
        <w:rPr>
          <w:rFonts w:ascii="Arial" w:hAnsi="Arial" w:cs="Arial"/>
        </w:rPr>
        <w:t>site</w:t>
      </w:r>
      <w:proofErr w:type="gramEnd"/>
      <w:r w:rsidRPr="001B6796">
        <w:rPr>
          <w:rFonts w:ascii="Arial" w:hAnsi="Arial" w:cs="Arial"/>
        </w:rPr>
        <w:t xml:space="preserve"> programs, or if this is not available, use a program or project </w:t>
      </w:r>
      <w:r w:rsidR="00D2405A" w:rsidRPr="001B6796">
        <w:rPr>
          <w:rFonts w:ascii="Arial" w:hAnsi="Arial" w:cs="Arial"/>
        </w:rPr>
        <w:t>you know sufficiently (</w:t>
      </w:r>
      <w:r w:rsidRPr="001B6796">
        <w:rPr>
          <w:rFonts w:ascii="Arial" w:hAnsi="Arial" w:cs="Arial"/>
        </w:rPr>
        <w:t>25 minutes).</w:t>
      </w:r>
    </w:p>
    <w:p w14:paraId="040066E3" w14:textId="77777777" w:rsidR="000C5329" w:rsidRPr="001B6796" w:rsidRDefault="000C5329" w:rsidP="000C5329">
      <w:pPr>
        <w:rPr>
          <w:rFonts w:ascii="Arial" w:hAnsi="Arial" w:cs="Arial"/>
        </w:rPr>
      </w:pPr>
    </w:p>
    <w:p w14:paraId="1E77BE00" w14:textId="77777777" w:rsidR="000C5329" w:rsidRPr="001B6796" w:rsidRDefault="000C5329" w:rsidP="000C5329">
      <w:pPr>
        <w:rPr>
          <w:rFonts w:ascii="Arial" w:hAnsi="Arial" w:cs="Arial"/>
        </w:rPr>
      </w:pPr>
      <w:r w:rsidRPr="001B6796">
        <w:rPr>
          <w:rFonts w:ascii="Arial" w:hAnsi="Arial" w:cs="Arial"/>
        </w:rPr>
        <w:t xml:space="preserve">What are the main tools your program uses for data collection for various program services?  What are the key challenges with data collection and how has the </w:t>
      </w:r>
      <w:r w:rsidR="009D7AAA" w:rsidRPr="001B6796">
        <w:rPr>
          <w:rFonts w:ascii="Arial" w:hAnsi="Arial" w:cs="Arial"/>
        </w:rPr>
        <w:t>program</w:t>
      </w:r>
      <w:r w:rsidRPr="001B6796">
        <w:rPr>
          <w:rFonts w:ascii="Arial" w:hAnsi="Arial" w:cs="Arial"/>
        </w:rPr>
        <w:t xml:space="preserve"> responded? </w:t>
      </w:r>
    </w:p>
    <w:p w14:paraId="72C0CDEE" w14:textId="77777777" w:rsidR="000C5329" w:rsidRPr="001B6796" w:rsidRDefault="000C5329" w:rsidP="000C5329">
      <w:pPr>
        <w:rPr>
          <w:rFonts w:ascii="Arial" w:hAnsi="Arial" w:cs="Arial"/>
        </w:rPr>
      </w:pPr>
    </w:p>
    <w:p w14:paraId="69A90BAF" w14:textId="77777777" w:rsidR="000C5329" w:rsidRPr="001B6796" w:rsidRDefault="000C5329" w:rsidP="000C5329">
      <w:pPr>
        <w:rPr>
          <w:rFonts w:ascii="Arial" w:hAnsi="Arial" w:cs="Arial"/>
        </w:rPr>
      </w:pPr>
      <w:r w:rsidRPr="001B6796">
        <w:rPr>
          <w:rFonts w:ascii="Arial" w:hAnsi="Arial" w:cs="Arial"/>
        </w:rPr>
        <w:t>Map out the flow of data in your program – both internal and external. Identify areas of data flow that are particularly challenging and how have you responded.</w:t>
      </w:r>
    </w:p>
    <w:p w14:paraId="15322BE4" w14:textId="77777777" w:rsidR="000C5329" w:rsidRPr="001B6796" w:rsidRDefault="000C5329" w:rsidP="000C5329">
      <w:pPr>
        <w:rPr>
          <w:rFonts w:ascii="Arial" w:hAnsi="Arial" w:cs="Arial"/>
        </w:rPr>
      </w:pPr>
    </w:p>
    <w:p w14:paraId="40CA9236" w14:textId="77777777" w:rsidR="000C5329" w:rsidRPr="001B6796" w:rsidRDefault="000C5329" w:rsidP="000C5329">
      <w:pPr>
        <w:rPr>
          <w:rFonts w:ascii="Arial" w:hAnsi="Arial" w:cs="Arial"/>
        </w:rPr>
      </w:pPr>
      <w:r w:rsidRPr="001B6796">
        <w:rPr>
          <w:rFonts w:ascii="Arial" w:hAnsi="Arial" w:cs="Arial"/>
        </w:rPr>
        <w:t>Report Back:  Groups will be asked to report back on their responses to data collection and data flow challenges</w:t>
      </w:r>
      <w:r w:rsidR="00D61528" w:rsidRPr="001B6796">
        <w:rPr>
          <w:rFonts w:ascii="Arial" w:hAnsi="Arial" w:cs="Arial"/>
        </w:rPr>
        <w:t xml:space="preserve">.  Key issues will be discussed with instructor facilitation.  </w:t>
      </w:r>
      <w:r w:rsidRPr="001B6796">
        <w:rPr>
          <w:rFonts w:ascii="Arial" w:hAnsi="Arial" w:cs="Arial"/>
        </w:rPr>
        <w:t xml:space="preserve"> (25 minutes).</w:t>
      </w:r>
    </w:p>
    <w:p w14:paraId="3657E6ED" w14:textId="77777777" w:rsidR="005403B4" w:rsidRDefault="005403B4" w:rsidP="00252D3F">
      <w:pPr>
        <w:pStyle w:val="Heading2"/>
      </w:pPr>
      <w:bookmarkStart w:id="40" w:name="_Toc24359768"/>
      <w:r>
        <w:t>Session 2.5: Lecture - Data Quality:</w:t>
      </w:r>
      <w:bookmarkEnd w:id="40"/>
    </w:p>
    <w:p w14:paraId="6542EC9C" w14:textId="15649CAB" w:rsidR="00FF1A94" w:rsidRDefault="00E50372" w:rsidP="00FF1A94">
      <w:pPr>
        <w:rPr>
          <w:rFonts w:ascii="Arial" w:hAnsi="Arial" w:cs="Arial"/>
        </w:rPr>
      </w:pPr>
      <w:r w:rsidRPr="001B6796">
        <w:rPr>
          <w:rFonts w:ascii="Arial" w:hAnsi="Arial" w:cs="Arial"/>
        </w:rPr>
        <w:t>Data quality is of great importance to the evaluation process.  To paraphrase, if bad data comes in, bad results (conclusions, recommendations, actions) will result</w:t>
      </w:r>
      <w:r w:rsidR="00D2405A" w:rsidRPr="001B6796">
        <w:rPr>
          <w:rFonts w:ascii="Arial" w:hAnsi="Arial" w:cs="Arial"/>
        </w:rPr>
        <w:t xml:space="preserve">.  This is also known as </w:t>
      </w:r>
      <w:r w:rsidRPr="001B6796">
        <w:rPr>
          <w:rFonts w:ascii="Arial" w:hAnsi="Arial" w:cs="Arial"/>
        </w:rPr>
        <w:t>“garbage in, garbage out”.  In the previous lecture and exercise, we looked</w:t>
      </w:r>
      <w:r w:rsidR="009F7125">
        <w:rPr>
          <w:rFonts w:ascii="Arial" w:hAnsi="Arial" w:cs="Arial"/>
        </w:rPr>
        <w:t xml:space="preserve"> </w:t>
      </w:r>
      <w:r w:rsidRPr="001B6796">
        <w:rPr>
          <w:rFonts w:ascii="Arial" w:hAnsi="Arial" w:cs="Arial"/>
        </w:rPr>
        <w:t xml:space="preserve">at how to ensure data is properly and completely collected, a key component of ensuring data quality.  In this lecture, we examine how to understand the effects of data quality errors.  We also discuss further ways to ensure </w:t>
      </w:r>
      <w:r w:rsidR="00D445A3" w:rsidRPr="001B6796">
        <w:rPr>
          <w:rFonts w:ascii="Arial" w:hAnsi="Arial" w:cs="Arial"/>
        </w:rPr>
        <w:t xml:space="preserve">good </w:t>
      </w:r>
      <w:r w:rsidRPr="001B6796">
        <w:rPr>
          <w:rFonts w:ascii="Arial" w:hAnsi="Arial" w:cs="Arial"/>
        </w:rPr>
        <w:t>quality data</w:t>
      </w:r>
      <w:r w:rsidR="00D445A3" w:rsidRPr="001B6796">
        <w:rPr>
          <w:rFonts w:ascii="Arial" w:hAnsi="Arial" w:cs="Arial"/>
        </w:rPr>
        <w:t>.</w:t>
      </w:r>
    </w:p>
    <w:p w14:paraId="537C06B2" w14:textId="77777777" w:rsidR="00252D3F" w:rsidRDefault="00252D3F">
      <w:pPr>
        <w:rPr>
          <w:rFonts w:ascii="Arial" w:hAnsi="Arial" w:cs="Arial"/>
        </w:rPr>
      </w:pPr>
      <w:r>
        <w:rPr>
          <w:rFonts w:ascii="Arial" w:hAnsi="Arial" w:cs="Arial"/>
        </w:rPr>
        <w:br w:type="page"/>
      </w:r>
    </w:p>
    <w:p w14:paraId="5819B553" w14:textId="77777777" w:rsidR="00252D3F" w:rsidRPr="001B6796" w:rsidRDefault="00252D3F" w:rsidP="00FF1A9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2405A" w:rsidRPr="00FC5819" w14:paraId="1679D413" w14:textId="77777777" w:rsidTr="004931A8">
        <w:tc>
          <w:tcPr>
            <w:tcW w:w="9243" w:type="dxa"/>
            <w:shd w:val="clear" w:color="auto" w:fill="DAEEF3"/>
          </w:tcPr>
          <w:p w14:paraId="6D4E291C" w14:textId="77777777" w:rsidR="00D2405A" w:rsidRPr="00FC5819" w:rsidRDefault="00D2405A" w:rsidP="00D2405A">
            <w:pPr>
              <w:rPr>
                <w:rFonts w:ascii="Arial" w:hAnsi="Arial" w:cs="Arial"/>
                <w:b/>
              </w:rPr>
            </w:pPr>
          </w:p>
          <w:p w14:paraId="6A8C0FF4" w14:textId="77777777" w:rsidR="00D2405A" w:rsidRPr="00FC5819" w:rsidRDefault="00D2405A" w:rsidP="00D2405A">
            <w:pPr>
              <w:rPr>
                <w:rFonts w:ascii="Arial" w:hAnsi="Arial" w:cs="Arial"/>
              </w:rPr>
            </w:pPr>
            <w:r w:rsidRPr="007D105D">
              <w:rPr>
                <w:rFonts w:ascii="Arial" w:hAnsi="Arial" w:cs="Arial"/>
                <w:b/>
              </w:rPr>
              <w:t>In</w:t>
            </w:r>
            <w:r w:rsidR="007D105D" w:rsidRPr="007D105D">
              <w:rPr>
                <w:rFonts w:ascii="Arial" w:hAnsi="Arial" w:cs="Arial"/>
                <w:b/>
              </w:rPr>
              <w:t>tention</w:t>
            </w:r>
            <w:r w:rsidR="007D105D">
              <w:rPr>
                <w:rFonts w:ascii="Arial" w:hAnsi="Arial" w:cs="Arial"/>
              </w:rPr>
              <w:t>:  This</w:t>
            </w:r>
            <w:r w:rsidRPr="00FC5819">
              <w:rPr>
                <w:rFonts w:ascii="Arial" w:hAnsi="Arial" w:cs="Arial"/>
              </w:rPr>
              <w:t xml:space="preserve"> lecture is designed to introduce the Fellows to the key concepts, tools, and processes for ensuring data quality.  In addition, Fellows will understand and explain strategies for ensuring data quality,</w:t>
            </w:r>
          </w:p>
          <w:p w14:paraId="1A4CFC5A" w14:textId="77777777" w:rsidR="00D2405A" w:rsidRPr="00FC5819" w:rsidRDefault="00D2405A" w:rsidP="007D105D">
            <w:pPr>
              <w:rPr>
                <w:rFonts w:ascii="Arial" w:hAnsi="Arial" w:cs="Arial"/>
              </w:rPr>
            </w:pPr>
          </w:p>
        </w:tc>
      </w:tr>
    </w:tbl>
    <w:p w14:paraId="5AC9AC66" w14:textId="77777777" w:rsidR="00252D3F" w:rsidRDefault="00252D3F" w:rsidP="007D52F2">
      <w:pPr>
        <w:pStyle w:val="Heading2"/>
        <w:spacing w:before="0"/>
        <w:rPr>
          <w:rFonts w:ascii="Arial" w:hAnsi="Arial" w:cs="Arial"/>
          <w:i w:val="0"/>
        </w:rPr>
      </w:pPr>
      <w:bookmarkStart w:id="41" w:name="_Toc320468606"/>
      <w:bookmarkStart w:id="42" w:name="_Toc327906580"/>
      <w:bookmarkStart w:id="43" w:name="_Toc327955180"/>
    </w:p>
    <w:p w14:paraId="05E7BA8C" w14:textId="77777777" w:rsidR="00FF1A94" w:rsidRPr="00252D3F" w:rsidRDefault="00252D3F" w:rsidP="00252D3F">
      <w:pPr>
        <w:pStyle w:val="Heading2"/>
      </w:pPr>
      <w:bookmarkStart w:id="44" w:name="_Toc24359769"/>
      <w:r>
        <w:t xml:space="preserve">Homework:  </w:t>
      </w:r>
      <w:r w:rsidR="00FF1A94" w:rsidRPr="00252D3F">
        <w:t>Exercise 5:   Data Quality</w:t>
      </w:r>
      <w:bookmarkEnd w:id="41"/>
      <w:r w:rsidR="009D6C75" w:rsidRPr="00252D3F">
        <w:t>:</w:t>
      </w:r>
      <w:bookmarkEnd w:id="42"/>
      <w:bookmarkEnd w:id="43"/>
      <w:bookmarkEnd w:id="44"/>
    </w:p>
    <w:p w14:paraId="25EC3925" w14:textId="77777777" w:rsidR="00FF1A94" w:rsidRPr="001B6796" w:rsidRDefault="00FF1A94" w:rsidP="00FF1A94">
      <w:pPr>
        <w:rPr>
          <w:rFonts w:ascii="Arial" w:hAnsi="Arial" w:cs="Arial"/>
        </w:rPr>
      </w:pPr>
    </w:p>
    <w:p w14:paraId="72590154" w14:textId="77777777" w:rsidR="00FF1A94" w:rsidRPr="001B6796" w:rsidRDefault="00FF1A94" w:rsidP="00FF1A94">
      <w:pPr>
        <w:rPr>
          <w:rFonts w:ascii="Arial" w:hAnsi="Arial" w:cs="Arial"/>
        </w:rPr>
      </w:pPr>
      <w:r w:rsidRPr="001B6796">
        <w:rPr>
          <w:rFonts w:ascii="Arial" w:hAnsi="Arial" w:cs="Arial"/>
        </w:rPr>
        <w:t>Source:  Data Quality Analysis Sheet and Kenya OSDV and Kenya2 OSDV</w:t>
      </w:r>
    </w:p>
    <w:p w14:paraId="5B94D8E4" w14:textId="77777777" w:rsidR="00FF1A94" w:rsidRPr="001B6796" w:rsidRDefault="00FF1A94" w:rsidP="00FF1A94">
      <w:pPr>
        <w:ind w:left="720"/>
        <w:jc w:val="center"/>
        <w:rPr>
          <w:rFonts w:ascii="Arial" w:hAnsi="Arial" w:cs="Arial"/>
        </w:rPr>
      </w:pPr>
    </w:p>
    <w:p w14:paraId="785199E3" w14:textId="77777777" w:rsidR="00DF514C" w:rsidRPr="001B6796" w:rsidRDefault="00FF1A94" w:rsidP="00FF1A94">
      <w:pPr>
        <w:tabs>
          <w:tab w:val="left" w:pos="0"/>
        </w:tabs>
        <w:rPr>
          <w:rFonts w:ascii="Arial" w:hAnsi="Arial" w:cs="Arial"/>
        </w:rPr>
      </w:pPr>
      <w:r w:rsidRPr="001B6796">
        <w:rPr>
          <w:rFonts w:ascii="Arial" w:hAnsi="Arial" w:cs="Arial"/>
          <w:b/>
        </w:rPr>
        <w:t>Country Information</w:t>
      </w:r>
      <w:r w:rsidR="00DE2764" w:rsidRPr="001B6796">
        <w:rPr>
          <w:rFonts w:ascii="Arial" w:hAnsi="Arial" w:cs="Arial"/>
        </w:rPr>
        <w:t xml:space="preserve">: Kenya, </w:t>
      </w:r>
    </w:p>
    <w:p w14:paraId="6D898B5A" w14:textId="77777777" w:rsidR="00DF514C" w:rsidRPr="001B6796" w:rsidRDefault="00FF1A94" w:rsidP="00FF1A94">
      <w:pPr>
        <w:tabs>
          <w:tab w:val="left" w:pos="0"/>
        </w:tabs>
        <w:rPr>
          <w:rFonts w:ascii="Arial" w:hAnsi="Arial" w:cs="Arial"/>
        </w:rPr>
      </w:pPr>
      <w:r w:rsidRPr="001B6796">
        <w:rPr>
          <w:rFonts w:ascii="Arial" w:hAnsi="Arial" w:cs="Arial"/>
          <w:b/>
        </w:rPr>
        <w:t>Disease:</w:t>
      </w:r>
      <w:r w:rsidR="00DE2764" w:rsidRPr="001B6796">
        <w:rPr>
          <w:rFonts w:ascii="Arial" w:hAnsi="Arial" w:cs="Arial"/>
        </w:rPr>
        <w:t xml:space="preserve">  HIV, </w:t>
      </w:r>
    </w:p>
    <w:p w14:paraId="50B3FF7E" w14:textId="77777777" w:rsidR="00FF1A94" w:rsidRPr="001B6796" w:rsidRDefault="00FF1A94" w:rsidP="00FF1A94">
      <w:pPr>
        <w:tabs>
          <w:tab w:val="left" w:pos="0"/>
        </w:tabs>
        <w:rPr>
          <w:rFonts w:ascii="Arial" w:hAnsi="Arial" w:cs="Arial"/>
        </w:rPr>
      </w:pPr>
      <w:r w:rsidRPr="001B6796">
        <w:rPr>
          <w:rFonts w:ascii="Arial" w:hAnsi="Arial" w:cs="Arial"/>
          <w:b/>
        </w:rPr>
        <w:t>Principal Recipient:</w:t>
      </w:r>
      <w:r w:rsidRPr="001B6796">
        <w:rPr>
          <w:rFonts w:ascii="Arial" w:hAnsi="Arial" w:cs="Arial"/>
        </w:rPr>
        <w:t xml:space="preserve">  MOH</w:t>
      </w:r>
    </w:p>
    <w:p w14:paraId="245D7219" w14:textId="4FDB0524" w:rsidR="00FF1A94" w:rsidRPr="001B6796" w:rsidRDefault="00FF1A94" w:rsidP="00FF1A94">
      <w:pPr>
        <w:tabs>
          <w:tab w:val="left" w:pos="0"/>
        </w:tabs>
        <w:rPr>
          <w:rFonts w:ascii="Arial" w:hAnsi="Arial" w:cs="Arial"/>
        </w:rPr>
      </w:pPr>
      <w:r w:rsidRPr="001B6796">
        <w:rPr>
          <w:rFonts w:ascii="Arial" w:hAnsi="Arial" w:cs="Arial"/>
          <w:b/>
        </w:rPr>
        <w:t>Site</w:t>
      </w:r>
      <w:r w:rsidRPr="001B6796">
        <w:rPr>
          <w:rFonts w:ascii="Arial" w:hAnsi="Arial" w:cs="Arial"/>
        </w:rPr>
        <w:t xml:space="preserve">:  </w:t>
      </w:r>
      <w:proofErr w:type="spellStart"/>
      <w:r w:rsidRPr="001B6796">
        <w:rPr>
          <w:rFonts w:ascii="Arial" w:hAnsi="Arial" w:cs="Arial"/>
        </w:rPr>
        <w:t>Dassa</w:t>
      </w:r>
      <w:proofErr w:type="spellEnd"/>
      <w:r w:rsidR="009F7125">
        <w:rPr>
          <w:rFonts w:ascii="Arial" w:hAnsi="Arial" w:cs="Arial"/>
        </w:rPr>
        <w:t xml:space="preserve"> </w:t>
      </w:r>
      <w:proofErr w:type="spellStart"/>
      <w:r w:rsidRPr="001B6796">
        <w:rPr>
          <w:rFonts w:ascii="Arial" w:hAnsi="Arial" w:cs="Arial"/>
        </w:rPr>
        <w:t>Zoume</w:t>
      </w:r>
      <w:proofErr w:type="spellEnd"/>
      <w:r w:rsidRPr="001B6796">
        <w:rPr>
          <w:rFonts w:ascii="Arial" w:hAnsi="Arial" w:cs="Arial"/>
        </w:rPr>
        <w:t xml:space="preserve"> Health Center</w:t>
      </w:r>
    </w:p>
    <w:p w14:paraId="2FEEDD15" w14:textId="77777777" w:rsidR="00FF1A94" w:rsidRPr="001B6796" w:rsidRDefault="00FF1A94" w:rsidP="00FF1A94">
      <w:pPr>
        <w:tabs>
          <w:tab w:val="left" w:pos="0"/>
        </w:tabs>
        <w:rPr>
          <w:rFonts w:ascii="Arial" w:hAnsi="Arial" w:cs="Arial"/>
        </w:rPr>
      </w:pPr>
    </w:p>
    <w:p w14:paraId="79A44AB6" w14:textId="77777777" w:rsidR="00FF1A94" w:rsidRPr="001B6796" w:rsidRDefault="00FF1A94" w:rsidP="00FF1A94">
      <w:pPr>
        <w:tabs>
          <w:tab w:val="left" w:pos="0"/>
        </w:tabs>
        <w:rPr>
          <w:rFonts w:ascii="Arial" w:hAnsi="Arial" w:cs="Arial"/>
        </w:rPr>
      </w:pPr>
      <w:r w:rsidRPr="001B6796">
        <w:rPr>
          <w:rFonts w:ascii="Arial" w:hAnsi="Arial" w:cs="Arial"/>
        </w:rPr>
        <w:t>Directions:</w:t>
      </w:r>
    </w:p>
    <w:p w14:paraId="2ED33163" w14:textId="77777777" w:rsidR="00F56D91" w:rsidRPr="001B6796" w:rsidRDefault="00F56D91" w:rsidP="00FF1A94">
      <w:pPr>
        <w:tabs>
          <w:tab w:val="left" w:pos="0"/>
        </w:tabs>
        <w:rPr>
          <w:rFonts w:ascii="Arial" w:hAnsi="Arial" w:cs="Arial"/>
        </w:rPr>
      </w:pPr>
    </w:p>
    <w:p w14:paraId="771A73CF" w14:textId="77777777" w:rsidR="00FF1A94" w:rsidRPr="001B6796" w:rsidRDefault="00FF1A94" w:rsidP="00FF1A94">
      <w:pPr>
        <w:tabs>
          <w:tab w:val="left" w:pos="0"/>
        </w:tabs>
        <w:rPr>
          <w:rFonts w:ascii="Arial" w:hAnsi="Arial" w:cs="Arial"/>
        </w:rPr>
      </w:pPr>
      <w:r w:rsidRPr="001B6796">
        <w:rPr>
          <w:rFonts w:ascii="Arial" w:hAnsi="Arial" w:cs="Arial"/>
        </w:rPr>
        <w:t>The Global Fund Round 6 HIV/AIDS grant in Kenya has to undergo yearly onsite data verification.  One of the indicators identified for verification is “Number of people with advanced HIV infection currently receiving anti-retroviral combination therapy”.</w:t>
      </w:r>
    </w:p>
    <w:p w14:paraId="4CD9CC07" w14:textId="77777777" w:rsidR="00FF1A94" w:rsidRPr="001B6796" w:rsidRDefault="00FF1A94" w:rsidP="00FF1A94">
      <w:pPr>
        <w:tabs>
          <w:tab w:val="left" w:pos="0"/>
        </w:tabs>
        <w:rPr>
          <w:rFonts w:ascii="Arial" w:hAnsi="Arial" w:cs="Arial"/>
        </w:rPr>
      </w:pPr>
    </w:p>
    <w:p w14:paraId="5A74FDE3" w14:textId="2D428E5E" w:rsidR="00FF1A94" w:rsidRPr="001B6796" w:rsidRDefault="00FF1A94" w:rsidP="00FF1A94">
      <w:pPr>
        <w:tabs>
          <w:tab w:val="left" w:pos="0"/>
        </w:tabs>
        <w:rPr>
          <w:rFonts w:ascii="Arial" w:hAnsi="Arial" w:cs="Arial"/>
        </w:rPr>
      </w:pPr>
      <w:r w:rsidRPr="001B6796">
        <w:rPr>
          <w:rFonts w:ascii="Arial" w:hAnsi="Arial" w:cs="Arial"/>
        </w:rPr>
        <w:t xml:space="preserve">You have patient cards from the </w:t>
      </w:r>
      <w:proofErr w:type="spellStart"/>
      <w:r w:rsidRPr="001B6796">
        <w:rPr>
          <w:rFonts w:ascii="Arial" w:hAnsi="Arial" w:cs="Arial"/>
        </w:rPr>
        <w:t>Dassa</w:t>
      </w:r>
      <w:proofErr w:type="spellEnd"/>
      <w:r w:rsidR="00EF119F">
        <w:rPr>
          <w:rFonts w:ascii="Arial" w:hAnsi="Arial" w:cs="Arial"/>
        </w:rPr>
        <w:t xml:space="preserve"> </w:t>
      </w:r>
      <w:proofErr w:type="spellStart"/>
      <w:r w:rsidRPr="001B6796">
        <w:rPr>
          <w:rFonts w:ascii="Arial" w:hAnsi="Arial" w:cs="Arial"/>
        </w:rPr>
        <w:t>Zoume</w:t>
      </w:r>
      <w:proofErr w:type="spellEnd"/>
      <w:r w:rsidRPr="001B6796">
        <w:rPr>
          <w:rFonts w:ascii="Arial" w:hAnsi="Arial" w:cs="Arial"/>
        </w:rPr>
        <w:t xml:space="preserve"> Health Center in the </w:t>
      </w:r>
      <w:proofErr w:type="spellStart"/>
      <w:r w:rsidRPr="001B6796">
        <w:rPr>
          <w:rFonts w:ascii="Arial" w:hAnsi="Arial" w:cs="Arial"/>
        </w:rPr>
        <w:t>Collines</w:t>
      </w:r>
      <w:proofErr w:type="spellEnd"/>
      <w:r w:rsidRPr="001B6796">
        <w:rPr>
          <w:rFonts w:ascii="Arial" w:hAnsi="Arial" w:cs="Arial"/>
        </w:rPr>
        <w:t xml:space="preserve"> districts.  This health center has been following cohorts of ARV patients.  You also have an ART register for </w:t>
      </w:r>
      <w:proofErr w:type="spellStart"/>
      <w:r w:rsidRPr="001B6796">
        <w:rPr>
          <w:rFonts w:ascii="Arial" w:hAnsi="Arial" w:cs="Arial"/>
        </w:rPr>
        <w:t>Dassa</w:t>
      </w:r>
      <w:proofErr w:type="spellEnd"/>
      <w:r w:rsidR="00EF119F">
        <w:rPr>
          <w:rFonts w:ascii="Arial" w:hAnsi="Arial" w:cs="Arial"/>
        </w:rPr>
        <w:t xml:space="preserve"> </w:t>
      </w:r>
      <w:proofErr w:type="spellStart"/>
      <w:r w:rsidRPr="001B6796">
        <w:rPr>
          <w:rFonts w:ascii="Arial" w:hAnsi="Arial" w:cs="Arial"/>
        </w:rPr>
        <w:t>Zoume</w:t>
      </w:r>
      <w:proofErr w:type="spellEnd"/>
      <w:r w:rsidRPr="001B6796">
        <w:rPr>
          <w:rFonts w:ascii="Arial" w:hAnsi="Arial" w:cs="Arial"/>
        </w:rPr>
        <w:t>.  This ART register has been sent to the District and</w:t>
      </w:r>
      <w:r w:rsidR="00053BEC">
        <w:rPr>
          <w:rFonts w:ascii="Arial" w:hAnsi="Arial" w:cs="Arial"/>
        </w:rPr>
        <w:t xml:space="preserve"> will</w:t>
      </w:r>
      <w:r w:rsidRPr="001B6796">
        <w:rPr>
          <w:rFonts w:ascii="Arial" w:hAnsi="Arial" w:cs="Arial"/>
        </w:rPr>
        <w:t xml:space="preserve"> then </w:t>
      </w:r>
      <w:r w:rsidR="00053BEC">
        <w:rPr>
          <w:rFonts w:ascii="Arial" w:hAnsi="Arial" w:cs="Arial"/>
        </w:rPr>
        <w:t xml:space="preserve">be </w:t>
      </w:r>
      <w:r w:rsidRPr="001B6796">
        <w:rPr>
          <w:rFonts w:ascii="Arial" w:hAnsi="Arial" w:cs="Arial"/>
        </w:rPr>
        <w:t xml:space="preserve">submitted to the National </w:t>
      </w:r>
      <w:r w:rsidR="00053BEC">
        <w:rPr>
          <w:rFonts w:ascii="Arial" w:hAnsi="Arial" w:cs="Arial"/>
        </w:rPr>
        <w:t>Agency</w:t>
      </w:r>
      <w:r w:rsidRPr="001B6796">
        <w:rPr>
          <w:rFonts w:ascii="Arial" w:hAnsi="Arial" w:cs="Arial"/>
        </w:rPr>
        <w:t xml:space="preserve">.  </w:t>
      </w:r>
    </w:p>
    <w:p w14:paraId="553CC308" w14:textId="77777777" w:rsidR="00FF1A94" w:rsidRPr="001B6796" w:rsidRDefault="00FF1A94" w:rsidP="00FF1A94">
      <w:pPr>
        <w:tabs>
          <w:tab w:val="left" w:pos="0"/>
        </w:tabs>
        <w:rPr>
          <w:rFonts w:ascii="Arial" w:hAnsi="Arial" w:cs="Arial"/>
        </w:rPr>
      </w:pPr>
    </w:p>
    <w:p w14:paraId="1712F462" w14:textId="77777777"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Based on the patient cards, recount how many patients were on ARV treatment in February 2005</w:t>
      </w:r>
    </w:p>
    <w:p w14:paraId="4D360B59" w14:textId="77777777"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The value of the indicator</w:t>
      </w:r>
      <w:r w:rsidR="00CD7CBB" w:rsidRPr="001B6796">
        <w:rPr>
          <w:rFonts w:ascii="Arial" w:hAnsi="Arial" w:cs="Arial"/>
        </w:rPr>
        <w:t xml:space="preserve"> (patients on ARV treatment)</w:t>
      </w:r>
      <w:r w:rsidRPr="001B6796">
        <w:rPr>
          <w:rFonts w:ascii="Arial" w:hAnsi="Arial" w:cs="Arial"/>
        </w:rPr>
        <w:t xml:space="preserve"> reported by the Health Facility to the District is 61.  </w:t>
      </w:r>
    </w:p>
    <w:p w14:paraId="2D5E3491" w14:textId="77777777"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Data verification results at the Site Level should then be cross-checked with the ART register to cross-check for discrepancies.</w:t>
      </w:r>
    </w:p>
    <w:p w14:paraId="12137359" w14:textId="77777777"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 xml:space="preserve">In larger table groups write up your findings from this OSDV, including results.  </w:t>
      </w:r>
    </w:p>
    <w:p w14:paraId="0F3CDA8D" w14:textId="77777777" w:rsidR="00FF1A94" w:rsidRPr="001B6796" w:rsidRDefault="00FF1A94" w:rsidP="00FF1A94">
      <w:pPr>
        <w:rPr>
          <w:rFonts w:ascii="Arial" w:hAnsi="Arial" w:cs="Arial"/>
        </w:rPr>
      </w:pPr>
    </w:p>
    <w:p w14:paraId="2C99160F" w14:textId="77777777" w:rsidR="00FF1A94" w:rsidRPr="001B6796" w:rsidRDefault="00FF1A94" w:rsidP="00FF1A94">
      <w:pPr>
        <w:rPr>
          <w:rFonts w:ascii="Arial" w:hAnsi="Arial" w:cs="Arial"/>
        </w:rPr>
      </w:pPr>
      <w:r w:rsidRPr="001B6796">
        <w:rPr>
          <w:rFonts w:ascii="Arial" w:hAnsi="Arial" w:cs="Arial"/>
        </w:rPr>
        <w:t>Report Back:  Groups will report back on their findings from the exercise to the full group.</w:t>
      </w:r>
      <w:r w:rsidR="00017DED" w:rsidRPr="001B6796">
        <w:rPr>
          <w:rFonts w:ascii="Arial" w:hAnsi="Arial" w:cs="Arial"/>
        </w:rPr>
        <w:t xml:space="preserve">  Were discrepancies found?  What is the explanation?  What would your next steps be?</w:t>
      </w:r>
    </w:p>
    <w:p w14:paraId="07F01831" w14:textId="77777777" w:rsidR="00252D3F" w:rsidRDefault="00252D3F">
      <w:pPr>
        <w:rPr>
          <w:rFonts w:ascii="Arial" w:hAnsi="Arial" w:cs="Arial"/>
        </w:rPr>
      </w:pPr>
      <w:r>
        <w:rPr>
          <w:rFonts w:ascii="Arial" w:hAnsi="Arial" w:cs="Arial"/>
        </w:rPr>
        <w:br w:type="page"/>
      </w:r>
    </w:p>
    <w:p w14:paraId="20DCC201" w14:textId="77777777" w:rsidR="00FF1A94" w:rsidRPr="001B6796" w:rsidRDefault="00FF1A94" w:rsidP="00FF1A9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9D7AAA" w:rsidRPr="001B6796" w14:paraId="61A1427A" w14:textId="77777777" w:rsidTr="00671A03">
        <w:tc>
          <w:tcPr>
            <w:tcW w:w="9243" w:type="dxa"/>
            <w:shd w:val="clear" w:color="auto" w:fill="auto"/>
          </w:tcPr>
          <w:p w14:paraId="500B6EAA" w14:textId="77777777" w:rsidR="009D7AAA" w:rsidRPr="001B6796" w:rsidRDefault="009D7AAA" w:rsidP="00DE2764">
            <w:pPr>
              <w:jc w:val="center"/>
              <w:rPr>
                <w:rFonts w:ascii="Arial" w:hAnsi="Arial" w:cs="Arial"/>
                <w:b/>
              </w:rPr>
            </w:pPr>
            <w:r w:rsidRPr="001B6796">
              <w:rPr>
                <w:rFonts w:ascii="Arial" w:hAnsi="Arial" w:cs="Arial"/>
                <w:b/>
              </w:rPr>
              <w:t>Daily Reflections</w:t>
            </w:r>
          </w:p>
        </w:tc>
      </w:tr>
      <w:tr w:rsidR="009D7AAA" w:rsidRPr="001B6796" w14:paraId="0F507EC8" w14:textId="77777777" w:rsidTr="00671A03">
        <w:tc>
          <w:tcPr>
            <w:tcW w:w="9243" w:type="dxa"/>
            <w:shd w:val="clear" w:color="auto" w:fill="auto"/>
          </w:tcPr>
          <w:p w14:paraId="0280308B" w14:textId="77777777" w:rsidR="005328CC" w:rsidRPr="001B6796" w:rsidRDefault="005328CC" w:rsidP="005328CC">
            <w:pPr>
              <w:rPr>
                <w:rFonts w:ascii="Arial" w:hAnsi="Arial" w:cs="Arial"/>
              </w:rPr>
            </w:pPr>
            <w:r w:rsidRPr="001B6796">
              <w:rPr>
                <w:rFonts w:ascii="Arial" w:hAnsi="Arial" w:cs="Arial"/>
              </w:rPr>
              <w:t>Please reflect of one or two of the key concepts introduced in today’s materials.  How will these concepts ensure data quality in M&amp;E planning?</w:t>
            </w:r>
          </w:p>
          <w:p w14:paraId="0AD2FF65" w14:textId="77777777" w:rsidR="00F56D91" w:rsidRPr="001B6796" w:rsidRDefault="00F56D91" w:rsidP="005328CC">
            <w:pPr>
              <w:rPr>
                <w:rFonts w:ascii="Arial" w:hAnsi="Arial" w:cs="Arial"/>
              </w:rPr>
            </w:pPr>
          </w:p>
          <w:p w14:paraId="5B9C7054" w14:textId="77777777" w:rsidR="00F56D91" w:rsidRPr="001B6796" w:rsidRDefault="00F56D91" w:rsidP="005328CC">
            <w:pPr>
              <w:rPr>
                <w:rFonts w:ascii="Arial" w:hAnsi="Arial" w:cs="Arial"/>
              </w:rPr>
            </w:pPr>
          </w:p>
          <w:p w14:paraId="1B8E1E8D" w14:textId="77777777" w:rsidR="00F56D91" w:rsidRPr="001B6796" w:rsidRDefault="00F56D91" w:rsidP="005328CC">
            <w:pPr>
              <w:rPr>
                <w:rFonts w:ascii="Arial" w:hAnsi="Arial" w:cs="Arial"/>
              </w:rPr>
            </w:pPr>
          </w:p>
          <w:p w14:paraId="3636BBD3" w14:textId="77777777" w:rsidR="00F56D91" w:rsidRPr="001B6796" w:rsidRDefault="00F56D91" w:rsidP="005328CC">
            <w:pPr>
              <w:rPr>
                <w:rFonts w:ascii="Arial" w:hAnsi="Arial" w:cs="Arial"/>
              </w:rPr>
            </w:pPr>
          </w:p>
          <w:p w14:paraId="6CD054C2" w14:textId="77777777" w:rsidR="009D7AAA" w:rsidRPr="001B6796" w:rsidRDefault="009D7AAA" w:rsidP="00563A25">
            <w:pPr>
              <w:rPr>
                <w:rFonts w:ascii="Arial" w:hAnsi="Arial" w:cs="Arial"/>
              </w:rPr>
            </w:pPr>
          </w:p>
        </w:tc>
      </w:tr>
      <w:tr w:rsidR="009D7AAA" w:rsidRPr="001B6796" w14:paraId="0D056BFC" w14:textId="77777777" w:rsidTr="00671A03">
        <w:tc>
          <w:tcPr>
            <w:tcW w:w="9243" w:type="dxa"/>
            <w:shd w:val="clear" w:color="auto" w:fill="auto"/>
          </w:tcPr>
          <w:p w14:paraId="1E1C6C24" w14:textId="77777777" w:rsidR="009D7AAA" w:rsidRPr="001B6796" w:rsidRDefault="009D7AAA" w:rsidP="00563A25">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14:paraId="436D5E5F" w14:textId="77777777" w:rsidR="00F56D91" w:rsidRPr="001B6796" w:rsidRDefault="00F56D91" w:rsidP="00563A25">
            <w:pPr>
              <w:rPr>
                <w:rFonts w:ascii="Arial" w:hAnsi="Arial" w:cs="Arial"/>
              </w:rPr>
            </w:pPr>
          </w:p>
          <w:p w14:paraId="55CA2C51" w14:textId="77777777" w:rsidR="00F56D91" w:rsidRPr="001B6796" w:rsidRDefault="00F56D91" w:rsidP="00563A25">
            <w:pPr>
              <w:rPr>
                <w:rFonts w:ascii="Arial" w:hAnsi="Arial" w:cs="Arial"/>
              </w:rPr>
            </w:pPr>
          </w:p>
          <w:p w14:paraId="4812F60B" w14:textId="77777777" w:rsidR="00F56D91" w:rsidRPr="001B6796" w:rsidRDefault="00F56D91" w:rsidP="00563A25">
            <w:pPr>
              <w:rPr>
                <w:rFonts w:ascii="Arial" w:hAnsi="Arial" w:cs="Arial"/>
              </w:rPr>
            </w:pPr>
          </w:p>
          <w:p w14:paraId="1A75DCF0" w14:textId="77777777" w:rsidR="00F56D91" w:rsidRPr="001B6796" w:rsidRDefault="00F56D91" w:rsidP="00563A25">
            <w:pPr>
              <w:rPr>
                <w:rFonts w:ascii="Arial" w:hAnsi="Arial" w:cs="Arial"/>
              </w:rPr>
            </w:pPr>
          </w:p>
          <w:p w14:paraId="36A9ADF8" w14:textId="77777777" w:rsidR="00F56D91" w:rsidRPr="001B6796" w:rsidRDefault="00F56D91" w:rsidP="00563A25">
            <w:pPr>
              <w:rPr>
                <w:rFonts w:ascii="Arial" w:hAnsi="Arial" w:cs="Arial"/>
              </w:rPr>
            </w:pPr>
          </w:p>
          <w:p w14:paraId="2683C136" w14:textId="77777777" w:rsidR="00F56D91" w:rsidRPr="001B6796" w:rsidRDefault="00F56D91" w:rsidP="00563A25">
            <w:pPr>
              <w:rPr>
                <w:rFonts w:ascii="Arial" w:hAnsi="Arial" w:cs="Arial"/>
              </w:rPr>
            </w:pPr>
          </w:p>
          <w:p w14:paraId="2797FE59" w14:textId="77777777" w:rsidR="009D7AAA" w:rsidRPr="001B6796" w:rsidRDefault="009D7AAA" w:rsidP="00563A25">
            <w:pPr>
              <w:rPr>
                <w:rFonts w:ascii="Arial" w:hAnsi="Arial" w:cs="Arial"/>
              </w:rPr>
            </w:pPr>
          </w:p>
        </w:tc>
      </w:tr>
    </w:tbl>
    <w:p w14:paraId="240C593F" w14:textId="77777777" w:rsidR="00420989" w:rsidRPr="000F045E" w:rsidRDefault="00564A54" w:rsidP="00F64A3A">
      <w:pPr>
        <w:pStyle w:val="Heading1"/>
        <w:spacing w:before="0"/>
        <w:jc w:val="center"/>
        <w:rPr>
          <w:b/>
        </w:rPr>
      </w:pPr>
      <w:r w:rsidRPr="001B6796">
        <w:br w:type="page"/>
      </w:r>
      <w:bookmarkStart w:id="45" w:name="_Toc320468607"/>
      <w:bookmarkStart w:id="46" w:name="_Toc327906581"/>
      <w:bookmarkStart w:id="47" w:name="_Toc327955181"/>
      <w:bookmarkStart w:id="48" w:name="_Toc24359770"/>
      <w:r w:rsidR="0071187C" w:rsidRPr="000F045E">
        <w:rPr>
          <w:b/>
          <w:color w:val="auto"/>
        </w:rPr>
        <w:lastRenderedPageBreak/>
        <w:t>D</w:t>
      </w:r>
      <w:r w:rsidR="00857FF6" w:rsidRPr="000F045E">
        <w:rPr>
          <w:b/>
          <w:color w:val="auto"/>
        </w:rPr>
        <w:t xml:space="preserve">AY </w:t>
      </w:r>
      <w:r w:rsidR="0071187C" w:rsidRPr="000F045E">
        <w:rPr>
          <w:b/>
          <w:color w:val="auto"/>
        </w:rPr>
        <w:t>3</w:t>
      </w:r>
      <w:r w:rsidR="00420989" w:rsidRPr="000F045E">
        <w:rPr>
          <w:b/>
          <w:color w:val="auto"/>
        </w:rPr>
        <w:t>: D</w:t>
      </w:r>
      <w:r w:rsidR="00857FF6" w:rsidRPr="000F045E">
        <w:rPr>
          <w:b/>
          <w:color w:val="auto"/>
        </w:rPr>
        <w:t>ATA ANALYSIS, DATA USE, DATA PRESENTATION</w:t>
      </w:r>
      <w:bookmarkEnd w:id="45"/>
      <w:bookmarkEnd w:id="46"/>
      <w:bookmarkEnd w:id="47"/>
      <w:bookmarkEnd w:id="48"/>
    </w:p>
    <w:p w14:paraId="08C8904B" w14:textId="77777777" w:rsidR="00175751" w:rsidRDefault="00175751" w:rsidP="00420989">
      <w:pPr>
        <w:rPr>
          <w:rFonts w:ascii="Arial" w:hAnsi="Arial" w:cs="Arial"/>
          <w:b/>
        </w:rPr>
      </w:pPr>
    </w:p>
    <w:p w14:paraId="11544EE3" w14:textId="77777777" w:rsidR="00420989" w:rsidRPr="001B6796" w:rsidRDefault="00420989" w:rsidP="00252D3F">
      <w:pPr>
        <w:pStyle w:val="Heading2"/>
      </w:pPr>
      <w:bookmarkStart w:id="49" w:name="_Toc24359771"/>
      <w:r w:rsidRPr="001B6796">
        <w:t>Data Analysis</w:t>
      </w:r>
      <w:bookmarkEnd w:id="49"/>
    </w:p>
    <w:p w14:paraId="6A63126F" w14:textId="77777777" w:rsidR="00420989" w:rsidRPr="001B6796" w:rsidRDefault="00420989" w:rsidP="00420989">
      <w:pPr>
        <w:rPr>
          <w:rFonts w:ascii="Arial" w:hAnsi="Arial" w:cs="Arial"/>
        </w:rPr>
      </w:pPr>
    </w:p>
    <w:p w14:paraId="75C72076" w14:textId="77777777" w:rsidR="00420989" w:rsidRPr="001B6796" w:rsidRDefault="00420989" w:rsidP="00420989">
      <w:pPr>
        <w:rPr>
          <w:rFonts w:ascii="Arial" w:hAnsi="Arial" w:cs="Arial"/>
        </w:rPr>
      </w:pPr>
      <w:r w:rsidRPr="001B6796">
        <w:rPr>
          <w:rFonts w:ascii="Arial" w:hAnsi="Arial" w:cs="Arial"/>
        </w:rPr>
        <w:t xml:space="preserve">Once data have been collected and cleaned using data management processes, the data must then be analyzed in order to answer key questions stakeholders </w:t>
      </w:r>
      <w:r w:rsidR="00F3663C" w:rsidRPr="001B6796">
        <w:rPr>
          <w:rFonts w:ascii="Arial" w:hAnsi="Arial" w:cs="Arial"/>
        </w:rPr>
        <w:t xml:space="preserve">may </w:t>
      </w:r>
      <w:r w:rsidRPr="001B6796">
        <w:rPr>
          <w:rFonts w:ascii="Arial" w:hAnsi="Arial" w:cs="Arial"/>
        </w:rPr>
        <w:t>have about program</w:t>
      </w:r>
      <w:r w:rsidR="00F3663C" w:rsidRPr="001B6796">
        <w:rPr>
          <w:rFonts w:ascii="Arial" w:hAnsi="Arial" w:cs="Arial"/>
        </w:rPr>
        <w:t>ming</w:t>
      </w:r>
      <w:r w:rsidRPr="001B6796">
        <w:rPr>
          <w:rFonts w:ascii="Arial" w:hAnsi="Arial" w:cs="Arial"/>
        </w:rPr>
        <w:t xml:space="preserve">.  In order to conduct </w:t>
      </w:r>
      <w:r w:rsidR="00F3663C" w:rsidRPr="001B6796">
        <w:rPr>
          <w:rFonts w:ascii="Arial" w:hAnsi="Arial" w:cs="Arial"/>
        </w:rPr>
        <w:t xml:space="preserve">an </w:t>
      </w:r>
      <w:r w:rsidRPr="001B6796">
        <w:rPr>
          <w:rFonts w:ascii="Arial" w:hAnsi="Arial" w:cs="Arial"/>
        </w:rPr>
        <w:t xml:space="preserve">analysis that will produce findings that respond to stakeholder needs, it is critical to understand the various analytic approaches that can be used to facilitate the use of data.  This </w:t>
      </w:r>
      <w:r w:rsidR="00C70674" w:rsidRPr="001B6796">
        <w:rPr>
          <w:rFonts w:ascii="Arial" w:hAnsi="Arial" w:cs="Arial"/>
        </w:rPr>
        <w:t xml:space="preserve">lecture </w:t>
      </w:r>
      <w:r w:rsidRPr="001B6796">
        <w:rPr>
          <w:rFonts w:ascii="Arial" w:hAnsi="Arial" w:cs="Arial"/>
        </w:rPr>
        <w:t>will provide an overview of various statistical approaches that can be used for analyzing program data.</w:t>
      </w:r>
    </w:p>
    <w:p w14:paraId="73353D89" w14:textId="77777777" w:rsidR="00420989" w:rsidRPr="001B6796" w:rsidRDefault="00420989" w:rsidP="00420989">
      <w:pPr>
        <w:rPr>
          <w:rFonts w:ascii="Arial" w:hAnsi="Arial" w:cs="Arial"/>
        </w:rPr>
      </w:pPr>
    </w:p>
    <w:p w14:paraId="5C86958C" w14:textId="77777777" w:rsidR="00420989" w:rsidRPr="001B6796" w:rsidRDefault="00420989" w:rsidP="00420989">
      <w:pPr>
        <w:rPr>
          <w:rFonts w:ascii="Arial" w:hAnsi="Arial" w:cs="Arial"/>
        </w:rPr>
      </w:pPr>
      <w:r w:rsidRPr="001B6796">
        <w:rPr>
          <w:rFonts w:ascii="Arial" w:hAnsi="Arial" w:cs="Arial"/>
          <w:b/>
        </w:rPr>
        <w:t>Learning Objectives</w:t>
      </w:r>
      <w:r w:rsidRPr="001B6796">
        <w:rPr>
          <w:rFonts w:ascii="Arial" w:hAnsi="Arial" w:cs="Arial"/>
        </w:rPr>
        <w:t xml:space="preserve">:  </w:t>
      </w:r>
    </w:p>
    <w:p w14:paraId="3224018A" w14:textId="77777777" w:rsidR="00F3663C" w:rsidRPr="001B6796" w:rsidRDefault="00F3663C" w:rsidP="00420989">
      <w:pPr>
        <w:rPr>
          <w:rFonts w:ascii="Arial" w:hAnsi="Arial" w:cs="Arial"/>
        </w:rPr>
      </w:pPr>
    </w:p>
    <w:p w14:paraId="2A5BD144" w14:textId="77777777" w:rsidR="00F3663C" w:rsidRPr="001B6796" w:rsidRDefault="00F3663C" w:rsidP="00F3663C">
      <w:pPr>
        <w:rPr>
          <w:rFonts w:ascii="Arial" w:hAnsi="Arial" w:cs="Arial"/>
          <w:b/>
        </w:rPr>
      </w:pPr>
      <w:r w:rsidRPr="001B6796">
        <w:rPr>
          <w:rFonts w:ascii="Arial" w:hAnsi="Arial" w:cs="Arial"/>
          <w:b/>
        </w:rPr>
        <w:t>ABC Fellows will be able:</w:t>
      </w:r>
    </w:p>
    <w:p w14:paraId="1F77F825" w14:textId="77777777" w:rsidR="00420989" w:rsidRPr="001B6796" w:rsidRDefault="00420989" w:rsidP="00420989">
      <w:pPr>
        <w:rPr>
          <w:rFonts w:ascii="Arial" w:hAnsi="Arial" w:cs="Arial"/>
        </w:rPr>
      </w:pPr>
    </w:p>
    <w:p w14:paraId="58776022" w14:textId="77777777" w:rsidR="00420989" w:rsidRPr="001B6796" w:rsidRDefault="00420989" w:rsidP="00D204EF">
      <w:pPr>
        <w:numPr>
          <w:ilvl w:val="0"/>
          <w:numId w:val="10"/>
        </w:numPr>
        <w:rPr>
          <w:rFonts w:ascii="Arial" w:hAnsi="Arial" w:cs="Arial"/>
        </w:rPr>
      </w:pPr>
      <w:r w:rsidRPr="001B6796">
        <w:rPr>
          <w:rFonts w:ascii="Arial" w:hAnsi="Arial" w:cs="Arial"/>
        </w:rPr>
        <w:t>Identify approaches to descriptive analysis</w:t>
      </w:r>
    </w:p>
    <w:p w14:paraId="76AFD722" w14:textId="77777777" w:rsidR="00420989" w:rsidRPr="001B6796" w:rsidRDefault="00420989" w:rsidP="00D204EF">
      <w:pPr>
        <w:numPr>
          <w:ilvl w:val="0"/>
          <w:numId w:val="10"/>
        </w:numPr>
        <w:rPr>
          <w:rFonts w:ascii="Arial" w:hAnsi="Arial" w:cs="Arial"/>
        </w:rPr>
      </w:pPr>
      <w:r w:rsidRPr="001B6796">
        <w:rPr>
          <w:rFonts w:ascii="Arial" w:hAnsi="Arial" w:cs="Arial"/>
        </w:rPr>
        <w:t>Understand</w:t>
      </w:r>
      <w:r w:rsidR="00A606DC" w:rsidRPr="001B6796">
        <w:rPr>
          <w:rFonts w:ascii="Arial" w:hAnsi="Arial" w:cs="Arial"/>
        </w:rPr>
        <w:t xml:space="preserve"> and explain </w:t>
      </w:r>
      <w:r w:rsidRPr="001B6796">
        <w:rPr>
          <w:rFonts w:ascii="Arial" w:hAnsi="Arial" w:cs="Arial"/>
        </w:rPr>
        <w:t>the difference between the population and the sample</w:t>
      </w:r>
    </w:p>
    <w:p w14:paraId="52DD2AF0" w14:textId="77777777" w:rsidR="00420989" w:rsidRPr="001B6796" w:rsidRDefault="00420989" w:rsidP="00D204EF">
      <w:pPr>
        <w:numPr>
          <w:ilvl w:val="0"/>
          <w:numId w:val="10"/>
        </w:numPr>
        <w:rPr>
          <w:rFonts w:ascii="Arial" w:hAnsi="Arial" w:cs="Arial"/>
        </w:rPr>
      </w:pPr>
      <w:r w:rsidRPr="001B6796">
        <w:rPr>
          <w:rFonts w:ascii="Arial" w:hAnsi="Arial" w:cs="Arial"/>
        </w:rPr>
        <w:t>Identify approaches to statistical analysis</w:t>
      </w:r>
    </w:p>
    <w:p w14:paraId="09C50F22" w14:textId="77777777" w:rsidR="00420989" w:rsidRPr="001B6796" w:rsidRDefault="00420989" w:rsidP="00D204EF">
      <w:pPr>
        <w:numPr>
          <w:ilvl w:val="0"/>
          <w:numId w:val="10"/>
        </w:numPr>
        <w:rPr>
          <w:rFonts w:ascii="Arial" w:hAnsi="Arial" w:cs="Arial"/>
        </w:rPr>
      </w:pPr>
      <w:r w:rsidRPr="001B6796">
        <w:rPr>
          <w:rFonts w:ascii="Arial" w:hAnsi="Arial" w:cs="Arial"/>
        </w:rPr>
        <w:t xml:space="preserve">Understand </w:t>
      </w:r>
      <w:r w:rsidR="00A606DC" w:rsidRPr="001B6796">
        <w:rPr>
          <w:rFonts w:ascii="Arial" w:hAnsi="Arial" w:cs="Arial"/>
        </w:rPr>
        <w:t xml:space="preserve">and explain </w:t>
      </w:r>
      <w:r w:rsidRPr="001B6796">
        <w:rPr>
          <w:rFonts w:ascii="Arial" w:hAnsi="Arial" w:cs="Arial"/>
        </w:rPr>
        <w:t xml:space="preserve">when to </w:t>
      </w:r>
      <w:r w:rsidR="00A606DC" w:rsidRPr="001B6796">
        <w:rPr>
          <w:rFonts w:ascii="Arial" w:hAnsi="Arial" w:cs="Arial"/>
        </w:rPr>
        <w:t xml:space="preserve">how to select and use appropriate statistical tests </w:t>
      </w:r>
    </w:p>
    <w:p w14:paraId="67E24BF0" w14:textId="77777777" w:rsidR="00420989" w:rsidRPr="001B6796" w:rsidRDefault="00420989" w:rsidP="00D204EF">
      <w:pPr>
        <w:numPr>
          <w:ilvl w:val="0"/>
          <w:numId w:val="10"/>
        </w:numPr>
        <w:rPr>
          <w:rFonts w:ascii="Arial" w:hAnsi="Arial" w:cs="Arial"/>
        </w:rPr>
      </w:pPr>
      <w:r w:rsidRPr="001B6796">
        <w:rPr>
          <w:rFonts w:ascii="Arial" w:hAnsi="Arial" w:cs="Arial"/>
        </w:rPr>
        <w:t>Apply analysis skills</w:t>
      </w:r>
    </w:p>
    <w:p w14:paraId="6F88260E" w14:textId="77777777" w:rsidR="00420989" w:rsidRPr="001B6796" w:rsidRDefault="00420989" w:rsidP="00D204EF">
      <w:pPr>
        <w:numPr>
          <w:ilvl w:val="0"/>
          <w:numId w:val="10"/>
        </w:numPr>
        <w:rPr>
          <w:rFonts w:ascii="Arial" w:hAnsi="Arial" w:cs="Arial"/>
        </w:rPr>
      </w:pPr>
      <w:r w:rsidRPr="001B6796">
        <w:rPr>
          <w:rFonts w:ascii="Arial" w:hAnsi="Arial" w:cs="Arial"/>
        </w:rPr>
        <w:t>Identify approaches to interpreting data</w:t>
      </w:r>
    </w:p>
    <w:p w14:paraId="5528C831" w14:textId="77777777" w:rsidR="00420989" w:rsidRPr="001B6796" w:rsidRDefault="00420989" w:rsidP="00D204EF">
      <w:pPr>
        <w:numPr>
          <w:ilvl w:val="0"/>
          <w:numId w:val="10"/>
        </w:numPr>
        <w:rPr>
          <w:rFonts w:ascii="Arial" w:hAnsi="Arial" w:cs="Arial"/>
        </w:rPr>
      </w:pPr>
      <w:r w:rsidRPr="001B6796">
        <w:rPr>
          <w:rFonts w:ascii="Arial" w:hAnsi="Arial" w:cs="Arial"/>
        </w:rPr>
        <w:t>Apply interpretation of data skills</w:t>
      </w:r>
    </w:p>
    <w:p w14:paraId="1894E93A" w14:textId="77777777" w:rsidR="00420989" w:rsidRPr="001B6796" w:rsidRDefault="00420989" w:rsidP="00420989">
      <w:pPr>
        <w:rPr>
          <w:rFonts w:ascii="Arial" w:hAnsi="Arial" w:cs="Arial"/>
        </w:rPr>
      </w:pPr>
    </w:p>
    <w:p w14:paraId="23C41F5A" w14:textId="77777777" w:rsidR="00A86F2E" w:rsidRDefault="004625BC" w:rsidP="004625BC">
      <w:pPr>
        <w:pStyle w:val="Heading2"/>
        <w:spacing w:before="0"/>
        <w:rPr>
          <w:rFonts w:ascii="Arial" w:hAnsi="Arial" w:cs="Arial"/>
          <w:i w:val="0"/>
          <w:sz w:val="24"/>
          <w:szCs w:val="24"/>
        </w:rPr>
      </w:pPr>
      <w:bookmarkStart w:id="50" w:name="_Toc24359772"/>
      <w:r w:rsidRPr="00252D3F">
        <w:t>Session 3.1: Exercise 5:   Data Quality presentation</w:t>
      </w:r>
      <w:bookmarkEnd w:id="50"/>
    </w:p>
    <w:p w14:paraId="35F38BE6" w14:textId="77777777" w:rsidR="00A86F2E" w:rsidRDefault="00A86F2E" w:rsidP="004625BC">
      <w:pPr>
        <w:pStyle w:val="Heading2"/>
        <w:spacing w:before="0"/>
        <w:rPr>
          <w:rFonts w:ascii="Arial" w:hAnsi="Arial" w:cs="Arial"/>
          <w:i w:val="0"/>
          <w:sz w:val="24"/>
          <w:szCs w:val="24"/>
        </w:rPr>
      </w:pPr>
    </w:p>
    <w:p w14:paraId="5B4AC5FA" w14:textId="77777777" w:rsidR="004625BC" w:rsidRPr="00A86F2E" w:rsidRDefault="004625BC" w:rsidP="00A86F2E">
      <w:pPr>
        <w:rPr>
          <w:rFonts w:ascii="Arial" w:hAnsi="Arial" w:cs="Arial"/>
        </w:rPr>
      </w:pPr>
      <w:r w:rsidRPr="00A86F2E">
        <w:rPr>
          <w:rFonts w:ascii="Arial" w:hAnsi="Arial" w:cs="Arial"/>
        </w:rPr>
        <w:t>(The session will be presentations of the homework that was given the previous evening)</w:t>
      </w:r>
    </w:p>
    <w:p w14:paraId="5E99F657" w14:textId="77777777" w:rsidR="00175751" w:rsidRPr="00A86F2E" w:rsidRDefault="00175751" w:rsidP="00420989">
      <w:pPr>
        <w:rPr>
          <w:rFonts w:ascii="Arial" w:hAnsi="Arial" w:cs="Arial"/>
          <w:b/>
        </w:rPr>
      </w:pPr>
    </w:p>
    <w:p w14:paraId="538C3E5F" w14:textId="77777777" w:rsidR="004625BC" w:rsidRDefault="00252D3F" w:rsidP="00252D3F">
      <w:pPr>
        <w:pStyle w:val="Heading2"/>
      </w:pPr>
      <w:bookmarkStart w:id="51" w:name="_Toc24359773"/>
      <w:r>
        <w:t>Session</w:t>
      </w:r>
      <w:r w:rsidR="004625BC">
        <w:t xml:space="preserve"> 3.2</w:t>
      </w:r>
      <w:r>
        <w:t>:  Lecture</w:t>
      </w:r>
      <w:r w:rsidR="004625BC">
        <w:t xml:space="preserve">: </w:t>
      </w:r>
      <w:r>
        <w:t>D</w:t>
      </w:r>
      <w:r w:rsidR="004625BC">
        <w:t>ata Analysis</w:t>
      </w:r>
      <w:bookmarkEnd w:id="51"/>
    </w:p>
    <w:p w14:paraId="4641A963" w14:textId="77777777" w:rsidR="004625BC" w:rsidRDefault="004625BC" w:rsidP="004625BC">
      <w:pPr>
        <w:rPr>
          <w:rFonts w:ascii="Arial" w:hAnsi="Arial" w:cs="Arial"/>
        </w:rPr>
      </w:pPr>
    </w:p>
    <w:p w14:paraId="600C23DD" w14:textId="77777777" w:rsidR="004625BC" w:rsidRDefault="004625BC" w:rsidP="004625BC">
      <w:pPr>
        <w:rPr>
          <w:rFonts w:ascii="Arial" w:hAnsi="Arial" w:cs="Arial"/>
        </w:rPr>
      </w:pPr>
      <w:r>
        <w:rPr>
          <w:rFonts w:ascii="Arial" w:hAnsi="Arial" w:cs="Arial"/>
        </w:rPr>
        <w:t>Once data have been collected and cleaned using data management processes, the data must then be analyzed in order to answer key questions stakeholders may have about programming.  In order to conduct an analysis that will produce findings that respond to stakeholder needs, it is critical to understand the various analytic approaches that can be used to facilitate the use of data.  This lecture will provide an overview of various statistical approaches that can be used for analyzing program data.</w:t>
      </w:r>
    </w:p>
    <w:p w14:paraId="4CC8BA83" w14:textId="77777777" w:rsidR="004625BC" w:rsidRPr="00252D3F" w:rsidRDefault="004625BC" w:rsidP="00252D3F">
      <w:pPr>
        <w:pStyle w:val="Heading2"/>
      </w:pPr>
      <w:bookmarkStart w:id="52" w:name="_Toc24359774"/>
      <w:bookmarkStart w:id="53" w:name="_Toc320468608"/>
      <w:bookmarkStart w:id="54" w:name="_Toc327906582"/>
      <w:bookmarkStart w:id="55" w:name="_Toc327955182"/>
      <w:r w:rsidRPr="00252D3F">
        <w:t>Session 3.3</w:t>
      </w:r>
      <w:r w:rsidR="00252D3F">
        <w:t xml:space="preserve">: </w:t>
      </w:r>
      <w:r w:rsidRPr="00252D3F">
        <w:t xml:space="preserve"> Exercise 6:   Analysis and Presentation of Sample Data</w:t>
      </w:r>
      <w:bookmarkEnd w:id="52"/>
    </w:p>
    <w:bookmarkEnd w:id="53"/>
    <w:bookmarkEnd w:id="54"/>
    <w:bookmarkEnd w:id="55"/>
    <w:p w14:paraId="4BA81CA4" w14:textId="77777777" w:rsidR="00C06B4A" w:rsidRPr="001B6796" w:rsidRDefault="00C06B4A" w:rsidP="00C06B4A">
      <w:pPr>
        <w:rPr>
          <w:rFonts w:ascii="Arial" w:hAnsi="Arial" w:cs="Arial"/>
          <w:b/>
        </w:rPr>
      </w:pPr>
    </w:p>
    <w:p w14:paraId="0B5F8C62" w14:textId="77777777" w:rsidR="00C06B4A" w:rsidRPr="001B6796" w:rsidRDefault="001B6796" w:rsidP="00C06B4A">
      <w:pPr>
        <w:rPr>
          <w:rFonts w:ascii="Arial" w:hAnsi="Arial" w:cs="Arial"/>
        </w:rPr>
      </w:pPr>
      <w:r w:rsidRPr="001B6796">
        <w:rPr>
          <w:rFonts w:ascii="Arial" w:hAnsi="Arial" w:cs="Arial"/>
        </w:rPr>
        <w:t>The class with be split into t</w:t>
      </w:r>
      <w:r w:rsidR="00C06B4A" w:rsidRPr="001B6796">
        <w:rPr>
          <w:rFonts w:ascii="Arial" w:hAnsi="Arial" w:cs="Arial"/>
        </w:rPr>
        <w:t xml:space="preserve">hree groups. Each group will have the same data—The Data Quality and Analysis Sheet with HIV care and treatment data from three </w:t>
      </w:r>
      <w:r w:rsidR="00C06B4A" w:rsidRPr="001B6796">
        <w:rPr>
          <w:rFonts w:ascii="Arial" w:hAnsi="Arial" w:cs="Arial"/>
        </w:rPr>
        <w:lastRenderedPageBreak/>
        <w:t xml:space="preserve">districts in the country. Each group will be assigned one particular question of interest. Each group will work to answer the question of </w:t>
      </w:r>
      <w:r w:rsidRPr="001B6796">
        <w:rPr>
          <w:rFonts w:ascii="Arial" w:hAnsi="Arial" w:cs="Arial"/>
        </w:rPr>
        <w:t xml:space="preserve">interest using the data provide.  Groups will be expected to use </w:t>
      </w:r>
      <w:r w:rsidR="00C06B4A" w:rsidRPr="001B6796">
        <w:rPr>
          <w:rFonts w:ascii="Arial" w:hAnsi="Arial" w:cs="Arial"/>
        </w:rPr>
        <w:t xml:space="preserve">Excel to visually display the data. </w:t>
      </w:r>
      <w:r w:rsidRPr="001B6796">
        <w:rPr>
          <w:rFonts w:ascii="Arial" w:hAnsi="Arial" w:cs="Arial"/>
        </w:rPr>
        <w:t xml:space="preserve">This data analysis will be used for an exercise that is focused on developing message for stakeholders, later in the week.  </w:t>
      </w:r>
    </w:p>
    <w:p w14:paraId="6B99460B" w14:textId="77777777" w:rsidR="00C06B4A" w:rsidRPr="001B6796" w:rsidRDefault="00C06B4A" w:rsidP="00C06B4A">
      <w:pPr>
        <w:rPr>
          <w:rFonts w:ascii="Arial" w:hAnsi="Arial" w:cs="Arial"/>
        </w:rPr>
      </w:pPr>
    </w:p>
    <w:p w14:paraId="722107E8" w14:textId="77777777" w:rsidR="00C06B4A" w:rsidRPr="001B6796" w:rsidRDefault="00C06B4A" w:rsidP="00C06B4A">
      <w:pPr>
        <w:rPr>
          <w:rFonts w:ascii="Arial" w:hAnsi="Arial" w:cs="Arial"/>
        </w:rPr>
      </w:pPr>
      <w:r w:rsidRPr="001B6796">
        <w:rPr>
          <w:rFonts w:ascii="Arial" w:hAnsi="Arial" w:cs="Arial"/>
        </w:rPr>
        <w:t xml:space="preserve">Questions for each group: </w:t>
      </w:r>
    </w:p>
    <w:p w14:paraId="78394F7B" w14:textId="77777777" w:rsidR="00C06B4A" w:rsidRPr="001B6796" w:rsidRDefault="00C06B4A" w:rsidP="00C06B4A">
      <w:pPr>
        <w:rPr>
          <w:rFonts w:ascii="Arial" w:hAnsi="Arial" w:cs="Arial"/>
        </w:rPr>
      </w:pPr>
    </w:p>
    <w:p w14:paraId="49AB19CB" w14:textId="77777777" w:rsidR="00C06B4A" w:rsidRPr="001B6796" w:rsidRDefault="00C06B4A" w:rsidP="00C06B4A">
      <w:pPr>
        <w:rPr>
          <w:rFonts w:ascii="Arial" w:hAnsi="Arial" w:cs="Arial"/>
        </w:rPr>
      </w:pPr>
      <w:r w:rsidRPr="001B6796">
        <w:rPr>
          <w:rFonts w:ascii="Arial" w:hAnsi="Arial" w:cs="Arial"/>
          <w:u w:val="single"/>
        </w:rPr>
        <w:t>Group 1:</w:t>
      </w:r>
      <w:r w:rsidRPr="001B6796">
        <w:rPr>
          <w:rFonts w:ascii="Arial" w:hAnsi="Arial" w:cs="Arial"/>
        </w:rPr>
        <w:t xml:space="preserve"> What is the percent of patients in the cohort who are alive and on ART at 12 months? </w:t>
      </w:r>
    </w:p>
    <w:p w14:paraId="4409612E" w14:textId="77777777" w:rsidR="00C06B4A" w:rsidRPr="001B6796" w:rsidRDefault="00C06B4A" w:rsidP="00C06B4A">
      <w:pPr>
        <w:numPr>
          <w:ilvl w:val="0"/>
          <w:numId w:val="20"/>
        </w:numPr>
        <w:rPr>
          <w:rFonts w:ascii="Arial" w:hAnsi="Arial" w:cs="Arial"/>
        </w:rPr>
      </w:pPr>
      <w:r w:rsidRPr="001B6796">
        <w:rPr>
          <w:rFonts w:ascii="Arial" w:hAnsi="Arial" w:cs="Arial"/>
        </w:rPr>
        <w:t>Does this percent differ by facility?</w:t>
      </w:r>
    </w:p>
    <w:p w14:paraId="36E1F2C9" w14:textId="77777777" w:rsidR="00C06B4A" w:rsidRPr="001B6796" w:rsidRDefault="00C06B4A" w:rsidP="00C06B4A">
      <w:pPr>
        <w:numPr>
          <w:ilvl w:val="0"/>
          <w:numId w:val="20"/>
        </w:numPr>
        <w:rPr>
          <w:rFonts w:ascii="Arial" w:hAnsi="Arial" w:cs="Arial"/>
        </w:rPr>
      </w:pPr>
      <w:r w:rsidRPr="001B6796">
        <w:rPr>
          <w:rFonts w:ascii="Arial" w:hAnsi="Arial" w:cs="Arial"/>
        </w:rPr>
        <w:t xml:space="preserve">Does this percent differ by district? </w:t>
      </w:r>
    </w:p>
    <w:p w14:paraId="152BD107" w14:textId="77777777" w:rsidR="00C06B4A" w:rsidRPr="001B6796" w:rsidRDefault="00C06B4A" w:rsidP="00C06B4A">
      <w:pPr>
        <w:rPr>
          <w:rFonts w:ascii="Arial" w:hAnsi="Arial" w:cs="Arial"/>
        </w:rPr>
      </w:pPr>
    </w:p>
    <w:p w14:paraId="4CFEC25F" w14:textId="77777777" w:rsidR="00C06B4A" w:rsidRPr="001B6796" w:rsidRDefault="00C06B4A" w:rsidP="00C06B4A">
      <w:pPr>
        <w:rPr>
          <w:rFonts w:ascii="Arial" w:hAnsi="Arial" w:cs="Arial"/>
        </w:rPr>
      </w:pPr>
      <w:r w:rsidRPr="001B6796">
        <w:rPr>
          <w:rFonts w:ascii="Arial" w:hAnsi="Arial" w:cs="Arial"/>
          <w:u w:val="single"/>
        </w:rPr>
        <w:t>Group 2:</w:t>
      </w:r>
      <w:r w:rsidRPr="001B6796">
        <w:rPr>
          <w:rFonts w:ascii="Arial" w:hAnsi="Arial" w:cs="Arial"/>
        </w:rPr>
        <w:t xml:space="preserve"> Which district had the highest proportion of deaths on ART at 24 months? </w:t>
      </w:r>
    </w:p>
    <w:p w14:paraId="6473A5A1" w14:textId="77777777" w:rsidR="00C06B4A" w:rsidRPr="001B6796" w:rsidRDefault="00C06B4A" w:rsidP="00C06B4A">
      <w:pPr>
        <w:numPr>
          <w:ilvl w:val="0"/>
          <w:numId w:val="21"/>
        </w:numPr>
        <w:rPr>
          <w:rFonts w:ascii="Arial" w:hAnsi="Arial" w:cs="Arial"/>
        </w:rPr>
      </w:pPr>
      <w:r w:rsidRPr="001B6796">
        <w:rPr>
          <w:rFonts w:ascii="Arial" w:hAnsi="Arial" w:cs="Arial"/>
        </w:rPr>
        <w:t xml:space="preserve">What does the national picture look like in terms of deaths on ART at 24 months? </w:t>
      </w:r>
    </w:p>
    <w:p w14:paraId="43A5F9A4" w14:textId="77777777" w:rsidR="00C06B4A" w:rsidRPr="001B6796" w:rsidRDefault="00C06B4A" w:rsidP="00C06B4A">
      <w:pPr>
        <w:numPr>
          <w:ilvl w:val="0"/>
          <w:numId w:val="21"/>
        </w:numPr>
        <w:rPr>
          <w:rFonts w:ascii="Arial" w:hAnsi="Arial" w:cs="Arial"/>
        </w:rPr>
      </w:pPr>
      <w:r w:rsidRPr="001B6796">
        <w:rPr>
          <w:rFonts w:ascii="Arial" w:hAnsi="Arial" w:cs="Arial"/>
        </w:rPr>
        <w:t>Are there differences in mortality by urban/rural facility?</w:t>
      </w:r>
    </w:p>
    <w:p w14:paraId="5166CE7C" w14:textId="77777777" w:rsidR="00C06B4A" w:rsidRPr="001B6796" w:rsidRDefault="00C06B4A" w:rsidP="00C06B4A">
      <w:pPr>
        <w:rPr>
          <w:rFonts w:ascii="Arial" w:hAnsi="Arial" w:cs="Arial"/>
        </w:rPr>
      </w:pPr>
    </w:p>
    <w:p w14:paraId="700C56F1" w14:textId="77777777" w:rsidR="00C06B4A" w:rsidRPr="001B6796" w:rsidRDefault="00C06B4A" w:rsidP="001410EB">
      <w:pPr>
        <w:ind w:left="720" w:hanging="720"/>
        <w:rPr>
          <w:rFonts w:ascii="Arial" w:hAnsi="Arial" w:cs="Arial"/>
        </w:rPr>
      </w:pPr>
      <w:r w:rsidRPr="001B6796">
        <w:rPr>
          <w:rFonts w:ascii="Arial" w:hAnsi="Arial" w:cs="Arial"/>
          <w:u w:val="single"/>
        </w:rPr>
        <w:t>Group 3</w:t>
      </w:r>
      <w:r w:rsidRPr="001B6796">
        <w:rPr>
          <w:rFonts w:ascii="Arial" w:hAnsi="Arial" w:cs="Arial"/>
        </w:rPr>
        <w:t xml:space="preserve">: What is the percent of the cohort that is on an appropriate first-line regimen at 6-months, by district and overall? </w:t>
      </w:r>
    </w:p>
    <w:p w14:paraId="24704AF9" w14:textId="77777777" w:rsidR="00C06B4A" w:rsidRPr="001B6796" w:rsidRDefault="00C06B4A" w:rsidP="00C06B4A">
      <w:pPr>
        <w:numPr>
          <w:ilvl w:val="0"/>
          <w:numId w:val="22"/>
        </w:numPr>
        <w:rPr>
          <w:rFonts w:ascii="Arial" w:hAnsi="Arial" w:cs="Arial"/>
        </w:rPr>
      </w:pPr>
      <w:r w:rsidRPr="001B6796">
        <w:rPr>
          <w:rFonts w:ascii="Arial" w:hAnsi="Arial" w:cs="Arial"/>
        </w:rPr>
        <w:t>What is this proportion at 12-months? How about at 24 months?</w:t>
      </w:r>
    </w:p>
    <w:p w14:paraId="02F8E9D5" w14:textId="77777777" w:rsidR="00C06B4A" w:rsidRPr="001B6796" w:rsidRDefault="00C06B4A" w:rsidP="00C06B4A">
      <w:pPr>
        <w:numPr>
          <w:ilvl w:val="0"/>
          <w:numId w:val="22"/>
        </w:numPr>
        <w:rPr>
          <w:rFonts w:ascii="Arial" w:hAnsi="Arial" w:cs="Arial"/>
          <w:b/>
        </w:rPr>
      </w:pPr>
      <w:r w:rsidRPr="001B6796">
        <w:rPr>
          <w:rFonts w:ascii="Arial" w:hAnsi="Arial" w:cs="Arial"/>
        </w:rPr>
        <w:t>Are there differences in this proportion by urban/rural facility?</w:t>
      </w:r>
    </w:p>
    <w:p w14:paraId="222F4CC6" w14:textId="77777777" w:rsidR="00C06B4A" w:rsidRPr="001B6796" w:rsidRDefault="00C06B4A" w:rsidP="00C06B4A">
      <w:pPr>
        <w:rPr>
          <w:rFonts w:ascii="Arial" w:hAnsi="Arial" w:cs="Arial"/>
        </w:rPr>
      </w:pPr>
    </w:p>
    <w:p w14:paraId="0BA10AD9" w14:textId="77777777" w:rsidR="004625BC" w:rsidRPr="001B6796" w:rsidRDefault="004625BC" w:rsidP="00252D3F">
      <w:pPr>
        <w:pStyle w:val="Heading2"/>
      </w:pPr>
      <w:bookmarkStart w:id="56" w:name="_Toc24359775"/>
      <w:r>
        <w:t xml:space="preserve">Session 3.4: </w:t>
      </w:r>
      <w:r w:rsidRPr="001B6796">
        <w:t>Data Use Lecture</w:t>
      </w:r>
      <w:bookmarkEnd w:id="56"/>
    </w:p>
    <w:p w14:paraId="3C29D2D1" w14:textId="77777777" w:rsidR="004625BC" w:rsidRPr="001B6796" w:rsidRDefault="004625BC" w:rsidP="004625BC">
      <w:pPr>
        <w:rPr>
          <w:rFonts w:ascii="Arial" w:hAnsi="Arial" w:cs="Arial"/>
        </w:rPr>
      </w:pPr>
    </w:p>
    <w:p w14:paraId="2B89674E" w14:textId="77777777" w:rsidR="004625BC" w:rsidRPr="001B6796" w:rsidRDefault="004625BC" w:rsidP="004625BC">
      <w:pPr>
        <w:rPr>
          <w:rFonts w:ascii="Arial" w:hAnsi="Arial" w:cs="Arial"/>
        </w:rPr>
      </w:pPr>
      <w:r w:rsidRPr="001B6796">
        <w:rPr>
          <w:rFonts w:ascii="Arial" w:hAnsi="Arial" w:cs="Arial"/>
        </w:rPr>
        <w:t>At the heart of M&amp;E is the use of M&amp;E data for program improvement, decision making, enhance client health, resource allocation and reporting to national governments and other donors.  This lecture reviews guidelines and approaches for using data, with a focus on data use plans, a brief overview of data analysis, data interpretation, and communicating about data.</w:t>
      </w:r>
    </w:p>
    <w:p w14:paraId="514CEAD6" w14:textId="77777777" w:rsidR="004625BC" w:rsidRPr="001B6796" w:rsidRDefault="004625BC" w:rsidP="004625BC">
      <w:pPr>
        <w:rPr>
          <w:rFonts w:ascii="Arial" w:hAnsi="Arial" w:cs="Arial"/>
        </w:rPr>
      </w:pPr>
    </w:p>
    <w:p w14:paraId="0ED9E2DF" w14:textId="77777777" w:rsidR="004625BC" w:rsidRPr="001B6796" w:rsidRDefault="004625BC" w:rsidP="004625BC">
      <w:pPr>
        <w:rPr>
          <w:rFonts w:ascii="Arial" w:hAnsi="Arial" w:cs="Arial"/>
          <w:b/>
        </w:rPr>
      </w:pPr>
      <w:r w:rsidRPr="001B6796">
        <w:rPr>
          <w:rFonts w:ascii="Arial" w:hAnsi="Arial" w:cs="Arial"/>
          <w:b/>
        </w:rPr>
        <w:t xml:space="preserve">Learning Objectives:  </w:t>
      </w:r>
    </w:p>
    <w:p w14:paraId="57E1314B" w14:textId="77777777" w:rsidR="004625BC" w:rsidRPr="001B6796" w:rsidRDefault="004625BC" w:rsidP="004625BC">
      <w:pPr>
        <w:rPr>
          <w:rFonts w:ascii="Arial" w:hAnsi="Arial" w:cs="Arial"/>
          <w:b/>
        </w:rPr>
      </w:pPr>
    </w:p>
    <w:p w14:paraId="752CF17F" w14:textId="77777777" w:rsidR="004625BC" w:rsidRPr="001B6796" w:rsidRDefault="004625BC" w:rsidP="004625BC">
      <w:pPr>
        <w:rPr>
          <w:rFonts w:ascii="Arial" w:hAnsi="Arial" w:cs="Arial"/>
          <w:b/>
        </w:rPr>
      </w:pPr>
      <w:r w:rsidRPr="001B6796">
        <w:rPr>
          <w:rFonts w:ascii="Arial" w:hAnsi="Arial" w:cs="Arial"/>
          <w:b/>
        </w:rPr>
        <w:t>ABC Fellows will be able:</w:t>
      </w:r>
    </w:p>
    <w:p w14:paraId="58397A83" w14:textId="77777777" w:rsidR="004625BC" w:rsidRPr="001B6796" w:rsidRDefault="004625BC" w:rsidP="004625BC">
      <w:pPr>
        <w:rPr>
          <w:rFonts w:ascii="Arial" w:hAnsi="Arial" w:cs="Arial"/>
        </w:rPr>
      </w:pPr>
    </w:p>
    <w:p w14:paraId="301DEAA7" w14:textId="77777777" w:rsidR="004625BC" w:rsidRPr="001B6796" w:rsidRDefault="004625BC" w:rsidP="004625BC">
      <w:pPr>
        <w:numPr>
          <w:ilvl w:val="0"/>
          <w:numId w:val="8"/>
        </w:numPr>
        <w:rPr>
          <w:rFonts w:ascii="Arial" w:hAnsi="Arial" w:cs="Arial"/>
        </w:rPr>
      </w:pPr>
      <w:r w:rsidRPr="001B6796">
        <w:rPr>
          <w:rFonts w:ascii="Arial" w:hAnsi="Arial" w:cs="Arial"/>
        </w:rPr>
        <w:t>To outline the main ways data can be used to measure and evaluate program effectiveness</w:t>
      </w:r>
    </w:p>
    <w:p w14:paraId="06BFD433" w14:textId="77777777" w:rsidR="004625BC" w:rsidRPr="001B6796" w:rsidRDefault="004625BC" w:rsidP="004625BC">
      <w:pPr>
        <w:numPr>
          <w:ilvl w:val="0"/>
          <w:numId w:val="8"/>
        </w:numPr>
        <w:rPr>
          <w:rFonts w:ascii="Arial" w:hAnsi="Arial" w:cs="Arial"/>
        </w:rPr>
      </w:pPr>
      <w:r w:rsidRPr="001B6796">
        <w:rPr>
          <w:rFonts w:ascii="Arial" w:hAnsi="Arial" w:cs="Arial"/>
        </w:rPr>
        <w:t xml:space="preserve">To describe the process of how to prepare and plan for data use: how data can be applied to decision making and program planning </w:t>
      </w:r>
    </w:p>
    <w:p w14:paraId="083C5F9A" w14:textId="77777777" w:rsidR="004625BC" w:rsidRPr="001B6796" w:rsidRDefault="004625BC" w:rsidP="004625BC">
      <w:pPr>
        <w:numPr>
          <w:ilvl w:val="0"/>
          <w:numId w:val="8"/>
        </w:numPr>
        <w:rPr>
          <w:rFonts w:ascii="Arial" w:hAnsi="Arial" w:cs="Arial"/>
        </w:rPr>
      </w:pPr>
      <w:r w:rsidRPr="001B6796">
        <w:rPr>
          <w:rFonts w:ascii="Arial" w:hAnsi="Arial" w:cs="Arial"/>
        </w:rPr>
        <w:t>Identify strategies for drawing conclusions and making recommendations based on data analysis</w:t>
      </w:r>
    </w:p>
    <w:p w14:paraId="0F2C5DD5" w14:textId="77777777" w:rsidR="004625BC" w:rsidRPr="001B6796" w:rsidRDefault="004625BC" w:rsidP="004625BC">
      <w:pPr>
        <w:numPr>
          <w:ilvl w:val="0"/>
          <w:numId w:val="8"/>
        </w:numPr>
        <w:rPr>
          <w:rFonts w:ascii="Arial" w:hAnsi="Arial" w:cs="Arial"/>
        </w:rPr>
      </w:pPr>
      <w:r w:rsidRPr="001B6796">
        <w:rPr>
          <w:rFonts w:ascii="Arial" w:hAnsi="Arial" w:cs="Arial"/>
        </w:rPr>
        <w:t>To explain how data can be synthesized to answer priority questions</w:t>
      </w:r>
    </w:p>
    <w:p w14:paraId="34186169" w14:textId="77777777" w:rsidR="00252D3F" w:rsidRDefault="004625BC" w:rsidP="004625BC">
      <w:pPr>
        <w:numPr>
          <w:ilvl w:val="0"/>
          <w:numId w:val="8"/>
        </w:numPr>
        <w:rPr>
          <w:rFonts w:ascii="Arial" w:hAnsi="Arial" w:cs="Arial"/>
        </w:rPr>
      </w:pPr>
      <w:r w:rsidRPr="001B6796">
        <w:rPr>
          <w:rFonts w:ascii="Arial" w:hAnsi="Arial" w:cs="Arial"/>
        </w:rPr>
        <w:t xml:space="preserve">To identify strategies to effectively communicate results from data collection and analysis </w:t>
      </w:r>
    </w:p>
    <w:p w14:paraId="265DD95B" w14:textId="77777777" w:rsidR="00252D3F" w:rsidRDefault="00252D3F">
      <w:pPr>
        <w:rPr>
          <w:rFonts w:ascii="Arial" w:hAnsi="Arial" w:cs="Arial"/>
        </w:rPr>
      </w:pPr>
      <w:r>
        <w:rPr>
          <w:rFonts w:ascii="Arial" w:hAnsi="Arial" w:cs="Arial"/>
        </w:rPr>
        <w:br w:type="page"/>
      </w:r>
    </w:p>
    <w:p w14:paraId="79683439" w14:textId="77777777" w:rsidR="00420989" w:rsidRPr="00252D3F" w:rsidRDefault="00420989" w:rsidP="00252D3F">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9D7AAA" w:rsidRPr="001B6796" w14:paraId="63BE3489" w14:textId="77777777" w:rsidTr="00563A25">
        <w:tc>
          <w:tcPr>
            <w:tcW w:w="9576" w:type="dxa"/>
            <w:shd w:val="clear" w:color="auto" w:fill="auto"/>
          </w:tcPr>
          <w:p w14:paraId="2DA86971" w14:textId="77777777" w:rsidR="009D7AAA" w:rsidRPr="001B6796" w:rsidRDefault="009D7AAA" w:rsidP="00563A25">
            <w:pPr>
              <w:jc w:val="center"/>
              <w:rPr>
                <w:rFonts w:ascii="Arial" w:hAnsi="Arial" w:cs="Arial"/>
                <w:b/>
              </w:rPr>
            </w:pPr>
            <w:r w:rsidRPr="001B6796">
              <w:rPr>
                <w:rFonts w:ascii="Arial" w:hAnsi="Arial" w:cs="Arial"/>
                <w:b/>
              </w:rPr>
              <w:t>Daily Reflections</w:t>
            </w:r>
          </w:p>
          <w:p w14:paraId="30E1DBE9" w14:textId="77777777" w:rsidR="009D7AAA" w:rsidRPr="001B6796" w:rsidRDefault="009D7AAA" w:rsidP="00563A25">
            <w:pPr>
              <w:jc w:val="center"/>
              <w:rPr>
                <w:rFonts w:ascii="Arial" w:hAnsi="Arial" w:cs="Arial"/>
              </w:rPr>
            </w:pPr>
          </w:p>
        </w:tc>
      </w:tr>
      <w:tr w:rsidR="009D7AAA" w:rsidRPr="001B6796" w14:paraId="21C01AC9" w14:textId="77777777" w:rsidTr="00563A25">
        <w:tc>
          <w:tcPr>
            <w:tcW w:w="9576" w:type="dxa"/>
            <w:shd w:val="clear" w:color="auto" w:fill="auto"/>
          </w:tcPr>
          <w:p w14:paraId="12F26322" w14:textId="77777777" w:rsidR="009D7AAA" w:rsidRPr="001B6796" w:rsidRDefault="009D7AAA" w:rsidP="001B6796">
            <w:pPr>
              <w:rPr>
                <w:rFonts w:ascii="Arial" w:hAnsi="Arial" w:cs="Arial"/>
              </w:rPr>
            </w:pPr>
            <w:r w:rsidRPr="001B6796">
              <w:rPr>
                <w:rFonts w:ascii="Arial" w:hAnsi="Arial" w:cs="Arial"/>
              </w:rPr>
              <w:t>Please reflect on one or two of the key concepts introduced in today’s materials.  Discuss why appropriate data usage is important to ensure data quality in M&amp;E planning?</w:t>
            </w:r>
          </w:p>
          <w:p w14:paraId="77D1D063" w14:textId="77777777" w:rsidR="001B6796" w:rsidRPr="001B6796" w:rsidRDefault="001B6796" w:rsidP="001B6796">
            <w:pPr>
              <w:rPr>
                <w:rFonts w:ascii="Arial" w:hAnsi="Arial" w:cs="Arial"/>
              </w:rPr>
            </w:pPr>
          </w:p>
          <w:p w14:paraId="47345948" w14:textId="77777777" w:rsidR="001B6796" w:rsidRPr="001B6796" w:rsidRDefault="001B6796" w:rsidP="001B6796">
            <w:pPr>
              <w:rPr>
                <w:rFonts w:ascii="Arial" w:hAnsi="Arial" w:cs="Arial"/>
              </w:rPr>
            </w:pPr>
          </w:p>
          <w:p w14:paraId="3E51E79D" w14:textId="77777777" w:rsidR="001B6796" w:rsidRPr="001B6796" w:rsidRDefault="001B6796" w:rsidP="001B6796">
            <w:pPr>
              <w:rPr>
                <w:rFonts w:ascii="Arial" w:hAnsi="Arial" w:cs="Arial"/>
              </w:rPr>
            </w:pPr>
          </w:p>
          <w:p w14:paraId="672F3E4F" w14:textId="77777777" w:rsidR="001B6796" w:rsidRPr="001B6796" w:rsidRDefault="001B6796" w:rsidP="001B6796">
            <w:pPr>
              <w:rPr>
                <w:rFonts w:ascii="Arial" w:hAnsi="Arial" w:cs="Arial"/>
              </w:rPr>
            </w:pPr>
          </w:p>
          <w:p w14:paraId="1A765975" w14:textId="77777777" w:rsidR="001B6796" w:rsidRPr="001B6796" w:rsidRDefault="001B6796" w:rsidP="001B6796">
            <w:pPr>
              <w:rPr>
                <w:rFonts w:ascii="Arial" w:hAnsi="Arial" w:cs="Arial"/>
              </w:rPr>
            </w:pPr>
          </w:p>
          <w:p w14:paraId="4952A18A" w14:textId="77777777" w:rsidR="001B6796" w:rsidRPr="001B6796" w:rsidRDefault="001B6796" w:rsidP="001B6796">
            <w:pPr>
              <w:rPr>
                <w:rFonts w:ascii="Arial" w:hAnsi="Arial" w:cs="Arial"/>
              </w:rPr>
            </w:pPr>
          </w:p>
          <w:p w14:paraId="020C0247" w14:textId="77777777" w:rsidR="001B6796" w:rsidRPr="001B6796" w:rsidRDefault="001B6796" w:rsidP="001B6796">
            <w:pPr>
              <w:rPr>
                <w:rFonts w:ascii="Arial" w:hAnsi="Arial" w:cs="Arial"/>
              </w:rPr>
            </w:pPr>
          </w:p>
        </w:tc>
      </w:tr>
      <w:tr w:rsidR="009D7AAA" w:rsidRPr="001B6796" w14:paraId="0FBB4AE2" w14:textId="77777777" w:rsidTr="00563A25">
        <w:tc>
          <w:tcPr>
            <w:tcW w:w="9576" w:type="dxa"/>
            <w:shd w:val="clear" w:color="auto" w:fill="auto"/>
          </w:tcPr>
          <w:p w14:paraId="61D06551" w14:textId="77777777" w:rsidR="009D7AAA" w:rsidRPr="001B6796" w:rsidRDefault="009D7AAA" w:rsidP="001B6796">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14:paraId="12CBAC2B" w14:textId="77777777" w:rsidR="001B6796" w:rsidRPr="001B6796" w:rsidRDefault="001B6796" w:rsidP="001B6796">
            <w:pPr>
              <w:rPr>
                <w:rFonts w:ascii="Arial" w:hAnsi="Arial" w:cs="Arial"/>
              </w:rPr>
            </w:pPr>
          </w:p>
          <w:p w14:paraId="2A98BBFF" w14:textId="77777777" w:rsidR="001B6796" w:rsidRPr="001B6796" w:rsidRDefault="001B6796" w:rsidP="001B6796">
            <w:pPr>
              <w:rPr>
                <w:rFonts w:ascii="Arial" w:hAnsi="Arial" w:cs="Arial"/>
              </w:rPr>
            </w:pPr>
          </w:p>
          <w:p w14:paraId="4070FF54" w14:textId="77777777" w:rsidR="001B6796" w:rsidRPr="001B6796" w:rsidRDefault="001B6796" w:rsidP="001B6796">
            <w:pPr>
              <w:rPr>
                <w:rFonts w:ascii="Arial" w:hAnsi="Arial" w:cs="Arial"/>
              </w:rPr>
            </w:pPr>
          </w:p>
          <w:p w14:paraId="49FFFD40" w14:textId="77777777" w:rsidR="001B6796" w:rsidRPr="001B6796" w:rsidRDefault="001B6796" w:rsidP="001B6796">
            <w:pPr>
              <w:rPr>
                <w:rFonts w:ascii="Arial" w:hAnsi="Arial" w:cs="Arial"/>
              </w:rPr>
            </w:pPr>
          </w:p>
          <w:p w14:paraId="7CA361E1" w14:textId="77777777" w:rsidR="001B6796" w:rsidRPr="001B6796" w:rsidRDefault="001B6796" w:rsidP="001B6796">
            <w:pPr>
              <w:rPr>
                <w:rFonts w:ascii="Arial" w:hAnsi="Arial" w:cs="Arial"/>
              </w:rPr>
            </w:pPr>
          </w:p>
          <w:p w14:paraId="22EEE894" w14:textId="77777777" w:rsidR="001B6796" w:rsidRPr="001B6796" w:rsidRDefault="001B6796" w:rsidP="001B6796">
            <w:pPr>
              <w:rPr>
                <w:rFonts w:ascii="Arial" w:hAnsi="Arial" w:cs="Arial"/>
              </w:rPr>
            </w:pPr>
          </w:p>
          <w:p w14:paraId="425D48B6" w14:textId="77777777" w:rsidR="001B6796" w:rsidRPr="001B6796" w:rsidRDefault="001B6796" w:rsidP="001B6796">
            <w:pPr>
              <w:rPr>
                <w:rFonts w:ascii="Arial" w:hAnsi="Arial" w:cs="Arial"/>
              </w:rPr>
            </w:pPr>
          </w:p>
        </w:tc>
      </w:tr>
    </w:tbl>
    <w:p w14:paraId="1F346EA2" w14:textId="77777777" w:rsidR="0071187C" w:rsidRPr="000F045E" w:rsidRDefault="0041018E" w:rsidP="00F64A3A">
      <w:pPr>
        <w:pStyle w:val="Heading1"/>
        <w:spacing w:before="0"/>
        <w:jc w:val="center"/>
        <w:rPr>
          <w:b/>
          <w:color w:val="auto"/>
        </w:rPr>
      </w:pPr>
      <w:r w:rsidRPr="001B6796">
        <w:br w:type="page"/>
      </w:r>
      <w:bookmarkStart w:id="57" w:name="_Toc320468609"/>
      <w:bookmarkStart w:id="58" w:name="_Toc327906583"/>
      <w:bookmarkStart w:id="59" w:name="_Toc327955183"/>
      <w:bookmarkStart w:id="60" w:name="_Toc24359776"/>
      <w:r w:rsidR="0071187C" w:rsidRPr="000F045E">
        <w:rPr>
          <w:b/>
          <w:color w:val="auto"/>
        </w:rPr>
        <w:lastRenderedPageBreak/>
        <w:t>D</w:t>
      </w:r>
      <w:r w:rsidR="000F045E">
        <w:rPr>
          <w:b/>
          <w:color w:val="auto"/>
        </w:rPr>
        <w:t xml:space="preserve">AY </w:t>
      </w:r>
      <w:r w:rsidR="0071187C" w:rsidRPr="000F045E">
        <w:rPr>
          <w:b/>
          <w:color w:val="auto"/>
        </w:rPr>
        <w:t xml:space="preserve">4: </w:t>
      </w:r>
      <w:r w:rsidR="000F045E" w:rsidRPr="000F045E">
        <w:rPr>
          <w:b/>
          <w:color w:val="auto"/>
        </w:rPr>
        <w:t>USE OF MONITORING DATA FOR PROGRAM ASSESSMENT AND RESULTS REPORTING</w:t>
      </w:r>
      <w:bookmarkEnd w:id="57"/>
      <w:bookmarkEnd w:id="58"/>
      <w:bookmarkEnd w:id="59"/>
      <w:bookmarkEnd w:id="60"/>
    </w:p>
    <w:p w14:paraId="39850EF9" w14:textId="77777777" w:rsidR="0071187C" w:rsidRPr="001B6796" w:rsidRDefault="0071187C" w:rsidP="0071187C">
      <w:pPr>
        <w:ind w:left="2880"/>
        <w:rPr>
          <w:rFonts w:ascii="Arial" w:hAnsi="Arial" w:cs="Arial"/>
        </w:rPr>
      </w:pPr>
    </w:p>
    <w:p w14:paraId="409C434B" w14:textId="77777777" w:rsidR="00F86AC5" w:rsidRDefault="00F86AC5" w:rsidP="00F86AC5">
      <w:pPr>
        <w:rPr>
          <w:rFonts w:ascii="Arial" w:hAnsi="Arial" w:cs="Arial"/>
        </w:rPr>
      </w:pPr>
      <w:r>
        <w:rPr>
          <w:rFonts w:ascii="Arial" w:hAnsi="Arial" w:cs="Arial"/>
        </w:rPr>
        <w:t>The learning objectives of the day include;</w:t>
      </w:r>
    </w:p>
    <w:p w14:paraId="45CE701C" w14:textId="77777777" w:rsidR="00A86F2E" w:rsidRDefault="00A86F2E" w:rsidP="00F86AC5">
      <w:pPr>
        <w:rPr>
          <w:rFonts w:ascii="Arial" w:hAnsi="Arial" w:cs="Arial"/>
        </w:rPr>
      </w:pPr>
    </w:p>
    <w:p w14:paraId="1BAFB02D" w14:textId="77777777" w:rsidR="00F86AC5" w:rsidRPr="00A86F2E" w:rsidRDefault="00F86AC5" w:rsidP="00A86F2E">
      <w:pPr>
        <w:pStyle w:val="ListParagraph"/>
        <w:numPr>
          <w:ilvl w:val="0"/>
          <w:numId w:val="36"/>
        </w:numPr>
        <w:rPr>
          <w:rFonts w:ascii="Arial" w:hAnsi="Arial" w:cs="Arial"/>
        </w:rPr>
      </w:pPr>
      <w:r w:rsidRPr="00A86F2E">
        <w:rPr>
          <w:rFonts w:ascii="Arial" w:hAnsi="Arial" w:cs="Arial"/>
        </w:rPr>
        <w:t>To understand the main ways data can be used</w:t>
      </w:r>
    </w:p>
    <w:p w14:paraId="3E066532" w14:textId="77777777" w:rsidR="00F86AC5" w:rsidRPr="00A86F2E" w:rsidRDefault="00F86AC5" w:rsidP="00A86F2E">
      <w:pPr>
        <w:pStyle w:val="ListParagraph"/>
        <w:numPr>
          <w:ilvl w:val="0"/>
          <w:numId w:val="36"/>
        </w:numPr>
        <w:rPr>
          <w:rFonts w:ascii="Arial" w:hAnsi="Arial" w:cs="Arial"/>
        </w:rPr>
      </w:pPr>
      <w:r w:rsidRPr="00A86F2E">
        <w:rPr>
          <w:rFonts w:ascii="Arial" w:hAnsi="Arial" w:cs="Arial"/>
        </w:rPr>
        <w:t xml:space="preserve">To describe the process of how to prepare and plan for data use: how data can be applied to decision making and program planning </w:t>
      </w:r>
    </w:p>
    <w:p w14:paraId="16650782" w14:textId="77777777" w:rsidR="00F86AC5" w:rsidRPr="00A86F2E" w:rsidRDefault="00F86AC5" w:rsidP="00A86F2E">
      <w:pPr>
        <w:pStyle w:val="ListParagraph"/>
        <w:numPr>
          <w:ilvl w:val="0"/>
          <w:numId w:val="36"/>
        </w:numPr>
        <w:rPr>
          <w:rFonts w:ascii="Arial" w:hAnsi="Arial" w:cs="Arial"/>
        </w:rPr>
      </w:pPr>
      <w:r w:rsidRPr="00A86F2E">
        <w:rPr>
          <w:rFonts w:ascii="Arial" w:hAnsi="Arial" w:cs="Arial"/>
        </w:rPr>
        <w:t>Identify strategies for drawing conclusions and making recommendations based on analysis</w:t>
      </w:r>
    </w:p>
    <w:p w14:paraId="3CDDBF9F" w14:textId="77777777" w:rsidR="00F86AC5" w:rsidRPr="00A86F2E" w:rsidRDefault="00F86AC5" w:rsidP="00A86F2E">
      <w:pPr>
        <w:pStyle w:val="ListParagraph"/>
        <w:numPr>
          <w:ilvl w:val="0"/>
          <w:numId w:val="36"/>
        </w:numPr>
        <w:rPr>
          <w:rFonts w:ascii="Arial" w:hAnsi="Arial" w:cs="Arial"/>
        </w:rPr>
      </w:pPr>
      <w:r w:rsidRPr="00A86F2E">
        <w:rPr>
          <w:rFonts w:ascii="Arial" w:hAnsi="Arial" w:cs="Arial"/>
        </w:rPr>
        <w:t xml:space="preserve">To explain how to synthesize and communicate about data to answer key priority questions </w:t>
      </w:r>
    </w:p>
    <w:p w14:paraId="220D15D9" w14:textId="77777777" w:rsidR="00F86AC5" w:rsidRPr="00A86F2E" w:rsidRDefault="00F86AC5" w:rsidP="00A86F2E">
      <w:pPr>
        <w:pStyle w:val="ListParagraph"/>
        <w:numPr>
          <w:ilvl w:val="0"/>
          <w:numId w:val="36"/>
        </w:numPr>
        <w:rPr>
          <w:rFonts w:ascii="Arial" w:hAnsi="Arial" w:cs="Arial"/>
        </w:rPr>
      </w:pPr>
      <w:r w:rsidRPr="00A86F2E">
        <w:rPr>
          <w:rFonts w:ascii="Arial" w:hAnsi="Arial" w:cs="Arial"/>
        </w:rPr>
        <w:t>To apply concepts to data from an organizational perspective</w:t>
      </w:r>
    </w:p>
    <w:p w14:paraId="6B0BEC90" w14:textId="77777777" w:rsidR="00153480" w:rsidRPr="00A86F2E" w:rsidRDefault="00153480" w:rsidP="00A86F2E">
      <w:pPr>
        <w:rPr>
          <w:rFonts w:ascii="Arial" w:hAnsi="Arial" w:cs="Arial"/>
        </w:rPr>
      </w:pPr>
    </w:p>
    <w:p w14:paraId="437F3C22" w14:textId="77777777" w:rsidR="00F86AC5" w:rsidRPr="00252D3F" w:rsidRDefault="00F86AC5" w:rsidP="00252D3F">
      <w:pPr>
        <w:pStyle w:val="Heading2"/>
      </w:pPr>
      <w:bookmarkStart w:id="61" w:name="_Toc24359777"/>
      <w:r w:rsidRPr="00252D3F">
        <w:t>Session 4.1</w:t>
      </w:r>
      <w:r w:rsidR="00252D3F" w:rsidRPr="00252D3F">
        <w:t xml:space="preserve">:  </w:t>
      </w:r>
      <w:r w:rsidRPr="00252D3F">
        <w:t xml:space="preserve"> Exercise 7:   Data Use</w:t>
      </w:r>
      <w:bookmarkEnd w:id="61"/>
    </w:p>
    <w:p w14:paraId="0332CCE1" w14:textId="77777777" w:rsidR="0071187C" w:rsidRPr="001B6796" w:rsidRDefault="0071187C" w:rsidP="0071187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C06B4A" w:rsidRPr="001B6796" w14:paraId="422BB78E" w14:textId="77777777" w:rsidTr="00FC5819">
        <w:tc>
          <w:tcPr>
            <w:tcW w:w="9576" w:type="dxa"/>
            <w:shd w:val="clear" w:color="auto" w:fill="DAEEF3"/>
          </w:tcPr>
          <w:p w14:paraId="4EEA9620" w14:textId="77777777" w:rsidR="001B6796" w:rsidRPr="001B6796" w:rsidRDefault="001B6796" w:rsidP="00E655A0">
            <w:pPr>
              <w:rPr>
                <w:rFonts w:ascii="Arial" w:hAnsi="Arial" w:cs="Arial"/>
                <w:b/>
              </w:rPr>
            </w:pPr>
          </w:p>
          <w:p w14:paraId="188E20EC" w14:textId="77777777" w:rsidR="00E655A0" w:rsidRPr="001B6796" w:rsidRDefault="00E655A0" w:rsidP="00E655A0">
            <w:pPr>
              <w:rPr>
                <w:rFonts w:ascii="Arial" w:hAnsi="Arial" w:cs="Arial"/>
              </w:rPr>
            </w:pPr>
            <w:r w:rsidRPr="001B6796">
              <w:rPr>
                <w:rFonts w:ascii="Arial" w:hAnsi="Arial" w:cs="Arial"/>
                <w:b/>
              </w:rPr>
              <w:t xml:space="preserve">Instructor Note: </w:t>
            </w:r>
            <w:r w:rsidRPr="001B6796">
              <w:rPr>
                <w:rFonts w:ascii="Arial" w:hAnsi="Arial" w:cs="Arial"/>
              </w:rPr>
              <w:t>Fellows are expected to use examples f</w:t>
            </w:r>
            <w:r w:rsidR="001B6796" w:rsidRPr="001B6796">
              <w:rPr>
                <w:rFonts w:ascii="Arial" w:hAnsi="Arial" w:cs="Arial"/>
              </w:rPr>
              <w:t>rom</w:t>
            </w:r>
            <w:r w:rsidRPr="001B6796">
              <w:rPr>
                <w:rFonts w:ascii="Arial" w:hAnsi="Arial" w:cs="Arial"/>
              </w:rPr>
              <w:t xml:space="preserve"> attachment sites or a prepared </w:t>
            </w:r>
            <w:r w:rsidR="00DF1D29" w:rsidRPr="001B6796">
              <w:rPr>
                <w:rFonts w:ascii="Arial" w:hAnsi="Arial" w:cs="Arial"/>
              </w:rPr>
              <w:t xml:space="preserve">scenario </w:t>
            </w:r>
            <w:r w:rsidRPr="001B6796">
              <w:rPr>
                <w:rFonts w:ascii="Arial" w:hAnsi="Arial" w:cs="Arial"/>
              </w:rPr>
              <w:t xml:space="preserve">or </w:t>
            </w:r>
            <w:r w:rsidR="001B6796" w:rsidRPr="001B6796">
              <w:rPr>
                <w:rFonts w:ascii="Arial" w:hAnsi="Arial" w:cs="Arial"/>
              </w:rPr>
              <w:t xml:space="preserve">known </w:t>
            </w:r>
            <w:r w:rsidRPr="001B6796">
              <w:rPr>
                <w:rFonts w:ascii="Arial" w:hAnsi="Arial" w:cs="Arial"/>
              </w:rPr>
              <w:t>organization</w:t>
            </w:r>
            <w:r w:rsidR="001B6796" w:rsidRPr="001B6796">
              <w:rPr>
                <w:rFonts w:ascii="Arial" w:hAnsi="Arial" w:cs="Arial"/>
              </w:rPr>
              <w:t xml:space="preserve">. </w:t>
            </w:r>
          </w:p>
          <w:p w14:paraId="1F91B94E" w14:textId="77777777" w:rsidR="00E655A0" w:rsidRPr="001B6796" w:rsidRDefault="00E655A0" w:rsidP="00E655A0">
            <w:pPr>
              <w:rPr>
                <w:rFonts w:ascii="Arial" w:hAnsi="Arial" w:cs="Arial"/>
              </w:rPr>
            </w:pPr>
          </w:p>
          <w:p w14:paraId="347EA853" w14:textId="77777777" w:rsidR="00E655A0" w:rsidRPr="001B6796" w:rsidRDefault="00E655A0" w:rsidP="00E655A0">
            <w:pPr>
              <w:rPr>
                <w:rFonts w:ascii="Arial" w:hAnsi="Arial" w:cs="Arial"/>
              </w:rPr>
            </w:pPr>
            <w:r w:rsidRPr="001B6796">
              <w:rPr>
                <w:rFonts w:ascii="Arial" w:hAnsi="Arial" w:cs="Arial"/>
              </w:rPr>
              <w:t>This exercise is designed to help fellows to understand key issues in data use and information dissemination in a</w:t>
            </w:r>
            <w:r w:rsidR="001B6796" w:rsidRPr="001B6796">
              <w:rPr>
                <w:rFonts w:ascii="Arial" w:hAnsi="Arial" w:cs="Arial"/>
              </w:rPr>
              <w:t xml:space="preserve"> Fellow’s </w:t>
            </w:r>
            <w:r w:rsidRPr="001B6796">
              <w:rPr>
                <w:rFonts w:ascii="Arial" w:hAnsi="Arial" w:cs="Arial"/>
              </w:rPr>
              <w:t>organizations.</w:t>
            </w:r>
          </w:p>
          <w:p w14:paraId="7A0C3A76" w14:textId="77777777" w:rsidR="001B6796" w:rsidRPr="001B6796" w:rsidRDefault="001B6796" w:rsidP="00E655A0">
            <w:pPr>
              <w:rPr>
                <w:rFonts w:ascii="Arial" w:hAnsi="Arial" w:cs="Arial"/>
              </w:rPr>
            </w:pPr>
          </w:p>
        </w:tc>
      </w:tr>
    </w:tbl>
    <w:p w14:paraId="222D91A3" w14:textId="77777777" w:rsidR="00C06B4A" w:rsidRPr="001B6796" w:rsidRDefault="00C06B4A" w:rsidP="0071187C">
      <w:pPr>
        <w:rPr>
          <w:rFonts w:ascii="Arial" w:hAnsi="Arial" w:cs="Arial"/>
        </w:rPr>
      </w:pPr>
    </w:p>
    <w:p w14:paraId="4938E5E4" w14:textId="77777777" w:rsidR="00C06B4A" w:rsidRPr="001B6796" w:rsidRDefault="00C06B4A" w:rsidP="00C06B4A">
      <w:pPr>
        <w:rPr>
          <w:rFonts w:ascii="Arial" w:hAnsi="Arial" w:cs="Arial"/>
        </w:rPr>
      </w:pPr>
      <w:r w:rsidRPr="001B6796">
        <w:rPr>
          <w:rFonts w:ascii="Arial" w:hAnsi="Arial" w:cs="Arial"/>
        </w:rPr>
        <w:t>In small groups, review and discuss the following case:</w:t>
      </w:r>
    </w:p>
    <w:p w14:paraId="26D84734" w14:textId="77777777" w:rsidR="00C06B4A" w:rsidRPr="001B6796" w:rsidRDefault="00C06B4A" w:rsidP="00C06B4A">
      <w:pPr>
        <w:rPr>
          <w:rFonts w:ascii="Arial" w:hAnsi="Arial" w:cs="Arial"/>
        </w:rPr>
      </w:pPr>
    </w:p>
    <w:p w14:paraId="52305488" w14:textId="77777777" w:rsidR="00C06B4A" w:rsidRPr="001B6796" w:rsidRDefault="00C06B4A" w:rsidP="00C06B4A">
      <w:pPr>
        <w:rPr>
          <w:rFonts w:ascii="Arial" w:hAnsi="Arial" w:cs="Arial"/>
        </w:rPr>
      </w:pPr>
      <w:r w:rsidRPr="001B6796">
        <w:rPr>
          <w:rFonts w:ascii="Arial" w:hAnsi="Arial" w:cs="Arial"/>
        </w:rPr>
        <w:t xml:space="preserve">Scenario:  Your organization is being funded to implement a pilot intensive and innovative peer led individual and small group level prevention intervention in a region within your country for persons at high risk for HIV.  </w:t>
      </w:r>
      <w:r w:rsidR="00153480" w:rsidRPr="001B6796">
        <w:rPr>
          <w:rFonts w:ascii="Arial" w:hAnsi="Arial" w:cs="Arial"/>
        </w:rPr>
        <w:t xml:space="preserve">You have seen some success in the pilot program in the form of mobilizing and training peers as well as the geographic coverage area.  </w:t>
      </w:r>
      <w:r w:rsidRPr="001B6796">
        <w:rPr>
          <w:rFonts w:ascii="Arial" w:hAnsi="Arial" w:cs="Arial"/>
        </w:rPr>
        <w:t>However</w:t>
      </w:r>
      <w:r w:rsidR="00F3549C" w:rsidRPr="001B6796">
        <w:rPr>
          <w:rFonts w:ascii="Arial" w:hAnsi="Arial" w:cs="Arial"/>
        </w:rPr>
        <w:t>, given that</w:t>
      </w:r>
      <w:r w:rsidRPr="001B6796">
        <w:rPr>
          <w:rFonts w:ascii="Arial" w:hAnsi="Arial" w:cs="Arial"/>
        </w:rPr>
        <w:t xml:space="preserve"> the </w:t>
      </w:r>
      <w:r w:rsidR="00F3549C" w:rsidRPr="001B6796">
        <w:rPr>
          <w:rFonts w:ascii="Arial" w:hAnsi="Arial" w:cs="Arial"/>
        </w:rPr>
        <w:t xml:space="preserve">pilot is an intensive intervention, it reaches a small number of individual.  </w:t>
      </w:r>
      <w:r w:rsidRPr="001B6796">
        <w:rPr>
          <w:rFonts w:ascii="Arial" w:hAnsi="Arial" w:cs="Arial"/>
        </w:rPr>
        <w:t>As the pilot is drawing to a close, you must secure funding for scaling up the intervention.  How would you use data and tailor communication (including messages and communication tools) for funding requests to the following stakeholders:  ministry of health, international donors, religious groups, large NGOs, foundations, donations from the general public, donations from private individuals.  Be sure to identify and respond to the unique needs of each stakeholder groups.</w:t>
      </w:r>
    </w:p>
    <w:p w14:paraId="2327B98E" w14:textId="77777777" w:rsidR="00C06B4A" w:rsidRPr="001B6796" w:rsidRDefault="00C06B4A" w:rsidP="00C06B4A">
      <w:pPr>
        <w:rPr>
          <w:rFonts w:ascii="Arial" w:hAnsi="Arial" w:cs="Arial"/>
        </w:rPr>
      </w:pPr>
    </w:p>
    <w:p w14:paraId="46062F63" w14:textId="77777777" w:rsidR="00C06B4A" w:rsidRPr="001B6796" w:rsidRDefault="00C06B4A" w:rsidP="00C06B4A">
      <w:pPr>
        <w:rPr>
          <w:rFonts w:ascii="Arial" w:hAnsi="Arial" w:cs="Arial"/>
        </w:rPr>
      </w:pPr>
      <w:r w:rsidRPr="001B6796">
        <w:rPr>
          <w:rFonts w:ascii="Arial" w:hAnsi="Arial" w:cs="Arial"/>
        </w:rPr>
        <w:t xml:space="preserve">Report back on how you would tailor messages for various stakeholder groups, what data you could use in support of your program and the need for it to be scaled up and what data sources could you draw from to help support your case.  </w:t>
      </w:r>
    </w:p>
    <w:p w14:paraId="7654C8A5" w14:textId="77777777" w:rsidR="00C06B4A" w:rsidRPr="001B6796" w:rsidRDefault="00C06B4A" w:rsidP="00C06B4A">
      <w:pPr>
        <w:rPr>
          <w:rFonts w:ascii="Arial" w:hAnsi="Arial" w:cs="Arial"/>
          <w:b/>
        </w:rPr>
      </w:pPr>
    </w:p>
    <w:p w14:paraId="47FCCCE9" w14:textId="77777777" w:rsidR="009F7125" w:rsidRDefault="009F7125" w:rsidP="00252D3F">
      <w:pPr>
        <w:pStyle w:val="Heading2"/>
      </w:pPr>
      <w:bookmarkStart w:id="62" w:name="_Toc327955185"/>
      <w:bookmarkStart w:id="63" w:name="_Toc327906585"/>
      <w:bookmarkStart w:id="64" w:name="_Toc320468611"/>
    </w:p>
    <w:p w14:paraId="2DA2606C" w14:textId="206118B0" w:rsidR="00F86AC5" w:rsidRPr="00252D3F" w:rsidRDefault="00F86AC5" w:rsidP="00252D3F">
      <w:pPr>
        <w:pStyle w:val="Heading2"/>
      </w:pPr>
      <w:bookmarkStart w:id="65" w:name="_Toc24359778"/>
      <w:r w:rsidRPr="00252D3F">
        <w:t>Session 4.2</w:t>
      </w:r>
      <w:r w:rsidR="00252D3F" w:rsidRPr="00252D3F">
        <w:t xml:space="preserve"> and</w:t>
      </w:r>
      <w:r w:rsidRPr="00252D3F">
        <w:t xml:space="preserve"> 4.3</w:t>
      </w:r>
      <w:r w:rsidR="00252D3F" w:rsidRPr="00252D3F">
        <w:t>:</w:t>
      </w:r>
      <w:r w:rsidRPr="00252D3F">
        <w:t xml:space="preserve"> Exercise 8:   Data Presentation</w:t>
      </w:r>
      <w:bookmarkEnd w:id="62"/>
      <w:bookmarkEnd w:id="63"/>
      <w:bookmarkEnd w:id="64"/>
      <w:bookmarkEnd w:id="65"/>
    </w:p>
    <w:p w14:paraId="4959DA16" w14:textId="77777777" w:rsidR="00F3549C" w:rsidRPr="001B6796" w:rsidRDefault="00F3549C" w:rsidP="00C06B4A">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C06B4A" w:rsidRPr="001B6796" w14:paraId="75A5FC27" w14:textId="77777777" w:rsidTr="00FC5819">
        <w:tc>
          <w:tcPr>
            <w:tcW w:w="9576" w:type="dxa"/>
            <w:shd w:val="clear" w:color="auto" w:fill="DAEEF3"/>
          </w:tcPr>
          <w:p w14:paraId="17106971" w14:textId="77777777" w:rsidR="001B6796" w:rsidRPr="001B6796" w:rsidRDefault="001B6796" w:rsidP="00DF1D29">
            <w:pPr>
              <w:rPr>
                <w:rFonts w:ascii="Arial" w:hAnsi="Arial" w:cs="Arial"/>
                <w:b/>
              </w:rPr>
            </w:pPr>
          </w:p>
          <w:p w14:paraId="6BA9D9A8" w14:textId="77777777" w:rsidR="00DF1D29" w:rsidRPr="001B6796" w:rsidRDefault="00DF1D29" w:rsidP="00DF1D29">
            <w:pPr>
              <w:rPr>
                <w:rFonts w:ascii="Arial" w:hAnsi="Arial" w:cs="Arial"/>
              </w:rPr>
            </w:pPr>
            <w:r w:rsidRPr="001B6796">
              <w:rPr>
                <w:rFonts w:ascii="Arial" w:hAnsi="Arial" w:cs="Arial"/>
                <w:b/>
              </w:rPr>
              <w:t xml:space="preserve">Instructor Note: </w:t>
            </w:r>
            <w:r w:rsidRPr="001B6796">
              <w:rPr>
                <w:rFonts w:ascii="Arial" w:hAnsi="Arial" w:cs="Arial"/>
              </w:rPr>
              <w:t xml:space="preserve">Fellows are expected to use information generated from data analysis </w:t>
            </w:r>
            <w:r w:rsidR="001B6796" w:rsidRPr="001B6796">
              <w:rPr>
                <w:rFonts w:ascii="Arial" w:hAnsi="Arial" w:cs="Arial"/>
              </w:rPr>
              <w:t>in exercise 6.</w:t>
            </w:r>
          </w:p>
          <w:p w14:paraId="6E0FF86A" w14:textId="77777777" w:rsidR="00DF1D29" w:rsidRPr="001B6796" w:rsidRDefault="00DF1D29" w:rsidP="00DF1D29">
            <w:pPr>
              <w:rPr>
                <w:rFonts w:ascii="Arial" w:hAnsi="Arial" w:cs="Arial"/>
              </w:rPr>
            </w:pPr>
          </w:p>
          <w:p w14:paraId="75B9FA68" w14:textId="77777777" w:rsidR="00C06B4A" w:rsidRPr="001B6796" w:rsidRDefault="00DF1D29" w:rsidP="00DF1D29">
            <w:pPr>
              <w:rPr>
                <w:rFonts w:ascii="Arial" w:hAnsi="Arial" w:cs="Arial"/>
              </w:rPr>
            </w:pPr>
            <w:r w:rsidRPr="001B6796">
              <w:rPr>
                <w:rFonts w:ascii="Arial" w:hAnsi="Arial" w:cs="Arial"/>
              </w:rPr>
              <w:t>This exercise is designed to help fellows to understand key issues in data presentation and appropriate dissemination package for different stakeholders.</w:t>
            </w:r>
          </w:p>
          <w:p w14:paraId="7AC86A61" w14:textId="77777777" w:rsidR="001B6796" w:rsidRPr="001B6796" w:rsidRDefault="001B6796" w:rsidP="00DF1D29">
            <w:pPr>
              <w:rPr>
                <w:rFonts w:ascii="Arial" w:hAnsi="Arial" w:cs="Arial"/>
              </w:rPr>
            </w:pPr>
          </w:p>
        </w:tc>
      </w:tr>
    </w:tbl>
    <w:p w14:paraId="7BC75A2D" w14:textId="77777777" w:rsidR="00C06B4A" w:rsidRPr="001B6796" w:rsidRDefault="00C06B4A" w:rsidP="00C06B4A">
      <w:pPr>
        <w:rPr>
          <w:rFonts w:ascii="Arial" w:hAnsi="Arial" w:cs="Arial"/>
          <w:b/>
        </w:rPr>
      </w:pPr>
    </w:p>
    <w:p w14:paraId="29DB73D9" w14:textId="77777777" w:rsidR="00C06B4A" w:rsidRPr="001B6796" w:rsidRDefault="00C06B4A" w:rsidP="00C06B4A">
      <w:pPr>
        <w:rPr>
          <w:rFonts w:ascii="Arial" w:hAnsi="Arial" w:cs="Arial"/>
        </w:rPr>
      </w:pPr>
    </w:p>
    <w:p w14:paraId="62F81D47" w14:textId="77777777" w:rsidR="00C06B4A" w:rsidRPr="001B6796" w:rsidRDefault="00C06B4A" w:rsidP="00C06B4A">
      <w:pPr>
        <w:rPr>
          <w:rFonts w:ascii="Arial" w:hAnsi="Arial" w:cs="Arial"/>
        </w:rPr>
      </w:pPr>
      <w:r w:rsidRPr="001B6796">
        <w:rPr>
          <w:rFonts w:ascii="Arial" w:hAnsi="Arial" w:cs="Arial"/>
        </w:rPr>
        <w:t xml:space="preserve">Return to your groups </w:t>
      </w:r>
      <w:r w:rsidR="00F3549C" w:rsidRPr="001B6796">
        <w:rPr>
          <w:rFonts w:ascii="Arial" w:hAnsi="Arial" w:cs="Arial"/>
        </w:rPr>
        <w:t xml:space="preserve">from </w:t>
      </w:r>
      <w:r w:rsidRPr="001B6796">
        <w:rPr>
          <w:rFonts w:ascii="Arial" w:hAnsi="Arial" w:cs="Arial"/>
        </w:rPr>
        <w:t xml:space="preserve">Exercise </w:t>
      </w:r>
      <w:r w:rsidR="00F3549C" w:rsidRPr="001B6796">
        <w:rPr>
          <w:rFonts w:ascii="Arial" w:hAnsi="Arial" w:cs="Arial"/>
        </w:rPr>
        <w:t xml:space="preserve">7, </w:t>
      </w:r>
      <w:r w:rsidRPr="001B6796">
        <w:rPr>
          <w:rFonts w:ascii="Arial" w:hAnsi="Arial" w:cs="Arial"/>
        </w:rPr>
        <w:t xml:space="preserve">Data </w:t>
      </w:r>
      <w:r w:rsidR="001871D3">
        <w:rPr>
          <w:rFonts w:ascii="Arial" w:hAnsi="Arial" w:cs="Arial"/>
        </w:rPr>
        <w:t>Use</w:t>
      </w:r>
      <w:r w:rsidR="00F3549C" w:rsidRPr="001B6796">
        <w:rPr>
          <w:rFonts w:ascii="Arial" w:hAnsi="Arial" w:cs="Arial"/>
        </w:rPr>
        <w:t xml:space="preserve">.  You will draw upon the analysis, including the graphs, charts, or tables you created.  Your group will now develop messages for the </w:t>
      </w:r>
      <w:r w:rsidRPr="001B6796">
        <w:rPr>
          <w:rFonts w:ascii="Arial" w:hAnsi="Arial" w:cs="Arial"/>
        </w:rPr>
        <w:t>following stakeholders</w:t>
      </w:r>
      <w:r w:rsidR="00F3549C" w:rsidRPr="001B6796">
        <w:rPr>
          <w:rFonts w:ascii="Arial" w:hAnsi="Arial" w:cs="Arial"/>
        </w:rPr>
        <w:t xml:space="preserve">.  You will communicate your findings to each of the following stakeholders.  Ensure you tailor your message for each group.  </w:t>
      </w:r>
    </w:p>
    <w:p w14:paraId="638817A4" w14:textId="77777777" w:rsidR="00C06B4A" w:rsidRPr="001B6796" w:rsidRDefault="00C06B4A" w:rsidP="00C06B4A">
      <w:pPr>
        <w:rPr>
          <w:rFonts w:ascii="Arial" w:hAnsi="Arial" w:cs="Arial"/>
        </w:rPr>
      </w:pPr>
    </w:p>
    <w:p w14:paraId="76FFC92A" w14:textId="77777777" w:rsidR="00C06B4A" w:rsidRPr="001B6796" w:rsidRDefault="00C06B4A" w:rsidP="00C06B4A">
      <w:pPr>
        <w:rPr>
          <w:rFonts w:ascii="Arial" w:hAnsi="Arial" w:cs="Arial"/>
        </w:rPr>
      </w:pPr>
      <w:r w:rsidRPr="001B6796">
        <w:rPr>
          <w:rFonts w:ascii="Arial" w:hAnsi="Arial" w:cs="Arial"/>
          <w:u w:val="single"/>
        </w:rPr>
        <w:t xml:space="preserve">Group 1: </w:t>
      </w:r>
      <w:r w:rsidRPr="001B6796">
        <w:rPr>
          <w:rFonts w:ascii="Arial" w:hAnsi="Arial" w:cs="Arial"/>
        </w:rPr>
        <w:t>Donor organization providing funding for the ART in each of your facilities</w:t>
      </w:r>
    </w:p>
    <w:p w14:paraId="4DD54140" w14:textId="77777777" w:rsidR="00C06B4A" w:rsidRPr="001B6796" w:rsidRDefault="00C06B4A" w:rsidP="00C06B4A">
      <w:pPr>
        <w:rPr>
          <w:rFonts w:ascii="Arial" w:hAnsi="Arial" w:cs="Arial"/>
        </w:rPr>
      </w:pPr>
    </w:p>
    <w:p w14:paraId="09350ACC" w14:textId="77777777" w:rsidR="00C06B4A" w:rsidRPr="001B6796" w:rsidRDefault="00C06B4A" w:rsidP="00C06B4A">
      <w:pPr>
        <w:rPr>
          <w:rFonts w:ascii="Arial" w:hAnsi="Arial" w:cs="Arial"/>
        </w:rPr>
      </w:pPr>
      <w:r w:rsidRPr="001B6796">
        <w:rPr>
          <w:rFonts w:ascii="Arial" w:hAnsi="Arial" w:cs="Arial"/>
          <w:u w:val="single"/>
        </w:rPr>
        <w:t xml:space="preserve">Group 2: </w:t>
      </w:r>
      <w:r w:rsidRPr="001B6796">
        <w:rPr>
          <w:rFonts w:ascii="Arial" w:hAnsi="Arial" w:cs="Arial"/>
        </w:rPr>
        <w:t>Monitoring and Evaluation Officer at the National AIDS Control Program</w:t>
      </w:r>
    </w:p>
    <w:p w14:paraId="52EBDFB8" w14:textId="77777777" w:rsidR="00C06B4A" w:rsidRPr="001B6796" w:rsidRDefault="00C06B4A" w:rsidP="00C06B4A">
      <w:pPr>
        <w:rPr>
          <w:rFonts w:ascii="Arial" w:hAnsi="Arial" w:cs="Arial"/>
        </w:rPr>
      </w:pPr>
    </w:p>
    <w:p w14:paraId="3DF264BE" w14:textId="77777777" w:rsidR="00F3549C" w:rsidRPr="001B6796" w:rsidRDefault="00C06B4A" w:rsidP="00C06B4A">
      <w:pPr>
        <w:rPr>
          <w:rFonts w:ascii="Arial" w:hAnsi="Arial" w:cs="Arial"/>
        </w:rPr>
      </w:pPr>
      <w:r w:rsidRPr="001B6796">
        <w:rPr>
          <w:rFonts w:ascii="Arial" w:hAnsi="Arial" w:cs="Arial"/>
          <w:u w:val="single"/>
        </w:rPr>
        <w:t xml:space="preserve">Group 3:  </w:t>
      </w:r>
      <w:r w:rsidRPr="001B6796">
        <w:rPr>
          <w:rFonts w:ascii="Arial" w:hAnsi="Arial" w:cs="Arial"/>
        </w:rPr>
        <w:t>District-level Health Officers in charge of procurement and distribution of ART</w:t>
      </w:r>
    </w:p>
    <w:p w14:paraId="170FB121" w14:textId="77777777" w:rsidR="00F3549C" w:rsidRPr="001B6796" w:rsidRDefault="00F3549C" w:rsidP="00C06B4A">
      <w:pPr>
        <w:rPr>
          <w:rFonts w:ascii="Arial" w:hAnsi="Arial" w:cs="Arial"/>
        </w:rPr>
      </w:pPr>
    </w:p>
    <w:p w14:paraId="500B0C3D" w14:textId="77777777" w:rsidR="00F86AC5" w:rsidRPr="002064A5" w:rsidRDefault="00F86AC5" w:rsidP="002064A5">
      <w:pPr>
        <w:pStyle w:val="Heading2"/>
      </w:pPr>
      <w:bookmarkStart w:id="66" w:name="_Toc327955186"/>
      <w:bookmarkStart w:id="67" w:name="_Toc327906586"/>
      <w:bookmarkStart w:id="68" w:name="_Toc320468612"/>
      <w:bookmarkStart w:id="69" w:name="_Toc24359779"/>
      <w:r w:rsidRPr="002064A5">
        <w:t>Session 4.4</w:t>
      </w:r>
      <w:r w:rsidR="002064A5" w:rsidRPr="002064A5">
        <w:t xml:space="preserve">: </w:t>
      </w:r>
      <w:r w:rsidRPr="002064A5">
        <w:t xml:space="preserve"> Exercise 9:  M&amp;E Plan Assessment</w:t>
      </w:r>
      <w:bookmarkEnd w:id="66"/>
      <w:bookmarkEnd w:id="67"/>
      <w:bookmarkEnd w:id="68"/>
      <w:bookmarkEnd w:id="69"/>
    </w:p>
    <w:p w14:paraId="52E1646A" w14:textId="77777777" w:rsidR="00C06B4A" w:rsidRPr="001B6796" w:rsidRDefault="00C06B4A" w:rsidP="00C06B4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C06B4A" w:rsidRPr="001B6796" w14:paraId="733EE774" w14:textId="77777777" w:rsidTr="00FC5819">
        <w:tc>
          <w:tcPr>
            <w:tcW w:w="9576" w:type="dxa"/>
            <w:shd w:val="clear" w:color="auto" w:fill="DAEEF3"/>
          </w:tcPr>
          <w:p w14:paraId="2BD611B2" w14:textId="77777777" w:rsidR="001B6796" w:rsidRDefault="001B6796" w:rsidP="00DF1D29">
            <w:pPr>
              <w:rPr>
                <w:rFonts w:ascii="Arial" w:hAnsi="Arial" w:cs="Arial"/>
                <w:b/>
              </w:rPr>
            </w:pPr>
          </w:p>
          <w:p w14:paraId="4E71B5AD" w14:textId="77777777" w:rsidR="00DF1D29" w:rsidRPr="001B6796" w:rsidRDefault="00DF1D29" w:rsidP="00DF1D29">
            <w:pPr>
              <w:rPr>
                <w:rFonts w:ascii="Arial" w:hAnsi="Arial" w:cs="Arial"/>
              </w:rPr>
            </w:pPr>
            <w:r w:rsidRPr="001B6796">
              <w:rPr>
                <w:rFonts w:ascii="Arial" w:hAnsi="Arial" w:cs="Arial"/>
                <w:b/>
              </w:rPr>
              <w:t xml:space="preserve">Instructor Note: </w:t>
            </w:r>
            <w:r w:rsidRPr="001B6796">
              <w:rPr>
                <w:rFonts w:ascii="Arial" w:hAnsi="Arial" w:cs="Arial"/>
              </w:rPr>
              <w:t>Fellows are expected to use generic M&amp;E plan for critique</w:t>
            </w:r>
            <w:r w:rsidR="001B6796">
              <w:rPr>
                <w:rFonts w:ascii="Arial" w:hAnsi="Arial" w:cs="Arial"/>
              </w:rPr>
              <w:t>.</w:t>
            </w:r>
          </w:p>
          <w:p w14:paraId="7B5389C8" w14:textId="77777777" w:rsidR="00DF1D29" w:rsidRPr="001B6796" w:rsidRDefault="00DF1D29" w:rsidP="00DF1D29">
            <w:pPr>
              <w:rPr>
                <w:rFonts w:ascii="Arial" w:hAnsi="Arial" w:cs="Arial"/>
              </w:rPr>
            </w:pPr>
          </w:p>
          <w:p w14:paraId="4ED9B8FD" w14:textId="77777777" w:rsidR="00C06B4A" w:rsidRDefault="00DF1D29" w:rsidP="00DF1D29">
            <w:pPr>
              <w:rPr>
                <w:rFonts w:ascii="Arial" w:hAnsi="Arial" w:cs="Arial"/>
              </w:rPr>
            </w:pPr>
            <w:r w:rsidRPr="001B6796">
              <w:rPr>
                <w:rFonts w:ascii="Arial" w:hAnsi="Arial" w:cs="Arial"/>
              </w:rPr>
              <w:t>This exercise is designed to help fellows to understand key issues to consider in identifying strength and weakness of their own M&amp;E design based on generic M&amp;E plan</w:t>
            </w:r>
            <w:r w:rsidR="001B6796">
              <w:rPr>
                <w:rFonts w:ascii="Arial" w:hAnsi="Arial" w:cs="Arial"/>
              </w:rPr>
              <w:t>.</w:t>
            </w:r>
          </w:p>
          <w:p w14:paraId="119A9B27" w14:textId="77777777" w:rsidR="001B6796" w:rsidRPr="001B6796" w:rsidRDefault="001B6796" w:rsidP="00DF1D29">
            <w:pPr>
              <w:rPr>
                <w:rFonts w:ascii="Arial" w:hAnsi="Arial" w:cs="Arial"/>
              </w:rPr>
            </w:pPr>
          </w:p>
        </w:tc>
      </w:tr>
    </w:tbl>
    <w:p w14:paraId="4F42477F" w14:textId="77777777" w:rsidR="00C06B4A" w:rsidRPr="001B6796" w:rsidRDefault="00C06B4A" w:rsidP="00C06B4A">
      <w:pPr>
        <w:rPr>
          <w:rFonts w:ascii="Arial" w:hAnsi="Arial" w:cs="Arial"/>
          <w:b/>
        </w:rPr>
      </w:pPr>
    </w:p>
    <w:p w14:paraId="3CBDC4CE" w14:textId="77777777" w:rsidR="00C06B4A" w:rsidRPr="001B6796" w:rsidRDefault="00C06B4A" w:rsidP="00C06B4A">
      <w:pPr>
        <w:rPr>
          <w:rFonts w:ascii="Arial" w:hAnsi="Arial" w:cs="Arial"/>
          <w:b/>
        </w:rPr>
      </w:pPr>
    </w:p>
    <w:p w14:paraId="5733DB5E" w14:textId="77777777" w:rsidR="00C06B4A" w:rsidRPr="001B6796" w:rsidRDefault="00C06B4A" w:rsidP="00C06B4A">
      <w:pPr>
        <w:rPr>
          <w:rFonts w:ascii="Arial" w:hAnsi="Arial" w:cs="Arial"/>
        </w:rPr>
      </w:pPr>
      <w:r w:rsidRPr="001B6796">
        <w:rPr>
          <w:rFonts w:ascii="Arial" w:hAnsi="Arial" w:cs="Arial"/>
        </w:rPr>
        <w:t>The goa</w:t>
      </w:r>
      <w:r w:rsidR="00295B99" w:rsidRPr="001B6796">
        <w:rPr>
          <w:rFonts w:ascii="Arial" w:hAnsi="Arial" w:cs="Arial"/>
        </w:rPr>
        <w:t>l of this exercise is to allow Fellows to critique a general g</w:t>
      </w:r>
      <w:r w:rsidRPr="001B6796">
        <w:rPr>
          <w:rFonts w:ascii="Arial" w:hAnsi="Arial" w:cs="Arial"/>
        </w:rPr>
        <w:t>eneric M&amp;E plan</w:t>
      </w:r>
      <w:r w:rsidR="00295B99" w:rsidRPr="001B6796">
        <w:rPr>
          <w:rFonts w:ascii="Arial" w:hAnsi="Arial" w:cs="Arial"/>
        </w:rPr>
        <w:t>.  Fellows will be required to identify</w:t>
      </w:r>
      <w:r w:rsidRPr="001B6796">
        <w:rPr>
          <w:rFonts w:ascii="Arial" w:hAnsi="Arial" w:cs="Arial"/>
        </w:rPr>
        <w:t xml:space="preserve"> both strengths and weaknesses </w:t>
      </w:r>
      <w:r w:rsidR="00295B99" w:rsidRPr="001B6796">
        <w:rPr>
          <w:rFonts w:ascii="Arial" w:hAnsi="Arial" w:cs="Arial"/>
        </w:rPr>
        <w:t>of an M&amp;E plan.  This exercise will provide a model for critiquing the individual presentation</w:t>
      </w:r>
      <w:r w:rsidR="001B6796">
        <w:rPr>
          <w:rFonts w:ascii="Arial" w:hAnsi="Arial" w:cs="Arial"/>
        </w:rPr>
        <w:t>s</w:t>
      </w:r>
      <w:r w:rsidR="00295B99" w:rsidRPr="001B6796">
        <w:rPr>
          <w:rFonts w:ascii="Arial" w:hAnsi="Arial" w:cs="Arial"/>
        </w:rPr>
        <w:t xml:space="preserve">.  </w:t>
      </w:r>
    </w:p>
    <w:p w14:paraId="7B737864" w14:textId="77777777" w:rsidR="00C06B4A" w:rsidRPr="001B6796" w:rsidRDefault="00C06B4A" w:rsidP="00C06B4A">
      <w:pPr>
        <w:rPr>
          <w:rFonts w:ascii="Arial" w:hAnsi="Arial" w:cs="Arial"/>
        </w:rPr>
      </w:pPr>
    </w:p>
    <w:p w14:paraId="17DE8CF7" w14:textId="77777777" w:rsidR="00C06B4A" w:rsidRPr="001B6796" w:rsidRDefault="00C06B4A" w:rsidP="00C06B4A">
      <w:pPr>
        <w:rPr>
          <w:rFonts w:ascii="Arial" w:hAnsi="Arial" w:cs="Arial"/>
        </w:rPr>
      </w:pPr>
      <w:r w:rsidRPr="001B6796">
        <w:rPr>
          <w:rFonts w:ascii="Arial" w:hAnsi="Arial" w:cs="Arial"/>
        </w:rPr>
        <w:t>Materials needed:  Generic M&amp;E plan on your computer</w:t>
      </w:r>
    </w:p>
    <w:p w14:paraId="4FD2A44A" w14:textId="77777777" w:rsidR="00C06B4A" w:rsidRPr="001B6796" w:rsidRDefault="00C06B4A" w:rsidP="00C06B4A">
      <w:pPr>
        <w:rPr>
          <w:rFonts w:ascii="Arial" w:hAnsi="Arial" w:cs="Arial"/>
        </w:rPr>
      </w:pPr>
    </w:p>
    <w:p w14:paraId="5EF58C70" w14:textId="77777777" w:rsidR="00C06B4A" w:rsidRPr="001B6796" w:rsidRDefault="00C06B4A" w:rsidP="00C06B4A">
      <w:pPr>
        <w:rPr>
          <w:rFonts w:ascii="Arial" w:hAnsi="Arial" w:cs="Arial"/>
        </w:rPr>
      </w:pPr>
      <w:r w:rsidRPr="001B6796">
        <w:rPr>
          <w:rFonts w:ascii="Arial" w:hAnsi="Arial" w:cs="Arial"/>
        </w:rPr>
        <w:t>In small groups, assess the generic M&amp;E plan using the following questions:</w:t>
      </w:r>
    </w:p>
    <w:p w14:paraId="0D199190" w14:textId="77777777" w:rsidR="00295B99" w:rsidRPr="001B6796" w:rsidRDefault="00295B99" w:rsidP="00C06B4A">
      <w:pPr>
        <w:rPr>
          <w:rFonts w:ascii="Arial" w:hAnsi="Arial" w:cs="Arial"/>
        </w:rPr>
      </w:pPr>
    </w:p>
    <w:p w14:paraId="28F1F1DE" w14:textId="77777777" w:rsidR="00C06B4A" w:rsidRPr="001B6796" w:rsidRDefault="00C06B4A" w:rsidP="00C06B4A">
      <w:pPr>
        <w:numPr>
          <w:ilvl w:val="0"/>
          <w:numId w:val="24"/>
        </w:numPr>
        <w:rPr>
          <w:rFonts w:ascii="Arial" w:hAnsi="Arial" w:cs="Arial"/>
        </w:rPr>
      </w:pPr>
      <w:r w:rsidRPr="001B6796">
        <w:rPr>
          <w:rFonts w:ascii="Arial" w:hAnsi="Arial" w:cs="Arial"/>
        </w:rPr>
        <w:t>Which key components (organizations/partnerships, logic model, data systems, data use) do you see reflected in the plan?</w:t>
      </w:r>
    </w:p>
    <w:p w14:paraId="64D8A019" w14:textId="77777777" w:rsidR="00C06B4A" w:rsidRPr="001B6796" w:rsidRDefault="00C06B4A" w:rsidP="00C06B4A">
      <w:pPr>
        <w:numPr>
          <w:ilvl w:val="0"/>
          <w:numId w:val="24"/>
        </w:numPr>
        <w:rPr>
          <w:rFonts w:ascii="Arial" w:hAnsi="Arial" w:cs="Arial"/>
        </w:rPr>
      </w:pPr>
      <w:r w:rsidRPr="001B6796">
        <w:rPr>
          <w:rFonts w:ascii="Arial" w:hAnsi="Arial" w:cs="Arial"/>
        </w:rPr>
        <w:t>What areas of the plan seem well developed?</w:t>
      </w:r>
    </w:p>
    <w:p w14:paraId="6582BFBD" w14:textId="77777777" w:rsidR="00C06B4A" w:rsidRPr="001B6796" w:rsidRDefault="00C06B4A" w:rsidP="00C06B4A">
      <w:pPr>
        <w:numPr>
          <w:ilvl w:val="0"/>
          <w:numId w:val="24"/>
        </w:numPr>
        <w:rPr>
          <w:rFonts w:ascii="Arial" w:hAnsi="Arial" w:cs="Arial"/>
        </w:rPr>
      </w:pPr>
      <w:r w:rsidRPr="001B6796">
        <w:rPr>
          <w:rFonts w:ascii="Arial" w:hAnsi="Arial" w:cs="Arial"/>
        </w:rPr>
        <w:lastRenderedPageBreak/>
        <w:t>What areas of the plan seem to be missing important information or details?</w:t>
      </w:r>
    </w:p>
    <w:p w14:paraId="64029BA3" w14:textId="77777777" w:rsidR="00C06B4A" w:rsidRPr="001B6796" w:rsidRDefault="00C06B4A" w:rsidP="00C06B4A">
      <w:pPr>
        <w:numPr>
          <w:ilvl w:val="0"/>
          <w:numId w:val="24"/>
        </w:numPr>
        <w:rPr>
          <w:rFonts w:ascii="Arial" w:hAnsi="Arial" w:cs="Arial"/>
        </w:rPr>
      </w:pPr>
      <w:r w:rsidRPr="001B6796">
        <w:rPr>
          <w:rFonts w:ascii="Arial" w:hAnsi="Arial" w:cs="Arial"/>
        </w:rPr>
        <w:t>Describe how useful the plan would be as a guide to actual implementation of M&amp;E activities in an organization?</w:t>
      </w:r>
    </w:p>
    <w:p w14:paraId="53199E38" w14:textId="77777777" w:rsidR="00C06B4A" w:rsidRPr="001B6796" w:rsidRDefault="00C06B4A" w:rsidP="00C06B4A">
      <w:pPr>
        <w:rPr>
          <w:rFonts w:ascii="Arial" w:hAnsi="Arial" w:cs="Arial"/>
        </w:rPr>
      </w:pPr>
    </w:p>
    <w:p w14:paraId="18D7BAAA" w14:textId="77777777" w:rsidR="00C06B4A" w:rsidRPr="001B6796" w:rsidRDefault="00C06B4A" w:rsidP="00C06B4A">
      <w:pPr>
        <w:rPr>
          <w:rFonts w:ascii="Arial" w:hAnsi="Arial" w:cs="Arial"/>
        </w:rPr>
      </w:pPr>
    </w:p>
    <w:p w14:paraId="2720C9F3" w14:textId="77777777" w:rsidR="00C06B4A" w:rsidRPr="001B6796" w:rsidRDefault="00C06B4A" w:rsidP="00C06B4A">
      <w:pPr>
        <w:rPr>
          <w:rFonts w:ascii="Arial" w:hAnsi="Arial" w:cs="Arial"/>
          <w:b/>
          <w:u w:val="single"/>
        </w:rPr>
      </w:pPr>
      <w:r w:rsidRPr="001B6796">
        <w:rPr>
          <w:rFonts w:ascii="Arial" w:hAnsi="Arial" w:cs="Arial"/>
        </w:rPr>
        <w:t xml:space="preserve">Report Back:  Each group will be asked to report back on strengths and areas for improvement in the M&amp;E plan.  </w:t>
      </w:r>
    </w:p>
    <w:p w14:paraId="2FF03FFA" w14:textId="77777777" w:rsidR="00C06B4A" w:rsidRPr="001B6796" w:rsidRDefault="00C06B4A" w:rsidP="0071187C">
      <w:pPr>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CF1022" w:rsidRPr="001B6796" w14:paraId="1859E074" w14:textId="77777777" w:rsidTr="00563A25">
        <w:tc>
          <w:tcPr>
            <w:tcW w:w="9576" w:type="dxa"/>
            <w:shd w:val="clear" w:color="auto" w:fill="auto"/>
          </w:tcPr>
          <w:p w14:paraId="2ED32559" w14:textId="77777777" w:rsidR="00CF1022" w:rsidRPr="001B6796" w:rsidRDefault="00CF1022" w:rsidP="00563A25">
            <w:pPr>
              <w:jc w:val="center"/>
              <w:rPr>
                <w:rFonts w:ascii="Arial" w:hAnsi="Arial" w:cs="Arial"/>
                <w:b/>
              </w:rPr>
            </w:pPr>
            <w:r w:rsidRPr="001B6796">
              <w:rPr>
                <w:rFonts w:ascii="Arial" w:hAnsi="Arial" w:cs="Arial"/>
                <w:b/>
              </w:rPr>
              <w:t>Daily Reflections</w:t>
            </w:r>
          </w:p>
          <w:p w14:paraId="754CA4C4" w14:textId="77777777" w:rsidR="00CF1022" w:rsidRPr="001B6796" w:rsidRDefault="00CF1022" w:rsidP="00563A25">
            <w:pPr>
              <w:jc w:val="center"/>
              <w:rPr>
                <w:rFonts w:ascii="Arial" w:hAnsi="Arial" w:cs="Arial"/>
              </w:rPr>
            </w:pPr>
          </w:p>
        </w:tc>
      </w:tr>
      <w:tr w:rsidR="00CF1022" w:rsidRPr="001B6796" w14:paraId="6688A5C6" w14:textId="77777777" w:rsidTr="00563A25">
        <w:tc>
          <w:tcPr>
            <w:tcW w:w="9576" w:type="dxa"/>
            <w:shd w:val="clear" w:color="auto" w:fill="auto"/>
          </w:tcPr>
          <w:p w14:paraId="4B046F52" w14:textId="77777777" w:rsidR="00CF1022" w:rsidRDefault="00CF1022" w:rsidP="001B6796">
            <w:pPr>
              <w:rPr>
                <w:rFonts w:ascii="Arial" w:hAnsi="Arial" w:cs="Arial"/>
              </w:rPr>
            </w:pPr>
            <w:r w:rsidRPr="001B6796">
              <w:rPr>
                <w:rFonts w:ascii="Arial" w:hAnsi="Arial" w:cs="Arial"/>
              </w:rPr>
              <w:t>Discuss why it is important to select appropriate indicators for program monitoring.</w:t>
            </w:r>
          </w:p>
          <w:p w14:paraId="042F8AF0" w14:textId="77777777" w:rsidR="001B6796" w:rsidRDefault="001B6796" w:rsidP="001B6796">
            <w:pPr>
              <w:rPr>
                <w:rFonts w:ascii="Arial" w:hAnsi="Arial" w:cs="Arial"/>
              </w:rPr>
            </w:pPr>
          </w:p>
          <w:p w14:paraId="2EF1CD1D" w14:textId="77777777" w:rsidR="001B6796" w:rsidRDefault="001B6796" w:rsidP="001B6796">
            <w:pPr>
              <w:rPr>
                <w:rFonts w:ascii="Arial" w:hAnsi="Arial" w:cs="Arial"/>
              </w:rPr>
            </w:pPr>
          </w:p>
          <w:p w14:paraId="0D56A6A8" w14:textId="77777777" w:rsidR="001B6796" w:rsidRDefault="001B6796" w:rsidP="001B6796">
            <w:pPr>
              <w:rPr>
                <w:rFonts w:ascii="Arial" w:hAnsi="Arial" w:cs="Arial"/>
              </w:rPr>
            </w:pPr>
          </w:p>
          <w:p w14:paraId="50443BB2" w14:textId="77777777" w:rsidR="001B6796" w:rsidRDefault="001B6796" w:rsidP="001B6796">
            <w:pPr>
              <w:rPr>
                <w:rFonts w:ascii="Arial" w:hAnsi="Arial" w:cs="Arial"/>
              </w:rPr>
            </w:pPr>
          </w:p>
          <w:p w14:paraId="64B2EC23" w14:textId="77777777" w:rsidR="001B6796" w:rsidRDefault="001B6796" w:rsidP="001B6796">
            <w:pPr>
              <w:rPr>
                <w:rFonts w:ascii="Arial" w:hAnsi="Arial" w:cs="Arial"/>
              </w:rPr>
            </w:pPr>
          </w:p>
          <w:p w14:paraId="3F19D7B4" w14:textId="77777777" w:rsidR="001B6796" w:rsidRDefault="001B6796" w:rsidP="001B6796">
            <w:pPr>
              <w:rPr>
                <w:rFonts w:ascii="Arial" w:hAnsi="Arial" w:cs="Arial"/>
              </w:rPr>
            </w:pPr>
          </w:p>
          <w:p w14:paraId="5D74D7D3" w14:textId="77777777" w:rsidR="001B6796" w:rsidRPr="001B6796" w:rsidRDefault="001B6796" w:rsidP="001B6796">
            <w:pPr>
              <w:rPr>
                <w:rFonts w:ascii="Arial" w:hAnsi="Arial" w:cs="Arial"/>
              </w:rPr>
            </w:pPr>
          </w:p>
        </w:tc>
      </w:tr>
      <w:tr w:rsidR="00CF1022" w:rsidRPr="001B6796" w14:paraId="06CA0D34" w14:textId="77777777" w:rsidTr="00563A25">
        <w:tc>
          <w:tcPr>
            <w:tcW w:w="9576" w:type="dxa"/>
            <w:shd w:val="clear" w:color="auto" w:fill="auto"/>
          </w:tcPr>
          <w:p w14:paraId="234C7AE4" w14:textId="77777777" w:rsidR="00CF1022" w:rsidRDefault="00CF1022" w:rsidP="001B6796">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14:paraId="48134E20" w14:textId="77777777" w:rsidR="001B6796" w:rsidRDefault="001B6796" w:rsidP="001B6796">
            <w:pPr>
              <w:rPr>
                <w:rFonts w:ascii="Arial" w:hAnsi="Arial" w:cs="Arial"/>
              </w:rPr>
            </w:pPr>
          </w:p>
          <w:p w14:paraId="27A8FE8A" w14:textId="77777777" w:rsidR="001B6796" w:rsidRDefault="001B6796" w:rsidP="001B6796">
            <w:pPr>
              <w:rPr>
                <w:rFonts w:ascii="Arial" w:hAnsi="Arial" w:cs="Arial"/>
              </w:rPr>
            </w:pPr>
          </w:p>
          <w:p w14:paraId="1939B09A" w14:textId="77777777" w:rsidR="001B6796" w:rsidRDefault="001B6796" w:rsidP="001B6796">
            <w:pPr>
              <w:rPr>
                <w:rFonts w:ascii="Arial" w:hAnsi="Arial" w:cs="Arial"/>
              </w:rPr>
            </w:pPr>
          </w:p>
          <w:p w14:paraId="5538CDD3" w14:textId="77777777" w:rsidR="001B6796" w:rsidRDefault="001B6796" w:rsidP="001B6796">
            <w:pPr>
              <w:rPr>
                <w:rFonts w:ascii="Arial" w:hAnsi="Arial" w:cs="Arial"/>
              </w:rPr>
            </w:pPr>
          </w:p>
          <w:p w14:paraId="7F3CF53C" w14:textId="77777777" w:rsidR="001B6796" w:rsidRDefault="001B6796" w:rsidP="001B6796">
            <w:pPr>
              <w:rPr>
                <w:rFonts w:ascii="Arial" w:hAnsi="Arial" w:cs="Arial"/>
              </w:rPr>
            </w:pPr>
          </w:p>
          <w:p w14:paraId="6098F9FA" w14:textId="77777777" w:rsidR="001B6796" w:rsidRDefault="001B6796" w:rsidP="001B6796">
            <w:pPr>
              <w:rPr>
                <w:rFonts w:ascii="Arial" w:hAnsi="Arial" w:cs="Arial"/>
              </w:rPr>
            </w:pPr>
          </w:p>
          <w:p w14:paraId="67BADD56" w14:textId="77777777" w:rsidR="001B6796" w:rsidRPr="001B6796" w:rsidRDefault="001B6796" w:rsidP="001B6796">
            <w:pPr>
              <w:rPr>
                <w:rFonts w:ascii="Arial" w:hAnsi="Arial" w:cs="Arial"/>
              </w:rPr>
            </w:pPr>
          </w:p>
        </w:tc>
      </w:tr>
    </w:tbl>
    <w:p w14:paraId="10693905" w14:textId="77777777" w:rsidR="0071187C" w:rsidRPr="001B6796" w:rsidRDefault="0071187C" w:rsidP="0071187C">
      <w:pPr>
        <w:ind w:left="2880" w:firstLine="720"/>
        <w:rPr>
          <w:rFonts w:ascii="Arial" w:hAnsi="Arial" w:cs="Arial"/>
        </w:rPr>
      </w:pPr>
    </w:p>
    <w:p w14:paraId="2FBD1FFA" w14:textId="77777777" w:rsidR="00420989" w:rsidRPr="000F045E" w:rsidRDefault="00CF1022" w:rsidP="00F64A3A">
      <w:pPr>
        <w:pStyle w:val="Heading1"/>
        <w:spacing w:before="0"/>
        <w:jc w:val="center"/>
        <w:rPr>
          <w:b/>
        </w:rPr>
      </w:pPr>
      <w:r w:rsidRPr="001B6796">
        <w:br w:type="page"/>
      </w:r>
      <w:bookmarkStart w:id="70" w:name="_Toc320468613"/>
      <w:bookmarkStart w:id="71" w:name="_Toc327906587"/>
      <w:bookmarkStart w:id="72" w:name="_Toc327955187"/>
      <w:bookmarkStart w:id="73" w:name="_Toc24359780"/>
      <w:r w:rsidR="00420989" w:rsidRPr="000F045E">
        <w:rPr>
          <w:b/>
          <w:color w:val="auto"/>
        </w:rPr>
        <w:lastRenderedPageBreak/>
        <w:t>D</w:t>
      </w:r>
      <w:r w:rsidR="00857FF6" w:rsidRPr="000F045E">
        <w:rPr>
          <w:b/>
          <w:color w:val="auto"/>
        </w:rPr>
        <w:t xml:space="preserve">AY </w:t>
      </w:r>
      <w:r w:rsidR="00420989" w:rsidRPr="000F045E">
        <w:rPr>
          <w:b/>
          <w:color w:val="auto"/>
        </w:rPr>
        <w:t>5: P</w:t>
      </w:r>
      <w:r w:rsidR="00857FF6" w:rsidRPr="000F045E">
        <w:rPr>
          <w:b/>
          <w:color w:val="auto"/>
        </w:rPr>
        <w:t>ROGRAM EVALUATION PRESENTATIONS</w:t>
      </w:r>
      <w:bookmarkEnd w:id="70"/>
      <w:bookmarkEnd w:id="71"/>
      <w:bookmarkEnd w:id="72"/>
      <w:bookmarkEnd w:id="73"/>
    </w:p>
    <w:p w14:paraId="05808547" w14:textId="77777777" w:rsidR="00420989" w:rsidRPr="001B6796" w:rsidRDefault="00420989" w:rsidP="00420989">
      <w:pPr>
        <w:rPr>
          <w:rFonts w:ascii="Arial" w:hAnsi="Arial" w:cs="Arial"/>
        </w:rPr>
      </w:pPr>
    </w:p>
    <w:p w14:paraId="2E85A4E6" w14:textId="77777777" w:rsidR="00420989" w:rsidRPr="001B6796" w:rsidRDefault="00614381" w:rsidP="00420989">
      <w:pPr>
        <w:rPr>
          <w:rFonts w:ascii="Arial" w:hAnsi="Arial" w:cs="Arial"/>
          <w:b/>
        </w:rPr>
      </w:pPr>
      <w:r w:rsidRPr="001B6796">
        <w:rPr>
          <w:rFonts w:ascii="Arial" w:hAnsi="Arial" w:cs="Arial"/>
          <w:b/>
        </w:rPr>
        <w:t xml:space="preserve">Applying the learning:  </w:t>
      </w:r>
    </w:p>
    <w:p w14:paraId="5813D68F" w14:textId="77777777" w:rsidR="00A606DC" w:rsidRPr="001B6796" w:rsidRDefault="00A606DC" w:rsidP="00420989">
      <w:pPr>
        <w:rPr>
          <w:rFonts w:ascii="Arial" w:hAnsi="Arial" w:cs="Arial"/>
        </w:rPr>
      </w:pPr>
    </w:p>
    <w:p w14:paraId="0C1AFEF9" w14:textId="77777777" w:rsidR="0036326B" w:rsidRPr="001B6796" w:rsidRDefault="0036326B" w:rsidP="00420989">
      <w:pPr>
        <w:rPr>
          <w:rFonts w:ascii="Arial" w:hAnsi="Arial" w:cs="Arial"/>
        </w:rPr>
      </w:pPr>
      <w:r w:rsidRPr="001B6796">
        <w:rPr>
          <w:rFonts w:ascii="Arial" w:hAnsi="Arial" w:cs="Arial"/>
        </w:rPr>
        <w:t xml:space="preserve">Use the M&amp;E Template </w:t>
      </w:r>
      <w:r w:rsidR="00295B99" w:rsidRPr="001B6796">
        <w:rPr>
          <w:rFonts w:ascii="Arial" w:hAnsi="Arial" w:cs="Arial"/>
        </w:rPr>
        <w:t xml:space="preserve">(see Appendix 3) </w:t>
      </w:r>
      <w:r w:rsidRPr="001B6796">
        <w:rPr>
          <w:rFonts w:ascii="Arial" w:hAnsi="Arial" w:cs="Arial"/>
        </w:rPr>
        <w:t xml:space="preserve">as a guide to develop an </w:t>
      </w:r>
      <w:r w:rsidR="00295B99" w:rsidRPr="001B6796">
        <w:rPr>
          <w:rFonts w:ascii="Arial" w:hAnsi="Arial" w:cs="Arial"/>
        </w:rPr>
        <w:t xml:space="preserve">outline of an </w:t>
      </w:r>
      <w:r w:rsidRPr="001B6796">
        <w:rPr>
          <w:rFonts w:ascii="Arial" w:hAnsi="Arial" w:cs="Arial"/>
        </w:rPr>
        <w:t xml:space="preserve">M&amp;E plan for your </w:t>
      </w:r>
      <w:r w:rsidR="00864EE4" w:rsidRPr="001B6796">
        <w:rPr>
          <w:rFonts w:ascii="Arial" w:hAnsi="Arial" w:cs="Arial"/>
        </w:rPr>
        <w:t>organization</w:t>
      </w:r>
      <w:r w:rsidRPr="001B6796">
        <w:rPr>
          <w:rFonts w:ascii="Arial" w:hAnsi="Arial" w:cs="Arial"/>
        </w:rPr>
        <w:t>.  If you do not have a clear organization</w:t>
      </w:r>
      <w:r w:rsidR="0094507C" w:rsidRPr="001B6796">
        <w:rPr>
          <w:rFonts w:ascii="Arial" w:hAnsi="Arial" w:cs="Arial"/>
        </w:rPr>
        <w:t>al</w:t>
      </w:r>
      <w:r w:rsidRPr="001B6796">
        <w:rPr>
          <w:rFonts w:ascii="Arial" w:hAnsi="Arial" w:cs="Arial"/>
        </w:rPr>
        <w:t xml:space="preserve"> attachment, then develop an M&amp;E plan for an existing organization that you </w:t>
      </w:r>
      <w:r w:rsidR="00295B99" w:rsidRPr="001B6796">
        <w:rPr>
          <w:rFonts w:ascii="Arial" w:hAnsi="Arial" w:cs="Arial"/>
        </w:rPr>
        <w:t xml:space="preserve">are familiar with.  </w:t>
      </w:r>
    </w:p>
    <w:p w14:paraId="02B453D4" w14:textId="77777777" w:rsidR="00295B99" w:rsidRPr="001B6796" w:rsidRDefault="00295B99" w:rsidP="00420989">
      <w:pPr>
        <w:rPr>
          <w:rFonts w:ascii="Arial" w:hAnsi="Arial" w:cs="Arial"/>
        </w:rPr>
      </w:pPr>
    </w:p>
    <w:p w14:paraId="5B00966C" w14:textId="77777777" w:rsidR="0036326B" w:rsidRPr="001B6796" w:rsidRDefault="0036326B" w:rsidP="00420989">
      <w:pPr>
        <w:rPr>
          <w:rFonts w:ascii="Arial" w:hAnsi="Arial" w:cs="Arial"/>
        </w:rPr>
      </w:pPr>
      <w:r w:rsidRPr="001B6796">
        <w:rPr>
          <w:rFonts w:ascii="Arial" w:hAnsi="Arial" w:cs="Arial"/>
        </w:rPr>
        <w:t>First</w:t>
      </w:r>
      <w:r w:rsidR="00295B99" w:rsidRPr="001B6796">
        <w:rPr>
          <w:rFonts w:ascii="Arial" w:hAnsi="Arial" w:cs="Arial"/>
        </w:rPr>
        <w:t>,</w:t>
      </w:r>
      <w:r w:rsidRPr="001B6796">
        <w:rPr>
          <w:rFonts w:ascii="Arial" w:hAnsi="Arial" w:cs="Arial"/>
        </w:rPr>
        <w:t xml:space="preserve"> fill out the P</w:t>
      </w:r>
      <w:r w:rsidR="0094507C" w:rsidRPr="001B6796">
        <w:rPr>
          <w:rFonts w:ascii="Arial" w:hAnsi="Arial" w:cs="Arial"/>
        </w:rPr>
        <w:t xml:space="preserve">rogram </w:t>
      </w:r>
      <w:r w:rsidRPr="001B6796">
        <w:rPr>
          <w:rFonts w:ascii="Arial" w:hAnsi="Arial" w:cs="Arial"/>
        </w:rPr>
        <w:t>E</w:t>
      </w:r>
      <w:r w:rsidR="0094507C" w:rsidRPr="001B6796">
        <w:rPr>
          <w:rFonts w:ascii="Arial" w:hAnsi="Arial" w:cs="Arial"/>
        </w:rPr>
        <w:t>valuation</w:t>
      </w:r>
      <w:r w:rsidRPr="001B6796">
        <w:rPr>
          <w:rFonts w:ascii="Arial" w:hAnsi="Arial" w:cs="Arial"/>
        </w:rPr>
        <w:t xml:space="preserve"> planning worksheet</w:t>
      </w:r>
      <w:r w:rsidR="00295B99" w:rsidRPr="001B6796">
        <w:rPr>
          <w:rFonts w:ascii="Arial" w:hAnsi="Arial" w:cs="Arial"/>
        </w:rPr>
        <w:t xml:space="preserve"> (See Appendix </w:t>
      </w:r>
      <w:r w:rsidR="00E64217">
        <w:rPr>
          <w:rFonts w:ascii="Arial" w:hAnsi="Arial" w:cs="Arial"/>
        </w:rPr>
        <w:t>3</w:t>
      </w:r>
      <w:r w:rsidR="00295B99" w:rsidRPr="001B6796">
        <w:rPr>
          <w:rFonts w:ascii="Arial" w:hAnsi="Arial" w:cs="Arial"/>
        </w:rPr>
        <w:t xml:space="preserve">).  Ensure you have included all </w:t>
      </w:r>
      <w:r w:rsidRPr="001B6796">
        <w:rPr>
          <w:rFonts w:ascii="Arial" w:hAnsi="Arial" w:cs="Arial"/>
        </w:rPr>
        <w:t>aspects for your plan</w:t>
      </w:r>
      <w:r w:rsidR="00E64217">
        <w:rPr>
          <w:rFonts w:ascii="Arial" w:hAnsi="Arial" w:cs="Arial"/>
        </w:rPr>
        <w:t xml:space="preserve"> that have been discussed in the module.  You will not have to include a Budget (section IV), as this was beyond the scope of this module.  You also may find that there are items that you cannot include, but you should try to address each of the items in the template</w:t>
      </w:r>
      <w:r w:rsidRPr="001B6796">
        <w:rPr>
          <w:rFonts w:ascii="Arial" w:hAnsi="Arial" w:cs="Arial"/>
        </w:rPr>
        <w:t xml:space="preserve">.  </w:t>
      </w:r>
    </w:p>
    <w:p w14:paraId="4097A619" w14:textId="77777777" w:rsidR="00A606DC" w:rsidRPr="001B6796" w:rsidRDefault="00A606DC" w:rsidP="00420989">
      <w:pPr>
        <w:rPr>
          <w:rFonts w:ascii="Arial" w:hAnsi="Arial" w:cs="Arial"/>
        </w:rPr>
      </w:pPr>
    </w:p>
    <w:p w14:paraId="14CBD70A" w14:textId="77777777" w:rsidR="0036326B" w:rsidRPr="001B6796" w:rsidRDefault="0036326B" w:rsidP="00420989">
      <w:pPr>
        <w:rPr>
          <w:rFonts w:ascii="Arial" w:hAnsi="Arial" w:cs="Arial"/>
        </w:rPr>
      </w:pPr>
      <w:r w:rsidRPr="001B6796">
        <w:rPr>
          <w:rFonts w:ascii="Arial" w:hAnsi="Arial" w:cs="Arial"/>
        </w:rPr>
        <w:t xml:space="preserve">The M&amp;E plan </w:t>
      </w:r>
      <w:r w:rsidR="00295B99" w:rsidRPr="001B6796">
        <w:rPr>
          <w:rFonts w:ascii="Arial" w:hAnsi="Arial" w:cs="Arial"/>
        </w:rPr>
        <w:t xml:space="preserve">that you develop </w:t>
      </w:r>
      <w:r w:rsidRPr="001B6796">
        <w:rPr>
          <w:rFonts w:ascii="Arial" w:hAnsi="Arial" w:cs="Arial"/>
        </w:rPr>
        <w:t xml:space="preserve">should be at least </w:t>
      </w:r>
      <w:proofErr w:type="gramStart"/>
      <w:r w:rsidR="006D38B3" w:rsidRPr="001B6796">
        <w:rPr>
          <w:rFonts w:ascii="Arial" w:hAnsi="Arial" w:cs="Arial"/>
        </w:rPr>
        <w:t>1 page</w:t>
      </w:r>
      <w:proofErr w:type="gramEnd"/>
      <w:r w:rsidRPr="001B6796">
        <w:rPr>
          <w:rFonts w:ascii="Arial" w:hAnsi="Arial" w:cs="Arial"/>
        </w:rPr>
        <w:t xml:space="preserve"> total.  You may use bullet points</w:t>
      </w:r>
      <w:r w:rsidR="00295B99" w:rsidRPr="001B6796">
        <w:rPr>
          <w:rFonts w:ascii="Arial" w:hAnsi="Arial" w:cs="Arial"/>
        </w:rPr>
        <w:t xml:space="preserve"> for your outline.  H</w:t>
      </w:r>
      <w:r w:rsidRPr="001B6796">
        <w:rPr>
          <w:rFonts w:ascii="Arial" w:hAnsi="Arial" w:cs="Arial"/>
        </w:rPr>
        <w:t>owever</w:t>
      </w:r>
      <w:r w:rsidR="00A606DC" w:rsidRPr="001B6796">
        <w:rPr>
          <w:rFonts w:ascii="Arial" w:hAnsi="Arial" w:cs="Arial"/>
        </w:rPr>
        <w:t>,</w:t>
      </w:r>
      <w:r w:rsidRPr="001B6796">
        <w:rPr>
          <w:rFonts w:ascii="Arial" w:hAnsi="Arial" w:cs="Arial"/>
        </w:rPr>
        <w:t xml:space="preserve"> descriptions should be clear enough to present coherently to the group.</w:t>
      </w:r>
    </w:p>
    <w:p w14:paraId="6B0558D2" w14:textId="77777777" w:rsidR="00295B99" w:rsidRPr="001B6796" w:rsidRDefault="00295B99" w:rsidP="00420989">
      <w:pPr>
        <w:rPr>
          <w:rFonts w:ascii="Arial" w:hAnsi="Arial" w:cs="Arial"/>
        </w:rPr>
      </w:pPr>
    </w:p>
    <w:p w14:paraId="472D675A" w14:textId="77777777" w:rsidR="006D38B3" w:rsidRPr="001B6796" w:rsidRDefault="0036326B" w:rsidP="00420989">
      <w:pPr>
        <w:rPr>
          <w:rFonts w:ascii="Arial" w:hAnsi="Arial" w:cs="Arial"/>
        </w:rPr>
      </w:pPr>
      <w:r w:rsidRPr="001B6796">
        <w:rPr>
          <w:rFonts w:ascii="Arial" w:hAnsi="Arial" w:cs="Arial"/>
        </w:rPr>
        <w:t xml:space="preserve">The plan should be organized into a word document that can be put up on the screen during the presentation. </w:t>
      </w:r>
      <w:r w:rsidR="00614381" w:rsidRPr="001B6796">
        <w:rPr>
          <w:rFonts w:ascii="Arial" w:hAnsi="Arial" w:cs="Arial"/>
        </w:rPr>
        <w:t xml:space="preserve">  You may also want to have either a hard copy or electronic copy to share with the class.</w:t>
      </w:r>
    </w:p>
    <w:p w14:paraId="33E2B34D" w14:textId="77777777" w:rsidR="00A606DC" w:rsidRPr="001B6796" w:rsidRDefault="00A606DC" w:rsidP="00420989">
      <w:pPr>
        <w:rPr>
          <w:rFonts w:ascii="Arial" w:hAnsi="Arial" w:cs="Arial"/>
        </w:rPr>
      </w:pPr>
    </w:p>
    <w:p w14:paraId="1B054F04" w14:textId="77777777" w:rsidR="006D38B3" w:rsidRPr="001B6796" w:rsidRDefault="006D38B3" w:rsidP="00420989">
      <w:pPr>
        <w:rPr>
          <w:rFonts w:ascii="Arial" w:hAnsi="Arial" w:cs="Arial"/>
        </w:rPr>
      </w:pPr>
      <w:r w:rsidRPr="001B6796">
        <w:rPr>
          <w:rFonts w:ascii="Arial" w:hAnsi="Arial" w:cs="Arial"/>
        </w:rPr>
        <w:t>Consider:</w:t>
      </w:r>
    </w:p>
    <w:p w14:paraId="35B50F37" w14:textId="77777777" w:rsidR="00A606DC" w:rsidRPr="001B6796" w:rsidRDefault="00A606DC" w:rsidP="00420989">
      <w:pPr>
        <w:rPr>
          <w:rFonts w:ascii="Arial" w:hAnsi="Arial" w:cs="Arial"/>
        </w:rPr>
      </w:pPr>
    </w:p>
    <w:p w14:paraId="7E1584BF" w14:textId="77777777" w:rsidR="00A606DC" w:rsidRPr="001B6796" w:rsidRDefault="00A606DC" w:rsidP="00D204EF">
      <w:pPr>
        <w:numPr>
          <w:ilvl w:val="0"/>
          <w:numId w:val="12"/>
        </w:numPr>
        <w:rPr>
          <w:rFonts w:ascii="Arial" w:hAnsi="Arial" w:cs="Arial"/>
        </w:rPr>
      </w:pPr>
      <w:r w:rsidRPr="001B6796">
        <w:rPr>
          <w:rFonts w:ascii="Arial" w:hAnsi="Arial" w:cs="Arial"/>
        </w:rPr>
        <w:t>Select e</w:t>
      </w:r>
      <w:r w:rsidR="006D38B3" w:rsidRPr="001B6796">
        <w:rPr>
          <w:rFonts w:ascii="Arial" w:hAnsi="Arial" w:cs="Arial"/>
        </w:rPr>
        <w:t>valuation questions of interest or importance for your organization</w:t>
      </w:r>
    </w:p>
    <w:p w14:paraId="1A929670" w14:textId="77777777" w:rsidR="00A606DC" w:rsidRPr="001B6796" w:rsidRDefault="006D38B3" w:rsidP="00D204EF">
      <w:pPr>
        <w:numPr>
          <w:ilvl w:val="0"/>
          <w:numId w:val="12"/>
        </w:numPr>
        <w:rPr>
          <w:rFonts w:ascii="Arial" w:hAnsi="Arial" w:cs="Arial"/>
        </w:rPr>
      </w:pPr>
      <w:r w:rsidRPr="001B6796">
        <w:rPr>
          <w:rFonts w:ascii="Arial" w:hAnsi="Arial" w:cs="Arial"/>
        </w:rPr>
        <w:t>List the question</w:t>
      </w:r>
      <w:r w:rsidR="00A606DC" w:rsidRPr="001B6796">
        <w:rPr>
          <w:rFonts w:ascii="Arial" w:hAnsi="Arial" w:cs="Arial"/>
        </w:rPr>
        <w:t>(s)</w:t>
      </w:r>
      <w:r w:rsidRPr="001B6796">
        <w:rPr>
          <w:rFonts w:ascii="Arial" w:hAnsi="Arial" w:cs="Arial"/>
        </w:rPr>
        <w:t>, design, data collection methods</w:t>
      </w:r>
    </w:p>
    <w:p w14:paraId="04A214B1" w14:textId="77777777" w:rsidR="00A606DC" w:rsidRPr="001B6796" w:rsidRDefault="006D38B3" w:rsidP="00D204EF">
      <w:pPr>
        <w:numPr>
          <w:ilvl w:val="0"/>
          <w:numId w:val="12"/>
        </w:numPr>
        <w:rPr>
          <w:rFonts w:ascii="Arial" w:hAnsi="Arial" w:cs="Arial"/>
        </w:rPr>
      </w:pPr>
      <w:r w:rsidRPr="001B6796">
        <w:rPr>
          <w:rFonts w:ascii="Arial" w:hAnsi="Arial" w:cs="Arial"/>
        </w:rPr>
        <w:t>Explain why you chose this particular design and method</w:t>
      </w:r>
    </w:p>
    <w:p w14:paraId="59008126" w14:textId="77777777" w:rsidR="006D38B3" w:rsidRPr="001B6796" w:rsidRDefault="006D38B3" w:rsidP="00D204EF">
      <w:pPr>
        <w:numPr>
          <w:ilvl w:val="0"/>
          <w:numId w:val="12"/>
        </w:numPr>
        <w:rPr>
          <w:rFonts w:ascii="Arial" w:hAnsi="Arial" w:cs="Arial"/>
        </w:rPr>
      </w:pPr>
      <w:r w:rsidRPr="001B6796">
        <w:rPr>
          <w:rFonts w:ascii="Arial" w:hAnsi="Arial" w:cs="Arial"/>
        </w:rPr>
        <w:t xml:space="preserve">Discuss for which stakeholders the answer to this question might be relevant </w:t>
      </w:r>
    </w:p>
    <w:p w14:paraId="03676726" w14:textId="77777777" w:rsidR="00C06B4A" w:rsidRPr="001B6796" w:rsidRDefault="00C06B4A" w:rsidP="00C06B4A">
      <w:pPr>
        <w:rPr>
          <w:rFonts w:ascii="Arial" w:hAnsi="Arial" w:cs="Arial"/>
        </w:rPr>
      </w:pPr>
    </w:p>
    <w:p w14:paraId="30ECD633" w14:textId="77777777" w:rsidR="00C06B4A" w:rsidRPr="001B6796" w:rsidRDefault="00C06B4A" w:rsidP="00C06B4A">
      <w:pPr>
        <w:rPr>
          <w:rFonts w:ascii="Arial" w:hAnsi="Arial" w:cs="Arial"/>
        </w:rPr>
      </w:pPr>
      <w:r w:rsidRPr="001B6796">
        <w:rPr>
          <w:rFonts w:ascii="Arial" w:hAnsi="Arial" w:cs="Arial"/>
        </w:rPr>
        <w:t>Presentation Guidelines</w:t>
      </w:r>
    </w:p>
    <w:p w14:paraId="08E2419D" w14:textId="77777777" w:rsidR="006D38B3" w:rsidRPr="001B6796" w:rsidRDefault="006D38B3" w:rsidP="00420989">
      <w:pPr>
        <w:rPr>
          <w:rFonts w:ascii="Arial" w:hAnsi="Arial" w:cs="Arial"/>
        </w:rPr>
      </w:pPr>
    </w:p>
    <w:p w14:paraId="6AFBEAC4" w14:textId="77777777" w:rsidR="00E64217" w:rsidRDefault="00E64217" w:rsidP="00E64217">
      <w:pPr>
        <w:numPr>
          <w:ilvl w:val="0"/>
          <w:numId w:val="13"/>
        </w:numPr>
        <w:rPr>
          <w:rFonts w:ascii="Arial" w:hAnsi="Arial" w:cs="Arial"/>
        </w:rPr>
      </w:pPr>
      <w:r>
        <w:rPr>
          <w:rFonts w:ascii="Arial" w:hAnsi="Arial" w:cs="Arial"/>
        </w:rPr>
        <w:t xml:space="preserve">Try to </w:t>
      </w:r>
      <w:r w:rsidRPr="00E64217">
        <w:rPr>
          <w:rFonts w:ascii="Arial" w:hAnsi="Arial" w:cs="Arial"/>
        </w:rPr>
        <w:t xml:space="preserve">incorporate </w:t>
      </w:r>
      <w:r>
        <w:rPr>
          <w:rFonts w:ascii="Arial" w:hAnsi="Arial" w:cs="Arial"/>
        </w:rPr>
        <w:t xml:space="preserve">or practice </w:t>
      </w:r>
      <w:r w:rsidRPr="00E64217">
        <w:rPr>
          <w:rFonts w:ascii="Arial" w:hAnsi="Arial" w:cs="Arial"/>
        </w:rPr>
        <w:t xml:space="preserve">skills and concepts they have learned from previous modules (Leadership and Communications) into </w:t>
      </w:r>
      <w:r>
        <w:rPr>
          <w:rFonts w:ascii="Arial" w:hAnsi="Arial" w:cs="Arial"/>
        </w:rPr>
        <w:t>your</w:t>
      </w:r>
      <w:r w:rsidRPr="00E64217">
        <w:rPr>
          <w:rFonts w:ascii="Arial" w:hAnsi="Arial" w:cs="Arial"/>
        </w:rPr>
        <w:t xml:space="preserve"> brief presentations.</w:t>
      </w:r>
    </w:p>
    <w:p w14:paraId="5D6A4D06" w14:textId="0FD4FAD6" w:rsidR="0036326B" w:rsidRDefault="0036326B" w:rsidP="00E64217">
      <w:pPr>
        <w:numPr>
          <w:ilvl w:val="0"/>
          <w:numId w:val="13"/>
        </w:numPr>
        <w:rPr>
          <w:rFonts w:ascii="Arial" w:hAnsi="Arial" w:cs="Arial"/>
        </w:rPr>
      </w:pPr>
      <w:r w:rsidRPr="001B6796">
        <w:rPr>
          <w:rFonts w:ascii="Arial" w:hAnsi="Arial" w:cs="Arial"/>
        </w:rPr>
        <w:t>Use of other media for the presentation (</w:t>
      </w:r>
      <w:r w:rsidR="009F7125" w:rsidRPr="001B6796">
        <w:rPr>
          <w:rFonts w:ascii="Arial" w:hAnsi="Arial" w:cs="Arial"/>
        </w:rPr>
        <w:t>PowerPoint</w:t>
      </w:r>
      <w:r w:rsidRPr="001B6796">
        <w:rPr>
          <w:rFonts w:ascii="Arial" w:hAnsi="Arial" w:cs="Arial"/>
        </w:rPr>
        <w:t xml:space="preserve">, excel, etc.) is encouraged, but should supplement, not replace the </w:t>
      </w:r>
      <w:r w:rsidR="009F7125" w:rsidRPr="001B6796">
        <w:rPr>
          <w:rFonts w:ascii="Arial" w:hAnsi="Arial" w:cs="Arial"/>
        </w:rPr>
        <w:t>2-page</w:t>
      </w:r>
      <w:r w:rsidRPr="001B6796">
        <w:rPr>
          <w:rFonts w:ascii="Arial" w:hAnsi="Arial" w:cs="Arial"/>
        </w:rPr>
        <w:t xml:space="preserve"> plan outline.</w:t>
      </w:r>
    </w:p>
    <w:p w14:paraId="5219C7B4" w14:textId="7BCF5843" w:rsidR="000B56D6" w:rsidRPr="001410EB" w:rsidRDefault="00E64217" w:rsidP="00D204EF">
      <w:pPr>
        <w:numPr>
          <w:ilvl w:val="0"/>
          <w:numId w:val="13"/>
        </w:numPr>
        <w:rPr>
          <w:rFonts w:ascii="Arial" w:hAnsi="Arial" w:cs="Arial"/>
          <w:b/>
        </w:rPr>
      </w:pPr>
      <w:r>
        <w:rPr>
          <w:rFonts w:ascii="Arial" w:hAnsi="Arial" w:cs="Arial"/>
        </w:rPr>
        <w:t xml:space="preserve">Don’t </w:t>
      </w:r>
      <w:r w:rsidR="00252F6C">
        <w:rPr>
          <w:rFonts w:ascii="Arial" w:hAnsi="Arial" w:cs="Arial"/>
        </w:rPr>
        <w:t>attempt</w:t>
      </w:r>
      <w:r>
        <w:rPr>
          <w:rFonts w:ascii="Arial" w:hAnsi="Arial" w:cs="Arial"/>
        </w:rPr>
        <w:t xml:space="preserve"> evaluation plans that are too big or ambitious.  </w:t>
      </w:r>
      <w:r w:rsidRPr="00E64217">
        <w:rPr>
          <w:rFonts w:ascii="Arial" w:hAnsi="Arial" w:cs="Arial"/>
        </w:rPr>
        <w:t xml:space="preserve">The more specific and feasible, the more detail </w:t>
      </w:r>
      <w:r>
        <w:rPr>
          <w:rFonts w:ascii="Arial" w:hAnsi="Arial" w:cs="Arial"/>
        </w:rPr>
        <w:t>you</w:t>
      </w:r>
      <w:r w:rsidRPr="00E64217">
        <w:rPr>
          <w:rFonts w:ascii="Arial" w:hAnsi="Arial" w:cs="Arial"/>
        </w:rPr>
        <w:t xml:space="preserve"> can likely address in </w:t>
      </w:r>
      <w:r>
        <w:rPr>
          <w:rFonts w:ascii="Arial" w:hAnsi="Arial" w:cs="Arial"/>
        </w:rPr>
        <w:t xml:space="preserve">your </w:t>
      </w:r>
      <w:r w:rsidR="009F7125">
        <w:rPr>
          <w:rFonts w:ascii="Arial" w:hAnsi="Arial" w:cs="Arial"/>
        </w:rPr>
        <w:t>plan</w:t>
      </w:r>
      <w:r w:rsidR="009F7125" w:rsidRPr="00E64217">
        <w:rPr>
          <w:rFonts w:ascii="Arial" w:hAnsi="Arial" w:cs="Arial"/>
        </w:rPr>
        <w:t>.</w:t>
      </w:r>
      <w:r w:rsidR="009F7125" w:rsidRPr="001410EB">
        <w:rPr>
          <w:rFonts w:ascii="Arial" w:hAnsi="Arial" w:cs="Arial"/>
          <w:b/>
        </w:rPr>
        <w:t xml:space="preserve"> During</w:t>
      </w:r>
      <w:r w:rsidR="000B56D6" w:rsidRPr="001410EB">
        <w:rPr>
          <w:rFonts w:ascii="Arial" w:hAnsi="Arial" w:cs="Arial"/>
          <w:b/>
        </w:rPr>
        <w:t xml:space="preserve"> </w:t>
      </w:r>
      <w:r w:rsidR="00480E23" w:rsidRPr="001410EB">
        <w:rPr>
          <w:rFonts w:ascii="Arial" w:hAnsi="Arial" w:cs="Arial"/>
          <w:b/>
        </w:rPr>
        <w:t xml:space="preserve">each </w:t>
      </w:r>
      <w:r w:rsidR="000B56D6" w:rsidRPr="001410EB">
        <w:rPr>
          <w:rFonts w:ascii="Arial" w:hAnsi="Arial" w:cs="Arial"/>
          <w:b/>
        </w:rPr>
        <w:t>presentation, everyone should listen attentively.  One fellow will be called upon to offer a brief critique of the strengths and weaknesses of the plan before opening up discussion for feedback from the whole group.</w:t>
      </w:r>
    </w:p>
    <w:p w14:paraId="420F2D24" w14:textId="77777777" w:rsidR="00317A23" w:rsidRPr="001B6796" w:rsidRDefault="000B56D6" w:rsidP="00D204EF">
      <w:pPr>
        <w:numPr>
          <w:ilvl w:val="0"/>
          <w:numId w:val="13"/>
        </w:numPr>
        <w:rPr>
          <w:rFonts w:ascii="Arial" w:hAnsi="Arial" w:cs="Arial"/>
        </w:rPr>
      </w:pPr>
      <w:r w:rsidRPr="001B6796">
        <w:rPr>
          <w:rFonts w:ascii="Arial" w:hAnsi="Arial" w:cs="Arial"/>
        </w:rPr>
        <w:t>Each presen</w:t>
      </w:r>
      <w:r w:rsidR="007C2C56" w:rsidRPr="001B6796">
        <w:rPr>
          <w:rFonts w:ascii="Arial" w:hAnsi="Arial" w:cs="Arial"/>
        </w:rPr>
        <w:t>tation should be no more than 7 minutes.  Feedback will be no more than 7 minutes total, focusing on the major feedback points.  The faculty will bring up general learning points from each presentation.</w:t>
      </w:r>
    </w:p>
    <w:p w14:paraId="5B43955E" w14:textId="77777777" w:rsidR="00E80F6A" w:rsidRPr="001B6796" w:rsidRDefault="00E80F6A" w:rsidP="00E80F6A">
      <w:pPr>
        <w:rPr>
          <w:rFonts w:ascii="Arial" w:hAnsi="Arial" w:cs="Arial"/>
        </w:rPr>
      </w:pPr>
    </w:p>
    <w:p w14:paraId="4AC62871" w14:textId="77777777" w:rsidR="00E80F6A" w:rsidRPr="001B6796" w:rsidRDefault="00E80F6A" w:rsidP="00E80F6A">
      <w:pPr>
        <w:rPr>
          <w:rFonts w:ascii="Arial" w:hAnsi="Arial" w:cs="Arial"/>
        </w:rPr>
      </w:pPr>
    </w:p>
    <w:p w14:paraId="2F0A431B" w14:textId="77777777" w:rsidR="00C06B4A" w:rsidRPr="000F045E" w:rsidRDefault="00E80F6A" w:rsidP="00F64A3A">
      <w:pPr>
        <w:pStyle w:val="Heading1"/>
        <w:spacing w:before="0"/>
        <w:jc w:val="center"/>
        <w:rPr>
          <w:b/>
        </w:rPr>
      </w:pPr>
      <w:r w:rsidRPr="001B6796">
        <w:br w:type="page"/>
      </w:r>
      <w:bookmarkStart w:id="74" w:name="_Toc320468614"/>
      <w:bookmarkStart w:id="75" w:name="_Toc327906588"/>
      <w:bookmarkStart w:id="76" w:name="_Toc327955188"/>
      <w:bookmarkStart w:id="77" w:name="_Toc24359781"/>
      <w:r w:rsidR="00C06B4A" w:rsidRPr="000F045E">
        <w:rPr>
          <w:b/>
          <w:color w:val="auto"/>
        </w:rPr>
        <w:lastRenderedPageBreak/>
        <w:t>A</w:t>
      </w:r>
      <w:r w:rsidR="00857FF6" w:rsidRPr="000F045E">
        <w:rPr>
          <w:b/>
          <w:color w:val="auto"/>
        </w:rPr>
        <w:t>PPENDICES</w:t>
      </w:r>
      <w:bookmarkEnd w:id="74"/>
      <w:bookmarkEnd w:id="75"/>
      <w:bookmarkEnd w:id="76"/>
      <w:bookmarkEnd w:id="77"/>
    </w:p>
    <w:p w14:paraId="37BD244C" w14:textId="77777777" w:rsidR="00317A23" w:rsidRPr="002064A5" w:rsidRDefault="00C06B4A" w:rsidP="004733A2">
      <w:pPr>
        <w:pStyle w:val="Heading2"/>
        <w:rPr>
          <w:rFonts w:ascii="Arial" w:hAnsi="Arial" w:cs="Arial"/>
          <w:sz w:val="24"/>
          <w:szCs w:val="24"/>
        </w:rPr>
      </w:pPr>
      <w:bookmarkStart w:id="78" w:name="_Toc320468615"/>
      <w:bookmarkStart w:id="79" w:name="_Toc327906589"/>
      <w:bookmarkStart w:id="80" w:name="_Toc327955189"/>
      <w:bookmarkStart w:id="81" w:name="_Toc24359782"/>
      <w:r w:rsidRPr="002064A5">
        <w:rPr>
          <w:rFonts w:ascii="Arial" w:hAnsi="Arial" w:cs="Arial"/>
          <w:sz w:val="24"/>
          <w:szCs w:val="24"/>
        </w:rPr>
        <w:t xml:space="preserve">Appendix 1:  </w:t>
      </w:r>
      <w:r w:rsidR="00317A23" w:rsidRPr="002064A5">
        <w:rPr>
          <w:rFonts w:ascii="Arial" w:hAnsi="Arial" w:cs="Arial"/>
          <w:sz w:val="24"/>
          <w:szCs w:val="24"/>
        </w:rPr>
        <w:t>P</w:t>
      </w:r>
      <w:r w:rsidR="00EF00C3" w:rsidRPr="002064A5">
        <w:rPr>
          <w:rFonts w:ascii="Arial" w:hAnsi="Arial" w:cs="Arial"/>
          <w:sz w:val="24"/>
          <w:szCs w:val="24"/>
        </w:rPr>
        <w:t>RE AND POST MODULE SELF EVALUATION</w:t>
      </w:r>
      <w:bookmarkEnd w:id="78"/>
      <w:bookmarkEnd w:id="79"/>
      <w:bookmarkEnd w:id="80"/>
      <w:bookmarkEnd w:id="81"/>
    </w:p>
    <w:p w14:paraId="6E264801" w14:textId="77777777" w:rsidR="00317A23" w:rsidRPr="001B6796" w:rsidRDefault="00317A23" w:rsidP="00317A23">
      <w:pPr>
        <w:ind w:left="720"/>
        <w:rPr>
          <w:rFonts w:ascii="Arial" w:hAnsi="Arial" w:cs="Arial"/>
        </w:rPr>
      </w:pPr>
    </w:p>
    <w:p w14:paraId="4DA54ABE" w14:textId="77777777" w:rsidR="00317A23" w:rsidRPr="001B6796" w:rsidRDefault="00317A23" w:rsidP="00E80F6A">
      <w:pPr>
        <w:rPr>
          <w:rFonts w:ascii="Arial" w:hAnsi="Arial" w:cs="Arial"/>
        </w:rPr>
      </w:pPr>
      <w:r w:rsidRPr="001B6796">
        <w:rPr>
          <w:rFonts w:ascii="Arial" w:hAnsi="Arial" w:cs="Arial"/>
        </w:rPr>
        <w:t xml:space="preserve">This pre-module self-evaluation is designed for individuals to consider their pre-existing knowledge and skills in the area of </w:t>
      </w:r>
      <w:r w:rsidR="008E3EA0" w:rsidRPr="001B6796">
        <w:rPr>
          <w:rFonts w:ascii="Arial" w:hAnsi="Arial" w:cs="Arial"/>
        </w:rPr>
        <w:t>Monitoring and</w:t>
      </w:r>
      <w:r w:rsidR="005A7A2D">
        <w:rPr>
          <w:rFonts w:ascii="Arial" w:hAnsi="Arial" w:cs="Arial"/>
        </w:rPr>
        <w:t xml:space="preserve"> </w:t>
      </w:r>
      <w:r w:rsidR="00DB77BE" w:rsidRPr="001B6796">
        <w:rPr>
          <w:rFonts w:ascii="Arial" w:hAnsi="Arial" w:cs="Arial"/>
        </w:rPr>
        <w:t>E</w:t>
      </w:r>
      <w:r w:rsidRPr="001B6796">
        <w:rPr>
          <w:rFonts w:ascii="Arial" w:hAnsi="Arial" w:cs="Arial"/>
        </w:rPr>
        <w:t>valuation.  It will also provide instructors with information regarding the participants’ knowledge and familiarity with the concepts.  Please complete the self-evaluation prior to the start of the module</w:t>
      </w:r>
      <w:r w:rsidR="000F1FBA" w:rsidRPr="001B6796">
        <w:rPr>
          <w:rFonts w:ascii="Arial" w:hAnsi="Arial" w:cs="Arial"/>
        </w:rPr>
        <w:t>.</w:t>
      </w:r>
    </w:p>
    <w:p w14:paraId="593148F1" w14:textId="77777777" w:rsidR="00317A23" w:rsidRPr="001B6796" w:rsidRDefault="00317A23" w:rsidP="00317A23">
      <w:pPr>
        <w:ind w:left="720"/>
        <w:rPr>
          <w:rFonts w:ascii="Arial" w:hAnsi="Arial" w:cs="Arial"/>
        </w:rPr>
      </w:pPr>
    </w:p>
    <w:p w14:paraId="52C8314C" w14:textId="77777777" w:rsidR="00317A23" w:rsidRPr="001B6796" w:rsidRDefault="00317A23" w:rsidP="00D204EF">
      <w:pPr>
        <w:numPr>
          <w:ilvl w:val="0"/>
          <w:numId w:val="14"/>
        </w:numPr>
        <w:rPr>
          <w:rFonts w:ascii="Arial" w:hAnsi="Arial" w:cs="Arial"/>
        </w:rPr>
      </w:pPr>
      <w:r w:rsidRPr="001B6796">
        <w:rPr>
          <w:rStyle w:val="apple-style-span"/>
          <w:rFonts w:ascii="Arial" w:hAnsi="Arial" w:cs="Arial"/>
          <w:color w:val="222222"/>
        </w:rPr>
        <w:t>Name three reasons to do program monitoring and evaluation:</w:t>
      </w:r>
    </w:p>
    <w:p w14:paraId="65181217" w14:textId="77777777" w:rsidR="00317A23" w:rsidRPr="001B6796" w:rsidRDefault="00317A23" w:rsidP="00D204EF">
      <w:pPr>
        <w:numPr>
          <w:ilvl w:val="0"/>
          <w:numId w:val="14"/>
        </w:numPr>
        <w:rPr>
          <w:rFonts w:ascii="Arial" w:hAnsi="Arial" w:cs="Arial"/>
        </w:rPr>
      </w:pPr>
      <w:r w:rsidRPr="001B6796">
        <w:rPr>
          <w:rStyle w:val="apple-style-span"/>
          <w:rFonts w:ascii="Arial" w:hAnsi="Arial" w:cs="Arial"/>
          <w:color w:val="222222"/>
        </w:rPr>
        <w:t>Name three types of evaluation:</w:t>
      </w:r>
    </w:p>
    <w:p w14:paraId="677AE242" w14:textId="77777777" w:rsidR="00D654C8" w:rsidRPr="001B6796" w:rsidRDefault="00317A23" w:rsidP="00D204EF">
      <w:pPr>
        <w:numPr>
          <w:ilvl w:val="0"/>
          <w:numId w:val="14"/>
        </w:numPr>
        <w:rPr>
          <w:rStyle w:val="apple-style-span"/>
          <w:rFonts w:ascii="Arial" w:hAnsi="Arial" w:cs="Arial"/>
        </w:rPr>
      </w:pPr>
      <w:r w:rsidRPr="001B6796">
        <w:rPr>
          <w:rStyle w:val="apple-style-span"/>
          <w:rFonts w:ascii="Arial" w:hAnsi="Arial" w:cs="Arial"/>
          <w:color w:val="222222"/>
        </w:rPr>
        <w:t>Match the following types of evaluation with the question it answers:</w:t>
      </w:r>
    </w:p>
    <w:p w14:paraId="7046D903" w14:textId="77777777" w:rsidR="00422E4D" w:rsidRDefault="00422E4D" w:rsidP="00422E4D">
      <w:pPr>
        <w:ind w:left="720"/>
        <w:rPr>
          <w:rFonts w:ascii="Arial" w:hAnsi="Arial" w:cs="Arial"/>
        </w:rPr>
      </w:pPr>
    </w:p>
    <w:p w14:paraId="69003C87" w14:textId="77777777" w:rsidR="005A7A2D" w:rsidRDefault="005A7A2D" w:rsidP="00422E4D">
      <w:pPr>
        <w:ind w:left="720"/>
        <w:rPr>
          <w:rFonts w:ascii="Arial" w:hAnsi="Arial" w:cs="Arial"/>
        </w:rPr>
      </w:pPr>
    </w:p>
    <w:tbl>
      <w:tblPr>
        <w:tblStyle w:val="TableGrid"/>
        <w:tblW w:w="0" w:type="auto"/>
        <w:tblInd w:w="720" w:type="dxa"/>
        <w:tblLook w:val="04A0" w:firstRow="1" w:lastRow="0" w:firstColumn="1" w:lastColumn="0" w:noHBand="0" w:noVBand="1"/>
      </w:tblPr>
      <w:tblGrid>
        <w:gridCol w:w="461"/>
        <w:gridCol w:w="2342"/>
        <w:gridCol w:w="910"/>
        <w:gridCol w:w="771"/>
        <w:gridCol w:w="3813"/>
      </w:tblGrid>
      <w:tr w:rsidR="005A7A2D" w:rsidRPr="005A7A2D" w14:paraId="0FA0B523" w14:textId="77777777" w:rsidTr="005A7A2D">
        <w:tc>
          <w:tcPr>
            <w:tcW w:w="468" w:type="dxa"/>
          </w:tcPr>
          <w:p w14:paraId="491EEB5F" w14:textId="77777777" w:rsidR="005A7A2D" w:rsidRPr="005A7A2D" w:rsidRDefault="005A7A2D" w:rsidP="00ED323D">
            <w:pPr>
              <w:rPr>
                <w:rFonts w:ascii="Arial" w:hAnsi="Arial" w:cs="Arial"/>
                <w:b/>
              </w:rPr>
            </w:pPr>
          </w:p>
        </w:tc>
        <w:tc>
          <w:tcPr>
            <w:tcW w:w="2428" w:type="dxa"/>
          </w:tcPr>
          <w:p w14:paraId="42387DAB" w14:textId="77777777" w:rsidR="005A7A2D" w:rsidRPr="005A7A2D" w:rsidRDefault="005A7A2D" w:rsidP="00ED323D">
            <w:pPr>
              <w:rPr>
                <w:rFonts w:ascii="Arial" w:hAnsi="Arial" w:cs="Arial"/>
                <w:b/>
                <w:color w:val="222222"/>
              </w:rPr>
            </w:pPr>
            <w:r w:rsidRPr="005A7A2D">
              <w:rPr>
                <w:rFonts w:ascii="Arial" w:hAnsi="Arial" w:cs="Arial"/>
                <w:b/>
                <w:color w:val="222222"/>
              </w:rPr>
              <w:t>Questions</w:t>
            </w:r>
          </w:p>
        </w:tc>
        <w:tc>
          <w:tcPr>
            <w:tcW w:w="816" w:type="dxa"/>
          </w:tcPr>
          <w:p w14:paraId="0C39E104" w14:textId="77777777" w:rsidR="005A7A2D" w:rsidRPr="005A7A2D" w:rsidRDefault="005A7A2D" w:rsidP="00ED323D">
            <w:pPr>
              <w:rPr>
                <w:rFonts w:ascii="Arial" w:hAnsi="Arial" w:cs="Arial"/>
                <w:b/>
              </w:rPr>
            </w:pPr>
            <w:r w:rsidRPr="005A7A2D">
              <w:rPr>
                <w:rFonts w:ascii="Arial" w:hAnsi="Arial" w:cs="Arial"/>
                <w:b/>
              </w:rPr>
              <w:t>Match</w:t>
            </w:r>
          </w:p>
        </w:tc>
        <w:tc>
          <w:tcPr>
            <w:tcW w:w="809" w:type="dxa"/>
          </w:tcPr>
          <w:p w14:paraId="237A0C67" w14:textId="77777777" w:rsidR="005A7A2D" w:rsidRPr="005A7A2D" w:rsidRDefault="005A7A2D" w:rsidP="00ED323D">
            <w:pPr>
              <w:rPr>
                <w:rFonts w:ascii="Arial" w:hAnsi="Arial" w:cs="Arial"/>
                <w:b/>
              </w:rPr>
            </w:pPr>
          </w:p>
        </w:tc>
        <w:tc>
          <w:tcPr>
            <w:tcW w:w="4002" w:type="dxa"/>
          </w:tcPr>
          <w:p w14:paraId="1C3A9CDE" w14:textId="77777777" w:rsidR="005A7A2D" w:rsidRPr="005A7A2D" w:rsidRDefault="005A7A2D" w:rsidP="00ED323D">
            <w:pPr>
              <w:pStyle w:val="NormalWeb"/>
              <w:rPr>
                <w:rFonts w:ascii="Arial" w:hAnsi="Arial" w:cs="Arial"/>
                <w:b/>
                <w:color w:val="222222"/>
              </w:rPr>
            </w:pPr>
            <w:r w:rsidRPr="005A7A2D">
              <w:rPr>
                <w:rFonts w:ascii="Arial" w:hAnsi="Arial" w:cs="Arial"/>
                <w:b/>
                <w:color w:val="222222"/>
              </w:rPr>
              <w:t>Answers</w:t>
            </w:r>
          </w:p>
        </w:tc>
      </w:tr>
      <w:tr w:rsidR="005A7A2D" w14:paraId="1FE37282" w14:textId="77777777" w:rsidTr="005A7A2D">
        <w:tc>
          <w:tcPr>
            <w:tcW w:w="468" w:type="dxa"/>
          </w:tcPr>
          <w:p w14:paraId="2351B3F1" w14:textId="77777777" w:rsidR="005A7A2D" w:rsidRDefault="005A7A2D" w:rsidP="00ED323D">
            <w:pPr>
              <w:rPr>
                <w:rFonts w:ascii="Arial" w:hAnsi="Arial" w:cs="Arial"/>
              </w:rPr>
            </w:pPr>
            <w:r>
              <w:rPr>
                <w:rFonts w:ascii="Arial" w:hAnsi="Arial" w:cs="Arial"/>
              </w:rPr>
              <w:t>A</w:t>
            </w:r>
          </w:p>
        </w:tc>
        <w:tc>
          <w:tcPr>
            <w:tcW w:w="2428" w:type="dxa"/>
          </w:tcPr>
          <w:p w14:paraId="1070EF2F" w14:textId="77777777" w:rsidR="005A7A2D" w:rsidRDefault="005A7A2D" w:rsidP="00ED323D">
            <w:pPr>
              <w:rPr>
                <w:rFonts w:ascii="Arial" w:hAnsi="Arial" w:cs="Arial"/>
              </w:rPr>
            </w:pPr>
            <w:r w:rsidRPr="001B6796">
              <w:rPr>
                <w:rFonts w:ascii="Arial" w:hAnsi="Arial" w:cs="Arial"/>
                <w:color w:val="222222"/>
              </w:rPr>
              <w:t>Formative evaluation</w:t>
            </w:r>
          </w:p>
        </w:tc>
        <w:tc>
          <w:tcPr>
            <w:tcW w:w="816" w:type="dxa"/>
          </w:tcPr>
          <w:p w14:paraId="57948E41" w14:textId="77777777" w:rsidR="005A7A2D" w:rsidRDefault="005A7A2D" w:rsidP="00ED323D">
            <w:pPr>
              <w:rPr>
                <w:rFonts w:ascii="Arial" w:hAnsi="Arial" w:cs="Arial"/>
              </w:rPr>
            </w:pPr>
          </w:p>
        </w:tc>
        <w:tc>
          <w:tcPr>
            <w:tcW w:w="809" w:type="dxa"/>
          </w:tcPr>
          <w:p w14:paraId="79222595" w14:textId="77777777" w:rsidR="005A7A2D" w:rsidRDefault="005A7A2D" w:rsidP="00ED323D">
            <w:pPr>
              <w:rPr>
                <w:rFonts w:ascii="Arial" w:hAnsi="Arial" w:cs="Arial"/>
              </w:rPr>
            </w:pPr>
            <w:r>
              <w:rPr>
                <w:rFonts w:ascii="Arial" w:hAnsi="Arial" w:cs="Arial"/>
              </w:rPr>
              <w:t>1</w:t>
            </w:r>
          </w:p>
        </w:tc>
        <w:tc>
          <w:tcPr>
            <w:tcW w:w="4002" w:type="dxa"/>
          </w:tcPr>
          <w:p w14:paraId="2E08BA65" w14:textId="77777777" w:rsidR="005A7A2D" w:rsidRPr="005A7A2D" w:rsidRDefault="005A7A2D" w:rsidP="00ED323D">
            <w:pPr>
              <w:pStyle w:val="NormalWeb"/>
              <w:rPr>
                <w:rFonts w:ascii="Arial" w:hAnsi="Arial" w:cs="Arial"/>
                <w:color w:val="222222"/>
              </w:rPr>
            </w:pPr>
            <w:r w:rsidRPr="001B6796">
              <w:rPr>
                <w:rFonts w:ascii="Arial" w:hAnsi="Arial" w:cs="Arial"/>
                <w:color w:val="222222"/>
              </w:rPr>
              <w:t>How was the program implemented?</w:t>
            </w:r>
          </w:p>
        </w:tc>
      </w:tr>
      <w:tr w:rsidR="005A7A2D" w14:paraId="4C7E09F6" w14:textId="77777777" w:rsidTr="005A7A2D">
        <w:tc>
          <w:tcPr>
            <w:tcW w:w="468" w:type="dxa"/>
          </w:tcPr>
          <w:p w14:paraId="73ACB971" w14:textId="77777777" w:rsidR="005A7A2D" w:rsidRDefault="005A7A2D" w:rsidP="00ED323D">
            <w:pPr>
              <w:rPr>
                <w:rFonts w:ascii="Arial" w:hAnsi="Arial" w:cs="Arial"/>
              </w:rPr>
            </w:pPr>
            <w:r>
              <w:rPr>
                <w:rFonts w:ascii="Arial" w:hAnsi="Arial" w:cs="Arial"/>
              </w:rPr>
              <w:t>B</w:t>
            </w:r>
          </w:p>
        </w:tc>
        <w:tc>
          <w:tcPr>
            <w:tcW w:w="2428" w:type="dxa"/>
          </w:tcPr>
          <w:p w14:paraId="44532A8C" w14:textId="77777777" w:rsidR="005A7A2D" w:rsidRDefault="005A7A2D" w:rsidP="00ED323D">
            <w:pPr>
              <w:rPr>
                <w:rFonts w:ascii="Arial" w:hAnsi="Arial" w:cs="Arial"/>
              </w:rPr>
            </w:pPr>
            <w:r>
              <w:rPr>
                <w:rFonts w:ascii="Arial" w:hAnsi="Arial" w:cs="Arial"/>
              </w:rPr>
              <w:t>Process evaluation</w:t>
            </w:r>
          </w:p>
        </w:tc>
        <w:tc>
          <w:tcPr>
            <w:tcW w:w="816" w:type="dxa"/>
          </w:tcPr>
          <w:p w14:paraId="4594187F" w14:textId="77777777" w:rsidR="005A7A2D" w:rsidRDefault="005A7A2D" w:rsidP="00ED323D">
            <w:pPr>
              <w:rPr>
                <w:rFonts w:ascii="Arial" w:hAnsi="Arial" w:cs="Arial"/>
              </w:rPr>
            </w:pPr>
          </w:p>
        </w:tc>
        <w:tc>
          <w:tcPr>
            <w:tcW w:w="809" w:type="dxa"/>
          </w:tcPr>
          <w:p w14:paraId="5D7C9F98" w14:textId="77777777" w:rsidR="005A7A2D" w:rsidRDefault="005A7A2D" w:rsidP="00ED323D">
            <w:pPr>
              <w:rPr>
                <w:rFonts w:ascii="Arial" w:hAnsi="Arial" w:cs="Arial"/>
              </w:rPr>
            </w:pPr>
            <w:r>
              <w:rPr>
                <w:rFonts w:ascii="Arial" w:hAnsi="Arial" w:cs="Arial"/>
              </w:rPr>
              <w:t>2</w:t>
            </w:r>
          </w:p>
        </w:tc>
        <w:tc>
          <w:tcPr>
            <w:tcW w:w="4002" w:type="dxa"/>
          </w:tcPr>
          <w:p w14:paraId="110373CC" w14:textId="77777777" w:rsidR="005A7A2D" w:rsidRPr="005A7A2D" w:rsidRDefault="005A7A2D" w:rsidP="00ED323D">
            <w:pPr>
              <w:pStyle w:val="NormalWeb"/>
              <w:rPr>
                <w:rFonts w:ascii="Arial" w:hAnsi="Arial" w:cs="Arial"/>
                <w:color w:val="222222"/>
              </w:rPr>
            </w:pPr>
            <w:r w:rsidRPr="001B6796">
              <w:rPr>
                <w:rFonts w:ascii="Arial" w:hAnsi="Arial" w:cs="Arial"/>
                <w:color w:val="222222"/>
              </w:rPr>
              <w:t>Did the program meet its objectives?</w:t>
            </w:r>
          </w:p>
        </w:tc>
      </w:tr>
      <w:tr w:rsidR="005A7A2D" w14:paraId="4C73DD7D" w14:textId="77777777" w:rsidTr="005A7A2D">
        <w:tc>
          <w:tcPr>
            <w:tcW w:w="468" w:type="dxa"/>
          </w:tcPr>
          <w:p w14:paraId="1A510CB1" w14:textId="77777777" w:rsidR="005A7A2D" w:rsidRDefault="005A7A2D" w:rsidP="00ED323D">
            <w:pPr>
              <w:rPr>
                <w:rFonts w:ascii="Arial" w:hAnsi="Arial" w:cs="Arial"/>
              </w:rPr>
            </w:pPr>
            <w:r>
              <w:rPr>
                <w:rFonts w:ascii="Arial" w:hAnsi="Arial" w:cs="Arial"/>
              </w:rPr>
              <w:t>C</w:t>
            </w:r>
          </w:p>
        </w:tc>
        <w:tc>
          <w:tcPr>
            <w:tcW w:w="2428" w:type="dxa"/>
          </w:tcPr>
          <w:p w14:paraId="3260B27A" w14:textId="77777777" w:rsidR="005A7A2D" w:rsidRDefault="005A7A2D" w:rsidP="00ED323D">
            <w:pPr>
              <w:rPr>
                <w:rFonts w:ascii="Arial" w:hAnsi="Arial" w:cs="Arial"/>
              </w:rPr>
            </w:pPr>
            <w:r>
              <w:rPr>
                <w:rFonts w:ascii="Arial" w:hAnsi="Arial" w:cs="Arial"/>
              </w:rPr>
              <w:t>Outcome Evaluation</w:t>
            </w:r>
          </w:p>
        </w:tc>
        <w:tc>
          <w:tcPr>
            <w:tcW w:w="816" w:type="dxa"/>
          </w:tcPr>
          <w:p w14:paraId="42ABB36F" w14:textId="77777777" w:rsidR="005A7A2D" w:rsidRDefault="005A7A2D" w:rsidP="00ED323D">
            <w:pPr>
              <w:rPr>
                <w:rFonts w:ascii="Arial" w:hAnsi="Arial" w:cs="Arial"/>
              </w:rPr>
            </w:pPr>
          </w:p>
        </w:tc>
        <w:tc>
          <w:tcPr>
            <w:tcW w:w="809" w:type="dxa"/>
          </w:tcPr>
          <w:p w14:paraId="500F7D3E" w14:textId="77777777" w:rsidR="005A7A2D" w:rsidRDefault="005A7A2D" w:rsidP="00ED323D">
            <w:pPr>
              <w:rPr>
                <w:rFonts w:ascii="Arial" w:hAnsi="Arial" w:cs="Arial"/>
              </w:rPr>
            </w:pPr>
            <w:r>
              <w:rPr>
                <w:rFonts w:ascii="Arial" w:hAnsi="Arial" w:cs="Arial"/>
              </w:rPr>
              <w:t>3</w:t>
            </w:r>
          </w:p>
        </w:tc>
        <w:tc>
          <w:tcPr>
            <w:tcW w:w="4002" w:type="dxa"/>
          </w:tcPr>
          <w:p w14:paraId="7D449E25" w14:textId="77777777" w:rsidR="005A7A2D" w:rsidRPr="005A7A2D" w:rsidRDefault="005A7A2D" w:rsidP="00ED323D">
            <w:pPr>
              <w:pStyle w:val="NormalWeb"/>
              <w:rPr>
                <w:rFonts w:ascii="Arial" w:hAnsi="Arial" w:cs="Arial"/>
                <w:color w:val="222222"/>
              </w:rPr>
            </w:pPr>
            <w:r w:rsidRPr="001B6796">
              <w:rPr>
                <w:rFonts w:ascii="Arial" w:hAnsi="Arial" w:cs="Arial"/>
                <w:color w:val="222222"/>
              </w:rPr>
              <w:t>Was the ultimate goal of the program achieved?</w:t>
            </w:r>
          </w:p>
        </w:tc>
      </w:tr>
      <w:tr w:rsidR="005A7A2D" w14:paraId="1A334DA0" w14:textId="77777777" w:rsidTr="005A7A2D">
        <w:tc>
          <w:tcPr>
            <w:tcW w:w="468" w:type="dxa"/>
          </w:tcPr>
          <w:p w14:paraId="1404DB8E" w14:textId="77777777" w:rsidR="005A7A2D" w:rsidRDefault="005A7A2D" w:rsidP="00ED323D">
            <w:pPr>
              <w:rPr>
                <w:rFonts w:ascii="Arial" w:hAnsi="Arial" w:cs="Arial"/>
              </w:rPr>
            </w:pPr>
            <w:r>
              <w:rPr>
                <w:rFonts w:ascii="Arial" w:hAnsi="Arial" w:cs="Arial"/>
              </w:rPr>
              <w:t>D</w:t>
            </w:r>
          </w:p>
        </w:tc>
        <w:tc>
          <w:tcPr>
            <w:tcW w:w="2428" w:type="dxa"/>
          </w:tcPr>
          <w:p w14:paraId="19679395" w14:textId="77777777" w:rsidR="005A7A2D" w:rsidRDefault="005A7A2D" w:rsidP="00ED323D">
            <w:pPr>
              <w:rPr>
                <w:rFonts w:ascii="Arial" w:hAnsi="Arial" w:cs="Arial"/>
              </w:rPr>
            </w:pPr>
            <w:r>
              <w:rPr>
                <w:rFonts w:ascii="Arial" w:hAnsi="Arial" w:cs="Arial"/>
              </w:rPr>
              <w:t>Impact evaluation</w:t>
            </w:r>
          </w:p>
        </w:tc>
        <w:tc>
          <w:tcPr>
            <w:tcW w:w="816" w:type="dxa"/>
          </w:tcPr>
          <w:p w14:paraId="35956910" w14:textId="77777777" w:rsidR="005A7A2D" w:rsidRDefault="005A7A2D" w:rsidP="00ED323D">
            <w:pPr>
              <w:rPr>
                <w:rFonts w:ascii="Arial" w:hAnsi="Arial" w:cs="Arial"/>
              </w:rPr>
            </w:pPr>
          </w:p>
        </w:tc>
        <w:tc>
          <w:tcPr>
            <w:tcW w:w="809" w:type="dxa"/>
          </w:tcPr>
          <w:p w14:paraId="3FEC4B8D" w14:textId="77777777" w:rsidR="005A7A2D" w:rsidRDefault="005A7A2D" w:rsidP="00ED323D">
            <w:pPr>
              <w:rPr>
                <w:rFonts w:ascii="Arial" w:hAnsi="Arial" w:cs="Arial"/>
              </w:rPr>
            </w:pPr>
            <w:r>
              <w:rPr>
                <w:rFonts w:ascii="Arial" w:hAnsi="Arial" w:cs="Arial"/>
              </w:rPr>
              <w:t>4</w:t>
            </w:r>
          </w:p>
        </w:tc>
        <w:tc>
          <w:tcPr>
            <w:tcW w:w="4002" w:type="dxa"/>
          </w:tcPr>
          <w:p w14:paraId="671B37A9" w14:textId="77777777" w:rsidR="005A7A2D" w:rsidRPr="005A7A2D" w:rsidRDefault="005A7A2D" w:rsidP="005A7A2D">
            <w:pPr>
              <w:pStyle w:val="NormalWeb"/>
              <w:rPr>
                <w:rFonts w:ascii="Arial" w:hAnsi="Arial" w:cs="Arial"/>
                <w:color w:val="222222"/>
              </w:rPr>
            </w:pPr>
            <w:r w:rsidRPr="001B6796">
              <w:rPr>
                <w:rFonts w:ascii="Arial" w:hAnsi="Arial" w:cs="Arial"/>
                <w:color w:val="222222"/>
              </w:rPr>
              <w:t>What’s necessary to carry out the program in accord with the desired goals and objectives?</w:t>
            </w:r>
            <w:r w:rsidRPr="001B6796">
              <w:rPr>
                <w:rStyle w:val="apple-converted-space"/>
                <w:rFonts w:ascii="Arial" w:hAnsi="Arial" w:cs="Arial"/>
                <w:color w:val="222222"/>
              </w:rPr>
              <w:t> </w:t>
            </w:r>
          </w:p>
        </w:tc>
      </w:tr>
    </w:tbl>
    <w:p w14:paraId="3D35B6F0" w14:textId="77777777" w:rsidR="005A7A2D" w:rsidRDefault="005A7A2D" w:rsidP="00422E4D">
      <w:pPr>
        <w:ind w:left="720"/>
        <w:rPr>
          <w:rFonts w:ascii="Arial" w:hAnsi="Arial" w:cs="Arial"/>
        </w:rPr>
      </w:pPr>
    </w:p>
    <w:p w14:paraId="50B7D76C" w14:textId="77777777" w:rsidR="00E80F6A" w:rsidRPr="00C66C98" w:rsidRDefault="00E80F6A" w:rsidP="00D204EF">
      <w:pPr>
        <w:numPr>
          <w:ilvl w:val="0"/>
          <w:numId w:val="14"/>
        </w:numPr>
        <w:rPr>
          <w:rFonts w:ascii="Arial" w:hAnsi="Arial" w:cs="Arial"/>
          <w:color w:val="222222"/>
        </w:rPr>
      </w:pPr>
      <w:r w:rsidRPr="00C66C98">
        <w:rPr>
          <w:rFonts w:ascii="Arial" w:hAnsi="Arial" w:cs="Arial"/>
          <w:color w:val="222222"/>
        </w:rPr>
        <w:t>What is</w:t>
      </w:r>
      <w:r w:rsidR="00C66C98">
        <w:rPr>
          <w:rFonts w:ascii="Arial" w:hAnsi="Arial" w:cs="Arial"/>
          <w:color w:val="222222"/>
        </w:rPr>
        <w:t xml:space="preserve"> difference between</w:t>
      </w:r>
      <w:r w:rsidR="005A7A2D">
        <w:rPr>
          <w:rFonts w:ascii="Arial" w:hAnsi="Arial" w:cs="Arial"/>
          <w:color w:val="222222"/>
        </w:rPr>
        <w:t xml:space="preserve"> </w:t>
      </w:r>
      <w:r w:rsidR="00C66C98" w:rsidRPr="001B6796">
        <w:rPr>
          <w:rFonts w:ascii="Arial" w:hAnsi="Arial" w:cs="Arial"/>
          <w:color w:val="222222"/>
        </w:rPr>
        <w:t>a logic models</w:t>
      </w:r>
      <w:r w:rsidR="00802121">
        <w:rPr>
          <w:rFonts w:ascii="Arial" w:hAnsi="Arial" w:cs="Arial"/>
          <w:color w:val="222222"/>
        </w:rPr>
        <w:t xml:space="preserve"> </w:t>
      </w:r>
      <w:r w:rsidR="00C66C98">
        <w:rPr>
          <w:rFonts w:ascii="Arial" w:hAnsi="Arial" w:cs="Arial"/>
          <w:color w:val="222222"/>
        </w:rPr>
        <w:t xml:space="preserve">and </w:t>
      </w:r>
      <w:r w:rsidRPr="00C66C98">
        <w:rPr>
          <w:rFonts w:ascii="Arial" w:hAnsi="Arial" w:cs="Arial"/>
          <w:color w:val="222222"/>
        </w:rPr>
        <w:t>an evaluation plan?</w:t>
      </w:r>
    </w:p>
    <w:p w14:paraId="37D039F4" w14:textId="77777777" w:rsidR="00176415" w:rsidRPr="001B6796" w:rsidRDefault="00176415" w:rsidP="00D204EF">
      <w:pPr>
        <w:numPr>
          <w:ilvl w:val="0"/>
          <w:numId w:val="14"/>
        </w:numPr>
        <w:rPr>
          <w:rFonts w:ascii="Arial" w:hAnsi="Arial" w:cs="Arial"/>
        </w:rPr>
      </w:pPr>
      <w:r w:rsidRPr="001B6796">
        <w:rPr>
          <w:rFonts w:ascii="Arial" w:hAnsi="Arial" w:cs="Arial"/>
        </w:rPr>
        <w:t xml:space="preserve">Describe the </w:t>
      </w:r>
      <w:r w:rsidR="0050075A" w:rsidRPr="001B6796">
        <w:rPr>
          <w:rFonts w:ascii="Arial" w:hAnsi="Arial" w:cs="Arial"/>
        </w:rPr>
        <w:t xml:space="preserve">criteria </w:t>
      </w:r>
      <w:r w:rsidRPr="001B6796">
        <w:rPr>
          <w:rFonts w:ascii="Arial" w:hAnsi="Arial" w:cs="Arial"/>
        </w:rPr>
        <w:t xml:space="preserve">of SMART </w:t>
      </w:r>
      <w:r w:rsidR="0050075A" w:rsidRPr="001B6796">
        <w:rPr>
          <w:rFonts w:ascii="Arial" w:hAnsi="Arial" w:cs="Arial"/>
        </w:rPr>
        <w:t>objectives</w:t>
      </w:r>
      <w:r w:rsidR="0019463A">
        <w:rPr>
          <w:rFonts w:ascii="Arial" w:hAnsi="Arial" w:cs="Arial"/>
        </w:rPr>
        <w:t>.</w:t>
      </w:r>
    </w:p>
    <w:p w14:paraId="4A4C18D0" w14:textId="77777777" w:rsidR="00176415" w:rsidRPr="001B6796" w:rsidRDefault="00176415" w:rsidP="00D204EF">
      <w:pPr>
        <w:numPr>
          <w:ilvl w:val="0"/>
          <w:numId w:val="14"/>
        </w:numPr>
        <w:rPr>
          <w:rFonts w:ascii="Arial" w:hAnsi="Arial" w:cs="Arial"/>
        </w:rPr>
      </w:pPr>
      <w:r w:rsidRPr="001B6796">
        <w:rPr>
          <w:rFonts w:ascii="Arial" w:hAnsi="Arial" w:cs="Arial"/>
        </w:rPr>
        <w:t>List three types of indicators that can be utilized to measure HIV programming targeted to reducing mother/child transmission</w:t>
      </w:r>
      <w:r w:rsidR="0019463A">
        <w:rPr>
          <w:rFonts w:ascii="Arial" w:hAnsi="Arial" w:cs="Arial"/>
        </w:rPr>
        <w:t>.</w:t>
      </w:r>
    </w:p>
    <w:p w14:paraId="6460AEDD" w14:textId="77777777" w:rsidR="00483427" w:rsidRPr="001B6796" w:rsidRDefault="00176415" w:rsidP="00D204EF">
      <w:pPr>
        <w:numPr>
          <w:ilvl w:val="0"/>
          <w:numId w:val="14"/>
        </w:numPr>
        <w:rPr>
          <w:rFonts w:ascii="Arial" w:hAnsi="Arial" w:cs="Arial"/>
        </w:rPr>
      </w:pPr>
      <w:r w:rsidRPr="001B6796">
        <w:rPr>
          <w:rFonts w:ascii="Arial" w:hAnsi="Arial" w:cs="Arial"/>
        </w:rPr>
        <w:t>Why is the selection of the appropriate indicators important to measure program efficacy?</w:t>
      </w:r>
    </w:p>
    <w:p w14:paraId="6C21432D" w14:textId="77777777" w:rsidR="00351D7E" w:rsidRPr="001B6796" w:rsidRDefault="00483427" w:rsidP="00D204EF">
      <w:pPr>
        <w:numPr>
          <w:ilvl w:val="0"/>
          <w:numId w:val="14"/>
        </w:numPr>
        <w:rPr>
          <w:rFonts w:ascii="Arial" w:hAnsi="Arial" w:cs="Arial"/>
        </w:rPr>
      </w:pPr>
      <w:r w:rsidRPr="001B6796">
        <w:rPr>
          <w:rFonts w:ascii="Arial" w:hAnsi="Arial" w:cs="Arial"/>
        </w:rPr>
        <w:t>What are some guidelines that should be followed when selecting program indicators?</w:t>
      </w:r>
    </w:p>
    <w:p w14:paraId="531B0EF5" w14:textId="77777777" w:rsidR="0075642B" w:rsidRPr="001B6796" w:rsidRDefault="00351D7E" w:rsidP="00D204EF">
      <w:pPr>
        <w:numPr>
          <w:ilvl w:val="0"/>
          <w:numId w:val="14"/>
        </w:numPr>
        <w:rPr>
          <w:rFonts w:ascii="Arial" w:hAnsi="Arial" w:cs="Arial"/>
        </w:rPr>
      </w:pPr>
      <w:r w:rsidRPr="001B6796">
        <w:rPr>
          <w:rFonts w:ascii="Arial" w:hAnsi="Arial" w:cs="Arial"/>
        </w:rPr>
        <w:t xml:space="preserve">What are three </w:t>
      </w:r>
      <w:r w:rsidR="0050075A" w:rsidRPr="001B6796">
        <w:rPr>
          <w:rFonts w:ascii="Arial" w:hAnsi="Arial" w:cs="Arial"/>
        </w:rPr>
        <w:t xml:space="preserve">possible </w:t>
      </w:r>
      <w:r w:rsidR="007104B3" w:rsidRPr="001B6796">
        <w:rPr>
          <w:rFonts w:ascii="Arial" w:hAnsi="Arial" w:cs="Arial"/>
        </w:rPr>
        <w:t xml:space="preserve">data collection </w:t>
      </w:r>
      <w:r w:rsidRPr="001B6796">
        <w:rPr>
          <w:rFonts w:ascii="Arial" w:hAnsi="Arial" w:cs="Arial"/>
        </w:rPr>
        <w:t xml:space="preserve">strategies to </w:t>
      </w:r>
      <w:r w:rsidR="007104B3" w:rsidRPr="001B6796">
        <w:rPr>
          <w:rFonts w:ascii="Arial" w:hAnsi="Arial" w:cs="Arial"/>
        </w:rPr>
        <w:t xml:space="preserve">consider </w:t>
      </w:r>
      <w:r w:rsidRPr="001B6796">
        <w:rPr>
          <w:rFonts w:ascii="Arial" w:hAnsi="Arial" w:cs="Arial"/>
        </w:rPr>
        <w:t>when devising a data collection plan?</w:t>
      </w:r>
    </w:p>
    <w:p w14:paraId="50199F59" w14:textId="77777777" w:rsidR="0075642B" w:rsidRPr="001B6796" w:rsidRDefault="0075642B" w:rsidP="00D204EF">
      <w:pPr>
        <w:numPr>
          <w:ilvl w:val="0"/>
          <w:numId w:val="14"/>
        </w:numPr>
        <w:rPr>
          <w:rFonts w:ascii="Arial" w:hAnsi="Arial" w:cs="Arial"/>
        </w:rPr>
      </w:pPr>
      <w:r w:rsidRPr="001B6796">
        <w:rPr>
          <w:rFonts w:ascii="Arial" w:hAnsi="Arial" w:cs="Arial"/>
        </w:rPr>
        <w:t xml:space="preserve">Who should be involved in developing </w:t>
      </w:r>
      <w:r w:rsidR="00D654C8" w:rsidRPr="001B6796">
        <w:rPr>
          <w:rFonts w:ascii="Arial" w:hAnsi="Arial" w:cs="Arial"/>
        </w:rPr>
        <w:t>a</w:t>
      </w:r>
      <w:r w:rsidRPr="001B6796">
        <w:rPr>
          <w:rFonts w:ascii="Arial" w:hAnsi="Arial" w:cs="Arial"/>
        </w:rPr>
        <w:t xml:space="preserve"> data collection plan?</w:t>
      </w:r>
    </w:p>
    <w:p w14:paraId="02030B14" w14:textId="77777777" w:rsidR="00FE7DD3" w:rsidRPr="001B6796" w:rsidRDefault="00FE7DD3" w:rsidP="00D204EF">
      <w:pPr>
        <w:numPr>
          <w:ilvl w:val="0"/>
          <w:numId w:val="14"/>
        </w:numPr>
        <w:rPr>
          <w:rFonts w:ascii="Arial" w:hAnsi="Arial" w:cs="Arial"/>
        </w:rPr>
      </w:pPr>
      <w:r w:rsidRPr="001B6796">
        <w:rPr>
          <w:rFonts w:ascii="Arial" w:hAnsi="Arial" w:cs="Arial"/>
        </w:rPr>
        <w:t>What are the main types of data analysis used for M&amp;E data?</w:t>
      </w:r>
    </w:p>
    <w:p w14:paraId="49CCA767" w14:textId="77777777" w:rsidR="00FE7DD3" w:rsidRPr="001B6796" w:rsidRDefault="00FE7DD3" w:rsidP="00D204EF">
      <w:pPr>
        <w:numPr>
          <w:ilvl w:val="0"/>
          <w:numId w:val="14"/>
        </w:numPr>
        <w:rPr>
          <w:rFonts w:ascii="Arial" w:hAnsi="Arial" w:cs="Arial"/>
        </w:rPr>
      </w:pPr>
      <w:r w:rsidRPr="001B6796">
        <w:rPr>
          <w:rFonts w:ascii="Arial" w:hAnsi="Arial" w:cs="Arial"/>
        </w:rPr>
        <w:t xml:space="preserve">What </w:t>
      </w:r>
      <w:r w:rsidR="00DB77BE" w:rsidRPr="001B6796">
        <w:rPr>
          <w:rFonts w:ascii="Arial" w:hAnsi="Arial" w:cs="Arial"/>
        </w:rPr>
        <w:t xml:space="preserve">factors are important when thinking about how </w:t>
      </w:r>
      <w:r w:rsidR="00C66C98" w:rsidRPr="001B6796">
        <w:rPr>
          <w:rFonts w:ascii="Arial" w:hAnsi="Arial" w:cs="Arial"/>
        </w:rPr>
        <w:t>to disseminate</w:t>
      </w:r>
      <w:r w:rsidR="00DB77BE" w:rsidRPr="001B6796">
        <w:rPr>
          <w:rFonts w:ascii="Arial" w:hAnsi="Arial" w:cs="Arial"/>
        </w:rPr>
        <w:t xml:space="preserve"> data</w:t>
      </w:r>
      <w:r w:rsidRPr="001B6796">
        <w:rPr>
          <w:rFonts w:ascii="Arial" w:hAnsi="Arial" w:cs="Arial"/>
        </w:rPr>
        <w:t>?</w:t>
      </w:r>
    </w:p>
    <w:p w14:paraId="4B3EE98B" w14:textId="77777777" w:rsidR="00422E4D" w:rsidRPr="001B6796" w:rsidRDefault="00422E4D" w:rsidP="00422E4D">
      <w:pPr>
        <w:ind w:left="720"/>
        <w:rPr>
          <w:rFonts w:ascii="Arial" w:hAnsi="Arial" w:cs="Arial"/>
        </w:rPr>
      </w:pPr>
    </w:p>
    <w:p w14:paraId="47926325" w14:textId="77777777" w:rsidR="00142465" w:rsidRPr="001B6796" w:rsidRDefault="00142465" w:rsidP="00422E4D">
      <w:pPr>
        <w:ind w:left="720"/>
        <w:rPr>
          <w:rFonts w:ascii="Arial" w:hAnsi="Arial" w:cs="Arial"/>
        </w:rPr>
      </w:pPr>
    </w:p>
    <w:p w14:paraId="55F260A0" w14:textId="77777777" w:rsidR="00D922FD" w:rsidRPr="001B6796" w:rsidRDefault="00317A23" w:rsidP="00D922FD">
      <w:pPr>
        <w:jc w:val="center"/>
        <w:rPr>
          <w:rFonts w:ascii="Arial" w:hAnsi="Arial" w:cs="Arial"/>
          <w:b/>
        </w:rPr>
      </w:pPr>
      <w:r w:rsidRPr="001B6796">
        <w:rPr>
          <w:rFonts w:ascii="Arial" w:hAnsi="Arial" w:cs="Arial"/>
        </w:rPr>
        <w:br w:type="page"/>
      </w:r>
    </w:p>
    <w:p w14:paraId="4E71C054" w14:textId="77777777" w:rsidR="00B82B38" w:rsidRPr="002064A5" w:rsidRDefault="00C06B4A" w:rsidP="00F64A3A">
      <w:pPr>
        <w:pStyle w:val="Heading2"/>
        <w:spacing w:before="0"/>
        <w:rPr>
          <w:rFonts w:ascii="Arial" w:hAnsi="Arial" w:cs="Arial"/>
          <w:sz w:val="24"/>
          <w:szCs w:val="24"/>
        </w:rPr>
      </w:pPr>
      <w:bookmarkStart w:id="82" w:name="_Toc320468616"/>
      <w:bookmarkStart w:id="83" w:name="_Toc327906590"/>
      <w:bookmarkStart w:id="84" w:name="_Toc327955190"/>
      <w:bookmarkStart w:id="85" w:name="_Toc24359783"/>
      <w:r w:rsidRPr="002064A5">
        <w:rPr>
          <w:rFonts w:ascii="Arial" w:hAnsi="Arial" w:cs="Arial"/>
          <w:sz w:val="24"/>
          <w:szCs w:val="24"/>
        </w:rPr>
        <w:lastRenderedPageBreak/>
        <w:t xml:space="preserve">Appendix 2:  </w:t>
      </w:r>
      <w:r w:rsidR="00B82B38" w:rsidRPr="002064A5">
        <w:rPr>
          <w:rFonts w:ascii="Arial" w:hAnsi="Arial" w:cs="Arial"/>
          <w:sz w:val="24"/>
          <w:szCs w:val="24"/>
        </w:rPr>
        <w:t>PROGRAM LOGIC MODEL</w:t>
      </w:r>
      <w:r w:rsidR="00EF00C3" w:rsidRPr="002064A5">
        <w:rPr>
          <w:rFonts w:ascii="Arial" w:hAnsi="Arial" w:cs="Arial"/>
          <w:sz w:val="24"/>
          <w:szCs w:val="24"/>
        </w:rPr>
        <w:t xml:space="preserve"> FOR PROGRAM EVALUATION</w:t>
      </w:r>
      <w:bookmarkEnd w:id="82"/>
      <w:bookmarkEnd w:id="83"/>
      <w:bookmarkEnd w:id="84"/>
      <w:bookmarkEnd w:id="85"/>
    </w:p>
    <w:p w14:paraId="7CEC270F" w14:textId="77777777" w:rsidR="00B82B38" w:rsidRPr="001B6796" w:rsidRDefault="00B82B38" w:rsidP="00B82B38">
      <w:pPr>
        <w:tabs>
          <w:tab w:val="left" w:pos="810"/>
          <w:tab w:val="right" w:pos="2215"/>
        </w:tabs>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9"/>
      </w:tblGrid>
      <w:tr w:rsidR="00B82B38" w:rsidRPr="001B6796" w14:paraId="3BC36908" w14:textId="77777777" w:rsidTr="004A63A2">
        <w:trPr>
          <w:tblHeader/>
        </w:trPr>
        <w:tc>
          <w:tcPr>
            <w:tcW w:w="13068" w:type="dxa"/>
            <w:tcBorders>
              <w:top w:val="nil"/>
              <w:left w:val="nil"/>
              <w:bottom w:val="single" w:sz="4" w:space="0" w:color="auto"/>
              <w:right w:val="nil"/>
            </w:tcBorders>
          </w:tcPr>
          <w:p w14:paraId="0AA374C5" w14:textId="77777777" w:rsidR="00B82B38" w:rsidRPr="001B6796" w:rsidRDefault="00B82B38" w:rsidP="004A63A2">
            <w:pPr>
              <w:tabs>
                <w:tab w:val="left" w:pos="810"/>
                <w:tab w:val="right" w:pos="2215"/>
              </w:tabs>
              <w:rPr>
                <w:rFonts w:ascii="Arial" w:hAnsi="Arial" w:cs="Arial"/>
                <w:b/>
              </w:rPr>
            </w:pPr>
            <w:r w:rsidRPr="001B6796">
              <w:rPr>
                <w:rFonts w:ascii="Arial" w:hAnsi="Arial" w:cs="Arial"/>
                <w:b/>
              </w:rPr>
              <w:t>SITUATION:</w:t>
            </w:r>
          </w:p>
        </w:tc>
      </w:tr>
      <w:tr w:rsidR="00B82B38" w:rsidRPr="001B6796" w14:paraId="6571C541" w14:textId="77777777" w:rsidTr="004A63A2">
        <w:tc>
          <w:tcPr>
            <w:tcW w:w="13068" w:type="dxa"/>
            <w:tcBorders>
              <w:top w:val="single" w:sz="4" w:space="0" w:color="auto"/>
            </w:tcBorders>
          </w:tcPr>
          <w:p w14:paraId="52A12BFA" w14:textId="77777777" w:rsidR="00B82B38" w:rsidRPr="001B6796" w:rsidRDefault="00B82B38" w:rsidP="004A63A2">
            <w:pPr>
              <w:tabs>
                <w:tab w:val="left" w:pos="810"/>
                <w:tab w:val="right" w:pos="2215"/>
              </w:tabs>
              <w:rPr>
                <w:rFonts w:ascii="Arial" w:hAnsi="Arial" w:cs="Arial"/>
                <w:b/>
              </w:rPr>
            </w:pPr>
          </w:p>
          <w:p w14:paraId="0C20E805" w14:textId="77777777" w:rsidR="00B82B38" w:rsidRPr="001B6796" w:rsidRDefault="00B82B38" w:rsidP="004A63A2">
            <w:pPr>
              <w:tabs>
                <w:tab w:val="left" w:pos="810"/>
                <w:tab w:val="right" w:pos="2215"/>
              </w:tabs>
              <w:rPr>
                <w:rFonts w:ascii="Arial" w:hAnsi="Arial" w:cs="Arial"/>
                <w:b/>
              </w:rPr>
            </w:pPr>
            <w:r w:rsidRPr="001B6796">
              <w:rPr>
                <w:rFonts w:ascii="Arial" w:hAnsi="Arial" w:cs="Arial"/>
                <w:b/>
              </w:rPr>
              <w:br/>
            </w:r>
          </w:p>
        </w:tc>
      </w:tr>
    </w:tbl>
    <w:p w14:paraId="58A94CB7" w14:textId="77777777" w:rsidR="00B82B38" w:rsidRPr="001B6796" w:rsidRDefault="00B82B38" w:rsidP="00B82B38">
      <w:pPr>
        <w:tabs>
          <w:tab w:val="left" w:pos="810"/>
          <w:tab w:val="right" w:pos="2215"/>
        </w:tabs>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9"/>
      </w:tblGrid>
      <w:tr w:rsidR="00B82B38" w:rsidRPr="001B6796" w14:paraId="452F2708" w14:textId="77777777" w:rsidTr="004A63A2">
        <w:trPr>
          <w:trHeight w:val="144"/>
          <w:tblHeader/>
        </w:trPr>
        <w:tc>
          <w:tcPr>
            <w:tcW w:w="13068" w:type="dxa"/>
            <w:tcBorders>
              <w:top w:val="nil"/>
              <w:left w:val="nil"/>
              <w:right w:val="nil"/>
            </w:tcBorders>
            <w:vAlign w:val="center"/>
          </w:tcPr>
          <w:p w14:paraId="71F0FD37" w14:textId="77777777" w:rsidR="00B82B38" w:rsidRPr="001B6796" w:rsidRDefault="00B82B38" w:rsidP="004A63A2">
            <w:pPr>
              <w:tabs>
                <w:tab w:val="left" w:pos="810"/>
                <w:tab w:val="right" w:pos="2215"/>
              </w:tabs>
              <w:rPr>
                <w:rFonts w:ascii="Arial" w:hAnsi="Arial" w:cs="Arial"/>
                <w:b/>
                <w:bCs/>
              </w:rPr>
            </w:pPr>
            <w:r w:rsidRPr="001B6796">
              <w:rPr>
                <w:rFonts w:ascii="Arial" w:hAnsi="Arial" w:cs="Arial"/>
                <w:b/>
                <w:bCs/>
              </w:rPr>
              <w:t>PRIORITIES:</w:t>
            </w:r>
          </w:p>
        </w:tc>
      </w:tr>
      <w:tr w:rsidR="00B82B38" w:rsidRPr="001B6796" w14:paraId="6E208100" w14:textId="77777777" w:rsidTr="004A63A2">
        <w:tc>
          <w:tcPr>
            <w:tcW w:w="13068" w:type="dxa"/>
          </w:tcPr>
          <w:p w14:paraId="3CF94815" w14:textId="77777777" w:rsidR="00B82B38" w:rsidRPr="001B6796" w:rsidRDefault="00B82B38" w:rsidP="004A63A2">
            <w:pPr>
              <w:tabs>
                <w:tab w:val="left" w:pos="810"/>
                <w:tab w:val="right" w:pos="2215"/>
              </w:tabs>
              <w:spacing w:after="120"/>
              <w:rPr>
                <w:rFonts w:ascii="Arial" w:hAnsi="Arial" w:cs="Arial"/>
                <w:b/>
              </w:rPr>
            </w:pPr>
          </w:p>
          <w:p w14:paraId="424F0FDE" w14:textId="77777777" w:rsidR="00B82B38" w:rsidRPr="001B6796" w:rsidRDefault="00B82B38" w:rsidP="004A63A2">
            <w:pPr>
              <w:tabs>
                <w:tab w:val="left" w:pos="810"/>
                <w:tab w:val="right" w:pos="2215"/>
              </w:tabs>
              <w:spacing w:after="120"/>
              <w:rPr>
                <w:rFonts w:ascii="Arial" w:hAnsi="Arial" w:cs="Arial"/>
                <w:b/>
              </w:rPr>
            </w:pPr>
          </w:p>
        </w:tc>
      </w:tr>
    </w:tbl>
    <w:p w14:paraId="7001D688" w14:textId="77777777" w:rsidR="00B82B38" w:rsidRPr="001B6796" w:rsidRDefault="00B82B38" w:rsidP="00B82B38">
      <w:pPr>
        <w:tabs>
          <w:tab w:val="left" w:pos="810"/>
          <w:tab w:val="right" w:pos="2215"/>
        </w:tabs>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493"/>
        <w:gridCol w:w="1782"/>
        <w:gridCol w:w="1326"/>
        <w:gridCol w:w="1518"/>
        <w:gridCol w:w="1299"/>
      </w:tblGrid>
      <w:tr w:rsidR="00B82B38" w:rsidRPr="001B6796" w14:paraId="194DFC9C" w14:textId="77777777" w:rsidTr="004A63A2">
        <w:trPr>
          <w:trHeight w:val="269"/>
          <w:tblHeader/>
        </w:trPr>
        <w:tc>
          <w:tcPr>
            <w:tcW w:w="2340" w:type="dxa"/>
            <w:vMerge w:val="restart"/>
            <w:tcBorders>
              <w:top w:val="single" w:sz="4" w:space="0" w:color="auto"/>
              <w:left w:val="single" w:sz="4" w:space="0" w:color="auto"/>
              <w:right w:val="single" w:sz="4" w:space="0" w:color="auto"/>
            </w:tcBorders>
            <w:vAlign w:val="center"/>
          </w:tcPr>
          <w:p w14:paraId="1190113A"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INPUTS</w:t>
            </w:r>
          </w:p>
        </w:tc>
        <w:tc>
          <w:tcPr>
            <w:tcW w:w="4140" w:type="dxa"/>
            <w:gridSpan w:val="2"/>
            <w:tcBorders>
              <w:top w:val="single" w:sz="4" w:space="0" w:color="auto"/>
              <w:left w:val="single" w:sz="4" w:space="0" w:color="auto"/>
              <w:right w:val="single" w:sz="4" w:space="0" w:color="auto"/>
            </w:tcBorders>
            <w:vAlign w:val="center"/>
          </w:tcPr>
          <w:p w14:paraId="5EF18E3F"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OUTPUTS</w:t>
            </w:r>
          </w:p>
        </w:tc>
        <w:tc>
          <w:tcPr>
            <w:tcW w:w="6588" w:type="dxa"/>
            <w:gridSpan w:val="3"/>
            <w:tcBorders>
              <w:top w:val="single" w:sz="4" w:space="0" w:color="auto"/>
              <w:left w:val="single" w:sz="4" w:space="0" w:color="auto"/>
              <w:right w:val="single" w:sz="4" w:space="0" w:color="auto"/>
            </w:tcBorders>
            <w:vAlign w:val="center"/>
          </w:tcPr>
          <w:p w14:paraId="73EAFF38"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OUTCOMES</w:t>
            </w:r>
          </w:p>
        </w:tc>
      </w:tr>
      <w:tr w:rsidR="00B82B38" w:rsidRPr="001B6796" w14:paraId="5FCF2145" w14:textId="77777777" w:rsidTr="004A63A2">
        <w:trPr>
          <w:tblHeader/>
        </w:trPr>
        <w:tc>
          <w:tcPr>
            <w:tcW w:w="2340" w:type="dxa"/>
            <w:vMerge/>
            <w:tcBorders>
              <w:left w:val="single" w:sz="4" w:space="0" w:color="auto"/>
            </w:tcBorders>
            <w:vAlign w:val="center"/>
          </w:tcPr>
          <w:p w14:paraId="5FE0AA7C" w14:textId="77777777" w:rsidR="00B82B38" w:rsidRPr="001B6796" w:rsidRDefault="00B82B38" w:rsidP="004A63A2">
            <w:pPr>
              <w:tabs>
                <w:tab w:val="left" w:pos="810"/>
                <w:tab w:val="right" w:pos="2215"/>
              </w:tabs>
              <w:jc w:val="center"/>
              <w:rPr>
                <w:rFonts w:ascii="Arial" w:hAnsi="Arial" w:cs="Arial"/>
              </w:rPr>
            </w:pPr>
          </w:p>
        </w:tc>
        <w:tc>
          <w:tcPr>
            <w:tcW w:w="1944" w:type="dxa"/>
            <w:vAlign w:val="center"/>
          </w:tcPr>
          <w:p w14:paraId="48F951A1"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Activities</w:t>
            </w:r>
          </w:p>
        </w:tc>
        <w:tc>
          <w:tcPr>
            <w:tcW w:w="2196" w:type="dxa"/>
            <w:vAlign w:val="center"/>
          </w:tcPr>
          <w:p w14:paraId="1FBD6DA0"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Participants</w:t>
            </w:r>
          </w:p>
        </w:tc>
        <w:tc>
          <w:tcPr>
            <w:tcW w:w="2196" w:type="dxa"/>
            <w:vAlign w:val="center"/>
          </w:tcPr>
          <w:p w14:paraId="41234853"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Short-term</w:t>
            </w:r>
          </w:p>
        </w:tc>
        <w:tc>
          <w:tcPr>
            <w:tcW w:w="2196" w:type="dxa"/>
            <w:vAlign w:val="center"/>
          </w:tcPr>
          <w:p w14:paraId="019A70A6"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Medium-term</w:t>
            </w:r>
          </w:p>
        </w:tc>
        <w:tc>
          <w:tcPr>
            <w:tcW w:w="2196" w:type="dxa"/>
            <w:vAlign w:val="center"/>
          </w:tcPr>
          <w:p w14:paraId="1CE03147" w14:textId="77777777"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Long-term</w:t>
            </w:r>
          </w:p>
        </w:tc>
      </w:tr>
      <w:tr w:rsidR="00B82B38" w:rsidRPr="001B6796" w14:paraId="09AB727C" w14:textId="77777777" w:rsidTr="004A63A2">
        <w:tc>
          <w:tcPr>
            <w:tcW w:w="2340" w:type="dxa"/>
            <w:tcBorders>
              <w:left w:val="single" w:sz="4" w:space="0" w:color="auto"/>
            </w:tcBorders>
          </w:tcPr>
          <w:p w14:paraId="283C4D6A" w14:textId="77777777" w:rsidR="00B82B38" w:rsidRPr="001B6796" w:rsidRDefault="00B82B38" w:rsidP="004A63A2">
            <w:pPr>
              <w:tabs>
                <w:tab w:val="left" w:pos="810"/>
                <w:tab w:val="right" w:pos="2215"/>
              </w:tabs>
              <w:rPr>
                <w:rFonts w:ascii="Arial" w:hAnsi="Arial" w:cs="Arial"/>
              </w:rPr>
            </w:pPr>
          </w:p>
          <w:p w14:paraId="2C72A889" w14:textId="77777777" w:rsidR="00B82B38" w:rsidRPr="001B6796" w:rsidRDefault="00B82B38" w:rsidP="004A63A2">
            <w:pPr>
              <w:tabs>
                <w:tab w:val="left" w:pos="810"/>
                <w:tab w:val="right" w:pos="2215"/>
              </w:tabs>
              <w:rPr>
                <w:rFonts w:ascii="Arial" w:hAnsi="Arial" w:cs="Arial"/>
              </w:rPr>
            </w:pPr>
          </w:p>
          <w:p w14:paraId="45B85F1E" w14:textId="77777777" w:rsidR="00B82B38" w:rsidRPr="001B6796" w:rsidRDefault="00B82B38" w:rsidP="004A63A2">
            <w:pPr>
              <w:tabs>
                <w:tab w:val="left" w:pos="810"/>
                <w:tab w:val="right" w:pos="2215"/>
              </w:tabs>
              <w:rPr>
                <w:rFonts w:ascii="Arial" w:hAnsi="Arial" w:cs="Arial"/>
              </w:rPr>
            </w:pPr>
          </w:p>
          <w:p w14:paraId="4D25E973" w14:textId="77777777" w:rsidR="00B82B38" w:rsidRPr="001B6796" w:rsidRDefault="00B82B38" w:rsidP="004A63A2">
            <w:pPr>
              <w:tabs>
                <w:tab w:val="left" w:pos="810"/>
                <w:tab w:val="right" w:pos="2215"/>
              </w:tabs>
              <w:rPr>
                <w:rFonts w:ascii="Arial" w:hAnsi="Arial" w:cs="Arial"/>
              </w:rPr>
            </w:pPr>
          </w:p>
          <w:p w14:paraId="4279BBAA" w14:textId="77777777" w:rsidR="00B82B38" w:rsidRPr="001B6796" w:rsidRDefault="00B82B38" w:rsidP="004A63A2">
            <w:pPr>
              <w:tabs>
                <w:tab w:val="left" w:pos="810"/>
                <w:tab w:val="right" w:pos="2215"/>
              </w:tabs>
              <w:rPr>
                <w:rFonts w:ascii="Arial" w:hAnsi="Arial" w:cs="Arial"/>
              </w:rPr>
            </w:pPr>
          </w:p>
          <w:p w14:paraId="53214F42" w14:textId="77777777" w:rsidR="00B82B38" w:rsidRPr="001B6796" w:rsidRDefault="00B82B38" w:rsidP="004A63A2">
            <w:pPr>
              <w:tabs>
                <w:tab w:val="left" w:pos="810"/>
                <w:tab w:val="right" w:pos="2215"/>
              </w:tabs>
              <w:rPr>
                <w:rFonts w:ascii="Arial" w:hAnsi="Arial" w:cs="Arial"/>
              </w:rPr>
            </w:pPr>
          </w:p>
          <w:p w14:paraId="3FEA8366" w14:textId="77777777" w:rsidR="00B82B38" w:rsidRPr="001B6796" w:rsidRDefault="00B82B38" w:rsidP="004A63A2">
            <w:pPr>
              <w:tabs>
                <w:tab w:val="left" w:pos="810"/>
                <w:tab w:val="right" w:pos="2215"/>
              </w:tabs>
              <w:rPr>
                <w:rFonts w:ascii="Arial" w:hAnsi="Arial" w:cs="Arial"/>
              </w:rPr>
            </w:pPr>
          </w:p>
          <w:p w14:paraId="22BFB387" w14:textId="77777777" w:rsidR="00B82B38" w:rsidRPr="001B6796" w:rsidRDefault="00B82B38" w:rsidP="004A63A2">
            <w:pPr>
              <w:tabs>
                <w:tab w:val="left" w:pos="810"/>
                <w:tab w:val="right" w:pos="2215"/>
              </w:tabs>
              <w:rPr>
                <w:rFonts w:ascii="Arial" w:hAnsi="Arial" w:cs="Arial"/>
              </w:rPr>
            </w:pPr>
          </w:p>
        </w:tc>
        <w:tc>
          <w:tcPr>
            <w:tcW w:w="1944" w:type="dxa"/>
          </w:tcPr>
          <w:p w14:paraId="2F5702DB" w14:textId="77777777" w:rsidR="00B82B38" w:rsidRPr="001B6796" w:rsidRDefault="00B82B38" w:rsidP="004A63A2">
            <w:pPr>
              <w:tabs>
                <w:tab w:val="left" w:pos="810"/>
                <w:tab w:val="right" w:pos="2215"/>
              </w:tabs>
              <w:rPr>
                <w:rFonts w:ascii="Arial" w:hAnsi="Arial" w:cs="Arial"/>
              </w:rPr>
            </w:pPr>
          </w:p>
        </w:tc>
        <w:tc>
          <w:tcPr>
            <w:tcW w:w="2196" w:type="dxa"/>
          </w:tcPr>
          <w:p w14:paraId="381569F8" w14:textId="77777777" w:rsidR="00B82B38" w:rsidRPr="001B6796" w:rsidRDefault="00B82B38" w:rsidP="004A63A2">
            <w:pPr>
              <w:tabs>
                <w:tab w:val="left" w:pos="810"/>
                <w:tab w:val="right" w:pos="2215"/>
              </w:tabs>
              <w:rPr>
                <w:rFonts w:ascii="Arial" w:hAnsi="Arial" w:cs="Arial"/>
              </w:rPr>
            </w:pPr>
          </w:p>
        </w:tc>
        <w:tc>
          <w:tcPr>
            <w:tcW w:w="2196" w:type="dxa"/>
          </w:tcPr>
          <w:p w14:paraId="288F23D7" w14:textId="77777777" w:rsidR="00B82B38" w:rsidRPr="001B6796" w:rsidRDefault="00B82B38" w:rsidP="004A63A2">
            <w:pPr>
              <w:tabs>
                <w:tab w:val="left" w:pos="810"/>
                <w:tab w:val="right" w:pos="2215"/>
              </w:tabs>
              <w:rPr>
                <w:rFonts w:ascii="Arial" w:hAnsi="Arial" w:cs="Arial"/>
              </w:rPr>
            </w:pPr>
          </w:p>
        </w:tc>
        <w:tc>
          <w:tcPr>
            <w:tcW w:w="2196" w:type="dxa"/>
          </w:tcPr>
          <w:p w14:paraId="165EB34B" w14:textId="77777777" w:rsidR="00B82B38" w:rsidRPr="001B6796" w:rsidRDefault="00B82B38" w:rsidP="004A63A2">
            <w:pPr>
              <w:tabs>
                <w:tab w:val="left" w:pos="810"/>
                <w:tab w:val="right" w:pos="2215"/>
              </w:tabs>
              <w:rPr>
                <w:rFonts w:ascii="Arial" w:hAnsi="Arial" w:cs="Arial"/>
              </w:rPr>
            </w:pPr>
          </w:p>
        </w:tc>
        <w:tc>
          <w:tcPr>
            <w:tcW w:w="2196" w:type="dxa"/>
          </w:tcPr>
          <w:p w14:paraId="4A1102F6" w14:textId="77777777" w:rsidR="00B82B38" w:rsidRPr="001B6796" w:rsidRDefault="00B82B38" w:rsidP="004A63A2">
            <w:pPr>
              <w:tabs>
                <w:tab w:val="left" w:pos="810"/>
                <w:tab w:val="right" w:pos="2215"/>
              </w:tabs>
              <w:rPr>
                <w:rFonts w:ascii="Arial" w:hAnsi="Arial" w:cs="Arial"/>
              </w:rPr>
            </w:pPr>
          </w:p>
        </w:tc>
      </w:tr>
    </w:tbl>
    <w:p w14:paraId="1153ADBB" w14:textId="77777777" w:rsidR="00B82B38" w:rsidRPr="001B6796" w:rsidRDefault="00B82B38" w:rsidP="00B82B38">
      <w:pPr>
        <w:rPr>
          <w:rFonts w:ascii="Arial" w:hAnsi="Arial" w:cs="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408"/>
      </w:tblGrid>
      <w:tr w:rsidR="00B82B38" w:rsidRPr="001B6796" w14:paraId="29A65B3E" w14:textId="77777777" w:rsidTr="004A63A2">
        <w:trPr>
          <w:tblHeader/>
        </w:trPr>
        <w:tc>
          <w:tcPr>
            <w:tcW w:w="6480" w:type="dxa"/>
            <w:tcBorders>
              <w:top w:val="nil"/>
              <w:left w:val="nil"/>
              <w:right w:val="nil"/>
            </w:tcBorders>
          </w:tcPr>
          <w:p w14:paraId="523C98A1" w14:textId="77777777" w:rsidR="00B82B38" w:rsidRPr="001B6796" w:rsidRDefault="00B82B38" w:rsidP="004A63A2">
            <w:pPr>
              <w:jc w:val="center"/>
              <w:rPr>
                <w:rFonts w:ascii="Arial" w:hAnsi="Arial" w:cs="Arial"/>
                <w:b/>
              </w:rPr>
            </w:pPr>
            <w:r w:rsidRPr="001B6796">
              <w:rPr>
                <w:rFonts w:ascii="Arial" w:hAnsi="Arial" w:cs="Arial"/>
                <w:b/>
              </w:rPr>
              <w:t>ASSUMPTIONS</w:t>
            </w:r>
          </w:p>
        </w:tc>
        <w:tc>
          <w:tcPr>
            <w:tcW w:w="6660" w:type="dxa"/>
            <w:tcBorders>
              <w:top w:val="nil"/>
              <w:left w:val="nil"/>
              <w:right w:val="nil"/>
            </w:tcBorders>
          </w:tcPr>
          <w:p w14:paraId="79B82D14" w14:textId="77777777" w:rsidR="00B82B38" w:rsidRPr="001B6796" w:rsidRDefault="00B82B38" w:rsidP="004A63A2">
            <w:pPr>
              <w:jc w:val="center"/>
              <w:rPr>
                <w:rFonts w:ascii="Arial" w:hAnsi="Arial" w:cs="Arial"/>
                <w:b/>
              </w:rPr>
            </w:pPr>
            <w:r w:rsidRPr="001B6796">
              <w:rPr>
                <w:rFonts w:ascii="Arial" w:hAnsi="Arial" w:cs="Arial"/>
                <w:b/>
              </w:rPr>
              <w:t>EXTERNAL FACTORS</w:t>
            </w:r>
          </w:p>
        </w:tc>
      </w:tr>
      <w:tr w:rsidR="00B82B38" w:rsidRPr="001B6796" w14:paraId="4A89692B" w14:textId="77777777" w:rsidTr="004A63A2">
        <w:tc>
          <w:tcPr>
            <w:tcW w:w="6480" w:type="dxa"/>
          </w:tcPr>
          <w:p w14:paraId="6E07207A" w14:textId="77777777" w:rsidR="00B82B38" w:rsidRPr="001B6796" w:rsidRDefault="00B82B38" w:rsidP="004A63A2">
            <w:pPr>
              <w:rPr>
                <w:rFonts w:ascii="Arial" w:hAnsi="Arial" w:cs="Arial"/>
              </w:rPr>
            </w:pPr>
            <w:r w:rsidRPr="001B6796">
              <w:rPr>
                <w:rFonts w:ascii="Arial" w:hAnsi="Arial" w:cs="Arial"/>
              </w:rPr>
              <w:t xml:space="preserve">1. </w:t>
            </w:r>
          </w:p>
          <w:p w14:paraId="2275E90D" w14:textId="77777777" w:rsidR="00B82B38" w:rsidRPr="001B6796" w:rsidRDefault="00B82B38" w:rsidP="004A63A2">
            <w:pPr>
              <w:rPr>
                <w:rFonts w:ascii="Arial" w:hAnsi="Arial" w:cs="Arial"/>
              </w:rPr>
            </w:pPr>
            <w:r w:rsidRPr="001B6796">
              <w:rPr>
                <w:rFonts w:ascii="Arial" w:hAnsi="Arial" w:cs="Arial"/>
              </w:rPr>
              <w:t xml:space="preserve">2. </w:t>
            </w:r>
          </w:p>
          <w:p w14:paraId="207A4D99" w14:textId="77777777" w:rsidR="00B82B38" w:rsidRPr="001B6796" w:rsidRDefault="00B82B38" w:rsidP="004A63A2">
            <w:pPr>
              <w:rPr>
                <w:rFonts w:ascii="Arial" w:hAnsi="Arial" w:cs="Arial"/>
              </w:rPr>
            </w:pPr>
            <w:r w:rsidRPr="001B6796">
              <w:rPr>
                <w:rFonts w:ascii="Arial" w:hAnsi="Arial" w:cs="Arial"/>
              </w:rPr>
              <w:t xml:space="preserve">3. </w:t>
            </w:r>
          </w:p>
          <w:p w14:paraId="0EFFB110" w14:textId="77777777" w:rsidR="00B82B38" w:rsidRPr="001B6796" w:rsidRDefault="00B82B38" w:rsidP="004A63A2">
            <w:pPr>
              <w:rPr>
                <w:rFonts w:ascii="Arial" w:hAnsi="Arial" w:cs="Arial"/>
              </w:rPr>
            </w:pPr>
            <w:r w:rsidRPr="001B6796">
              <w:rPr>
                <w:rFonts w:ascii="Arial" w:hAnsi="Arial" w:cs="Arial"/>
              </w:rPr>
              <w:t xml:space="preserve">4. </w:t>
            </w:r>
          </w:p>
          <w:p w14:paraId="02387B6C" w14:textId="77777777" w:rsidR="00B82B38" w:rsidRPr="001B6796" w:rsidRDefault="00B82B38" w:rsidP="004A63A2">
            <w:pPr>
              <w:rPr>
                <w:rFonts w:ascii="Arial" w:hAnsi="Arial" w:cs="Arial"/>
              </w:rPr>
            </w:pPr>
            <w:r w:rsidRPr="001B6796">
              <w:rPr>
                <w:rFonts w:ascii="Arial" w:hAnsi="Arial" w:cs="Arial"/>
              </w:rPr>
              <w:t xml:space="preserve">5. </w:t>
            </w:r>
          </w:p>
        </w:tc>
        <w:tc>
          <w:tcPr>
            <w:tcW w:w="6660" w:type="dxa"/>
          </w:tcPr>
          <w:p w14:paraId="4BE39216" w14:textId="77777777" w:rsidR="00B82B38" w:rsidRPr="001B6796" w:rsidRDefault="00B82B38" w:rsidP="004A63A2">
            <w:pPr>
              <w:rPr>
                <w:rFonts w:ascii="Arial" w:hAnsi="Arial" w:cs="Arial"/>
              </w:rPr>
            </w:pPr>
            <w:r w:rsidRPr="001B6796">
              <w:rPr>
                <w:rFonts w:ascii="Arial" w:hAnsi="Arial" w:cs="Arial"/>
              </w:rPr>
              <w:t xml:space="preserve">1. </w:t>
            </w:r>
          </w:p>
          <w:p w14:paraId="74682424" w14:textId="77777777" w:rsidR="00B82B38" w:rsidRPr="001B6796" w:rsidRDefault="00B82B38" w:rsidP="004A63A2">
            <w:pPr>
              <w:rPr>
                <w:rFonts w:ascii="Arial" w:hAnsi="Arial" w:cs="Arial"/>
              </w:rPr>
            </w:pPr>
            <w:r w:rsidRPr="001B6796">
              <w:rPr>
                <w:rFonts w:ascii="Arial" w:hAnsi="Arial" w:cs="Arial"/>
              </w:rPr>
              <w:t xml:space="preserve">2. </w:t>
            </w:r>
          </w:p>
          <w:p w14:paraId="5A3F7B3A" w14:textId="77777777" w:rsidR="00B82B38" w:rsidRPr="001B6796" w:rsidRDefault="00B82B38" w:rsidP="004A63A2">
            <w:pPr>
              <w:rPr>
                <w:rFonts w:ascii="Arial" w:hAnsi="Arial" w:cs="Arial"/>
              </w:rPr>
            </w:pPr>
            <w:r w:rsidRPr="001B6796">
              <w:rPr>
                <w:rFonts w:ascii="Arial" w:hAnsi="Arial" w:cs="Arial"/>
              </w:rPr>
              <w:t xml:space="preserve">3. </w:t>
            </w:r>
          </w:p>
          <w:p w14:paraId="50674D8A" w14:textId="77777777" w:rsidR="00B82B38" w:rsidRPr="001B6796" w:rsidRDefault="00B82B38" w:rsidP="004A63A2">
            <w:pPr>
              <w:rPr>
                <w:rFonts w:ascii="Arial" w:hAnsi="Arial" w:cs="Arial"/>
              </w:rPr>
            </w:pPr>
            <w:r w:rsidRPr="001B6796">
              <w:rPr>
                <w:rFonts w:ascii="Arial" w:hAnsi="Arial" w:cs="Arial"/>
              </w:rPr>
              <w:t xml:space="preserve">4. </w:t>
            </w:r>
          </w:p>
          <w:p w14:paraId="26168F6F" w14:textId="77777777" w:rsidR="00B82B38" w:rsidRPr="001B6796" w:rsidRDefault="00B82B38" w:rsidP="004A63A2">
            <w:pPr>
              <w:rPr>
                <w:rFonts w:ascii="Arial" w:hAnsi="Arial" w:cs="Arial"/>
              </w:rPr>
            </w:pPr>
            <w:r w:rsidRPr="001B6796">
              <w:rPr>
                <w:rFonts w:ascii="Arial" w:hAnsi="Arial" w:cs="Arial"/>
              </w:rPr>
              <w:t xml:space="preserve">5. </w:t>
            </w:r>
          </w:p>
        </w:tc>
      </w:tr>
    </w:tbl>
    <w:p w14:paraId="14947A47" w14:textId="77777777" w:rsidR="00B82B38" w:rsidRPr="001B6796" w:rsidRDefault="00B82B38" w:rsidP="00B82B38">
      <w:pPr>
        <w:rPr>
          <w:rFonts w:ascii="Arial" w:hAnsi="Arial" w:cs="Arial"/>
          <w:b/>
          <w:u w:val="single"/>
        </w:rPr>
      </w:pPr>
    </w:p>
    <w:p w14:paraId="1F23BF9A" w14:textId="77777777" w:rsidR="00B82B38" w:rsidRPr="001B6796" w:rsidRDefault="00B82B38" w:rsidP="00B82B38">
      <w:pPr>
        <w:rPr>
          <w:rFonts w:ascii="Arial" w:hAnsi="Arial" w:cs="Arial"/>
          <w:b/>
          <w:u w:val="single"/>
        </w:rPr>
      </w:pPr>
    </w:p>
    <w:p w14:paraId="397A2733" w14:textId="77777777" w:rsidR="005D5CD3" w:rsidRPr="001B6796" w:rsidRDefault="005D5CD3" w:rsidP="005D5CD3">
      <w:pPr>
        <w:rPr>
          <w:rFonts w:ascii="Arial" w:hAnsi="Arial" w:cs="Arial"/>
        </w:rPr>
      </w:pPr>
    </w:p>
    <w:p w14:paraId="1E3EA878" w14:textId="77777777" w:rsidR="00E9756B" w:rsidRPr="001B6796" w:rsidRDefault="00E9756B" w:rsidP="00E9756B">
      <w:pPr>
        <w:rPr>
          <w:rFonts w:ascii="Arial" w:hAnsi="Arial" w:cs="Arial"/>
          <w:b/>
        </w:rPr>
      </w:pPr>
    </w:p>
    <w:p w14:paraId="64D1CE5F" w14:textId="77777777" w:rsidR="00E9756B" w:rsidRPr="001B6796" w:rsidRDefault="00E9756B" w:rsidP="00E9756B">
      <w:pPr>
        <w:rPr>
          <w:rFonts w:ascii="Arial" w:hAnsi="Arial" w:cs="Arial"/>
        </w:rPr>
      </w:pPr>
    </w:p>
    <w:p w14:paraId="5FE6F6FD" w14:textId="77777777" w:rsidR="00621CF6" w:rsidRPr="002064A5" w:rsidRDefault="00621CF6" w:rsidP="00F64A3A">
      <w:pPr>
        <w:pStyle w:val="Heading2"/>
        <w:spacing w:before="0"/>
        <w:rPr>
          <w:rFonts w:ascii="Arial" w:hAnsi="Arial" w:cs="Arial"/>
          <w:sz w:val="24"/>
          <w:szCs w:val="24"/>
        </w:rPr>
      </w:pPr>
      <w:r w:rsidRPr="001B6796">
        <w:rPr>
          <w:rFonts w:ascii="Arial" w:hAnsi="Arial" w:cs="Arial"/>
          <w:sz w:val="24"/>
          <w:szCs w:val="24"/>
        </w:rPr>
        <w:br w:type="page"/>
      </w:r>
      <w:bookmarkStart w:id="86" w:name="_Toc320468617"/>
      <w:bookmarkStart w:id="87" w:name="_Toc327906591"/>
      <w:bookmarkStart w:id="88" w:name="_Toc327955191"/>
      <w:bookmarkStart w:id="89" w:name="_Toc24359784"/>
      <w:r w:rsidR="00C06B4A" w:rsidRPr="002064A5">
        <w:rPr>
          <w:rFonts w:ascii="Arial" w:hAnsi="Arial" w:cs="Arial"/>
          <w:sz w:val="24"/>
          <w:szCs w:val="24"/>
        </w:rPr>
        <w:lastRenderedPageBreak/>
        <w:t xml:space="preserve">Appendix 3:  </w:t>
      </w:r>
      <w:r w:rsidRPr="002064A5">
        <w:rPr>
          <w:rFonts w:ascii="Arial" w:hAnsi="Arial" w:cs="Arial"/>
          <w:sz w:val="24"/>
          <w:szCs w:val="24"/>
        </w:rPr>
        <w:t>S</w:t>
      </w:r>
      <w:r w:rsidR="00EF00C3" w:rsidRPr="002064A5">
        <w:rPr>
          <w:rFonts w:ascii="Arial" w:hAnsi="Arial" w:cs="Arial"/>
          <w:sz w:val="24"/>
          <w:szCs w:val="24"/>
        </w:rPr>
        <w:t xml:space="preserve">AMPLE TEMPLATE FOR </w:t>
      </w:r>
      <w:r w:rsidRPr="002064A5">
        <w:rPr>
          <w:rFonts w:ascii="Arial" w:hAnsi="Arial" w:cs="Arial"/>
          <w:sz w:val="24"/>
          <w:szCs w:val="24"/>
        </w:rPr>
        <w:t>M&amp;E P</w:t>
      </w:r>
      <w:r w:rsidR="00EF00C3" w:rsidRPr="002064A5">
        <w:rPr>
          <w:rFonts w:ascii="Arial" w:hAnsi="Arial" w:cs="Arial"/>
          <w:sz w:val="24"/>
          <w:szCs w:val="24"/>
        </w:rPr>
        <w:t>LAN</w:t>
      </w:r>
      <w:bookmarkEnd w:id="86"/>
      <w:bookmarkEnd w:id="87"/>
      <w:bookmarkEnd w:id="88"/>
      <w:bookmarkEnd w:id="89"/>
    </w:p>
    <w:p w14:paraId="3A9E3801" w14:textId="77777777" w:rsidR="00EF00C3" w:rsidRPr="002064A5" w:rsidRDefault="00EF00C3" w:rsidP="00EF00C3">
      <w:pPr>
        <w:rPr>
          <w:i/>
        </w:rPr>
      </w:pPr>
    </w:p>
    <w:p w14:paraId="62D74E03" w14:textId="77777777" w:rsidR="00621CF6" w:rsidRPr="001B6796" w:rsidRDefault="00621CF6" w:rsidP="00D204EF">
      <w:pPr>
        <w:numPr>
          <w:ilvl w:val="0"/>
          <w:numId w:val="18"/>
        </w:numPr>
        <w:spacing w:line="360" w:lineRule="auto"/>
        <w:rPr>
          <w:rFonts w:ascii="Arial" w:hAnsi="Arial" w:cs="Arial"/>
        </w:rPr>
      </w:pPr>
      <w:r w:rsidRPr="001B6796">
        <w:rPr>
          <w:rFonts w:ascii="Arial" w:hAnsi="Arial" w:cs="Arial"/>
        </w:rPr>
        <w:t>Background / Contextual Information</w:t>
      </w:r>
    </w:p>
    <w:p w14:paraId="78D8A626" w14:textId="77777777" w:rsidR="00621CF6" w:rsidRPr="001B6796" w:rsidRDefault="00621CF6" w:rsidP="00D204EF">
      <w:pPr>
        <w:numPr>
          <w:ilvl w:val="0"/>
          <w:numId w:val="18"/>
        </w:numPr>
        <w:spacing w:line="360" w:lineRule="auto"/>
        <w:rPr>
          <w:rFonts w:ascii="Arial" w:hAnsi="Arial" w:cs="Arial"/>
        </w:rPr>
      </w:pPr>
      <w:r w:rsidRPr="001B6796">
        <w:rPr>
          <w:rFonts w:ascii="Arial" w:hAnsi="Arial" w:cs="Arial"/>
        </w:rPr>
        <w:t>Program Goals and Objectives – why an M&amp;E plan?</w:t>
      </w:r>
    </w:p>
    <w:p w14:paraId="2A6AF093" w14:textId="77777777" w:rsidR="00621CF6" w:rsidRPr="001B6796" w:rsidRDefault="00621CF6" w:rsidP="00D204EF">
      <w:pPr>
        <w:numPr>
          <w:ilvl w:val="0"/>
          <w:numId w:val="18"/>
        </w:numPr>
        <w:spacing w:line="360" w:lineRule="auto"/>
        <w:rPr>
          <w:rFonts w:ascii="Arial" w:hAnsi="Arial" w:cs="Arial"/>
        </w:rPr>
      </w:pPr>
      <w:r w:rsidRPr="001B6796">
        <w:rPr>
          <w:rFonts w:ascii="Arial" w:hAnsi="Arial" w:cs="Arial"/>
        </w:rPr>
        <w:t xml:space="preserve">Organizing Framework of Monitoring and Evaluation System </w:t>
      </w:r>
    </w:p>
    <w:p w14:paraId="639BF91D"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Organizational Structures with M&amp;E Functions</w:t>
      </w:r>
    </w:p>
    <w:p w14:paraId="71B0B2D6"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Human Capacity for M&amp;E</w:t>
      </w:r>
    </w:p>
    <w:p w14:paraId="22C9ABC3"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Existing capacity</w:t>
      </w:r>
    </w:p>
    <w:p w14:paraId="2DCF2099"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Gaps and plan for building capacity</w:t>
      </w:r>
    </w:p>
    <w:p w14:paraId="7E224F5E"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Partnerships for M&amp;E</w:t>
      </w:r>
    </w:p>
    <w:p w14:paraId="054BB56C"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Communication, Advocacy, Culture for M&amp;E</w:t>
      </w:r>
    </w:p>
    <w:p w14:paraId="447BB5D8"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Routine programmatic performance monitoring</w:t>
      </w:r>
    </w:p>
    <w:p w14:paraId="58FBEF7E"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Framework (logic model, results framework)</w:t>
      </w:r>
    </w:p>
    <w:p w14:paraId="541F8E50"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Indicators,</w:t>
      </w:r>
    </w:p>
    <w:p w14:paraId="59A36F39"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Targets</w:t>
      </w:r>
    </w:p>
    <w:p w14:paraId="6DEEC794"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Data sources</w:t>
      </w:r>
    </w:p>
    <w:p w14:paraId="7C6B6BDA" w14:textId="77777777" w:rsidR="00621CF6" w:rsidRPr="001B6796" w:rsidRDefault="00621CF6" w:rsidP="00D204EF">
      <w:pPr>
        <w:numPr>
          <w:ilvl w:val="2"/>
          <w:numId w:val="18"/>
        </w:numPr>
        <w:spacing w:line="276" w:lineRule="auto"/>
        <w:rPr>
          <w:rFonts w:ascii="Arial" w:hAnsi="Arial" w:cs="Arial"/>
          <w:lang w:val="pt-PT"/>
        </w:rPr>
      </w:pPr>
      <w:r w:rsidRPr="001B6796">
        <w:rPr>
          <w:rFonts w:ascii="Arial" w:hAnsi="Arial" w:cs="Arial"/>
          <w:lang w:val="pt-PT"/>
        </w:rPr>
        <w:t>Data Flow</w:t>
      </w:r>
    </w:p>
    <w:p w14:paraId="40158A66" w14:textId="77777777" w:rsidR="00621CF6" w:rsidRPr="001B6796" w:rsidRDefault="00621CF6" w:rsidP="00D204EF">
      <w:pPr>
        <w:numPr>
          <w:ilvl w:val="1"/>
          <w:numId w:val="18"/>
        </w:numPr>
        <w:spacing w:line="360" w:lineRule="auto"/>
        <w:rPr>
          <w:rFonts w:ascii="Arial" w:hAnsi="Arial" w:cs="Arial"/>
          <w:lang w:val="pt-PT"/>
        </w:rPr>
      </w:pPr>
      <w:r w:rsidRPr="001B6796">
        <w:rPr>
          <w:rFonts w:ascii="Arial" w:hAnsi="Arial" w:cs="Arial"/>
          <w:lang w:val="pt-PT"/>
        </w:rPr>
        <w:t>Programmatic M&amp;E Database</w:t>
      </w:r>
    </w:p>
    <w:p w14:paraId="156B3CCE" w14:textId="77777777" w:rsidR="00621CF6" w:rsidRPr="001B6796" w:rsidRDefault="00621CF6" w:rsidP="00D204EF">
      <w:pPr>
        <w:numPr>
          <w:ilvl w:val="2"/>
          <w:numId w:val="18"/>
        </w:numPr>
        <w:spacing w:line="360" w:lineRule="auto"/>
        <w:rPr>
          <w:rFonts w:ascii="Arial" w:hAnsi="Arial" w:cs="Arial"/>
          <w:lang w:val="pt-PT"/>
        </w:rPr>
      </w:pPr>
      <w:r w:rsidRPr="001B6796">
        <w:rPr>
          <w:rFonts w:ascii="Arial" w:hAnsi="Arial" w:cs="Arial"/>
          <w:lang w:val="pt-PT"/>
        </w:rPr>
        <w:t>Data Management</w:t>
      </w:r>
    </w:p>
    <w:p w14:paraId="4E0864D4"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Surveillance and Surveys</w:t>
      </w:r>
    </w:p>
    <w:p w14:paraId="3311097C" w14:textId="77777777" w:rsidR="00621CF6" w:rsidRPr="001B6796" w:rsidRDefault="00621CF6" w:rsidP="00D204EF">
      <w:pPr>
        <w:numPr>
          <w:ilvl w:val="2"/>
          <w:numId w:val="18"/>
        </w:numPr>
        <w:spacing w:line="360" w:lineRule="auto"/>
        <w:rPr>
          <w:rFonts w:ascii="Arial" w:hAnsi="Arial" w:cs="Arial"/>
        </w:rPr>
      </w:pPr>
      <w:r w:rsidRPr="001B6796">
        <w:rPr>
          <w:rFonts w:ascii="Arial" w:hAnsi="Arial" w:cs="Arial"/>
        </w:rPr>
        <w:t>Use of national / external data sources</w:t>
      </w:r>
    </w:p>
    <w:p w14:paraId="2FA5A62D"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Supportive Supervision and Data Auditing</w:t>
      </w:r>
    </w:p>
    <w:p w14:paraId="00E4D4CF"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Data quality procedures</w:t>
      </w:r>
    </w:p>
    <w:p w14:paraId="65C4AF1C"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Capacity development plan, including supportive supervision</w:t>
      </w:r>
    </w:p>
    <w:p w14:paraId="457EC1EE"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Evaluation and Research Agenda</w:t>
      </w:r>
    </w:p>
    <w:p w14:paraId="2AE296F6"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Use of relevant external evaluation and research data</w:t>
      </w:r>
    </w:p>
    <w:p w14:paraId="51C62A7E"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Key internal evaluation questions and plan to assess</w:t>
      </w:r>
    </w:p>
    <w:p w14:paraId="3A58F66C" w14:textId="77777777" w:rsidR="00621CF6" w:rsidRPr="001B6796" w:rsidRDefault="00621CF6" w:rsidP="00D204EF">
      <w:pPr>
        <w:numPr>
          <w:ilvl w:val="1"/>
          <w:numId w:val="18"/>
        </w:numPr>
        <w:spacing w:line="360" w:lineRule="auto"/>
        <w:rPr>
          <w:rFonts w:ascii="Arial" w:hAnsi="Arial" w:cs="Arial"/>
        </w:rPr>
      </w:pPr>
      <w:r w:rsidRPr="001B6796">
        <w:rPr>
          <w:rFonts w:ascii="Arial" w:hAnsi="Arial" w:cs="Arial"/>
        </w:rPr>
        <w:t>Data dissemination and use</w:t>
      </w:r>
    </w:p>
    <w:p w14:paraId="01F24E20"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Internal data use and dissemination</w:t>
      </w:r>
    </w:p>
    <w:p w14:paraId="47ABE0A4" w14:textId="77777777" w:rsidR="00621CF6" w:rsidRPr="001B6796" w:rsidRDefault="00621CF6" w:rsidP="00D204EF">
      <w:pPr>
        <w:numPr>
          <w:ilvl w:val="2"/>
          <w:numId w:val="18"/>
        </w:numPr>
        <w:spacing w:line="276" w:lineRule="auto"/>
        <w:rPr>
          <w:rFonts w:ascii="Arial" w:hAnsi="Arial" w:cs="Arial"/>
        </w:rPr>
      </w:pPr>
      <w:r w:rsidRPr="001B6796">
        <w:rPr>
          <w:rFonts w:ascii="Arial" w:hAnsi="Arial" w:cs="Arial"/>
        </w:rPr>
        <w:t>External data use – stakeholders, advocacy, funding</w:t>
      </w:r>
    </w:p>
    <w:p w14:paraId="27D5C435" w14:textId="77777777" w:rsidR="00621CF6" w:rsidRPr="001B6796" w:rsidRDefault="00621CF6" w:rsidP="00D204EF">
      <w:pPr>
        <w:numPr>
          <w:ilvl w:val="0"/>
          <w:numId w:val="18"/>
        </w:numPr>
        <w:spacing w:line="360" w:lineRule="auto"/>
        <w:rPr>
          <w:rFonts w:ascii="Arial" w:hAnsi="Arial" w:cs="Arial"/>
        </w:rPr>
      </w:pPr>
      <w:r w:rsidRPr="001B6796">
        <w:rPr>
          <w:rFonts w:ascii="Arial" w:hAnsi="Arial" w:cs="Arial"/>
        </w:rPr>
        <w:t>M&amp;E Budget /Annual Costed M&amp;E Implementation Plan</w:t>
      </w:r>
    </w:p>
    <w:p w14:paraId="4ED4DA74" w14:textId="77777777" w:rsidR="00621CF6" w:rsidRPr="001B6796" w:rsidRDefault="00621CF6" w:rsidP="00D204EF">
      <w:pPr>
        <w:numPr>
          <w:ilvl w:val="0"/>
          <w:numId w:val="18"/>
        </w:numPr>
        <w:spacing w:line="360" w:lineRule="auto"/>
        <w:rPr>
          <w:rFonts w:ascii="Arial" w:hAnsi="Arial" w:cs="Arial"/>
        </w:rPr>
      </w:pPr>
      <w:r w:rsidRPr="001B6796">
        <w:rPr>
          <w:rFonts w:ascii="Arial" w:hAnsi="Arial" w:cs="Arial"/>
        </w:rPr>
        <w:t>Workplan and Timeline</w:t>
      </w:r>
    </w:p>
    <w:p w14:paraId="56CD6CA1" w14:textId="77777777" w:rsidR="00621CF6" w:rsidRPr="001B6796" w:rsidRDefault="00621CF6" w:rsidP="00D204EF">
      <w:pPr>
        <w:numPr>
          <w:ilvl w:val="0"/>
          <w:numId w:val="18"/>
        </w:numPr>
        <w:spacing w:line="360" w:lineRule="auto"/>
        <w:rPr>
          <w:rFonts w:ascii="Arial" w:hAnsi="Arial" w:cs="Arial"/>
        </w:rPr>
      </w:pPr>
      <w:r w:rsidRPr="001B6796">
        <w:rPr>
          <w:rFonts w:ascii="Arial" w:hAnsi="Arial" w:cs="Arial"/>
        </w:rPr>
        <w:t>Indicator Reference Sheets – Definition of Indicators, including sources, timing for data collection</w:t>
      </w:r>
    </w:p>
    <w:p w14:paraId="21CD4A2F" w14:textId="77777777" w:rsidR="00364B58" w:rsidRPr="002064A5" w:rsidRDefault="00D22E81" w:rsidP="00F64A3A">
      <w:pPr>
        <w:pStyle w:val="Heading2"/>
        <w:spacing w:before="0"/>
        <w:rPr>
          <w:rFonts w:ascii="Arial" w:hAnsi="Arial" w:cs="Arial"/>
          <w:sz w:val="24"/>
          <w:szCs w:val="24"/>
        </w:rPr>
      </w:pPr>
      <w:r w:rsidRPr="001B6796">
        <w:rPr>
          <w:rFonts w:ascii="Arial" w:hAnsi="Arial" w:cs="Arial"/>
          <w:sz w:val="24"/>
          <w:szCs w:val="24"/>
        </w:rPr>
        <w:br w:type="page"/>
      </w:r>
      <w:bookmarkStart w:id="90" w:name="_Toc320468618"/>
      <w:bookmarkStart w:id="91" w:name="_Toc327906592"/>
      <w:bookmarkStart w:id="92" w:name="_Toc327955192"/>
      <w:bookmarkStart w:id="93" w:name="_Toc24359785"/>
      <w:r w:rsidR="00C46320" w:rsidRPr="002064A5">
        <w:rPr>
          <w:rFonts w:ascii="Arial" w:hAnsi="Arial" w:cs="Arial"/>
          <w:sz w:val="24"/>
          <w:szCs w:val="24"/>
        </w:rPr>
        <w:lastRenderedPageBreak/>
        <w:t xml:space="preserve">Appendix 4:  </w:t>
      </w:r>
      <w:r w:rsidR="00EF00C3" w:rsidRPr="002064A5">
        <w:rPr>
          <w:rFonts w:ascii="Arial" w:hAnsi="Arial" w:cs="Arial"/>
          <w:sz w:val="24"/>
          <w:szCs w:val="24"/>
        </w:rPr>
        <w:t>CASE STUDY – MONITORING AND EVALUTION MODULE (2012)</w:t>
      </w:r>
      <w:bookmarkEnd w:id="90"/>
      <w:bookmarkEnd w:id="91"/>
      <w:bookmarkEnd w:id="92"/>
      <w:bookmarkEnd w:id="93"/>
    </w:p>
    <w:p w14:paraId="5BA3C3EA" w14:textId="77777777" w:rsidR="00364B58" w:rsidRPr="001B6796" w:rsidRDefault="00364B58" w:rsidP="00364B58">
      <w:pPr>
        <w:rPr>
          <w:rFonts w:ascii="Arial" w:hAnsi="Arial" w:cs="Arial"/>
        </w:rPr>
      </w:pPr>
    </w:p>
    <w:p w14:paraId="349FD5DB" w14:textId="02259075" w:rsidR="00364B58" w:rsidRPr="001B6796" w:rsidRDefault="00364B58" w:rsidP="00364B58">
      <w:pPr>
        <w:rPr>
          <w:rFonts w:ascii="Arial" w:hAnsi="Arial" w:cs="Arial"/>
        </w:rPr>
      </w:pPr>
      <w:r w:rsidRPr="001B6796">
        <w:rPr>
          <w:rFonts w:ascii="Arial" w:hAnsi="Arial" w:cs="Arial"/>
        </w:rPr>
        <w:t xml:space="preserve">The </w:t>
      </w:r>
      <w:proofErr w:type="spellStart"/>
      <w:r w:rsidRPr="001B6796">
        <w:rPr>
          <w:rFonts w:ascii="Arial" w:hAnsi="Arial" w:cs="Arial"/>
        </w:rPr>
        <w:t>Afya</w:t>
      </w:r>
      <w:proofErr w:type="spellEnd"/>
      <w:r w:rsidRPr="001B6796">
        <w:rPr>
          <w:rFonts w:ascii="Arial" w:hAnsi="Arial" w:cs="Arial"/>
        </w:rPr>
        <w:t xml:space="preserve"> Bora </w:t>
      </w:r>
      <w:proofErr w:type="spellStart"/>
      <w:r w:rsidR="009F7125" w:rsidRPr="001B6796">
        <w:rPr>
          <w:rFonts w:ascii="Arial" w:hAnsi="Arial" w:cs="Arial"/>
        </w:rPr>
        <w:t>Kwetu</w:t>
      </w:r>
      <w:proofErr w:type="spellEnd"/>
      <w:r w:rsidR="009F7125" w:rsidRPr="001B6796">
        <w:rPr>
          <w:rFonts w:ascii="Arial" w:hAnsi="Arial" w:cs="Arial"/>
        </w:rPr>
        <w:t xml:space="preserve"> (</w:t>
      </w:r>
      <w:r w:rsidRPr="001B6796">
        <w:rPr>
          <w:rFonts w:ascii="Arial" w:hAnsi="Arial" w:cs="Arial"/>
        </w:rPr>
        <w:t xml:space="preserve">ABK) “Good Health for us” is a small NGO at </w:t>
      </w:r>
      <w:proofErr w:type="spellStart"/>
      <w:r w:rsidRPr="001B6796">
        <w:rPr>
          <w:rFonts w:ascii="Arial" w:hAnsi="Arial" w:cs="Arial"/>
        </w:rPr>
        <w:t>Ikwiriri</w:t>
      </w:r>
      <w:proofErr w:type="spellEnd"/>
      <w:r w:rsidRPr="001B6796">
        <w:rPr>
          <w:rFonts w:ascii="Arial" w:hAnsi="Arial" w:cs="Arial"/>
        </w:rPr>
        <w:t xml:space="preserve"> subdivision of Rufiji district, </w:t>
      </w:r>
      <w:r w:rsidR="00B237DD" w:rsidRPr="001B6796">
        <w:rPr>
          <w:rFonts w:ascii="Arial" w:hAnsi="Arial" w:cs="Arial"/>
        </w:rPr>
        <w:t>Tanzania.</w:t>
      </w:r>
      <w:r w:rsidRPr="001B6796">
        <w:rPr>
          <w:rFonts w:ascii="Arial" w:hAnsi="Arial" w:cs="Arial"/>
        </w:rPr>
        <w:t xml:space="preserve"> ABK mission is to improve access to and quality of HIV/AIDS care services provided by the public health centers and enables community to take more proactive approach in their health seeking behavior.  Their vision is to see people even in the most remote communities are healthy and have access to appropriate and effective health care system. The Public Health </w:t>
      </w:r>
      <w:proofErr w:type="spellStart"/>
      <w:r w:rsidRPr="001B6796">
        <w:rPr>
          <w:rFonts w:ascii="Arial" w:hAnsi="Arial" w:cs="Arial"/>
        </w:rPr>
        <w:t>centres</w:t>
      </w:r>
      <w:proofErr w:type="spellEnd"/>
      <w:r w:rsidRPr="001B6796">
        <w:rPr>
          <w:rFonts w:ascii="Arial" w:hAnsi="Arial" w:cs="Arial"/>
        </w:rPr>
        <w:t xml:space="preserve"> provide both voluntary counseling and testing (VCT) to all pregnant women as well drugs for prevention of mother to child transmission (PMTCT) services. The ABK provides the community mobilization, networking and IEC services to 22 communities. The total population in these communities is 36,000 people. The ABK works closely with the public health centers in their target communities. </w:t>
      </w:r>
    </w:p>
    <w:p w14:paraId="72DBF0F9" w14:textId="77777777" w:rsidR="00364B58" w:rsidRPr="001B6796" w:rsidRDefault="00364B58" w:rsidP="00364B58">
      <w:pPr>
        <w:rPr>
          <w:rFonts w:ascii="Arial" w:hAnsi="Arial" w:cs="Arial"/>
        </w:rPr>
      </w:pPr>
    </w:p>
    <w:p w14:paraId="7AB8660E" w14:textId="77777777" w:rsidR="00364B58" w:rsidRPr="001B6796" w:rsidRDefault="00364B58" w:rsidP="00364B58">
      <w:pPr>
        <w:rPr>
          <w:rFonts w:ascii="Arial" w:hAnsi="Arial" w:cs="Arial"/>
        </w:rPr>
      </w:pPr>
      <w:r w:rsidRPr="001B6796">
        <w:rPr>
          <w:rFonts w:ascii="Arial" w:hAnsi="Arial" w:cs="Arial"/>
        </w:rPr>
        <w:t>Initial desired results were that “The ABK will help communities to be informed about health and health care”. From the baseline survey which was done in recent delivered women all 22 communities, at least 85% of the women knew one preventive way to avoid HIV, 60% knew risk of MTCT can be reduced by mother taking special drugs during pregnancy,  60% had received voluntary counseling and testing, of which 11% tested positive for HIV; only 25 % of those in need of ARV have been enrolled in care and treatment services. ABK would like to meet the national treatment and care goal of linking all HIV positive mothers from PMTCT to the Care and treatment clinics.</w:t>
      </w:r>
    </w:p>
    <w:p w14:paraId="0F3032FB" w14:textId="77777777" w:rsidR="00364B58" w:rsidRPr="001B6796" w:rsidRDefault="00364B58" w:rsidP="00364B58">
      <w:pPr>
        <w:rPr>
          <w:rFonts w:ascii="Arial" w:hAnsi="Arial" w:cs="Arial"/>
        </w:rPr>
      </w:pPr>
    </w:p>
    <w:p w14:paraId="47207F74" w14:textId="77777777" w:rsidR="00364B58" w:rsidRPr="001B6796" w:rsidRDefault="00364B58" w:rsidP="00364B58">
      <w:pPr>
        <w:rPr>
          <w:rFonts w:ascii="Arial" w:hAnsi="Arial" w:cs="Arial"/>
        </w:rPr>
      </w:pPr>
      <w:r w:rsidRPr="001B6796">
        <w:rPr>
          <w:rFonts w:ascii="Arial" w:hAnsi="Arial" w:cs="Arial"/>
        </w:rPr>
        <w:t>ABK team defined and analyzed the obstacles they had to overcome and then come up with a plan that explained the specific activities to implement their priority interventions to address their challenges. Based on their root cause analysis of the obstacles the ABK team decided that their three priority interventions would focus on: 1. improving the health centers provision of testing, care and treatment services; 2. organizing campaigns promoting safer sex in the selected communities. This is in order to halt incidence HIV infection and then provide care and treatment to ensure 100% of those in need of ARV should access and receive ART at the end of the year 2012.</w:t>
      </w:r>
    </w:p>
    <w:p w14:paraId="44C66ECA" w14:textId="77777777" w:rsidR="00364B58" w:rsidRPr="001B6796" w:rsidRDefault="00364B58" w:rsidP="00364B58">
      <w:pPr>
        <w:rPr>
          <w:rFonts w:ascii="Arial" w:hAnsi="Arial" w:cs="Arial"/>
        </w:rPr>
      </w:pPr>
    </w:p>
    <w:p w14:paraId="0B951992" w14:textId="193AAAD3" w:rsidR="00364B58" w:rsidRPr="001B6796" w:rsidRDefault="00364B58" w:rsidP="00364B58">
      <w:pPr>
        <w:rPr>
          <w:rFonts w:ascii="Arial" w:hAnsi="Arial" w:cs="Arial"/>
        </w:rPr>
      </w:pPr>
      <w:r w:rsidRPr="001B6796">
        <w:rPr>
          <w:rFonts w:ascii="Arial" w:hAnsi="Arial" w:cs="Arial"/>
        </w:rPr>
        <w:t xml:space="preserve">The ABK in collaboration with the District Medical Officer, planned to improve supervision of health facilities to ensure better services provision, prevent stockout of essential </w:t>
      </w:r>
      <w:r w:rsidR="00B237DD" w:rsidRPr="001B6796">
        <w:rPr>
          <w:rFonts w:ascii="Arial" w:hAnsi="Arial" w:cs="Arial"/>
        </w:rPr>
        <w:t>drugs,</w:t>
      </w:r>
      <w:r w:rsidRPr="001B6796">
        <w:rPr>
          <w:rFonts w:ascii="Arial" w:hAnsi="Arial" w:cs="Arial"/>
        </w:rPr>
        <w:t xml:space="preserve"> supplies (condoms) and improve performance of Anti-retroviral drug supply in system in the district all the time. Toward the end of the year there will be an evaluation on essential indicators to monitor the quality of implementation of the planned interventions.</w:t>
      </w:r>
    </w:p>
    <w:p w14:paraId="7202B5E0" w14:textId="77777777" w:rsidR="00364B58" w:rsidRPr="001B6796" w:rsidRDefault="00364B58" w:rsidP="00364B58">
      <w:pPr>
        <w:rPr>
          <w:rFonts w:ascii="Arial" w:hAnsi="Arial" w:cs="Arial"/>
        </w:rPr>
      </w:pPr>
      <w:r w:rsidRPr="001B6796">
        <w:rPr>
          <w:rFonts w:ascii="Arial" w:hAnsi="Arial" w:cs="Arial"/>
        </w:rPr>
        <w:t>.</w:t>
      </w:r>
    </w:p>
    <w:p w14:paraId="6D084949" w14:textId="77777777" w:rsidR="00F64A3A" w:rsidRDefault="00F64A3A">
      <w:pPr>
        <w:rPr>
          <w:rFonts w:ascii="Arial" w:hAnsi="Arial" w:cs="Arial"/>
          <w:b/>
        </w:rPr>
      </w:pPr>
      <w:r>
        <w:rPr>
          <w:rFonts w:ascii="Arial" w:hAnsi="Arial" w:cs="Arial"/>
          <w:b/>
        </w:rPr>
        <w:br w:type="page"/>
      </w:r>
    </w:p>
    <w:p w14:paraId="71F0598C" w14:textId="77777777" w:rsidR="00364B58" w:rsidRPr="001B6796" w:rsidRDefault="00364B58" w:rsidP="00364B58">
      <w:pPr>
        <w:rPr>
          <w:rFonts w:ascii="Arial" w:hAnsi="Arial" w:cs="Arial"/>
          <w:b/>
        </w:rPr>
      </w:pPr>
      <w:r w:rsidRPr="001B6796">
        <w:rPr>
          <w:rFonts w:ascii="Arial" w:hAnsi="Arial" w:cs="Arial"/>
          <w:b/>
        </w:rPr>
        <w:lastRenderedPageBreak/>
        <w:t>Questions</w:t>
      </w:r>
    </w:p>
    <w:p w14:paraId="2CA83C95" w14:textId="77777777" w:rsidR="00364B58" w:rsidRPr="001B6796" w:rsidRDefault="00364B58" w:rsidP="00364B58">
      <w:pPr>
        <w:rPr>
          <w:rFonts w:ascii="Arial" w:hAnsi="Arial" w:cs="Arial"/>
        </w:rPr>
      </w:pPr>
      <w:r w:rsidRPr="001B6796">
        <w:rPr>
          <w:rFonts w:ascii="Arial" w:hAnsi="Arial" w:cs="Arial"/>
        </w:rPr>
        <w:t>Assume that you are a member of ABK team. Use Logic Model approach to satisfy the following requirements</w:t>
      </w:r>
    </w:p>
    <w:p w14:paraId="4D28E92F" w14:textId="77777777" w:rsidR="00364B58" w:rsidRPr="001B6796" w:rsidRDefault="00364B58" w:rsidP="00364B58">
      <w:pPr>
        <w:numPr>
          <w:ilvl w:val="0"/>
          <w:numId w:val="19"/>
        </w:numPr>
        <w:rPr>
          <w:rFonts w:ascii="Arial" w:hAnsi="Arial" w:cs="Arial"/>
        </w:rPr>
      </w:pPr>
      <w:r w:rsidRPr="001B6796">
        <w:rPr>
          <w:rFonts w:ascii="Arial" w:hAnsi="Arial" w:cs="Arial"/>
          <w:bCs/>
        </w:rPr>
        <w:t>Write a logic model to show ABK contribution to the National treatment goal for HIV/AIDS</w:t>
      </w:r>
    </w:p>
    <w:p w14:paraId="35868DBC" w14:textId="77777777" w:rsidR="00364B58" w:rsidRPr="001B6796" w:rsidRDefault="00364B58" w:rsidP="00364B58">
      <w:pPr>
        <w:numPr>
          <w:ilvl w:val="0"/>
          <w:numId w:val="19"/>
        </w:numPr>
        <w:rPr>
          <w:rFonts w:ascii="Arial" w:hAnsi="Arial" w:cs="Arial"/>
        </w:rPr>
      </w:pPr>
      <w:r w:rsidRPr="001B6796">
        <w:rPr>
          <w:rFonts w:ascii="Arial" w:hAnsi="Arial" w:cs="Arial"/>
          <w:bCs/>
        </w:rPr>
        <w:t>List three types of indicators that can be used to measure progress towards National treatment goal.</w:t>
      </w:r>
    </w:p>
    <w:p w14:paraId="05F84117" w14:textId="77777777" w:rsidR="00364B58" w:rsidRPr="001B6796" w:rsidRDefault="00364B58" w:rsidP="00364B58">
      <w:pPr>
        <w:numPr>
          <w:ilvl w:val="0"/>
          <w:numId w:val="19"/>
        </w:numPr>
        <w:rPr>
          <w:rFonts w:ascii="Arial" w:hAnsi="Arial" w:cs="Arial"/>
        </w:rPr>
      </w:pPr>
      <w:r w:rsidRPr="001B6796">
        <w:rPr>
          <w:rFonts w:ascii="Arial" w:hAnsi="Arial" w:cs="Arial"/>
          <w:bCs/>
        </w:rPr>
        <w:t>What will be the indicators to monitor achievement contributed by ABK?</w:t>
      </w:r>
    </w:p>
    <w:p w14:paraId="1FE5B007" w14:textId="77777777" w:rsidR="00364B58" w:rsidRPr="001B6796" w:rsidRDefault="00364B58" w:rsidP="00364B58">
      <w:pPr>
        <w:numPr>
          <w:ilvl w:val="0"/>
          <w:numId w:val="19"/>
        </w:numPr>
        <w:rPr>
          <w:rFonts w:ascii="Arial" w:hAnsi="Arial" w:cs="Arial"/>
        </w:rPr>
      </w:pPr>
      <w:r w:rsidRPr="001B6796">
        <w:rPr>
          <w:rFonts w:ascii="Arial" w:hAnsi="Arial" w:cs="Arial"/>
          <w:bCs/>
        </w:rPr>
        <w:t>What will be the indicators and sources of data to verify achievements of district plans related to national goal for reducing HIV transmission?</w:t>
      </w:r>
    </w:p>
    <w:p w14:paraId="499EB783" w14:textId="77777777" w:rsidR="00D22E81" w:rsidRPr="001B6796" w:rsidRDefault="00D22E81" w:rsidP="00D22E81">
      <w:pPr>
        <w:rPr>
          <w:rFonts w:ascii="Arial" w:hAnsi="Arial" w:cs="Arial"/>
        </w:rPr>
      </w:pPr>
    </w:p>
    <w:p w14:paraId="68F2F48E" w14:textId="77777777" w:rsidR="00131AAB" w:rsidRPr="001B6796" w:rsidRDefault="00131AAB" w:rsidP="00364B58">
      <w:pPr>
        <w:rPr>
          <w:rFonts w:ascii="Arial" w:hAnsi="Arial" w:cs="Arial"/>
          <w:b/>
        </w:rPr>
        <w:sectPr w:rsidR="00131AAB" w:rsidRPr="001B6796" w:rsidSect="00334301">
          <w:headerReference w:type="default" r:id="rId10"/>
          <w:footerReference w:type="default" r:id="rId11"/>
          <w:pgSz w:w="11907" w:h="16839" w:code="9"/>
          <w:pgMar w:top="1440" w:right="1440" w:bottom="1440" w:left="1440" w:header="720" w:footer="0" w:gutter="0"/>
          <w:pgNumType w:start="1"/>
          <w:cols w:space="720"/>
          <w:docGrid w:linePitch="360"/>
        </w:sectPr>
      </w:pPr>
    </w:p>
    <w:p w14:paraId="4B9CCEDE" w14:textId="77777777" w:rsidR="003807AE" w:rsidRPr="002064A5" w:rsidRDefault="00C46320" w:rsidP="003807AE">
      <w:pPr>
        <w:pStyle w:val="Heading2"/>
        <w:rPr>
          <w:rFonts w:ascii="Arial" w:hAnsi="Arial" w:cs="Arial"/>
          <w:sz w:val="24"/>
          <w:szCs w:val="24"/>
        </w:rPr>
      </w:pPr>
      <w:bookmarkStart w:id="94" w:name="_Toc320468619"/>
      <w:bookmarkStart w:id="95" w:name="_Toc327906593"/>
      <w:bookmarkStart w:id="96" w:name="_Toc327955193"/>
      <w:bookmarkStart w:id="97" w:name="_Toc24359786"/>
      <w:r w:rsidRPr="002064A5">
        <w:rPr>
          <w:rFonts w:ascii="Arial" w:hAnsi="Arial" w:cs="Arial"/>
          <w:sz w:val="24"/>
          <w:szCs w:val="24"/>
        </w:rPr>
        <w:lastRenderedPageBreak/>
        <w:t xml:space="preserve">Appendix 5:  </w:t>
      </w:r>
      <w:r w:rsidR="003807AE" w:rsidRPr="002064A5">
        <w:rPr>
          <w:rFonts w:ascii="Arial" w:hAnsi="Arial" w:cs="Arial"/>
          <w:sz w:val="24"/>
          <w:szCs w:val="24"/>
        </w:rPr>
        <w:t>E</w:t>
      </w:r>
      <w:r w:rsidR="00EF00C3" w:rsidRPr="002064A5">
        <w:rPr>
          <w:rFonts w:ascii="Arial" w:hAnsi="Arial" w:cs="Arial"/>
          <w:sz w:val="24"/>
          <w:szCs w:val="24"/>
        </w:rPr>
        <w:t>VALUATION RUBRIC FOR PRESENTIONS</w:t>
      </w:r>
      <w:bookmarkEnd w:id="94"/>
      <w:bookmarkEnd w:id="95"/>
      <w:bookmarkEnd w:id="96"/>
      <w:bookmarkEnd w:id="97"/>
    </w:p>
    <w:p w14:paraId="59B8E7F9" w14:textId="46401DDC" w:rsidR="007D267F" w:rsidRPr="001B6796" w:rsidRDefault="007D267F" w:rsidP="003807AE">
      <w:pPr>
        <w:ind w:left="-720" w:firstLine="720"/>
        <w:rPr>
          <w:rFonts w:ascii="Arial" w:hAnsi="Arial" w:cs="Arial"/>
        </w:rPr>
      </w:pPr>
      <w:r w:rsidRPr="001B6796">
        <w:rPr>
          <w:rFonts w:ascii="Arial" w:hAnsi="Arial" w:cs="Arial"/>
        </w:rPr>
        <w:t>Presenter #:</w:t>
      </w:r>
      <w:r w:rsidR="00B237DD">
        <w:rPr>
          <w:rFonts w:ascii="Arial" w:hAnsi="Arial" w:cs="Arial"/>
        </w:rPr>
        <w:t xml:space="preserve"> </w:t>
      </w:r>
      <w:r w:rsidRPr="001B6796">
        <w:rPr>
          <w:rFonts w:ascii="Arial" w:hAnsi="Arial" w:cs="Arial"/>
        </w:rPr>
        <w:t>Presentation Topic:</w:t>
      </w:r>
    </w:p>
    <w:tbl>
      <w:tblPr>
        <w:tblW w:w="14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0"/>
        <w:gridCol w:w="1350"/>
        <w:gridCol w:w="1260"/>
        <w:gridCol w:w="1080"/>
        <w:gridCol w:w="1260"/>
        <w:gridCol w:w="2250"/>
      </w:tblGrid>
      <w:tr w:rsidR="00DA7029" w:rsidRPr="001B6796" w14:paraId="15D7E073" w14:textId="77777777" w:rsidTr="009777FA">
        <w:tc>
          <w:tcPr>
            <w:tcW w:w="7020" w:type="dxa"/>
            <w:shd w:val="clear" w:color="auto" w:fill="auto"/>
          </w:tcPr>
          <w:p w14:paraId="25A826AE" w14:textId="77777777" w:rsidR="007D267F" w:rsidRPr="001B6796" w:rsidRDefault="007D267F" w:rsidP="001A7FA3">
            <w:pPr>
              <w:rPr>
                <w:rFonts w:ascii="Arial" w:hAnsi="Arial" w:cs="Arial"/>
              </w:rPr>
            </w:pPr>
          </w:p>
        </w:tc>
        <w:tc>
          <w:tcPr>
            <w:tcW w:w="1350" w:type="dxa"/>
            <w:shd w:val="clear" w:color="auto" w:fill="auto"/>
          </w:tcPr>
          <w:p w14:paraId="3EE0B847" w14:textId="77777777" w:rsidR="007D267F" w:rsidRPr="009777FA" w:rsidRDefault="007D267F" w:rsidP="001A7FA3">
            <w:pPr>
              <w:rPr>
                <w:rFonts w:ascii="Arial" w:hAnsi="Arial" w:cs="Arial"/>
                <w:sz w:val="22"/>
                <w:szCs w:val="22"/>
              </w:rPr>
            </w:pPr>
            <w:r w:rsidRPr="009777FA">
              <w:rPr>
                <w:rFonts w:ascii="Arial" w:hAnsi="Arial" w:cs="Arial"/>
                <w:sz w:val="22"/>
                <w:szCs w:val="22"/>
              </w:rPr>
              <w:t>Excellent</w:t>
            </w:r>
          </w:p>
        </w:tc>
        <w:tc>
          <w:tcPr>
            <w:tcW w:w="1260" w:type="dxa"/>
            <w:shd w:val="clear" w:color="auto" w:fill="auto"/>
          </w:tcPr>
          <w:p w14:paraId="4E0A582E" w14:textId="77777777" w:rsidR="007D267F" w:rsidRPr="009777FA" w:rsidRDefault="007D267F" w:rsidP="001A7FA3">
            <w:pPr>
              <w:rPr>
                <w:rFonts w:ascii="Arial" w:hAnsi="Arial" w:cs="Arial"/>
                <w:sz w:val="22"/>
                <w:szCs w:val="22"/>
              </w:rPr>
            </w:pPr>
            <w:r w:rsidRPr="009777FA">
              <w:rPr>
                <w:rFonts w:ascii="Arial" w:hAnsi="Arial" w:cs="Arial"/>
                <w:sz w:val="22"/>
                <w:szCs w:val="22"/>
              </w:rPr>
              <w:t>Very Good</w:t>
            </w:r>
          </w:p>
        </w:tc>
        <w:tc>
          <w:tcPr>
            <w:tcW w:w="1080" w:type="dxa"/>
            <w:shd w:val="clear" w:color="auto" w:fill="auto"/>
          </w:tcPr>
          <w:p w14:paraId="7DE5B51F" w14:textId="77777777" w:rsidR="007D267F" w:rsidRPr="009777FA" w:rsidRDefault="007D267F" w:rsidP="001A7FA3">
            <w:pPr>
              <w:rPr>
                <w:rFonts w:ascii="Arial" w:hAnsi="Arial" w:cs="Arial"/>
                <w:sz w:val="22"/>
                <w:szCs w:val="22"/>
              </w:rPr>
            </w:pPr>
            <w:r w:rsidRPr="009777FA">
              <w:rPr>
                <w:rFonts w:ascii="Arial" w:hAnsi="Arial" w:cs="Arial"/>
                <w:sz w:val="22"/>
                <w:szCs w:val="22"/>
              </w:rPr>
              <w:t xml:space="preserve">Good </w:t>
            </w:r>
          </w:p>
        </w:tc>
        <w:tc>
          <w:tcPr>
            <w:tcW w:w="1260" w:type="dxa"/>
            <w:shd w:val="clear" w:color="auto" w:fill="auto"/>
          </w:tcPr>
          <w:p w14:paraId="70627359" w14:textId="77777777" w:rsidR="007D267F" w:rsidRPr="009777FA" w:rsidRDefault="007D267F" w:rsidP="001A7FA3">
            <w:pPr>
              <w:rPr>
                <w:rFonts w:ascii="Arial" w:hAnsi="Arial" w:cs="Arial"/>
                <w:sz w:val="22"/>
                <w:szCs w:val="22"/>
              </w:rPr>
            </w:pPr>
            <w:r w:rsidRPr="009777FA">
              <w:rPr>
                <w:rFonts w:ascii="Arial" w:hAnsi="Arial" w:cs="Arial"/>
                <w:sz w:val="22"/>
                <w:szCs w:val="22"/>
              </w:rPr>
              <w:t>Fair</w:t>
            </w:r>
          </w:p>
        </w:tc>
        <w:tc>
          <w:tcPr>
            <w:tcW w:w="2250" w:type="dxa"/>
            <w:shd w:val="clear" w:color="auto" w:fill="auto"/>
          </w:tcPr>
          <w:p w14:paraId="0BF01EBD" w14:textId="77777777" w:rsidR="007D267F" w:rsidRPr="009777FA" w:rsidRDefault="007D267F" w:rsidP="007D267F">
            <w:pPr>
              <w:rPr>
                <w:rFonts w:ascii="Arial" w:hAnsi="Arial" w:cs="Arial"/>
                <w:sz w:val="22"/>
                <w:szCs w:val="22"/>
              </w:rPr>
            </w:pPr>
            <w:r w:rsidRPr="009777FA">
              <w:rPr>
                <w:rFonts w:ascii="Arial" w:hAnsi="Arial" w:cs="Arial"/>
                <w:sz w:val="22"/>
                <w:szCs w:val="22"/>
              </w:rPr>
              <w:t>Needs Improvement</w:t>
            </w:r>
          </w:p>
        </w:tc>
      </w:tr>
      <w:tr w:rsidR="00DA7029" w:rsidRPr="001B6796" w14:paraId="3577F959" w14:textId="77777777" w:rsidTr="009777FA">
        <w:tc>
          <w:tcPr>
            <w:tcW w:w="7020" w:type="dxa"/>
            <w:shd w:val="clear" w:color="auto" w:fill="auto"/>
          </w:tcPr>
          <w:p w14:paraId="15CA6090" w14:textId="77777777" w:rsidR="007D267F" w:rsidRPr="009777FA" w:rsidRDefault="007D267F" w:rsidP="001A7FA3">
            <w:pPr>
              <w:rPr>
                <w:rFonts w:ascii="Arial" w:hAnsi="Arial" w:cs="Arial"/>
                <w:sz w:val="22"/>
                <w:szCs w:val="22"/>
              </w:rPr>
            </w:pPr>
            <w:r w:rsidRPr="009777FA">
              <w:rPr>
                <w:rFonts w:ascii="Arial" w:hAnsi="Arial" w:cs="Arial"/>
                <w:sz w:val="22"/>
                <w:szCs w:val="22"/>
              </w:rPr>
              <w:t>Were the evaluation questions appropriate for the selected organization?</w:t>
            </w:r>
          </w:p>
        </w:tc>
        <w:tc>
          <w:tcPr>
            <w:tcW w:w="1350" w:type="dxa"/>
            <w:shd w:val="clear" w:color="auto" w:fill="auto"/>
          </w:tcPr>
          <w:p w14:paraId="0FE7446A" w14:textId="77777777" w:rsidR="007D267F" w:rsidRPr="001B6796" w:rsidRDefault="007D267F" w:rsidP="001A7FA3">
            <w:pPr>
              <w:rPr>
                <w:rFonts w:ascii="Arial" w:hAnsi="Arial" w:cs="Arial"/>
              </w:rPr>
            </w:pPr>
          </w:p>
        </w:tc>
        <w:tc>
          <w:tcPr>
            <w:tcW w:w="1260" w:type="dxa"/>
            <w:shd w:val="clear" w:color="auto" w:fill="auto"/>
          </w:tcPr>
          <w:p w14:paraId="363850A7" w14:textId="77777777" w:rsidR="007D267F" w:rsidRPr="001B6796" w:rsidRDefault="007D267F" w:rsidP="001A7FA3">
            <w:pPr>
              <w:rPr>
                <w:rFonts w:ascii="Arial" w:hAnsi="Arial" w:cs="Arial"/>
              </w:rPr>
            </w:pPr>
          </w:p>
        </w:tc>
        <w:tc>
          <w:tcPr>
            <w:tcW w:w="1080" w:type="dxa"/>
            <w:shd w:val="clear" w:color="auto" w:fill="auto"/>
          </w:tcPr>
          <w:p w14:paraId="297AEEB6" w14:textId="77777777" w:rsidR="007D267F" w:rsidRPr="001B6796" w:rsidRDefault="007D267F" w:rsidP="001A7FA3">
            <w:pPr>
              <w:rPr>
                <w:rFonts w:ascii="Arial" w:hAnsi="Arial" w:cs="Arial"/>
              </w:rPr>
            </w:pPr>
          </w:p>
        </w:tc>
        <w:tc>
          <w:tcPr>
            <w:tcW w:w="1260" w:type="dxa"/>
            <w:shd w:val="clear" w:color="auto" w:fill="auto"/>
          </w:tcPr>
          <w:p w14:paraId="6C248000" w14:textId="77777777" w:rsidR="007D267F" w:rsidRPr="001B6796" w:rsidRDefault="007D267F" w:rsidP="001A7FA3">
            <w:pPr>
              <w:rPr>
                <w:rFonts w:ascii="Arial" w:hAnsi="Arial" w:cs="Arial"/>
              </w:rPr>
            </w:pPr>
          </w:p>
        </w:tc>
        <w:tc>
          <w:tcPr>
            <w:tcW w:w="2250" w:type="dxa"/>
            <w:shd w:val="clear" w:color="auto" w:fill="auto"/>
          </w:tcPr>
          <w:p w14:paraId="4F4F6F91" w14:textId="77777777" w:rsidR="007D267F" w:rsidRPr="001B6796" w:rsidRDefault="007D267F" w:rsidP="001A7FA3">
            <w:pPr>
              <w:rPr>
                <w:rFonts w:ascii="Arial" w:hAnsi="Arial" w:cs="Arial"/>
              </w:rPr>
            </w:pPr>
          </w:p>
        </w:tc>
      </w:tr>
      <w:tr w:rsidR="00DA7029" w:rsidRPr="001B6796" w14:paraId="6BCAAAEE" w14:textId="77777777" w:rsidTr="009777FA">
        <w:tc>
          <w:tcPr>
            <w:tcW w:w="7020" w:type="dxa"/>
            <w:shd w:val="clear" w:color="auto" w:fill="auto"/>
          </w:tcPr>
          <w:p w14:paraId="56A5A5D8" w14:textId="77777777" w:rsidR="007D267F" w:rsidRPr="009777FA" w:rsidRDefault="007D267F" w:rsidP="001A7FA3">
            <w:pPr>
              <w:rPr>
                <w:rFonts w:ascii="Arial" w:hAnsi="Arial" w:cs="Arial"/>
                <w:sz w:val="22"/>
                <w:szCs w:val="22"/>
              </w:rPr>
            </w:pPr>
            <w:r w:rsidRPr="009777FA">
              <w:rPr>
                <w:rFonts w:ascii="Arial" w:hAnsi="Arial" w:cs="Arial"/>
                <w:sz w:val="22"/>
                <w:szCs w:val="22"/>
              </w:rPr>
              <w:t>Was the design of the M &amp; E plan appropriate for the evaluation questions?</w:t>
            </w:r>
          </w:p>
        </w:tc>
        <w:tc>
          <w:tcPr>
            <w:tcW w:w="1350" w:type="dxa"/>
            <w:shd w:val="clear" w:color="auto" w:fill="auto"/>
          </w:tcPr>
          <w:p w14:paraId="2BD8397E" w14:textId="77777777" w:rsidR="007D267F" w:rsidRPr="001B6796" w:rsidRDefault="007D267F" w:rsidP="001A7FA3">
            <w:pPr>
              <w:rPr>
                <w:rFonts w:ascii="Arial" w:hAnsi="Arial" w:cs="Arial"/>
              </w:rPr>
            </w:pPr>
          </w:p>
        </w:tc>
        <w:tc>
          <w:tcPr>
            <w:tcW w:w="1260" w:type="dxa"/>
            <w:shd w:val="clear" w:color="auto" w:fill="auto"/>
          </w:tcPr>
          <w:p w14:paraId="21227170" w14:textId="77777777" w:rsidR="007D267F" w:rsidRPr="001B6796" w:rsidRDefault="007D267F" w:rsidP="001A7FA3">
            <w:pPr>
              <w:rPr>
                <w:rFonts w:ascii="Arial" w:hAnsi="Arial" w:cs="Arial"/>
              </w:rPr>
            </w:pPr>
          </w:p>
        </w:tc>
        <w:tc>
          <w:tcPr>
            <w:tcW w:w="1080" w:type="dxa"/>
            <w:shd w:val="clear" w:color="auto" w:fill="auto"/>
          </w:tcPr>
          <w:p w14:paraId="4166A749" w14:textId="77777777" w:rsidR="007D267F" w:rsidRPr="001B6796" w:rsidRDefault="007D267F" w:rsidP="001A7FA3">
            <w:pPr>
              <w:rPr>
                <w:rFonts w:ascii="Arial" w:hAnsi="Arial" w:cs="Arial"/>
              </w:rPr>
            </w:pPr>
          </w:p>
        </w:tc>
        <w:tc>
          <w:tcPr>
            <w:tcW w:w="1260" w:type="dxa"/>
            <w:shd w:val="clear" w:color="auto" w:fill="auto"/>
          </w:tcPr>
          <w:p w14:paraId="1A2C6DF1" w14:textId="77777777" w:rsidR="007D267F" w:rsidRPr="001B6796" w:rsidRDefault="007D267F" w:rsidP="001A7FA3">
            <w:pPr>
              <w:rPr>
                <w:rFonts w:ascii="Arial" w:hAnsi="Arial" w:cs="Arial"/>
              </w:rPr>
            </w:pPr>
          </w:p>
        </w:tc>
        <w:tc>
          <w:tcPr>
            <w:tcW w:w="2250" w:type="dxa"/>
            <w:shd w:val="clear" w:color="auto" w:fill="auto"/>
          </w:tcPr>
          <w:p w14:paraId="358288E6" w14:textId="77777777" w:rsidR="007D267F" w:rsidRPr="001B6796" w:rsidRDefault="007D267F" w:rsidP="001A7FA3">
            <w:pPr>
              <w:rPr>
                <w:rFonts w:ascii="Arial" w:hAnsi="Arial" w:cs="Arial"/>
              </w:rPr>
            </w:pPr>
          </w:p>
        </w:tc>
      </w:tr>
      <w:tr w:rsidR="00DA7029" w:rsidRPr="001B6796" w14:paraId="51E2322E" w14:textId="77777777" w:rsidTr="009777FA">
        <w:tc>
          <w:tcPr>
            <w:tcW w:w="7020" w:type="dxa"/>
            <w:shd w:val="clear" w:color="auto" w:fill="auto"/>
          </w:tcPr>
          <w:p w14:paraId="590C6252" w14:textId="77777777" w:rsidR="007D267F" w:rsidRPr="009777FA" w:rsidRDefault="007D267F" w:rsidP="001A7FA3">
            <w:pPr>
              <w:rPr>
                <w:rFonts w:ascii="Arial" w:hAnsi="Arial" w:cs="Arial"/>
                <w:sz w:val="22"/>
                <w:szCs w:val="22"/>
              </w:rPr>
            </w:pPr>
            <w:r w:rsidRPr="009777FA">
              <w:rPr>
                <w:rFonts w:ascii="Arial" w:hAnsi="Arial" w:cs="Arial"/>
                <w:sz w:val="22"/>
                <w:szCs w:val="22"/>
              </w:rPr>
              <w:t>Did the presenter select appropriate data collection methods given their evaluation questions?</w:t>
            </w:r>
          </w:p>
        </w:tc>
        <w:tc>
          <w:tcPr>
            <w:tcW w:w="1350" w:type="dxa"/>
            <w:shd w:val="clear" w:color="auto" w:fill="auto"/>
          </w:tcPr>
          <w:p w14:paraId="4B24D95A" w14:textId="77777777" w:rsidR="007D267F" w:rsidRPr="001B6796" w:rsidRDefault="007D267F" w:rsidP="001A7FA3">
            <w:pPr>
              <w:rPr>
                <w:rFonts w:ascii="Arial" w:hAnsi="Arial" w:cs="Arial"/>
              </w:rPr>
            </w:pPr>
          </w:p>
        </w:tc>
        <w:tc>
          <w:tcPr>
            <w:tcW w:w="1260" w:type="dxa"/>
            <w:shd w:val="clear" w:color="auto" w:fill="auto"/>
          </w:tcPr>
          <w:p w14:paraId="5FB32B4F" w14:textId="77777777" w:rsidR="007D267F" w:rsidRPr="001B6796" w:rsidRDefault="007D267F" w:rsidP="001A7FA3">
            <w:pPr>
              <w:rPr>
                <w:rFonts w:ascii="Arial" w:hAnsi="Arial" w:cs="Arial"/>
              </w:rPr>
            </w:pPr>
          </w:p>
        </w:tc>
        <w:tc>
          <w:tcPr>
            <w:tcW w:w="1080" w:type="dxa"/>
            <w:shd w:val="clear" w:color="auto" w:fill="auto"/>
          </w:tcPr>
          <w:p w14:paraId="779158D4" w14:textId="77777777" w:rsidR="007D267F" w:rsidRPr="001B6796" w:rsidRDefault="007D267F" w:rsidP="001A7FA3">
            <w:pPr>
              <w:rPr>
                <w:rFonts w:ascii="Arial" w:hAnsi="Arial" w:cs="Arial"/>
              </w:rPr>
            </w:pPr>
          </w:p>
        </w:tc>
        <w:tc>
          <w:tcPr>
            <w:tcW w:w="1260" w:type="dxa"/>
            <w:shd w:val="clear" w:color="auto" w:fill="auto"/>
          </w:tcPr>
          <w:p w14:paraId="1E09A2C5" w14:textId="77777777" w:rsidR="007D267F" w:rsidRPr="001B6796" w:rsidRDefault="007D267F" w:rsidP="001A7FA3">
            <w:pPr>
              <w:rPr>
                <w:rFonts w:ascii="Arial" w:hAnsi="Arial" w:cs="Arial"/>
              </w:rPr>
            </w:pPr>
          </w:p>
        </w:tc>
        <w:tc>
          <w:tcPr>
            <w:tcW w:w="2250" w:type="dxa"/>
            <w:shd w:val="clear" w:color="auto" w:fill="auto"/>
          </w:tcPr>
          <w:p w14:paraId="72B62CD1" w14:textId="77777777" w:rsidR="007D267F" w:rsidRPr="001B6796" w:rsidRDefault="007D267F" w:rsidP="001A7FA3">
            <w:pPr>
              <w:rPr>
                <w:rFonts w:ascii="Arial" w:hAnsi="Arial" w:cs="Arial"/>
              </w:rPr>
            </w:pPr>
          </w:p>
        </w:tc>
      </w:tr>
      <w:tr w:rsidR="00DA7029" w:rsidRPr="001B6796" w14:paraId="69FD500B" w14:textId="77777777" w:rsidTr="009777FA">
        <w:tc>
          <w:tcPr>
            <w:tcW w:w="7020" w:type="dxa"/>
            <w:shd w:val="clear" w:color="auto" w:fill="auto"/>
          </w:tcPr>
          <w:p w14:paraId="6DABEA0C" w14:textId="77777777" w:rsidR="007D267F" w:rsidRPr="009777FA" w:rsidRDefault="007D267F" w:rsidP="001A7FA3">
            <w:pPr>
              <w:rPr>
                <w:rFonts w:ascii="Arial" w:hAnsi="Arial" w:cs="Arial"/>
                <w:sz w:val="22"/>
                <w:szCs w:val="22"/>
              </w:rPr>
            </w:pPr>
            <w:r w:rsidRPr="009777FA">
              <w:rPr>
                <w:rFonts w:ascii="Arial" w:hAnsi="Arial" w:cs="Arial"/>
                <w:sz w:val="22"/>
                <w:szCs w:val="22"/>
              </w:rPr>
              <w:t>Did the presenter effectively explain their reasoning for choosing the particular design</w:t>
            </w:r>
          </w:p>
        </w:tc>
        <w:tc>
          <w:tcPr>
            <w:tcW w:w="1350" w:type="dxa"/>
            <w:shd w:val="clear" w:color="auto" w:fill="auto"/>
          </w:tcPr>
          <w:p w14:paraId="773EB84E" w14:textId="77777777" w:rsidR="007D267F" w:rsidRPr="001B6796" w:rsidRDefault="007D267F" w:rsidP="001A7FA3">
            <w:pPr>
              <w:rPr>
                <w:rFonts w:ascii="Arial" w:hAnsi="Arial" w:cs="Arial"/>
              </w:rPr>
            </w:pPr>
          </w:p>
        </w:tc>
        <w:tc>
          <w:tcPr>
            <w:tcW w:w="1260" w:type="dxa"/>
            <w:shd w:val="clear" w:color="auto" w:fill="auto"/>
          </w:tcPr>
          <w:p w14:paraId="3C31828B" w14:textId="77777777" w:rsidR="007D267F" w:rsidRPr="001B6796" w:rsidRDefault="007D267F" w:rsidP="001A7FA3">
            <w:pPr>
              <w:rPr>
                <w:rFonts w:ascii="Arial" w:hAnsi="Arial" w:cs="Arial"/>
              </w:rPr>
            </w:pPr>
          </w:p>
        </w:tc>
        <w:tc>
          <w:tcPr>
            <w:tcW w:w="1080" w:type="dxa"/>
            <w:shd w:val="clear" w:color="auto" w:fill="auto"/>
          </w:tcPr>
          <w:p w14:paraId="5269F23A" w14:textId="77777777" w:rsidR="007D267F" w:rsidRPr="001B6796" w:rsidRDefault="007D267F" w:rsidP="001A7FA3">
            <w:pPr>
              <w:rPr>
                <w:rFonts w:ascii="Arial" w:hAnsi="Arial" w:cs="Arial"/>
              </w:rPr>
            </w:pPr>
          </w:p>
        </w:tc>
        <w:tc>
          <w:tcPr>
            <w:tcW w:w="1260" w:type="dxa"/>
            <w:shd w:val="clear" w:color="auto" w:fill="auto"/>
          </w:tcPr>
          <w:p w14:paraId="457E6BD8" w14:textId="77777777" w:rsidR="007D267F" w:rsidRPr="001B6796" w:rsidRDefault="007D267F" w:rsidP="001A7FA3">
            <w:pPr>
              <w:rPr>
                <w:rFonts w:ascii="Arial" w:hAnsi="Arial" w:cs="Arial"/>
              </w:rPr>
            </w:pPr>
          </w:p>
        </w:tc>
        <w:tc>
          <w:tcPr>
            <w:tcW w:w="2250" w:type="dxa"/>
            <w:shd w:val="clear" w:color="auto" w:fill="auto"/>
          </w:tcPr>
          <w:p w14:paraId="1DFC0FF8" w14:textId="77777777" w:rsidR="007D267F" w:rsidRPr="001B6796" w:rsidRDefault="007D267F" w:rsidP="001A7FA3">
            <w:pPr>
              <w:rPr>
                <w:rFonts w:ascii="Arial" w:hAnsi="Arial" w:cs="Arial"/>
              </w:rPr>
            </w:pPr>
          </w:p>
        </w:tc>
      </w:tr>
      <w:tr w:rsidR="00DA7029" w:rsidRPr="001B6796" w14:paraId="5529FCCA" w14:textId="77777777" w:rsidTr="009777FA">
        <w:tc>
          <w:tcPr>
            <w:tcW w:w="7020" w:type="dxa"/>
            <w:shd w:val="clear" w:color="auto" w:fill="auto"/>
          </w:tcPr>
          <w:p w14:paraId="35F4A39E" w14:textId="511C5E8E" w:rsidR="007D267F" w:rsidRPr="009777FA" w:rsidRDefault="007D267F" w:rsidP="001A7FA3">
            <w:pPr>
              <w:rPr>
                <w:rFonts w:ascii="Arial" w:hAnsi="Arial" w:cs="Arial"/>
                <w:sz w:val="22"/>
                <w:szCs w:val="22"/>
              </w:rPr>
            </w:pPr>
            <w:r w:rsidRPr="009777FA">
              <w:rPr>
                <w:rFonts w:ascii="Arial" w:hAnsi="Arial" w:cs="Arial"/>
                <w:sz w:val="22"/>
                <w:szCs w:val="22"/>
              </w:rPr>
              <w:t>Did the presenter effectively explain why they chose their reasoning for choosing the particular</w:t>
            </w:r>
            <w:r w:rsidR="00B237DD">
              <w:rPr>
                <w:rFonts w:ascii="Arial" w:hAnsi="Arial" w:cs="Arial"/>
                <w:sz w:val="22"/>
                <w:szCs w:val="22"/>
              </w:rPr>
              <w:t xml:space="preserve"> </w:t>
            </w:r>
            <w:r w:rsidRPr="009777FA">
              <w:rPr>
                <w:rFonts w:ascii="Arial" w:hAnsi="Arial" w:cs="Arial"/>
                <w:sz w:val="22"/>
                <w:szCs w:val="22"/>
              </w:rPr>
              <w:t>methods?</w:t>
            </w:r>
          </w:p>
        </w:tc>
        <w:tc>
          <w:tcPr>
            <w:tcW w:w="1350" w:type="dxa"/>
            <w:shd w:val="clear" w:color="auto" w:fill="auto"/>
          </w:tcPr>
          <w:p w14:paraId="0535B447" w14:textId="77777777" w:rsidR="007D267F" w:rsidRPr="001B6796" w:rsidRDefault="007D267F" w:rsidP="001A7FA3">
            <w:pPr>
              <w:rPr>
                <w:rFonts w:ascii="Arial" w:hAnsi="Arial" w:cs="Arial"/>
              </w:rPr>
            </w:pPr>
          </w:p>
        </w:tc>
        <w:tc>
          <w:tcPr>
            <w:tcW w:w="1260" w:type="dxa"/>
            <w:shd w:val="clear" w:color="auto" w:fill="auto"/>
          </w:tcPr>
          <w:p w14:paraId="7851AD07" w14:textId="77777777" w:rsidR="007D267F" w:rsidRPr="001B6796" w:rsidRDefault="007D267F" w:rsidP="001A7FA3">
            <w:pPr>
              <w:rPr>
                <w:rFonts w:ascii="Arial" w:hAnsi="Arial" w:cs="Arial"/>
              </w:rPr>
            </w:pPr>
          </w:p>
        </w:tc>
        <w:tc>
          <w:tcPr>
            <w:tcW w:w="1080" w:type="dxa"/>
            <w:shd w:val="clear" w:color="auto" w:fill="auto"/>
          </w:tcPr>
          <w:p w14:paraId="7067F04F" w14:textId="77777777" w:rsidR="007D267F" w:rsidRPr="001B6796" w:rsidRDefault="007D267F" w:rsidP="001A7FA3">
            <w:pPr>
              <w:rPr>
                <w:rFonts w:ascii="Arial" w:hAnsi="Arial" w:cs="Arial"/>
              </w:rPr>
            </w:pPr>
          </w:p>
        </w:tc>
        <w:tc>
          <w:tcPr>
            <w:tcW w:w="1260" w:type="dxa"/>
            <w:shd w:val="clear" w:color="auto" w:fill="auto"/>
          </w:tcPr>
          <w:p w14:paraId="5E7AEFD2" w14:textId="77777777" w:rsidR="007D267F" w:rsidRPr="001B6796" w:rsidRDefault="007D267F" w:rsidP="001A7FA3">
            <w:pPr>
              <w:rPr>
                <w:rFonts w:ascii="Arial" w:hAnsi="Arial" w:cs="Arial"/>
              </w:rPr>
            </w:pPr>
          </w:p>
        </w:tc>
        <w:tc>
          <w:tcPr>
            <w:tcW w:w="2250" w:type="dxa"/>
            <w:shd w:val="clear" w:color="auto" w:fill="auto"/>
          </w:tcPr>
          <w:p w14:paraId="2D4F4580" w14:textId="77777777" w:rsidR="007D267F" w:rsidRPr="001B6796" w:rsidRDefault="007D267F" w:rsidP="001A7FA3">
            <w:pPr>
              <w:rPr>
                <w:rFonts w:ascii="Arial" w:hAnsi="Arial" w:cs="Arial"/>
              </w:rPr>
            </w:pPr>
          </w:p>
        </w:tc>
      </w:tr>
      <w:tr w:rsidR="00DA7029" w:rsidRPr="001B6796" w14:paraId="14EE92A0" w14:textId="77777777" w:rsidTr="009777FA">
        <w:tc>
          <w:tcPr>
            <w:tcW w:w="7020" w:type="dxa"/>
            <w:shd w:val="clear" w:color="auto" w:fill="auto"/>
          </w:tcPr>
          <w:p w14:paraId="46D3C18D" w14:textId="77777777" w:rsidR="007D267F" w:rsidRPr="009777FA" w:rsidRDefault="007D267F" w:rsidP="001A7FA3">
            <w:pPr>
              <w:rPr>
                <w:rFonts w:ascii="Arial" w:hAnsi="Arial" w:cs="Arial"/>
                <w:sz w:val="22"/>
                <w:szCs w:val="22"/>
              </w:rPr>
            </w:pPr>
            <w:r w:rsidRPr="009777FA">
              <w:rPr>
                <w:rFonts w:ascii="Arial" w:hAnsi="Arial" w:cs="Arial"/>
                <w:sz w:val="22"/>
                <w:szCs w:val="22"/>
              </w:rPr>
              <w:t>Did the presenter select stakeholders that would be interested in their project</w:t>
            </w:r>
          </w:p>
        </w:tc>
        <w:tc>
          <w:tcPr>
            <w:tcW w:w="1350" w:type="dxa"/>
            <w:shd w:val="clear" w:color="auto" w:fill="auto"/>
          </w:tcPr>
          <w:p w14:paraId="44B514D7" w14:textId="77777777" w:rsidR="007D267F" w:rsidRPr="001B6796" w:rsidRDefault="007D267F" w:rsidP="001A7FA3">
            <w:pPr>
              <w:rPr>
                <w:rFonts w:ascii="Arial" w:hAnsi="Arial" w:cs="Arial"/>
              </w:rPr>
            </w:pPr>
          </w:p>
        </w:tc>
        <w:tc>
          <w:tcPr>
            <w:tcW w:w="1260" w:type="dxa"/>
            <w:shd w:val="clear" w:color="auto" w:fill="auto"/>
          </w:tcPr>
          <w:p w14:paraId="71ED550B" w14:textId="77777777" w:rsidR="007D267F" w:rsidRPr="001B6796" w:rsidRDefault="007D267F" w:rsidP="001A7FA3">
            <w:pPr>
              <w:rPr>
                <w:rFonts w:ascii="Arial" w:hAnsi="Arial" w:cs="Arial"/>
              </w:rPr>
            </w:pPr>
          </w:p>
        </w:tc>
        <w:tc>
          <w:tcPr>
            <w:tcW w:w="1080" w:type="dxa"/>
            <w:shd w:val="clear" w:color="auto" w:fill="auto"/>
          </w:tcPr>
          <w:p w14:paraId="38E47823" w14:textId="77777777" w:rsidR="007D267F" w:rsidRPr="001B6796" w:rsidRDefault="007D267F" w:rsidP="001A7FA3">
            <w:pPr>
              <w:rPr>
                <w:rFonts w:ascii="Arial" w:hAnsi="Arial" w:cs="Arial"/>
              </w:rPr>
            </w:pPr>
          </w:p>
        </w:tc>
        <w:tc>
          <w:tcPr>
            <w:tcW w:w="1260" w:type="dxa"/>
            <w:shd w:val="clear" w:color="auto" w:fill="auto"/>
          </w:tcPr>
          <w:p w14:paraId="2FE1BB58" w14:textId="77777777" w:rsidR="007D267F" w:rsidRPr="001B6796" w:rsidRDefault="007D267F" w:rsidP="001A7FA3">
            <w:pPr>
              <w:rPr>
                <w:rFonts w:ascii="Arial" w:hAnsi="Arial" w:cs="Arial"/>
              </w:rPr>
            </w:pPr>
          </w:p>
        </w:tc>
        <w:tc>
          <w:tcPr>
            <w:tcW w:w="2250" w:type="dxa"/>
            <w:shd w:val="clear" w:color="auto" w:fill="auto"/>
          </w:tcPr>
          <w:p w14:paraId="01DCF6A4" w14:textId="77777777" w:rsidR="007D267F" w:rsidRPr="001B6796" w:rsidRDefault="007D267F" w:rsidP="001A7FA3">
            <w:pPr>
              <w:rPr>
                <w:rFonts w:ascii="Arial" w:hAnsi="Arial" w:cs="Arial"/>
              </w:rPr>
            </w:pPr>
          </w:p>
        </w:tc>
      </w:tr>
      <w:tr w:rsidR="00DA7029" w:rsidRPr="001B6796" w14:paraId="37DFFF62" w14:textId="77777777" w:rsidTr="009777FA">
        <w:tc>
          <w:tcPr>
            <w:tcW w:w="7020" w:type="dxa"/>
            <w:shd w:val="clear" w:color="auto" w:fill="auto"/>
          </w:tcPr>
          <w:p w14:paraId="1F7BBB94" w14:textId="77777777" w:rsidR="007D267F" w:rsidRDefault="007D267F" w:rsidP="001A7FA3">
            <w:pPr>
              <w:rPr>
                <w:rFonts w:ascii="Arial" w:hAnsi="Arial" w:cs="Arial"/>
                <w:sz w:val="22"/>
                <w:szCs w:val="22"/>
              </w:rPr>
            </w:pPr>
            <w:r w:rsidRPr="009777FA">
              <w:rPr>
                <w:rFonts w:ascii="Arial" w:hAnsi="Arial" w:cs="Arial"/>
                <w:sz w:val="22"/>
                <w:szCs w:val="22"/>
              </w:rPr>
              <w:t>Strength of ideas - Did they make their argument convincingly?</w:t>
            </w:r>
          </w:p>
          <w:p w14:paraId="68D7D0C4" w14:textId="77777777" w:rsidR="009777FA" w:rsidRPr="009777FA" w:rsidRDefault="009777FA" w:rsidP="001A7FA3">
            <w:pPr>
              <w:rPr>
                <w:rFonts w:ascii="Arial" w:hAnsi="Arial" w:cs="Arial"/>
                <w:sz w:val="22"/>
                <w:szCs w:val="22"/>
              </w:rPr>
            </w:pPr>
          </w:p>
        </w:tc>
        <w:tc>
          <w:tcPr>
            <w:tcW w:w="1350" w:type="dxa"/>
            <w:shd w:val="clear" w:color="auto" w:fill="auto"/>
          </w:tcPr>
          <w:p w14:paraId="3A70CB4A" w14:textId="77777777" w:rsidR="007D267F" w:rsidRPr="001B6796" w:rsidRDefault="007D267F" w:rsidP="001A7FA3">
            <w:pPr>
              <w:rPr>
                <w:rFonts w:ascii="Arial" w:hAnsi="Arial" w:cs="Arial"/>
              </w:rPr>
            </w:pPr>
          </w:p>
        </w:tc>
        <w:tc>
          <w:tcPr>
            <w:tcW w:w="1260" w:type="dxa"/>
            <w:shd w:val="clear" w:color="auto" w:fill="auto"/>
          </w:tcPr>
          <w:p w14:paraId="1433B8CB" w14:textId="77777777" w:rsidR="007D267F" w:rsidRPr="001B6796" w:rsidRDefault="007D267F" w:rsidP="001A7FA3">
            <w:pPr>
              <w:rPr>
                <w:rFonts w:ascii="Arial" w:hAnsi="Arial" w:cs="Arial"/>
              </w:rPr>
            </w:pPr>
          </w:p>
        </w:tc>
        <w:tc>
          <w:tcPr>
            <w:tcW w:w="1080" w:type="dxa"/>
            <w:shd w:val="clear" w:color="auto" w:fill="auto"/>
          </w:tcPr>
          <w:p w14:paraId="1F44EE3C" w14:textId="77777777" w:rsidR="007D267F" w:rsidRPr="001B6796" w:rsidRDefault="007D267F" w:rsidP="001A7FA3">
            <w:pPr>
              <w:rPr>
                <w:rFonts w:ascii="Arial" w:hAnsi="Arial" w:cs="Arial"/>
              </w:rPr>
            </w:pPr>
          </w:p>
        </w:tc>
        <w:tc>
          <w:tcPr>
            <w:tcW w:w="1260" w:type="dxa"/>
            <w:shd w:val="clear" w:color="auto" w:fill="auto"/>
          </w:tcPr>
          <w:p w14:paraId="327426E6" w14:textId="77777777" w:rsidR="007D267F" w:rsidRPr="001B6796" w:rsidRDefault="007D267F" w:rsidP="001A7FA3">
            <w:pPr>
              <w:rPr>
                <w:rFonts w:ascii="Arial" w:hAnsi="Arial" w:cs="Arial"/>
              </w:rPr>
            </w:pPr>
          </w:p>
        </w:tc>
        <w:tc>
          <w:tcPr>
            <w:tcW w:w="2250" w:type="dxa"/>
            <w:shd w:val="clear" w:color="auto" w:fill="auto"/>
          </w:tcPr>
          <w:p w14:paraId="2D051AC0" w14:textId="77777777" w:rsidR="007D267F" w:rsidRPr="001B6796" w:rsidRDefault="007D267F" w:rsidP="001A7FA3">
            <w:pPr>
              <w:rPr>
                <w:rFonts w:ascii="Arial" w:hAnsi="Arial" w:cs="Arial"/>
              </w:rPr>
            </w:pPr>
          </w:p>
        </w:tc>
      </w:tr>
      <w:tr w:rsidR="00DA7029" w:rsidRPr="001B6796" w14:paraId="4F5E137A" w14:textId="77777777" w:rsidTr="009777FA">
        <w:tc>
          <w:tcPr>
            <w:tcW w:w="7020" w:type="dxa"/>
            <w:shd w:val="clear" w:color="auto" w:fill="auto"/>
          </w:tcPr>
          <w:p w14:paraId="27551EF5" w14:textId="486453CA" w:rsidR="007D267F" w:rsidRPr="009777FA" w:rsidRDefault="007D267F" w:rsidP="001A7FA3">
            <w:pPr>
              <w:rPr>
                <w:rFonts w:ascii="Arial" w:hAnsi="Arial" w:cs="Arial"/>
                <w:sz w:val="22"/>
                <w:szCs w:val="22"/>
              </w:rPr>
            </w:pPr>
            <w:r w:rsidRPr="009777FA">
              <w:rPr>
                <w:rFonts w:ascii="Arial" w:hAnsi="Arial" w:cs="Arial"/>
                <w:sz w:val="22"/>
                <w:szCs w:val="22"/>
              </w:rPr>
              <w:t>Did the presenter use modules techniques or concepts effectively? (</w:t>
            </w:r>
            <w:proofErr w:type="spellStart"/>
            <w:r w:rsidRPr="009777FA">
              <w:rPr>
                <w:rFonts w:ascii="Arial" w:hAnsi="Arial" w:cs="Arial"/>
                <w:sz w:val="22"/>
                <w:szCs w:val="22"/>
              </w:rPr>
              <w:t>i</w:t>
            </w:r>
            <w:r w:rsidR="00B237DD">
              <w:rPr>
                <w:rFonts w:ascii="Arial" w:hAnsi="Arial" w:cs="Arial"/>
                <w:sz w:val="22"/>
                <w:szCs w:val="22"/>
              </w:rPr>
              <w:t>.</w:t>
            </w:r>
            <w:r w:rsidRPr="009777FA">
              <w:rPr>
                <w:rFonts w:ascii="Arial" w:hAnsi="Arial" w:cs="Arial"/>
                <w:sz w:val="22"/>
                <w:szCs w:val="22"/>
              </w:rPr>
              <w:t>e</w:t>
            </w:r>
            <w:proofErr w:type="spellEnd"/>
            <w:r w:rsidRPr="009777FA">
              <w:rPr>
                <w:rFonts w:ascii="Arial" w:hAnsi="Arial" w:cs="Arial"/>
                <w:sz w:val="22"/>
                <w:szCs w:val="22"/>
              </w:rPr>
              <w:t xml:space="preserve"> logic model, SMART objectives, etc.)</w:t>
            </w:r>
          </w:p>
        </w:tc>
        <w:tc>
          <w:tcPr>
            <w:tcW w:w="1350" w:type="dxa"/>
            <w:shd w:val="clear" w:color="auto" w:fill="auto"/>
          </w:tcPr>
          <w:p w14:paraId="07915401" w14:textId="77777777" w:rsidR="007D267F" w:rsidRPr="001B6796" w:rsidRDefault="007D267F" w:rsidP="001A7FA3">
            <w:pPr>
              <w:rPr>
                <w:rFonts w:ascii="Arial" w:hAnsi="Arial" w:cs="Arial"/>
              </w:rPr>
            </w:pPr>
          </w:p>
        </w:tc>
        <w:tc>
          <w:tcPr>
            <w:tcW w:w="1260" w:type="dxa"/>
            <w:shd w:val="clear" w:color="auto" w:fill="auto"/>
          </w:tcPr>
          <w:p w14:paraId="6D506A46" w14:textId="77777777" w:rsidR="007D267F" w:rsidRPr="001B6796" w:rsidRDefault="007D267F" w:rsidP="001A7FA3">
            <w:pPr>
              <w:rPr>
                <w:rFonts w:ascii="Arial" w:hAnsi="Arial" w:cs="Arial"/>
              </w:rPr>
            </w:pPr>
          </w:p>
        </w:tc>
        <w:tc>
          <w:tcPr>
            <w:tcW w:w="1080" w:type="dxa"/>
            <w:shd w:val="clear" w:color="auto" w:fill="auto"/>
          </w:tcPr>
          <w:p w14:paraId="4109FD4F" w14:textId="77777777" w:rsidR="007D267F" w:rsidRPr="001B6796" w:rsidRDefault="007D267F" w:rsidP="001A7FA3">
            <w:pPr>
              <w:rPr>
                <w:rFonts w:ascii="Arial" w:hAnsi="Arial" w:cs="Arial"/>
              </w:rPr>
            </w:pPr>
          </w:p>
        </w:tc>
        <w:tc>
          <w:tcPr>
            <w:tcW w:w="1260" w:type="dxa"/>
            <w:shd w:val="clear" w:color="auto" w:fill="auto"/>
          </w:tcPr>
          <w:p w14:paraId="37479F89" w14:textId="77777777" w:rsidR="007D267F" w:rsidRPr="001B6796" w:rsidRDefault="007D267F" w:rsidP="001A7FA3">
            <w:pPr>
              <w:rPr>
                <w:rFonts w:ascii="Arial" w:hAnsi="Arial" w:cs="Arial"/>
              </w:rPr>
            </w:pPr>
          </w:p>
        </w:tc>
        <w:tc>
          <w:tcPr>
            <w:tcW w:w="2250" w:type="dxa"/>
            <w:shd w:val="clear" w:color="auto" w:fill="auto"/>
          </w:tcPr>
          <w:p w14:paraId="51C00A75" w14:textId="77777777" w:rsidR="007D267F" w:rsidRPr="001B6796" w:rsidRDefault="007D267F" w:rsidP="001A7FA3">
            <w:pPr>
              <w:rPr>
                <w:rFonts w:ascii="Arial" w:hAnsi="Arial" w:cs="Arial"/>
              </w:rPr>
            </w:pPr>
          </w:p>
        </w:tc>
      </w:tr>
      <w:tr w:rsidR="00DA7029" w:rsidRPr="001B6796" w14:paraId="5E5C2317" w14:textId="77777777" w:rsidTr="009777FA">
        <w:tc>
          <w:tcPr>
            <w:tcW w:w="7020" w:type="dxa"/>
            <w:shd w:val="clear" w:color="auto" w:fill="auto"/>
          </w:tcPr>
          <w:p w14:paraId="671E1B84" w14:textId="77777777" w:rsidR="007D267F" w:rsidRPr="009777FA" w:rsidRDefault="007D267F" w:rsidP="001A7FA3">
            <w:pPr>
              <w:rPr>
                <w:rFonts w:ascii="Arial" w:hAnsi="Arial" w:cs="Arial"/>
                <w:sz w:val="22"/>
                <w:szCs w:val="22"/>
              </w:rPr>
            </w:pPr>
            <w:r w:rsidRPr="009777FA">
              <w:rPr>
                <w:rFonts w:ascii="Arial" w:hAnsi="Arial" w:cs="Arial"/>
                <w:sz w:val="22"/>
                <w:szCs w:val="22"/>
              </w:rPr>
              <w:t>Did the presentation materials add value to the presentation and were they clear? (if applicable)</w:t>
            </w:r>
          </w:p>
        </w:tc>
        <w:tc>
          <w:tcPr>
            <w:tcW w:w="1350" w:type="dxa"/>
            <w:shd w:val="clear" w:color="auto" w:fill="auto"/>
          </w:tcPr>
          <w:p w14:paraId="09127BE3" w14:textId="77777777" w:rsidR="007D267F" w:rsidRPr="001B6796" w:rsidRDefault="007D267F" w:rsidP="001A7FA3">
            <w:pPr>
              <w:rPr>
                <w:rFonts w:ascii="Arial" w:hAnsi="Arial" w:cs="Arial"/>
              </w:rPr>
            </w:pPr>
          </w:p>
        </w:tc>
        <w:tc>
          <w:tcPr>
            <w:tcW w:w="1260" w:type="dxa"/>
            <w:shd w:val="clear" w:color="auto" w:fill="auto"/>
          </w:tcPr>
          <w:p w14:paraId="25275A48" w14:textId="77777777" w:rsidR="007D267F" w:rsidRPr="001B6796" w:rsidRDefault="007D267F" w:rsidP="001A7FA3">
            <w:pPr>
              <w:rPr>
                <w:rFonts w:ascii="Arial" w:hAnsi="Arial" w:cs="Arial"/>
              </w:rPr>
            </w:pPr>
          </w:p>
        </w:tc>
        <w:tc>
          <w:tcPr>
            <w:tcW w:w="1080" w:type="dxa"/>
            <w:shd w:val="clear" w:color="auto" w:fill="auto"/>
          </w:tcPr>
          <w:p w14:paraId="71BF3313" w14:textId="77777777" w:rsidR="007D267F" w:rsidRPr="001B6796" w:rsidRDefault="007D267F" w:rsidP="001A7FA3">
            <w:pPr>
              <w:rPr>
                <w:rFonts w:ascii="Arial" w:hAnsi="Arial" w:cs="Arial"/>
              </w:rPr>
            </w:pPr>
          </w:p>
        </w:tc>
        <w:tc>
          <w:tcPr>
            <w:tcW w:w="1260" w:type="dxa"/>
            <w:shd w:val="clear" w:color="auto" w:fill="auto"/>
          </w:tcPr>
          <w:p w14:paraId="4F176593" w14:textId="77777777" w:rsidR="007D267F" w:rsidRPr="001B6796" w:rsidRDefault="007D267F" w:rsidP="001A7FA3">
            <w:pPr>
              <w:rPr>
                <w:rFonts w:ascii="Arial" w:hAnsi="Arial" w:cs="Arial"/>
              </w:rPr>
            </w:pPr>
          </w:p>
        </w:tc>
        <w:tc>
          <w:tcPr>
            <w:tcW w:w="2250" w:type="dxa"/>
            <w:shd w:val="clear" w:color="auto" w:fill="auto"/>
          </w:tcPr>
          <w:p w14:paraId="4FA0940A" w14:textId="77777777" w:rsidR="007D267F" w:rsidRPr="001B6796" w:rsidRDefault="007D267F" w:rsidP="001A7FA3">
            <w:pPr>
              <w:rPr>
                <w:rFonts w:ascii="Arial" w:hAnsi="Arial" w:cs="Arial"/>
              </w:rPr>
            </w:pPr>
          </w:p>
        </w:tc>
      </w:tr>
      <w:tr w:rsidR="00DA7029" w:rsidRPr="001B6796" w14:paraId="7666223F" w14:textId="77777777" w:rsidTr="009777FA">
        <w:tc>
          <w:tcPr>
            <w:tcW w:w="7020" w:type="dxa"/>
            <w:shd w:val="clear" w:color="auto" w:fill="auto"/>
          </w:tcPr>
          <w:p w14:paraId="0FBB12EF" w14:textId="77777777" w:rsidR="007D267F" w:rsidRPr="009777FA" w:rsidRDefault="007D267F" w:rsidP="007D267F">
            <w:pPr>
              <w:rPr>
                <w:rFonts w:ascii="Arial" w:hAnsi="Arial" w:cs="Arial"/>
                <w:sz w:val="22"/>
                <w:szCs w:val="22"/>
              </w:rPr>
            </w:pPr>
            <w:r w:rsidRPr="009777FA">
              <w:rPr>
                <w:rFonts w:ascii="Arial" w:hAnsi="Arial" w:cs="Arial"/>
                <w:sz w:val="22"/>
                <w:szCs w:val="22"/>
              </w:rPr>
              <w:t xml:space="preserve"> How well do you think the presenter performed overall?</w:t>
            </w:r>
          </w:p>
          <w:p w14:paraId="16D20BAE" w14:textId="77777777" w:rsidR="00DA7029" w:rsidRPr="009777FA" w:rsidRDefault="00DA7029" w:rsidP="007D267F">
            <w:pPr>
              <w:rPr>
                <w:rFonts w:ascii="Arial" w:hAnsi="Arial" w:cs="Arial"/>
                <w:sz w:val="22"/>
                <w:szCs w:val="22"/>
              </w:rPr>
            </w:pPr>
          </w:p>
        </w:tc>
        <w:tc>
          <w:tcPr>
            <w:tcW w:w="1350" w:type="dxa"/>
            <w:shd w:val="clear" w:color="auto" w:fill="auto"/>
          </w:tcPr>
          <w:p w14:paraId="1316D62D" w14:textId="77777777" w:rsidR="007D267F" w:rsidRPr="001B6796" w:rsidRDefault="007D267F" w:rsidP="001A7FA3">
            <w:pPr>
              <w:rPr>
                <w:rFonts w:ascii="Arial" w:hAnsi="Arial" w:cs="Arial"/>
              </w:rPr>
            </w:pPr>
          </w:p>
        </w:tc>
        <w:tc>
          <w:tcPr>
            <w:tcW w:w="1260" w:type="dxa"/>
            <w:shd w:val="clear" w:color="auto" w:fill="auto"/>
          </w:tcPr>
          <w:p w14:paraId="6E232628" w14:textId="77777777" w:rsidR="007D267F" w:rsidRPr="001B6796" w:rsidRDefault="007D267F" w:rsidP="001A7FA3">
            <w:pPr>
              <w:rPr>
                <w:rFonts w:ascii="Arial" w:hAnsi="Arial" w:cs="Arial"/>
              </w:rPr>
            </w:pPr>
          </w:p>
        </w:tc>
        <w:tc>
          <w:tcPr>
            <w:tcW w:w="1080" w:type="dxa"/>
            <w:shd w:val="clear" w:color="auto" w:fill="auto"/>
          </w:tcPr>
          <w:p w14:paraId="557BB402" w14:textId="77777777" w:rsidR="007D267F" w:rsidRPr="001B6796" w:rsidRDefault="007D267F" w:rsidP="001A7FA3">
            <w:pPr>
              <w:rPr>
                <w:rFonts w:ascii="Arial" w:hAnsi="Arial" w:cs="Arial"/>
              </w:rPr>
            </w:pPr>
          </w:p>
        </w:tc>
        <w:tc>
          <w:tcPr>
            <w:tcW w:w="1260" w:type="dxa"/>
            <w:shd w:val="clear" w:color="auto" w:fill="auto"/>
          </w:tcPr>
          <w:p w14:paraId="05B584BA" w14:textId="77777777" w:rsidR="007D267F" w:rsidRPr="001B6796" w:rsidRDefault="007D267F" w:rsidP="001A7FA3">
            <w:pPr>
              <w:rPr>
                <w:rFonts w:ascii="Arial" w:hAnsi="Arial" w:cs="Arial"/>
              </w:rPr>
            </w:pPr>
          </w:p>
        </w:tc>
        <w:tc>
          <w:tcPr>
            <w:tcW w:w="2250" w:type="dxa"/>
            <w:shd w:val="clear" w:color="auto" w:fill="auto"/>
          </w:tcPr>
          <w:p w14:paraId="1FB17870" w14:textId="77777777" w:rsidR="007D267F" w:rsidRPr="001B6796" w:rsidRDefault="007D267F" w:rsidP="001A7FA3">
            <w:pPr>
              <w:rPr>
                <w:rFonts w:ascii="Arial" w:hAnsi="Arial" w:cs="Arial"/>
              </w:rPr>
            </w:pPr>
          </w:p>
        </w:tc>
      </w:tr>
      <w:tr w:rsidR="00DA7029" w:rsidRPr="001B6796" w14:paraId="6CC15EE3" w14:textId="77777777" w:rsidTr="009777FA">
        <w:tc>
          <w:tcPr>
            <w:tcW w:w="7020" w:type="dxa"/>
            <w:shd w:val="clear" w:color="auto" w:fill="auto"/>
          </w:tcPr>
          <w:p w14:paraId="473CC89E" w14:textId="77777777" w:rsidR="007D267F" w:rsidRPr="009777FA" w:rsidRDefault="007D267F" w:rsidP="007D267F">
            <w:pPr>
              <w:rPr>
                <w:rFonts w:ascii="Arial" w:hAnsi="Arial" w:cs="Arial"/>
                <w:sz w:val="22"/>
                <w:szCs w:val="22"/>
              </w:rPr>
            </w:pPr>
            <w:r w:rsidRPr="009777FA">
              <w:rPr>
                <w:rFonts w:ascii="Arial" w:hAnsi="Arial" w:cs="Arial"/>
                <w:sz w:val="22"/>
                <w:szCs w:val="22"/>
              </w:rPr>
              <w:t>Did the presentation follow the time frame?</w:t>
            </w:r>
          </w:p>
          <w:p w14:paraId="01E92773" w14:textId="77777777" w:rsidR="00DA7029" w:rsidRPr="009777FA" w:rsidRDefault="00DA7029" w:rsidP="007D267F">
            <w:pPr>
              <w:rPr>
                <w:rFonts w:ascii="Arial" w:hAnsi="Arial" w:cs="Arial"/>
                <w:sz w:val="22"/>
                <w:szCs w:val="22"/>
              </w:rPr>
            </w:pPr>
          </w:p>
        </w:tc>
        <w:tc>
          <w:tcPr>
            <w:tcW w:w="1350" w:type="dxa"/>
            <w:shd w:val="clear" w:color="auto" w:fill="auto"/>
          </w:tcPr>
          <w:p w14:paraId="689B1648" w14:textId="77777777" w:rsidR="007D267F" w:rsidRPr="001B6796" w:rsidRDefault="007D267F" w:rsidP="001A7FA3">
            <w:pPr>
              <w:rPr>
                <w:rFonts w:ascii="Arial" w:hAnsi="Arial" w:cs="Arial"/>
              </w:rPr>
            </w:pPr>
          </w:p>
        </w:tc>
        <w:tc>
          <w:tcPr>
            <w:tcW w:w="1260" w:type="dxa"/>
            <w:shd w:val="clear" w:color="auto" w:fill="auto"/>
          </w:tcPr>
          <w:p w14:paraId="20B2A825" w14:textId="77777777" w:rsidR="007D267F" w:rsidRPr="001B6796" w:rsidRDefault="007D267F" w:rsidP="001A7FA3">
            <w:pPr>
              <w:rPr>
                <w:rFonts w:ascii="Arial" w:hAnsi="Arial" w:cs="Arial"/>
              </w:rPr>
            </w:pPr>
          </w:p>
        </w:tc>
        <w:tc>
          <w:tcPr>
            <w:tcW w:w="1080" w:type="dxa"/>
            <w:shd w:val="clear" w:color="auto" w:fill="auto"/>
          </w:tcPr>
          <w:p w14:paraId="00E951B6" w14:textId="77777777" w:rsidR="007D267F" w:rsidRPr="001B6796" w:rsidRDefault="007D267F" w:rsidP="001A7FA3">
            <w:pPr>
              <w:rPr>
                <w:rFonts w:ascii="Arial" w:hAnsi="Arial" w:cs="Arial"/>
              </w:rPr>
            </w:pPr>
          </w:p>
        </w:tc>
        <w:tc>
          <w:tcPr>
            <w:tcW w:w="1260" w:type="dxa"/>
            <w:shd w:val="clear" w:color="auto" w:fill="auto"/>
          </w:tcPr>
          <w:p w14:paraId="11F0646C" w14:textId="77777777" w:rsidR="007D267F" w:rsidRPr="001B6796" w:rsidRDefault="007D267F" w:rsidP="001A7FA3">
            <w:pPr>
              <w:rPr>
                <w:rFonts w:ascii="Arial" w:hAnsi="Arial" w:cs="Arial"/>
              </w:rPr>
            </w:pPr>
          </w:p>
        </w:tc>
        <w:tc>
          <w:tcPr>
            <w:tcW w:w="2250" w:type="dxa"/>
            <w:shd w:val="clear" w:color="auto" w:fill="auto"/>
          </w:tcPr>
          <w:p w14:paraId="4E494AA4" w14:textId="77777777" w:rsidR="007D267F" w:rsidRPr="001B6796" w:rsidRDefault="007D267F" w:rsidP="001A7FA3">
            <w:pPr>
              <w:rPr>
                <w:rFonts w:ascii="Arial" w:hAnsi="Arial" w:cs="Arial"/>
              </w:rPr>
            </w:pPr>
          </w:p>
        </w:tc>
      </w:tr>
    </w:tbl>
    <w:tbl>
      <w:tblPr>
        <w:tblpPr w:leftFromText="180" w:rightFromText="180" w:vertAnchor="text" w:horzAnchor="margin" w:tblpY="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9777FA" w:rsidRPr="001B6796" w14:paraId="3CDDE186" w14:textId="77777777" w:rsidTr="009777FA">
        <w:trPr>
          <w:trHeight w:val="1651"/>
        </w:trPr>
        <w:tc>
          <w:tcPr>
            <w:tcW w:w="13176" w:type="dxa"/>
            <w:shd w:val="clear" w:color="auto" w:fill="auto"/>
          </w:tcPr>
          <w:p w14:paraId="516222CD" w14:textId="77777777" w:rsidR="009777FA" w:rsidRPr="001B6796" w:rsidRDefault="009777FA" w:rsidP="009777FA">
            <w:pPr>
              <w:rPr>
                <w:rFonts w:ascii="Arial" w:hAnsi="Arial" w:cs="Arial"/>
              </w:rPr>
            </w:pPr>
          </w:p>
        </w:tc>
      </w:tr>
    </w:tbl>
    <w:p w14:paraId="27219D5C" w14:textId="77777777" w:rsidR="00FC5819" w:rsidRPr="00FC5819" w:rsidRDefault="00FC5819" w:rsidP="00FC5819">
      <w:pPr>
        <w:rPr>
          <w:vanish/>
        </w:rPr>
      </w:pPr>
    </w:p>
    <w:p w14:paraId="4F9E976E" w14:textId="77777777" w:rsidR="007D267F" w:rsidRPr="001B6796" w:rsidRDefault="007D267F" w:rsidP="00DA7029">
      <w:pPr>
        <w:rPr>
          <w:rFonts w:ascii="Arial" w:hAnsi="Arial" w:cs="Arial"/>
        </w:rPr>
      </w:pPr>
      <w:r w:rsidRPr="001B6796">
        <w:rPr>
          <w:rFonts w:ascii="Arial" w:hAnsi="Arial" w:cs="Arial"/>
        </w:rPr>
        <w:t>Additional Comments</w:t>
      </w:r>
      <w:r w:rsidR="0019463A">
        <w:rPr>
          <w:rFonts w:ascii="Arial" w:hAnsi="Arial" w:cs="Arial"/>
        </w:rPr>
        <w:t xml:space="preserve"> (This in an anonymous evaluation that will be made available to Fellows and instructors).</w:t>
      </w:r>
    </w:p>
    <w:p w14:paraId="12243BF8" w14:textId="77777777" w:rsidR="00DA7029" w:rsidRPr="001B6796" w:rsidRDefault="00DA7029" w:rsidP="00E80798">
      <w:pPr>
        <w:rPr>
          <w:rFonts w:ascii="Arial" w:hAnsi="Arial" w:cs="Arial"/>
          <w:b/>
        </w:rPr>
        <w:sectPr w:rsidR="00DA7029" w:rsidRPr="001B6796" w:rsidSect="00B237DD">
          <w:pgSz w:w="15840" w:h="12240" w:orient="landscape"/>
          <w:pgMar w:top="450" w:right="1440" w:bottom="990" w:left="1440" w:header="720" w:footer="0" w:gutter="0"/>
          <w:cols w:space="720"/>
          <w:docGrid w:linePitch="360"/>
        </w:sectPr>
      </w:pPr>
    </w:p>
    <w:p w14:paraId="131D46E1" w14:textId="77777777" w:rsidR="00D922FD" w:rsidRPr="002064A5" w:rsidRDefault="00E80798" w:rsidP="004733A2">
      <w:pPr>
        <w:pStyle w:val="Heading2"/>
        <w:rPr>
          <w:rFonts w:ascii="Arial" w:hAnsi="Arial" w:cs="Arial"/>
          <w:sz w:val="24"/>
          <w:szCs w:val="24"/>
        </w:rPr>
      </w:pPr>
      <w:bookmarkStart w:id="98" w:name="_Toc320468620"/>
      <w:bookmarkStart w:id="99" w:name="_Toc327906594"/>
      <w:bookmarkStart w:id="100" w:name="_Toc327955194"/>
      <w:bookmarkStart w:id="101" w:name="_Toc24359787"/>
      <w:r w:rsidRPr="002064A5">
        <w:rPr>
          <w:rFonts w:ascii="Arial" w:hAnsi="Arial" w:cs="Arial"/>
          <w:sz w:val="24"/>
          <w:szCs w:val="24"/>
        </w:rPr>
        <w:lastRenderedPageBreak/>
        <w:t xml:space="preserve">Appendix </w:t>
      </w:r>
      <w:r w:rsidR="00131AAB" w:rsidRPr="002064A5">
        <w:rPr>
          <w:rFonts w:ascii="Arial" w:hAnsi="Arial" w:cs="Arial"/>
          <w:sz w:val="24"/>
          <w:szCs w:val="24"/>
        </w:rPr>
        <w:t>6</w:t>
      </w:r>
      <w:r w:rsidRPr="002064A5">
        <w:rPr>
          <w:rFonts w:ascii="Arial" w:hAnsi="Arial" w:cs="Arial"/>
          <w:sz w:val="24"/>
          <w:szCs w:val="24"/>
        </w:rPr>
        <w:t xml:space="preserve">:  </w:t>
      </w:r>
      <w:r w:rsidR="00D922FD" w:rsidRPr="002064A5">
        <w:rPr>
          <w:rFonts w:ascii="Arial" w:hAnsi="Arial" w:cs="Arial"/>
          <w:sz w:val="24"/>
          <w:szCs w:val="24"/>
        </w:rPr>
        <w:t>R</w:t>
      </w:r>
      <w:r w:rsidR="00C40F70" w:rsidRPr="002064A5">
        <w:rPr>
          <w:rFonts w:ascii="Arial" w:hAnsi="Arial" w:cs="Arial"/>
          <w:sz w:val="24"/>
          <w:szCs w:val="24"/>
        </w:rPr>
        <w:t>EFERENCES AND SUGGESTED READINGS</w:t>
      </w:r>
      <w:bookmarkEnd w:id="98"/>
      <w:bookmarkEnd w:id="99"/>
      <w:bookmarkEnd w:id="100"/>
      <w:bookmarkEnd w:id="101"/>
    </w:p>
    <w:p w14:paraId="6534D88A" w14:textId="77777777" w:rsidR="00D922FD" w:rsidRPr="002064A5" w:rsidRDefault="00D922FD" w:rsidP="00D922FD">
      <w:pPr>
        <w:ind w:left="720"/>
        <w:rPr>
          <w:rFonts w:ascii="Arial" w:hAnsi="Arial" w:cs="Arial"/>
          <w:i/>
        </w:rPr>
      </w:pPr>
    </w:p>
    <w:p w14:paraId="376405D1" w14:textId="77777777" w:rsidR="00D922FD" w:rsidRPr="001B6796" w:rsidRDefault="00D922FD" w:rsidP="00D922FD">
      <w:pPr>
        <w:rPr>
          <w:rFonts w:ascii="Arial" w:hAnsi="Arial" w:cs="Arial"/>
        </w:rPr>
      </w:pPr>
      <w:r w:rsidRPr="001B6796">
        <w:rPr>
          <w:rFonts w:ascii="Arial" w:hAnsi="Arial" w:cs="Arial"/>
        </w:rPr>
        <w:t>UNGASS Guide to Data Quality Assessments</w:t>
      </w:r>
    </w:p>
    <w:p w14:paraId="133FFB0B" w14:textId="77777777" w:rsidR="00D922FD" w:rsidRPr="001B6796" w:rsidRDefault="00D922FD" w:rsidP="00D922FD">
      <w:pPr>
        <w:rPr>
          <w:rFonts w:ascii="Arial" w:hAnsi="Arial" w:cs="Arial"/>
        </w:rPr>
      </w:pPr>
    </w:p>
    <w:p w14:paraId="188E9FDA" w14:textId="77777777" w:rsidR="00D922FD" w:rsidRPr="001B6796" w:rsidRDefault="00D922FD" w:rsidP="00D922FD">
      <w:pPr>
        <w:rPr>
          <w:rFonts w:ascii="Arial" w:hAnsi="Arial" w:cs="Arial"/>
        </w:rPr>
      </w:pPr>
      <w:proofErr w:type="spellStart"/>
      <w:r w:rsidRPr="001B6796">
        <w:rPr>
          <w:rFonts w:ascii="Arial" w:hAnsi="Arial" w:cs="Arial"/>
        </w:rPr>
        <w:t>Kusek</w:t>
      </w:r>
      <w:proofErr w:type="spellEnd"/>
      <w:r w:rsidRPr="001B6796">
        <w:rPr>
          <w:rFonts w:ascii="Arial" w:hAnsi="Arial" w:cs="Arial"/>
        </w:rPr>
        <w:t xml:space="preserve">, J.Z., </w:t>
      </w:r>
      <w:proofErr w:type="spellStart"/>
      <w:r w:rsidRPr="001B6796">
        <w:rPr>
          <w:rFonts w:ascii="Arial" w:hAnsi="Arial" w:cs="Arial"/>
        </w:rPr>
        <w:t>Rist</w:t>
      </w:r>
      <w:proofErr w:type="spellEnd"/>
      <w:r w:rsidRPr="001B6796">
        <w:rPr>
          <w:rFonts w:ascii="Arial" w:hAnsi="Arial" w:cs="Arial"/>
        </w:rPr>
        <w:t>, R.C. (2004).  Ten Steps to a Results Based Monitoring and Evaluation System.  Washington, DC:  The World Bank, pp. 1-248.</w:t>
      </w:r>
    </w:p>
    <w:p w14:paraId="32973348" w14:textId="77777777" w:rsidR="00D922FD" w:rsidRPr="001B6796" w:rsidRDefault="00D922FD" w:rsidP="00D922FD">
      <w:pPr>
        <w:rPr>
          <w:rFonts w:ascii="Arial" w:hAnsi="Arial" w:cs="Arial"/>
        </w:rPr>
      </w:pPr>
    </w:p>
    <w:p w14:paraId="6D9716C3" w14:textId="77777777" w:rsidR="00D922FD" w:rsidRPr="001B6796" w:rsidRDefault="00D922FD" w:rsidP="00D922FD">
      <w:pPr>
        <w:rPr>
          <w:rFonts w:ascii="Arial" w:hAnsi="Arial" w:cs="Arial"/>
        </w:rPr>
      </w:pPr>
      <w:r w:rsidRPr="001B6796">
        <w:rPr>
          <w:rFonts w:ascii="Arial" w:hAnsi="Arial" w:cs="Arial"/>
          <w:bCs/>
        </w:rPr>
        <w:t>Uganda UNGASS Progress Report, Jan 2008-Dec 2009. Pp. 1-103.</w:t>
      </w:r>
    </w:p>
    <w:p w14:paraId="58512D3A" w14:textId="77777777" w:rsidR="00D922FD" w:rsidRPr="001B6796" w:rsidRDefault="00D922FD" w:rsidP="00D922FD">
      <w:pPr>
        <w:rPr>
          <w:rFonts w:ascii="Arial" w:hAnsi="Arial" w:cs="Arial"/>
        </w:rPr>
      </w:pPr>
    </w:p>
    <w:p w14:paraId="3D40E39C" w14:textId="77777777" w:rsidR="00D922FD" w:rsidRPr="001B6796" w:rsidRDefault="00D922FD" w:rsidP="00D922FD">
      <w:pPr>
        <w:rPr>
          <w:rFonts w:ascii="Arial" w:hAnsi="Arial" w:cs="Arial"/>
        </w:rPr>
      </w:pPr>
      <w:r w:rsidRPr="001B6796">
        <w:rPr>
          <w:rFonts w:ascii="Arial" w:hAnsi="Arial" w:cs="Arial"/>
        </w:rPr>
        <w:t>United Nations General Assembly Special Session on HIV/AIDS (2010). Monitoring the Declaration of Commitment on HIV/AIDS:  Guidelines on Construction of Core Indicators (2010 Reporting).  Geneva, Switzerland:  UNAIDS, pp. 1-140.</w:t>
      </w:r>
    </w:p>
    <w:p w14:paraId="7D68B3D5" w14:textId="77777777" w:rsidR="00D922FD" w:rsidRPr="001B6796" w:rsidRDefault="00D922FD" w:rsidP="00D922FD">
      <w:pPr>
        <w:rPr>
          <w:rFonts w:ascii="Arial" w:hAnsi="Arial" w:cs="Arial"/>
        </w:rPr>
      </w:pPr>
    </w:p>
    <w:p w14:paraId="34C7DC41" w14:textId="77777777" w:rsidR="00A306C0" w:rsidRPr="001B6796" w:rsidRDefault="00A306C0" w:rsidP="00A306C0">
      <w:pPr>
        <w:rPr>
          <w:rFonts w:ascii="Arial" w:hAnsi="Arial" w:cs="Arial"/>
        </w:rPr>
      </w:pPr>
      <w:r w:rsidRPr="001B6796">
        <w:rPr>
          <w:rFonts w:ascii="Arial" w:hAnsi="Arial" w:cs="Arial"/>
        </w:rPr>
        <w:t>Weiss, C. (1998).  Evaluation:  Methods for studying programs and policies (2</w:t>
      </w:r>
      <w:r w:rsidRPr="001B6796">
        <w:rPr>
          <w:rFonts w:ascii="Arial" w:hAnsi="Arial" w:cs="Arial"/>
          <w:vertAlign w:val="superscript"/>
        </w:rPr>
        <w:t>nd</w:t>
      </w:r>
      <w:r w:rsidRPr="001B6796">
        <w:rPr>
          <w:rFonts w:ascii="Arial" w:hAnsi="Arial" w:cs="Arial"/>
        </w:rPr>
        <w:t xml:space="preserve"> Ed).  Upper Saddle River, NJ:  Prentice Hall.</w:t>
      </w:r>
    </w:p>
    <w:p w14:paraId="72597669" w14:textId="77777777" w:rsidR="00A306C0" w:rsidRPr="001B6796" w:rsidRDefault="00A306C0" w:rsidP="00A306C0">
      <w:pPr>
        <w:rPr>
          <w:rFonts w:ascii="Arial" w:hAnsi="Arial" w:cs="Arial"/>
        </w:rPr>
      </w:pPr>
    </w:p>
    <w:p w14:paraId="6D20A150" w14:textId="77777777" w:rsidR="00F64A3A" w:rsidRDefault="00F64A3A">
      <w:pPr>
        <w:rPr>
          <w:b/>
          <w:sz w:val="32"/>
          <w:szCs w:val="32"/>
        </w:rPr>
      </w:pPr>
      <w:r>
        <w:rPr>
          <w:b/>
          <w:sz w:val="32"/>
          <w:szCs w:val="32"/>
        </w:rPr>
        <w:br w:type="page"/>
      </w:r>
    </w:p>
    <w:p w14:paraId="17D96DFB" w14:textId="77777777" w:rsidR="006E1371" w:rsidRDefault="004A552C" w:rsidP="007F4107">
      <w:pPr>
        <w:pStyle w:val="Heading2"/>
        <w:rPr>
          <w:rFonts w:ascii="Arial" w:hAnsi="Arial" w:cs="Arial"/>
          <w:b w:val="0"/>
        </w:rPr>
      </w:pPr>
      <w:bookmarkStart w:id="102" w:name="_Toc24359788"/>
      <w:r w:rsidRPr="00A86F2E">
        <w:rPr>
          <w:rFonts w:ascii="Arial" w:hAnsi="Arial" w:cs="Arial"/>
          <w:sz w:val="24"/>
          <w:szCs w:val="24"/>
        </w:rPr>
        <w:lastRenderedPageBreak/>
        <w:t>A</w:t>
      </w:r>
      <w:r w:rsidR="002064A5" w:rsidRPr="00A86F2E">
        <w:rPr>
          <w:rFonts w:ascii="Arial" w:hAnsi="Arial" w:cs="Arial"/>
          <w:sz w:val="24"/>
          <w:szCs w:val="24"/>
        </w:rPr>
        <w:t xml:space="preserve">ppendix </w:t>
      </w:r>
      <w:r w:rsidRPr="00A86F2E">
        <w:rPr>
          <w:rFonts w:ascii="Arial" w:hAnsi="Arial" w:cs="Arial"/>
          <w:sz w:val="24"/>
          <w:szCs w:val="24"/>
        </w:rPr>
        <w:t>7</w:t>
      </w:r>
      <w:r w:rsidR="007F4107">
        <w:rPr>
          <w:rFonts w:ascii="Arial" w:hAnsi="Arial" w:cs="Arial"/>
          <w:sz w:val="24"/>
          <w:szCs w:val="24"/>
        </w:rPr>
        <w:t>:  SMART OBJECTIVES</w:t>
      </w:r>
      <w:bookmarkEnd w:id="102"/>
    </w:p>
    <w:p w14:paraId="0B5CE9AA" w14:textId="77777777" w:rsidR="00B41F0A" w:rsidRDefault="00B41F0A" w:rsidP="006E1371">
      <w:pPr>
        <w:rPr>
          <w:rFonts w:ascii="Arial" w:hAnsi="Arial" w:cs="Arial"/>
          <w:b/>
        </w:rPr>
      </w:pPr>
    </w:p>
    <w:p w14:paraId="067CCA12" w14:textId="77777777" w:rsidR="006E1371" w:rsidRPr="001B6796" w:rsidRDefault="006E1371" w:rsidP="006E1371">
      <w:pPr>
        <w:rPr>
          <w:rFonts w:ascii="Arial" w:hAnsi="Arial" w:cs="Arial"/>
        </w:rPr>
      </w:pPr>
      <w:r w:rsidRPr="001B6796">
        <w:rPr>
          <w:rFonts w:ascii="Arial" w:hAnsi="Arial" w:cs="Arial"/>
          <w:b/>
        </w:rPr>
        <w:t>SMART</w:t>
      </w:r>
      <w:r w:rsidRPr="001B6796">
        <w:rPr>
          <w:rFonts w:ascii="Arial" w:hAnsi="Arial" w:cs="Arial"/>
        </w:rPr>
        <w:t xml:space="preserve"> stands for:</w:t>
      </w:r>
    </w:p>
    <w:p w14:paraId="7C60C790" w14:textId="77777777" w:rsidR="006E1371" w:rsidRPr="001B6796" w:rsidRDefault="006E1371" w:rsidP="006E1371">
      <w:pPr>
        <w:rPr>
          <w:rFonts w:ascii="Arial" w:hAnsi="Arial" w:cs="Arial"/>
        </w:rPr>
      </w:pPr>
    </w:p>
    <w:p w14:paraId="27D4D3E7" w14:textId="77777777" w:rsidR="006E1371" w:rsidRPr="001B6796" w:rsidRDefault="006E1371" w:rsidP="006E1371">
      <w:pPr>
        <w:rPr>
          <w:rFonts w:ascii="Arial" w:hAnsi="Arial" w:cs="Arial"/>
        </w:rPr>
      </w:pPr>
      <w:r w:rsidRPr="001B6796">
        <w:rPr>
          <w:rFonts w:ascii="Arial" w:hAnsi="Arial" w:cs="Arial"/>
          <w:b/>
        </w:rPr>
        <w:t>S</w:t>
      </w:r>
      <w:r w:rsidRPr="001B6796">
        <w:rPr>
          <w:rFonts w:ascii="Arial" w:hAnsi="Arial" w:cs="Arial"/>
        </w:rPr>
        <w:t>pecific</w:t>
      </w:r>
    </w:p>
    <w:p w14:paraId="2AD210AC" w14:textId="77777777" w:rsidR="006E1371" w:rsidRPr="001B6796" w:rsidRDefault="006E1371" w:rsidP="006E1371">
      <w:pPr>
        <w:rPr>
          <w:rFonts w:ascii="Arial" w:hAnsi="Arial" w:cs="Arial"/>
        </w:rPr>
      </w:pPr>
      <w:r w:rsidRPr="001B6796">
        <w:rPr>
          <w:rFonts w:ascii="Arial" w:hAnsi="Arial" w:cs="Arial"/>
          <w:b/>
        </w:rPr>
        <w:t>M</w:t>
      </w:r>
      <w:r w:rsidRPr="001B6796">
        <w:rPr>
          <w:rFonts w:ascii="Arial" w:hAnsi="Arial" w:cs="Arial"/>
        </w:rPr>
        <w:t>easurable</w:t>
      </w:r>
    </w:p>
    <w:p w14:paraId="57D66276" w14:textId="77777777" w:rsidR="006E1371" w:rsidRPr="001B6796" w:rsidRDefault="006E1371" w:rsidP="006E1371">
      <w:pPr>
        <w:rPr>
          <w:rFonts w:ascii="Arial" w:hAnsi="Arial" w:cs="Arial"/>
        </w:rPr>
      </w:pPr>
      <w:r w:rsidRPr="001B6796">
        <w:rPr>
          <w:rFonts w:ascii="Arial" w:hAnsi="Arial" w:cs="Arial"/>
          <w:b/>
        </w:rPr>
        <w:t>A</w:t>
      </w:r>
      <w:r w:rsidRPr="001B6796">
        <w:rPr>
          <w:rFonts w:ascii="Arial" w:hAnsi="Arial" w:cs="Arial"/>
        </w:rPr>
        <w:t>ttainable/Achievable</w:t>
      </w:r>
    </w:p>
    <w:p w14:paraId="568C29C0" w14:textId="77777777" w:rsidR="006E1371" w:rsidRPr="001B6796" w:rsidRDefault="006E1371" w:rsidP="006E1371">
      <w:pPr>
        <w:rPr>
          <w:rFonts w:ascii="Arial" w:hAnsi="Arial" w:cs="Arial"/>
        </w:rPr>
      </w:pPr>
      <w:r w:rsidRPr="001B6796">
        <w:rPr>
          <w:rFonts w:ascii="Arial" w:hAnsi="Arial" w:cs="Arial"/>
          <w:b/>
        </w:rPr>
        <w:t>R</w:t>
      </w:r>
      <w:r w:rsidRPr="001B6796">
        <w:rPr>
          <w:rFonts w:ascii="Arial" w:hAnsi="Arial" w:cs="Arial"/>
        </w:rPr>
        <w:t>elevant</w:t>
      </w:r>
    </w:p>
    <w:p w14:paraId="5A2A7F45" w14:textId="77777777" w:rsidR="006E1371" w:rsidRPr="001B6796" w:rsidRDefault="006E1371" w:rsidP="006E1371">
      <w:pPr>
        <w:rPr>
          <w:rFonts w:ascii="Arial" w:hAnsi="Arial" w:cs="Arial"/>
        </w:rPr>
      </w:pPr>
      <w:r w:rsidRPr="001B6796">
        <w:rPr>
          <w:rFonts w:ascii="Arial" w:hAnsi="Arial" w:cs="Arial"/>
          <w:b/>
        </w:rPr>
        <w:t>T</w:t>
      </w:r>
      <w:r w:rsidRPr="001B6796">
        <w:rPr>
          <w:rFonts w:ascii="Arial" w:hAnsi="Arial" w:cs="Arial"/>
        </w:rPr>
        <w:t>ime-bound</w:t>
      </w:r>
    </w:p>
    <w:p w14:paraId="2B614FB6" w14:textId="77777777" w:rsidR="006E1371" w:rsidRPr="001B6796" w:rsidRDefault="006E1371" w:rsidP="006E1371">
      <w:pPr>
        <w:rPr>
          <w:rFonts w:ascii="Arial" w:hAnsi="Arial" w:cs="Arial"/>
        </w:rPr>
      </w:pPr>
    </w:p>
    <w:p w14:paraId="4F3BC432" w14:textId="77777777" w:rsidR="006E1371" w:rsidRPr="001B6796" w:rsidRDefault="006E1371" w:rsidP="006E1371">
      <w:pPr>
        <w:rPr>
          <w:rFonts w:ascii="Arial" w:hAnsi="Arial" w:cs="Arial"/>
        </w:rPr>
      </w:pPr>
      <w:r w:rsidRPr="001B6796">
        <w:rPr>
          <w:rFonts w:ascii="Arial" w:hAnsi="Arial" w:cs="Arial"/>
        </w:rPr>
        <w:t>Specific—What exactly are we going to do for whom?</w:t>
      </w:r>
    </w:p>
    <w:p w14:paraId="42E28C27" w14:textId="77777777" w:rsidR="006E1371" w:rsidRPr="001B6796" w:rsidRDefault="006E1371" w:rsidP="006E1371">
      <w:pPr>
        <w:rPr>
          <w:rFonts w:ascii="Arial" w:hAnsi="Arial" w:cs="Arial"/>
        </w:rPr>
      </w:pPr>
    </w:p>
    <w:p w14:paraId="082793C8" w14:textId="6E6D5C4B" w:rsidR="006E1371" w:rsidRDefault="006E1371" w:rsidP="006E1371">
      <w:pPr>
        <w:rPr>
          <w:rFonts w:ascii="Arial" w:hAnsi="Arial" w:cs="Arial"/>
        </w:rPr>
      </w:pPr>
      <w:r w:rsidRPr="001B6796">
        <w:rPr>
          <w:rFonts w:ascii="Arial" w:hAnsi="Arial" w:cs="Arial"/>
        </w:rPr>
        <w:t xml:space="preserve">The “specific” part of an objective tells us what will change for whom in concrete terms. It </w:t>
      </w:r>
      <w:r>
        <w:rPr>
          <w:rFonts w:ascii="Arial" w:hAnsi="Arial" w:cs="Arial"/>
        </w:rPr>
        <w:t xml:space="preserve">uses clear language to </w:t>
      </w:r>
      <w:r w:rsidR="00C00C19">
        <w:rPr>
          <w:rFonts w:ascii="Arial" w:hAnsi="Arial" w:cs="Arial"/>
        </w:rPr>
        <w:t xml:space="preserve">describe </w:t>
      </w:r>
      <w:r w:rsidRPr="001B6796">
        <w:rPr>
          <w:rFonts w:ascii="Arial" w:hAnsi="Arial" w:cs="Arial"/>
        </w:rPr>
        <w:t>the population or setting</w:t>
      </w:r>
      <w:r>
        <w:rPr>
          <w:rFonts w:ascii="Arial" w:hAnsi="Arial" w:cs="Arial"/>
        </w:rPr>
        <w:t xml:space="preserve"> that the objective will focus on</w:t>
      </w:r>
      <w:r w:rsidRPr="001B6796">
        <w:rPr>
          <w:rFonts w:ascii="Arial" w:hAnsi="Arial" w:cs="Arial"/>
        </w:rPr>
        <w:t xml:space="preserve">, and specific </w:t>
      </w:r>
      <w:r>
        <w:rPr>
          <w:rFonts w:ascii="Arial" w:hAnsi="Arial" w:cs="Arial"/>
        </w:rPr>
        <w:t>change(</w:t>
      </w:r>
      <w:r w:rsidRPr="001B6796">
        <w:rPr>
          <w:rFonts w:ascii="Arial" w:hAnsi="Arial" w:cs="Arial"/>
        </w:rPr>
        <w:t>s</w:t>
      </w:r>
      <w:r>
        <w:rPr>
          <w:rFonts w:ascii="Arial" w:hAnsi="Arial" w:cs="Arial"/>
        </w:rPr>
        <w:t>)that the objective hopes to achieve</w:t>
      </w:r>
      <w:r w:rsidRPr="001B6796">
        <w:rPr>
          <w:rFonts w:ascii="Arial" w:hAnsi="Arial" w:cs="Arial"/>
        </w:rPr>
        <w:t xml:space="preserve">. In some </w:t>
      </w:r>
      <w:proofErr w:type="gramStart"/>
      <w:r w:rsidRPr="001B6796">
        <w:rPr>
          <w:rFonts w:ascii="Arial" w:hAnsi="Arial" w:cs="Arial"/>
        </w:rPr>
        <w:t>cases</w:t>
      </w:r>
      <w:proofErr w:type="gramEnd"/>
      <w:r w:rsidRPr="001B6796">
        <w:rPr>
          <w:rFonts w:ascii="Arial" w:hAnsi="Arial" w:cs="Arial"/>
        </w:rPr>
        <w:t xml:space="preserve"> it is appropriate to indicate how the change will be implemented (e.g., through training, or through implementation of the Chronic Care Model). Coordinate, partner, support, facilitate, and enhance are not good verbs to use in objectives because they are vague and difficult to measure. On the other hand, verbs such as provide, train, publish, increase, decrease, schedule, or purchase indicate clearly what will be done.</w:t>
      </w:r>
    </w:p>
    <w:p w14:paraId="715D0A70" w14:textId="77777777" w:rsidR="006E1371" w:rsidRDefault="006E1371" w:rsidP="006E1371">
      <w:pPr>
        <w:rPr>
          <w:rFonts w:ascii="Arial" w:hAnsi="Arial" w:cs="Arial"/>
        </w:rPr>
      </w:pPr>
    </w:p>
    <w:p w14:paraId="19666007" w14:textId="77777777" w:rsidR="006E1371" w:rsidRPr="001B6796" w:rsidRDefault="006E1371" w:rsidP="006E1371">
      <w:pPr>
        <w:rPr>
          <w:rFonts w:ascii="Arial" w:hAnsi="Arial" w:cs="Arial"/>
        </w:rPr>
      </w:pPr>
      <w:r w:rsidRPr="001B6796">
        <w:rPr>
          <w:rFonts w:ascii="Arial" w:hAnsi="Arial" w:cs="Arial"/>
        </w:rPr>
        <w:t>Measurable—Is it quantifiable and can WE measure it?</w:t>
      </w:r>
    </w:p>
    <w:p w14:paraId="077EB168" w14:textId="77777777" w:rsidR="006E1371" w:rsidRPr="001B6796" w:rsidRDefault="006E1371" w:rsidP="006E1371">
      <w:pPr>
        <w:rPr>
          <w:rFonts w:ascii="Arial" w:hAnsi="Arial" w:cs="Arial"/>
        </w:rPr>
      </w:pPr>
      <w:r w:rsidRPr="001B6796">
        <w:rPr>
          <w:rFonts w:ascii="Arial" w:hAnsi="Arial" w:cs="Arial"/>
        </w:rPr>
        <w:t>Measurable implies the ability to count or otherwise quantify an activity or its results. It also means that the source of and mechanism for collecting measurement data are identified, and that collection of these data is feasible for your program or partners.</w:t>
      </w:r>
    </w:p>
    <w:p w14:paraId="2268937D" w14:textId="0591986C" w:rsidR="006E1371" w:rsidRPr="001B6796" w:rsidRDefault="006E1371" w:rsidP="006E1371">
      <w:pPr>
        <w:rPr>
          <w:rFonts w:ascii="Arial" w:hAnsi="Arial" w:cs="Arial"/>
        </w:rPr>
      </w:pPr>
      <w:r w:rsidRPr="001B6796">
        <w:rPr>
          <w:rFonts w:ascii="Arial" w:hAnsi="Arial" w:cs="Arial"/>
        </w:rPr>
        <w:t xml:space="preserve">A baseline measurement is required to document change (e.g., to measure percentage increase or decrease). If the baseline is unknown or will be measured as a first activity step, that should be indicated in the objective, for example, “baseline to be determined using </w:t>
      </w:r>
      <w:r>
        <w:rPr>
          <w:rFonts w:ascii="Arial" w:hAnsi="Arial" w:cs="Arial"/>
        </w:rPr>
        <w:t>CDC</w:t>
      </w:r>
      <w:r w:rsidR="00B237DD">
        <w:rPr>
          <w:rFonts w:ascii="Arial" w:hAnsi="Arial" w:cs="Arial"/>
        </w:rPr>
        <w:t xml:space="preserve"> </w:t>
      </w:r>
      <w:r w:rsidRPr="001B6796">
        <w:rPr>
          <w:rFonts w:ascii="Arial" w:hAnsi="Arial" w:cs="Arial"/>
        </w:rPr>
        <w:t>database, 20</w:t>
      </w:r>
      <w:r>
        <w:rPr>
          <w:rFonts w:ascii="Arial" w:hAnsi="Arial" w:cs="Arial"/>
        </w:rPr>
        <w:t>11</w:t>
      </w:r>
      <w:r w:rsidRPr="001B6796">
        <w:rPr>
          <w:rFonts w:ascii="Arial" w:hAnsi="Arial" w:cs="Arial"/>
        </w:rPr>
        <w:t>.” The data source you are using and the year the baseline was obtained should always be specified in or adjacent to your objective statement. If a specific measurement instrument is used, you might want to incorporate its use into the objective. For example, “By June 20</w:t>
      </w:r>
      <w:r>
        <w:rPr>
          <w:rFonts w:ascii="Arial" w:hAnsi="Arial" w:cs="Arial"/>
        </w:rPr>
        <w:t>11</w:t>
      </w:r>
      <w:r w:rsidRPr="001B6796">
        <w:rPr>
          <w:rFonts w:ascii="Arial" w:hAnsi="Arial" w:cs="Arial"/>
        </w:rPr>
        <w:t xml:space="preserve">, increase the proportion of physicians at the </w:t>
      </w:r>
      <w:r>
        <w:rPr>
          <w:rFonts w:ascii="Arial" w:hAnsi="Arial" w:cs="Arial"/>
        </w:rPr>
        <w:t>Migori District</w:t>
      </w:r>
      <w:r w:rsidR="00B237DD">
        <w:rPr>
          <w:rFonts w:ascii="Arial" w:hAnsi="Arial" w:cs="Arial"/>
        </w:rPr>
        <w:t xml:space="preserve"> </w:t>
      </w:r>
      <w:r w:rsidRPr="001B6796">
        <w:rPr>
          <w:rFonts w:ascii="Arial" w:hAnsi="Arial" w:cs="Arial"/>
        </w:rPr>
        <w:t xml:space="preserve">Clinic who are 100% compliant with the </w:t>
      </w:r>
      <w:r>
        <w:rPr>
          <w:rFonts w:ascii="Arial" w:hAnsi="Arial" w:cs="Arial"/>
        </w:rPr>
        <w:t>WHO</w:t>
      </w:r>
      <w:r w:rsidR="00B237DD">
        <w:rPr>
          <w:rFonts w:ascii="Arial" w:hAnsi="Arial" w:cs="Arial"/>
        </w:rPr>
        <w:t xml:space="preserve"> </w:t>
      </w:r>
      <w:r w:rsidRPr="001B6796">
        <w:rPr>
          <w:rFonts w:ascii="Arial" w:hAnsi="Arial" w:cs="Arial"/>
        </w:rPr>
        <w:t>Guidelines from 70% to 80% as measured by the Physician Guideline Self-Assessment Tool.” specifies not only the performance measure, but the data source as well.</w:t>
      </w:r>
    </w:p>
    <w:p w14:paraId="20EED870" w14:textId="77777777" w:rsidR="006E1371" w:rsidRPr="001B6796" w:rsidRDefault="006E1371" w:rsidP="006E1371">
      <w:pPr>
        <w:rPr>
          <w:rFonts w:ascii="Arial" w:hAnsi="Arial" w:cs="Arial"/>
        </w:rPr>
      </w:pPr>
    </w:p>
    <w:p w14:paraId="05F1F2BE" w14:textId="3D912593" w:rsidR="006E1371" w:rsidRPr="001B6796" w:rsidRDefault="006E1371" w:rsidP="006E1371">
      <w:pPr>
        <w:rPr>
          <w:rFonts w:ascii="Arial" w:hAnsi="Arial" w:cs="Arial"/>
        </w:rPr>
      </w:pPr>
      <w:r w:rsidRPr="001B6796">
        <w:rPr>
          <w:rFonts w:ascii="Arial" w:hAnsi="Arial" w:cs="Arial"/>
        </w:rPr>
        <w:t xml:space="preserve">Another important consideration is whether change can be measured in a meaningful and interpretable way given the accuracy of the measurement tool and method. For example, to estimate population awareness of the signs and symptoms of heart attack, we can estimate awareness using a sample of the </w:t>
      </w:r>
      <w:r>
        <w:rPr>
          <w:rFonts w:ascii="Arial" w:hAnsi="Arial" w:cs="Arial"/>
        </w:rPr>
        <w:t>district</w:t>
      </w:r>
      <w:r w:rsidR="00B237DD">
        <w:rPr>
          <w:rFonts w:ascii="Arial" w:hAnsi="Arial" w:cs="Arial"/>
        </w:rPr>
        <w:t xml:space="preserve"> </w:t>
      </w:r>
      <w:r w:rsidRPr="001B6796">
        <w:rPr>
          <w:rFonts w:ascii="Arial" w:hAnsi="Arial" w:cs="Arial"/>
        </w:rPr>
        <w:t>population. Since this is an estimate, there is a chance of error associated with it—usually expressed by a confidence interval (the point estimate, plus or minus an estimate of variability). Projecting a very small change in population awareness, although measurable, might not be meaningful because the change projected falls within expected variability or within the bounds of the confidence interval for population awareness.</w:t>
      </w:r>
    </w:p>
    <w:p w14:paraId="2DFA2363" w14:textId="77777777" w:rsidR="006E1371" w:rsidRPr="001B6796" w:rsidRDefault="006E1371" w:rsidP="006E1371">
      <w:pPr>
        <w:rPr>
          <w:rFonts w:ascii="Arial" w:hAnsi="Arial" w:cs="Arial"/>
        </w:rPr>
      </w:pPr>
    </w:p>
    <w:p w14:paraId="702C67ED" w14:textId="77777777" w:rsidR="006E1371" w:rsidRPr="001B6796" w:rsidRDefault="006E1371" w:rsidP="006E1371">
      <w:pPr>
        <w:rPr>
          <w:rFonts w:ascii="Arial" w:hAnsi="Arial" w:cs="Arial"/>
        </w:rPr>
      </w:pPr>
      <w:r w:rsidRPr="001B6796">
        <w:rPr>
          <w:rFonts w:ascii="Arial" w:hAnsi="Arial" w:cs="Arial"/>
        </w:rPr>
        <w:t>Attainable/Achievable—Can we get it done in the proposed time frame with the resources and support we have available?</w:t>
      </w:r>
    </w:p>
    <w:p w14:paraId="729BDC91" w14:textId="77777777" w:rsidR="006E1371" w:rsidRPr="001B6796" w:rsidRDefault="006E1371" w:rsidP="006E1371">
      <w:pPr>
        <w:rPr>
          <w:rFonts w:ascii="Arial" w:hAnsi="Arial" w:cs="Arial"/>
        </w:rPr>
      </w:pPr>
    </w:p>
    <w:p w14:paraId="60698F0D" w14:textId="2D8A790B" w:rsidR="006E1371" w:rsidRPr="001B6796" w:rsidRDefault="006E1371" w:rsidP="006E1371">
      <w:pPr>
        <w:rPr>
          <w:rFonts w:ascii="Arial" w:hAnsi="Arial" w:cs="Arial"/>
        </w:rPr>
      </w:pPr>
      <w:r w:rsidRPr="001B6796">
        <w:rPr>
          <w:rFonts w:ascii="Arial" w:hAnsi="Arial" w:cs="Arial"/>
        </w:rPr>
        <w:t xml:space="preserve">The objective must be feasible with the available resources, appropriately limited in scope, and within the program’s control and </w:t>
      </w:r>
      <w:r w:rsidR="00C00C19" w:rsidRPr="001B6796">
        <w:rPr>
          <w:rFonts w:ascii="Arial" w:hAnsi="Arial" w:cs="Arial"/>
        </w:rPr>
        <w:t>influence. Sometimes</w:t>
      </w:r>
      <w:r w:rsidRPr="001B6796">
        <w:rPr>
          <w:rFonts w:ascii="Arial" w:hAnsi="Arial" w:cs="Arial"/>
        </w:rPr>
        <w:t>, specifying an expected level of change can be tricky. To help identify a target, one can speak with an epidemiologist, look at historical trends, read reports or articles published in the scientific or other literature, look at national expectations for change, and look at programs with similar objectives. Consult with partners or stakeholders regarding their experiences. Often, talking to colleagues who have implemented similar programs or interventions can provide you with information about expected change.</w:t>
      </w:r>
    </w:p>
    <w:p w14:paraId="4CA1C09C" w14:textId="77777777" w:rsidR="006E1371" w:rsidRPr="001B6796" w:rsidRDefault="006E1371" w:rsidP="006E1371">
      <w:pPr>
        <w:rPr>
          <w:rFonts w:ascii="Arial" w:hAnsi="Arial" w:cs="Arial"/>
        </w:rPr>
      </w:pPr>
      <w:r w:rsidRPr="001B6796">
        <w:rPr>
          <w:rFonts w:ascii="Arial" w:hAnsi="Arial" w:cs="Arial"/>
        </w:rPr>
        <w:t xml:space="preserve">In some situations, when discussing impact, it is important to consider the </w:t>
      </w:r>
      <w:r>
        <w:rPr>
          <w:rFonts w:ascii="Arial" w:hAnsi="Arial" w:cs="Arial"/>
        </w:rPr>
        <w:t>actual</w:t>
      </w:r>
      <w:r w:rsidRPr="001B6796">
        <w:rPr>
          <w:rFonts w:ascii="Arial" w:hAnsi="Arial" w:cs="Arial"/>
        </w:rPr>
        <w:t xml:space="preserve"> number of people positively affected by the intervention</w:t>
      </w:r>
      <w:r>
        <w:rPr>
          <w:rFonts w:ascii="Arial" w:hAnsi="Arial" w:cs="Arial"/>
        </w:rPr>
        <w:t>, rather than just the percentage of change</w:t>
      </w:r>
      <w:r w:rsidRPr="001B6796">
        <w:rPr>
          <w:rFonts w:ascii="Arial" w:hAnsi="Arial" w:cs="Arial"/>
        </w:rPr>
        <w:t>.  Will the effort required to create the amount of change be a good use of your limited resources?</w:t>
      </w:r>
    </w:p>
    <w:p w14:paraId="7467072C" w14:textId="77777777" w:rsidR="006E1371" w:rsidRPr="001B6796" w:rsidRDefault="006E1371" w:rsidP="006E1371">
      <w:pPr>
        <w:rPr>
          <w:rFonts w:ascii="Arial" w:hAnsi="Arial" w:cs="Arial"/>
        </w:rPr>
      </w:pPr>
    </w:p>
    <w:p w14:paraId="2F8B0F68" w14:textId="5728AC24" w:rsidR="006E1371" w:rsidRPr="001B6796" w:rsidRDefault="006E1371" w:rsidP="006E1371">
      <w:pPr>
        <w:rPr>
          <w:rFonts w:ascii="Arial" w:hAnsi="Arial" w:cs="Arial"/>
        </w:rPr>
      </w:pPr>
      <w:r w:rsidRPr="001B6796">
        <w:rPr>
          <w:rFonts w:ascii="Arial" w:hAnsi="Arial" w:cs="Arial"/>
        </w:rPr>
        <w:t xml:space="preserve">For example, our intervention might be intended to increase awareness of the symptoms of </w:t>
      </w:r>
      <w:r>
        <w:rPr>
          <w:rFonts w:ascii="Arial" w:hAnsi="Arial" w:cs="Arial"/>
        </w:rPr>
        <w:t>malaria</w:t>
      </w:r>
      <w:r w:rsidR="00C00C19">
        <w:rPr>
          <w:rFonts w:ascii="Arial" w:hAnsi="Arial" w:cs="Arial"/>
        </w:rPr>
        <w:t xml:space="preserve"> </w:t>
      </w:r>
      <w:r w:rsidRPr="001B6796">
        <w:rPr>
          <w:rFonts w:ascii="Arial" w:hAnsi="Arial" w:cs="Arial"/>
        </w:rPr>
        <w:t xml:space="preserve">and the need to </w:t>
      </w:r>
      <w:r>
        <w:rPr>
          <w:rFonts w:ascii="Arial" w:hAnsi="Arial" w:cs="Arial"/>
        </w:rPr>
        <w:t>go to a clinic for treatment</w:t>
      </w:r>
      <w:r w:rsidRPr="001B6796">
        <w:rPr>
          <w:rFonts w:ascii="Arial" w:hAnsi="Arial" w:cs="Arial"/>
        </w:rPr>
        <w:t xml:space="preserve"> among patients in a </w:t>
      </w:r>
      <w:r>
        <w:rPr>
          <w:rFonts w:ascii="Arial" w:hAnsi="Arial" w:cs="Arial"/>
        </w:rPr>
        <w:t>district-wide</w:t>
      </w:r>
      <w:r w:rsidR="00C00C19">
        <w:rPr>
          <w:rFonts w:ascii="Arial" w:hAnsi="Arial" w:cs="Arial"/>
        </w:rPr>
        <w:t xml:space="preserve"> </w:t>
      </w:r>
      <w:r w:rsidRPr="001B6796">
        <w:rPr>
          <w:rFonts w:ascii="Arial" w:hAnsi="Arial" w:cs="Arial"/>
        </w:rPr>
        <w:t>health clinic system. If as a result of our intervention we measure a 5% increase in awareness among all clinic patients, but 5% of our population is a very small number, we might want to consider the cost of the intervention relative to the number of people affected. We could choose to enhance the intervention for a greater impact or not implement that intervention again.</w:t>
      </w:r>
    </w:p>
    <w:p w14:paraId="04DADC55" w14:textId="77777777" w:rsidR="006E1371" w:rsidRPr="001B6796" w:rsidRDefault="006E1371" w:rsidP="006E1371">
      <w:pPr>
        <w:rPr>
          <w:rFonts w:ascii="Arial" w:hAnsi="Arial" w:cs="Arial"/>
        </w:rPr>
      </w:pPr>
    </w:p>
    <w:p w14:paraId="5B434A4C" w14:textId="77777777" w:rsidR="006E1371" w:rsidRPr="001B6796" w:rsidRDefault="006E1371" w:rsidP="006E1371">
      <w:pPr>
        <w:rPr>
          <w:rFonts w:ascii="Arial" w:hAnsi="Arial" w:cs="Arial"/>
        </w:rPr>
      </w:pPr>
      <w:r w:rsidRPr="001B6796">
        <w:rPr>
          <w:rFonts w:ascii="Arial" w:hAnsi="Arial" w:cs="Arial"/>
        </w:rPr>
        <w:t>Relevant—Will this objective have an effect on the desired goal or strategy?</w:t>
      </w:r>
    </w:p>
    <w:p w14:paraId="3F861FE6" w14:textId="77777777" w:rsidR="006E1371" w:rsidRPr="001B6796" w:rsidRDefault="006E1371" w:rsidP="006E1371">
      <w:pPr>
        <w:rPr>
          <w:rFonts w:ascii="Arial" w:hAnsi="Arial" w:cs="Arial"/>
        </w:rPr>
      </w:pPr>
    </w:p>
    <w:p w14:paraId="17828FAD" w14:textId="77777777" w:rsidR="006E1371" w:rsidRPr="001B6796" w:rsidRDefault="006E1371" w:rsidP="006E1371">
      <w:pPr>
        <w:rPr>
          <w:rFonts w:ascii="Arial" w:hAnsi="Arial" w:cs="Arial"/>
        </w:rPr>
      </w:pPr>
      <w:r w:rsidRPr="001B6796">
        <w:rPr>
          <w:rFonts w:ascii="Arial" w:hAnsi="Arial" w:cs="Arial"/>
        </w:rPr>
        <w:t xml:space="preserve">Relevant relates to the relationship between the objective and the overall goals of the program or purpose of the intervention. Evidence of relevancy can come from a literature review, best practices, or your theory of change. For </w:t>
      </w:r>
      <w:r>
        <w:rPr>
          <w:rFonts w:ascii="Arial" w:hAnsi="Arial" w:cs="Arial"/>
        </w:rPr>
        <w:t>district HIV</w:t>
      </w:r>
      <w:r w:rsidRPr="001B6796">
        <w:rPr>
          <w:rFonts w:ascii="Arial" w:hAnsi="Arial" w:cs="Arial"/>
        </w:rPr>
        <w:t xml:space="preserve"> programs, the objective should accomplish one of the following:</w:t>
      </w:r>
    </w:p>
    <w:p w14:paraId="06CEA084" w14:textId="77777777" w:rsidR="006E1371" w:rsidRPr="001B6796" w:rsidRDefault="006E1371" w:rsidP="006E1371">
      <w:pPr>
        <w:rPr>
          <w:rFonts w:ascii="Arial" w:hAnsi="Arial" w:cs="Arial"/>
        </w:rPr>
      </w:pPr>
      <w:r w:rsidRPr="001B6796">
        <w:rPr>
          <w:rFonts w:ascii="Arial" w:hAnsi="Arial" w:cs="Arial"/>
        </w:rPr>
        <w:t>• Directly lead to achieving or enhancing one of the required recipient activities.</w:t>
      </w:r>
    </w:p>
    <w:p w14:paraId="3FF09210" w14:textId="77777777" w:rsidR="006E1371" w:rsidRPr="001B6796" w:rsidRDefault="006E1371" w:rsidP="006E1371">
      <w:pPr>
        <w:rPr>
          <w:rFonts w:ascii="Arial" w:hAnsi="Arial" w:cs="Arial"/>
        </w:rPr>
      </w:pPr>
      <w:r w:rsidRPr="001B6796">
        <w:rPr>
          <w:rFonts w:ascii="Arial" w:hAnsi="Arial" w:cs="Arial"/>
        </w:rPr>
        <w:t xml:space="preserve">• Directly lead to a desired change in one of the </w:t>
      </w:r>
      <w:r>
        <w:rPr>
          <w:rFonts w:ascii="Arial" w:hAnsi="Arial" w:cs="Arial"/>
        </w:rPr>
        <w:t>Ministry of Health</w:t>
      </w:r>
      <w:r w:rsidRPr="001B6796">
        <w:rPr>
          <w:rFonts w:ascii="Arial" w:hAnsi="Arial" w:cs="Arial"/>
        </w:rPr>
        <w:t xml:space="preserve"> priority areas (</w:t>
      </w:r>
      <w:r>
        <w:rPr>
          <w:rFonts w:ascii="Arial" w:hAnsi="Arial" w:cs="Arial"/>
        </w:rPr>
        <w:t>increasing Voluntary Testing and Counseling</w:t>
      </w:r>
      <w:r w:rsidRPr="001B6796">
        <w:rPr>
          <w:rFonts w:ascii="Arial" w:hAnsi="Arial" w:cs="Arial"/>
        </w:rPr>
        <w:t xml:space="preserve">, increasing knowledge of signs and symptoms, improving </w:t>
      </w:r>
      <w:r w:rsidRPr="00761F23">
        <w:rPr>
          <w:rFonts w:ascii="Arial" w:hAnsi="Arial" w:cs="Arial"/>
        </w:rPr>
        <w:t>PMTCT</w:t>
      </w:r>
      <w:r>
        <w:rPr>
          <w:rFonts w:ascii="Arial" w:hAnsi="Arial" w:cs="Arial"/>
        </w:rPr>
        <w:t xml:space="preserve"> coverage</w:t>
      </w:r>
      <w:r w:rsidRPr="001B6796">
        <w:rPr>
          <w:rFonts w:ascii="Arial" w:hAnsi="Arial" w:cs="Arial"/>
        </w:rPr>
        <w:t>, or eliminating disparity).</w:t>
      </w:r>
    </w:p>
    <w:p w14:paraId="0B204CCD" w14:textId="77777777" w:rsidR="006E1371" w:rsidRPr="001B6796" w:rsidRDefault="006E1371" w:rsidP="006E1371">
      <w:pPr>
        <w:rPr>
          <w:rFonts w:ascii="Arial" w:hAnsi="Arial" w:cs="Arial"/>
        </w:rPr>
      </w:pPr>
      <w:r w:rsidRPr="001B6796">
        <w:rPr>
          <w:rFonts w:ascii="Arial" w:hAnsi="Arial" w:cs="Arial"/>
        </w:rPr>
        <w:t>• Directly lead to a policy or system level change in a priority setting.</w:t>
      </w:r>
    </w:p>
    <w:p w14:paraId="712F17E8" w14:textId="3FF8DE9D" w:rsidR="006E1371" w:rsidRPr="001B6796" w:rsidRDefault="006E1371" w:rsidP="006E1371">
      <w:pPr>
        <w:rPr>
          <w:rFonts w:ascii="Arial" w:hAnsi="Arial" w:cs="Arial"/>
        </w:rPr>
      </w:pPr>
      <w:r w:rsidRPr="001B6796">
        <w:rPr>
          <w:rFonts w:ascii="Arial" w:hAnsi="Arial" w:cs="Arial"/>
        </w:rPr>
        <w:t>For example, although it may be important to public health, assessing the height and weight of high school students</w:t>
      </w:r>
      <w:r w:rsidR="00C00C19">
        <w:rPr>
          <w:rFonts w:ascii="Arial" w:hAnsi="Arial" w:cs="Arial"/>
        </w:rPr>
        <w:t xml:space="preserve"> </w:t>
      </w:r>
      <w:r>
        <w:rPr>
          <w:rFonts w:ascii="Arial" w:hAnsi="Arial" w:cs="Arial"/>
        </w:rPr>
        <w:t>may</w:t>
      </w:r>
      <w:r w:rsidR="00C00C19">
        <w:rPr>
          <w:rFonts w:ascii="Arial" w:hAnsi="Arial" w:cs="Arial"/>
        </w:rPr>
        <w:t xml:space="preserve"> </w:t>
      </w:r>
      <w:r w:rsidRPr="001B6796">
        <w:rPr>
          <w:rFonts w:ascii="Arial" w:hAnsi="Arial" w:cs="Arial"/>
        </w:rPr>
        <w:t xml:space="preserve">not directly lead to change in an </w:t>
      </w:r>
      <w:r>
        <w:rPr>
          <w:rFonts w:ascii="Arial" w:hAnsi="Arial" w:cs="Arial"/>
        </w:rPr>
        <w:t>HIV</w:t>
      </w:r>
      <w:r w:rsidR="00C00C19">
        <w:rPr>
          <w:rFonts w:ascii="Arial" w:hAnsi="Arial" w:cs="Arial"/>
        </w:rPr>
        <w:t xml:space="preserve"> </w:t>
      </w:r>
      <w:r w:rsidRPr="001B6796">
        <w:rPr>
          <w:rFonts w:ascii="Arial" w:hAnsi="Arial" w:cs="Arial"/>
        </w:rPr>
        <w:t>priority area for an at-risk population. Also, the intervention focuses at an individual level rather than on a system change.</w:t>
      </w:r>
    </w:p>
    <w:p w14:paraId="36B50B67" w14:textId="77777777" w:rsidR="006E1371" w:rsidRPr="001B6796" w:rsidRDefault="006E1371" w:rsidP="006E1371">
      <w:pPr>
        <w:rPr>
          <w:rFonts w:ascii="Arial" w:hAnsi="Arial" w:cs="Arial"/>
        </w:rPr>
      </w:pPr>
    </w:p>
    <w:p w14:paraId="5A834C74" w14:textId="77777777" w:rsidR="006E1371" w:rsidRPr="001B6796" w:rsidRDefault="006E1371" w:rsidP="006E1371">
      <w:pPr>
        <w:rPr>
          <w:rFonts w:ascii="Arial" w:hAnsi="Arial" w:cs="Arial"/>
        </w:rPr>
      </w:pPr>
      <w:r w:rsidRPr="001B6796">
        <w:rPr>
          <w:rFonts w:ascii="Arial" w:hAnsi="Arial" w:cs="Arial"/>
        </w:rPr>
        <w:t>Time bound—When will this objective be accomplished?</w:t>
      </w:r>
    </w:p>
    <w:p w14:paraId="7A18D667" w14:textId="77777777" w:rsidR="006E1371" w:rsidRPr="001B6796" w:rsidRDefault="006E1371" w:rsidP="006E1371">
      <w:pPr>
        <w:rPr>
          <w:rFonts w:ascii="Arial" w:hAnsi="Arial" w:cs="Arial"/>
        </w:rPr>
      </w:pPr>
    </w:p>
    <w:p w14:paraId="25E62C93" w14:textId="77777777" w:rsidR="006E1371" w:rsidRDefault="006E1371" w:rsidP="006E1371">
      <w:pPr>
        <w:rPr>
          <w:rFonts w:ascii="Arial" w:hAnsi="Arial" w:cs="Arial"/>
        </w:rPr>
      </w:pPr>
      <w:r w:rsidRPr="001B6796">
        <w:rPr>
          <w:rFonts w:ascii="Arial" w:hAnsi="Arial" w:cs="Arial"/>
        </w:rPr>
        <w:t xml:space="preserve">A specified and reasonable time frame should be incorporated into the objective statement. This should take into consideration the environment in which the change must be achieved, the scope of the change expected, and how it fits into the overall work plan. It could be </w:t>
      </w:r>
      <w:r w:rsidRPr="001B6796">
        <w:rPr>
          <w:rFonts w:ascii="Arial" w:hAnsi="Arial" w:cs="Arial"/>
        </w:rPr>
        <w:lastRenderedPageBreak/>
        <w:t>indicated as “By December 2010, the HDSP program will” or “Within 6 months of receiving the grant we will have accomplished...”</w:t>
      </w:r>
    </w:p>
    <w:p w14:paraId="0A48C053" w14:textId="77777777" w:rsidR="00B75A98" w:rsidRDefault="00B75A98" w:rsidP="006E1371">
      <w:pPr>
        <w:rPr>
          <w:rFonts w:ascii="Arial" w:hAnsi="Arial" w:cs="Arial"/>
        </w:rPr>
      </w:pPr>
    </w:p>
    <w:p w14:paraId="2406D71E" w14:textId="77777777" w:rsidR="00B75A98" w:rsidRDefault="00B75A98">
      <w:pPr>
        <w:rPr>
          <w:sz w:val="32"/>
          <w:szCs w:val="32"/>
        </w:rPr>
      </w:pPr>
      <w:r>
        <w:rPr>
          <w:sz w:val="32"/>
          <w:szCs w:val="32"/>
        </w:rPr>
        <w:br w:type="page"/>
      </w:r>
    </w:p>
    <w:p w14:paraId="35775EC2" w14:textId="77777777" w:rsidR="00B75A98" w:rsidRPr="004D2512" w:rsidRDefault="00B75A98" w:rsidP="00B75A98">
      <w:pPr>
        <w:jc w:val="center"/>
        <w:rPr>
          <w:b/>
          <w:sz w:val="32"/>
          <w:szCs w:val="32"/>
        </w:rPr>
      </w:pPr>
      <w:r w:rsidRPr="004D2512">
        <w:rPr>
          <w:sz w:val="32"/>
          <w:szCs w:val="32"/>
        </w:rPr>
        <w:lastRenderedPageBreak/>
        <w:t>NOTES</w:t>
      </w:r>
    </w:p>
    <w:p w14:paraId="3F7B0F8B" w14:textId="77777777" w:rsidR="00B75A98" w:rsidRDefault="003F127D" w:rsidP="00B75A98">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046CF392" wp14:editId="62C8E627">
                <wp:simplePos x="0" y="0"/>
                <wp:positionH relativeFrom="column">
                  <wp:posOffset>-419100</wp:posOffset>
                </wp:positionH>
                <wp:positionV relativeFrom="paragraph">
                  <wp:posOffset>212725</wp:posOffset>
                </wp:positionV>
                <wp:extent cx="6553200" cy="7562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0849FBED" w14:textId="77777777" w:rsidR="005E56A8" w:rsidRDefault="005E56A8" w:rsidP="00B7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CF392" id="_x0000_t202" coordsize="21600,21600" o:spt="202" path="m,l,21600r21600,l21600,xe">
                <v:stroke joinstyle="miter"/>
                <v:path gradientshapeok="t" o:connecttype="rect"/>
              </v:shapetype>
              <v:shape id="Text Box 2" o:spid="_x0000_s1026" type="#_x0000_t202" style="position:absolute;margin-left:-33pt;margin-top:16.75pt;width:51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">
                <v:textbox>
                  <w:txbxContent>
                    <w:p w14:paraId="0849FBED" w14:textId="77777777" w:rsidR="005E56A8" w:rsidRDefault="005E56A8" w:rsidP="00B75A98"/>
                  </w:txbxContent>
                </v:textbox>
              </v:shape>
            </w:pict>
          </mc:Fallback>
        </mc:AlternateContent>
      </w:r>
      <w:r w:rsidR="00B75A98">
        <w:rPr>
          <w:sz w:val="32"/>
          <w:szCs w:val="32"/>
        </w:rPr>
        <w:br w:type="page"/>
      </w:r>
    </w:p>
    <w:p w14:paraId="6F1023E1" w14:textId="77777777" w:rsidR="00B75A98" w:rsidRPr="004D2512" w:rsidRDefault="00B75A98" w:rsidP="00B75A98">
      <w:pPr>
        <w:jc w:val="center"/>
        <w:rPr>
          <w:b/>
          <w:sz w:val="32"/>
          <w:szCs w:val="32"/>
        </w:rPr>
      </w:pPr>
      <w:r w:rsidRPr="004D2512">
        <w:rPr>
          <w:sz w:val="32"/>
          <w:szCs w:val="32"/>
        </w:rPr>
        <w:lastRenderedPageBreak/>
        <w:t>NOTES</w:t>
      </w:r>
    </w:p>
    <w:p w14:paraId="593D6D84" w14:textId="77777777" w:rsidR="00B75A98" w:rsidRDefault="003F127D" w:rsidP="00B75A98">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50325643" wp14:editId="362417FD">
                <wp:simplePos x="0" y="0"/>
                <wp:positionH relativeFrom="column">
                  <wp:posOffset>-419100</wp:posOffset>
                </wp:positionH>
                <wp:positionV relativeFrom="paragraph">
                  <wp:posOffset>212725</wp:posOffset>
                </wp:positionV>
                <wp:extent cx="6553200" cy="75628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0ABCD57D" w14:textId="77777777" w:rsidR="005E56A8" w:rsidRDefault="005E56A8" w:rsidP="00B7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25643" id="_x0000_s1027" type="#_x0000_t202" style="position:absolute;margin-left:-33pt;margin-top:16.75pt;width:51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">
                <v:textbox>
                  <w:txbxContent>
                    <w:p w14:paraId="0ABCD57D" w14:textId="77777777" w:rsidR="005E56A8" w:rsidRDefault="005E56A8" w:rsidP="00B75A98"/>
                  </w:txbxContent>
                </v:textbox>
              </v:shape>
            </w:pict>
          </mc:Fallback>
        </mc:AlternateContent>
      </w:r>
      <w:r w:rsidR="00B75A98">
        <w:rPr>
          <w:sz w:val="32"/>
          <w:szCs w:val="32"/>
        </w:rPr>
        <w:br w:type="page"/>
      </w:r>
    </w:p>
    <w:p w14:paraId="249F47AF" w14:textId="77777777" w:rsidR="00B75A98" w:rsidRPr="004D2512" w:rsidRDefault="00B75A98" w:rsidP="00B75A98">
      <w:pPr>
        <w:jc w:val="center"/>
        <w:rPr>
          <w:b/>
          <w:sz w:val="32"/>
          <w:szCs w:val="32"/>
        </w:rPr>
      </w:pPr>
      <w:r w:rsidRPr="004D2512">
        <w:rPr>
          <w:sz w:val="32"/>
          <w:szCs w:val="32"/>
        </w:rPr>
        <w:lastRenderedPageBreak/>
        <w:t>NOTES</w:t>
      </w:r>
    </w:p>
    <w:p w14:paraId="0D8DB92D" w14:textId="77777777" w:rsidR="00B75A98" w:rsidRDefault="003F127D" w:rsidP="00B75A98">
      <w:pPr>
        <w:rPr>
          <w:sz w:val="32"/>
          <w:szCs w:val="32"/>
        </w:rPr>
      </w:pPr>
      <w:r>
        <w:rPr>
          <w:noProof/>
          <w:sz w:val="32"/>
          <w:szCs w:val="32"/>
        </w:rPr>
        <mc:AlternateContent>
          <mc:Choice Requires="wps">
            <w:drawing>
              <wp:anchor distT="0" distB="0" distL="114300" distR="114300" simplePos="0" relativeHeight="251661312" behindDoc="0" locked="0" layoutInCell="1" allowOverlap="1" wp14:anchorId="21B921F9" wp14:editId="565917DC">
                <wp:simplePos x="0" y="0"/>
                <wp:positionH relativeFrom="column">
                  <wp:posOffset>-419100</wp:posOffset>
                </wp:positionH>
                <wp:positionV relativeFrom="paragraph">
                  <wp:posOffset>212725</wp:posOffset>
                </wp:positionV>
                <wp:extent cx="6553200" cy="7562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649FB00C" w14:textId="77777777" w:rsidR="005E56A8" w:rsidRDefault="005E56A8" w:rsidP="00B7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21F9" id="_x0000_s1028" type="#_x0000_t202" style="position:absolute;margin-left:-33pt;margin-top:16.75pt;width:516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">
                <v:textbox>
                  <w:txbxContent>
                    <w:p w14:paraId="649FB00C" w14:textId="77777777" w:rsidR="005E56A8" w:rsidRDefault="005E56A8" w:rsidP="00B75A98"/>
                  </w:txbxContent>
                </v:textbox>
              </v:shape>
            </w:pict>
          </mc:Fallback>
        </mc:AlternateContent>
      </w:r>
    </w:p>
    <w:p w14:paraId="1105BA75" w14:textId="77777777" w:rsidR="00B75A98" w:rsidRPr="00DD2758" w:rsidRDefault="00B75A98" w:rsidP="00B75A98">
      <w:pPr>
        <w:rPr>
          <w:b/>
          <w:lang w:val="en-GB"/>
        </w:rPr>
      </w:pPr>
    </w:p>
    <w:p w14:paraId="23CEDC71" w14:textId="77777777" w:rsidR="00B75A98" w:rsidRPr="001B6796" w:rsidRDefault="00B75A98" w:rsidP="006E1371">
      <w:pPr>
        <w:rPr>
          <w:rFonts w:ascii="Arial" w:hAnsi="Arial" w:cs="Arial"/>
        </w:rPr>
      </w:pPr>
    </w:p>
    <w:p w14:paraId="51EBAEE5" w14:textId="2BD7AB78" w:rsidR="00F64A3A" w:rsidRDefault="00F64A3A" w:rsidP="00F64A3A">
      <w:pPr>
        <w:rPr>
          <w:sz w:val="32"/>
          <w:szCs w:val="32"/>
        </w:rPr>
      </w:pPr>
    </w:p>
    <w:p w14:paraId="0BD9F5B6" w14:textId="43B3F5CC" w:rsidR="00FE0B93" w:rsidRDefault="00FE0B93" w:rsidP="00F64A3A">
      <w:pPr>
        <w:rPr>
          <w:sz w:val="32"/>
          <w:szCs w:val="32"/>
        </w:rPr>
      </w:pPr>
    </w:p>
    <w:p w14:paraId="69E9732A" w14:textId="3BF40D37" w:rsidR="00FE0B93" w:rsidRDefault="00FE0B93" w:rsidP="00F64A3A">
      <w:pPr>
        <w:rPr>
          <w:sz w:val="32"/>
          <w:szCs w:val="32"/>
        </w:rPr>
      </w:pPr>
    </w:p>
    <w:p w14:paraId="1CABD398" w14:textId="06E1352E" w:rsidR="00FE0B93" w:rsidRDefault="00FE0B93" w:rsidP="00F64A3A">
      <w:pPr>
        <w:rPr>
          <w:sz w:val="32"/>
          <w:szCs w:val="32"/>
        </w:rPr>
      </w:pPr>
    </w:p>
    <w:p w14:paraId="08C1D9B7" w14:textId="0FC9F735" w:rsidR="00FE0B93" w:rsidRDefault="00FE0B93" w:rsidP="00F64A3A">
      <w:pPr>
        <w:rPr>
          <w:sz w:val="32"/>
          <w:szCs w:val="32"/>
        </w:rPr>
      </w:pPr>
    </w:p>
    <w:p w14:paraId="521D68CC" w14:textId="4D4A2AF5" w:rsidR="00FE0B93" w:rsidRDefault="00FE0B93" w:rsidP="00F64A3A">
      <w:pPr>
        <w:rPr>
          <w:sz w:val="32"/>
          <w:szCs w:val="32"/>
        </w:rPr>
      </w:pPr>
    </w:p>
    <w:p w14:paraId="315ED278" w14:textId="1DBD1ACA" w:rsidR="00FE0B93" w:rsidRDefault="00FE0B93" w:rsidP="00F64A3A">
      <w:pPr>
        <w:rPr>
          <w:sz w:val="32"/>
          <w:szCs w:val="32"/>
        </w:rPr>
      </w:pPr>
    </w:p>
    <w:p w14:paraId="7AB97F03" w14:textId="394A88CE" w:rsidR="00FE0B93" w:rsidRDefault="00FE0B93" w:rsidP="00F64A3A">
      <w:pPr>
        <w:rPr>
          <w:sz w:val="32"/>
          <w:szCs w:val="32"/>
        </w:rPr>
      </w:pPr>
    </w:p>
    <w:p w14:paraId="7B6F2445" w14:textId="71CF584F" w:rsidR="00FE0B93" w:rsidRDefault="00FE0B93" w:rsidP="00F64A3A">
      <w:pPr>
        <w:rPr>
          <w:sz w:val="32"/>
          <w:szCs w:val="32"/>
        </w:rPr>
      </w:pPr>
    </w:p>
    <w:p w14:paraId="3A7BC89C" w14:textId="39CBD087" w:rsidR="00FE0B93" w:rsidRDefault="00FE0B93" w:rsidP="00F64A3A">
      <w:pPr>
        <w:rPr>
          <w:sz w:val="32"/>
          <w:szCs w:val="32"/>
        </w:rPr>
      </w:pPr>
    </w:p>
    <w:p w14:paraId="5B0BAC4C" w14:textId="69DDD6F8" w:rsidR="00FE0B93" w:rsidRDefault="00FE0B93" w:rsidP="00F64A3A">
      <w:pPr>
        <w:rPr>
          <w:sz w:val="32"/>
          <w:szCs w:val="32"/>
        </w:rPr>
      </w:pPr>
    </w:p>
    <w:p w14:paraId="7E8CCF7E" w14:textId="7B010816" w:rsidR="00FE0B93" w:rsidRDefault="00FE0B93" w:rsidP="00F64A3A">
      <w:pPr>
        <w:rPr>
          <w:sz w:val="32"/>
          <w:szCs w:val="32"/>
        </w:rPr>
      </w:pPr>
    </w:p>
    <w:p w14:paraId="71A022CF" w14:textId="276451EB" w:rsidR="00FE0B93" w:rsidRDefault="00FE0B93" w:rsidP="00F64A3A">
      <w:pPr>
        <w:rPr>
          <w:sz w:val="32"/>
          <w:szCs w:val="32"/>
        </w:rPr>
      </w:pPr>
    </w:p>
    <w:p w14:paraId="4EA75B71" w14:textId="056BEB4D" w:rsidR="00FE0B93" w:rsidRDefault="00FE0B93" w:rsidP="00F64A3A">
      <w:pPr>
        <w:rPr>
          <w:sz w:val="32"/>
          <w:szCs w:val="32"/>
        </w:rPr>
      </w:pPr>
    </w:p>
    <w:p w14:paraId="182E9602" w14:textId="4E3D8492" w:rsidR="00FE0B93" w:rsidRDefault="00FE0B93" w:rsidP="00F64A3A">
      <w:pPr>
        <w:rPr>
          <w:sz w:val="32"/>
          <w:szCs w:val="32"/>
        </w:rPr>
      </w:pPr>
    </w:p>
    <w:p w14:paraId="2913B792" w14:textId="74763068" w:rsidR="00FE0B93" w:rsidRDefault="00FE0B93" w:rsidP="00F64A3A">
      <w:pPr>
        <w:rPr>
          <w:sz w:val="32"/>
          <w:szCs w:val="32"/>
        </w:rPr>
      </w:pPr>
    </w:p>
    <w:p w14:paraId="752BF3D9" w14:textId="3236C597" w:rsidR="00FE0B93" w:rsidRDefault="00FE0B93" w:rsidP="00F64A3A">
      <w:pPr>
        <w:rPr>
          <w:sz w:val="32"/>
          <w:szCs w:val="32"/>
        </w:rPr>
      </w:pPr>
    </w:p>
    <w:p w14:paraId="7A471223" w14:textId="138FB238" w:rsidR="00FE0B93" w:rsidRDefault="00FE0B93" w:rsidP="00F64A3A">
      <w:pPr>
        <w:rPr>
          <w:sz w:val="32"/>
          <w:szCs w:val="32"/>
        </w:rPr>
      </w:pPr>
    </w:p>
    <w:p w14:paraId="0AB4B83B" w14:textId="520C7784" w:rsidR="00FE0B93" w:rsidRDefault="00FE0B93" w:rsidP="00F64A3A">
      <w:pPr>
        <w:rPr>
          <w:sz w:val="32"/>
          <w:szCs w:val="32"/>
        </w:rPr>
      </w:pPr>
    </w:p>
    <w:p w14:paraId="4351D2C0" w14:textId="350EFAC0" w:rsidR="00FE0B93" w:rsidRDefault="00FE0B93" w:rsidP="00F64A3A">
      <w:pPr>
        <w:rPr>
          <w:sz w:val="32"/>
          <w:szCs w:val="32"/>
        </w:rPr>
      </w:pPr>
    </w:p>
    <w:p w14:paraId="1AB659EA" w14:textId="60A42865" w:rsidR="00FE0B93" w:rsidRDefault="00FE0B93" w:rsidP="00F64A3A">
      <w:pPr>
        <w:rPr>
          <w:sz w:val="32"/>
          <w:szCs w:val="32"/>
        </w:rPr>
      </w:pPr>
    </w:p>
    <w:p w14:paraId="14AE81FC" w14:textId="05BD6B7B" w:rsidR="00FE0B93" w:rsidRDefault="00FE0B93" w:rsidP="00F64A3A">
      <w:pPr>
        <w:rPr>
          <w:sz w:val="32"/>
          <w:szCs w:val="32"/>
        </w:rPr>
      </w:pPr>
    </w:p>
    <w:p w14:paraId="4ED0F35F" w14:textId="41156B5D" w:rsidR="00FE0B93" w:rsidRDefault="00FE0B93" w:rsidP="00F64A3A">
      <w:pPr>
        <w:rPr>
          <w:sz w:val="32"/>
          <w:szCs w:val="32"/>
        </w:rPr>
      </w:pPr>
    </w:p>
    <w:p w14:paraId="6DC49F2E" w14:textId="2B1BA418" w:rsidR="00FE0B93" w:rsidRDefault="00FE0B93" w:rsidP="00F64A3A">
      <w:pPr>
        <w:rPr>
          <w:sz w:val="32"/>
          <w:szCs w:val="32"/>
        </w:rPr>
      </w:pPr>
    </w:p>
    <w:p w14:paraId="5E72F446" w14:textId="7B120D2C" w:rsidR="00FE0B93" w:rsidRDefault="00FE0B93" w:rsidP="00F64A3A">
      <w:pPr>
        <w:rPr>
          <w:sz w:val="32"/>
          <w:szCs w:val="32"/>
        </w:rPr>
      </w:pPr>
    </w:p>
    <w:p w14:paraId="7E9058D3" w14:textId="02ACA2FF" w:rsidR="00FE0B93" w:rsidRDefault="00FE0B93" w:rsidP="00F64A3A">
      <w:pPr>
        <w:rPr>
          <w:sz w:val="32"/>
          <w:szCs w:val="32"/>
        </w:rPr>
      </w:pPr>
    </w:p>
    <w:p w14:paraId="33F5CC5B" w14:textId="77AD8FFB" w:rsidR="00FE0B93" w:rsidRDefault="00FE0B93" w:rsidP="00F64A3A">
      <w:pPr>
        <w:rPr>
          <w:sz w:val="32"/>
          <w:szCs w:val="32"/>
        </w:rPr>
      </w:pPr>
    </w:p>
    <w:p w14:paraId="5879879E" w14:textId="4954A6EB" w:rsidR="00FE0B93" w:rsidRDefault="00FE0B93" w:rsidP="00F64A3A">
      <w:pPr>
        <w:rPr>
          <w:sz w:val="32"/>
          <w:szCs w:val="32"/>
        </w:rPr>
      </w:pPr>
    </w:p>
    <w:p w14:paraId="4F945C23" w14:textId="099F9198" w:rsidR="00FE0B93" w:rsidRDefault="00FE0B93" w:rsidP="00F64A3A">
      <w:pPr>
        <w:rPr>
          <w:sz w:val="32"/>
          <w:szCs w:val="32"/>
        </w:rPr>
      </w:pPr>
    </w:p>
    <w:p w14:paraId="49A136C1" w14:textId="1A381F5D" w:rsidR="00FE0B93" w:rsidRDefault="00FE0B93" w:rsidP="00FE0B93">
      <w:pPr>
        <w:jc w:val="center"/>
        <w:rPr>
          <w:sz w:val="32"/>
          <w:szCs w:val="32"/>
        </w:rPr>
      </w:pPr>
      <w:r>
        <w:rPr>
          <w:sz w:val="32"/>
          <w:szCs w:val="32"/>
        </w:rPr>
        <w:lastRenderedPageBreak/>
        <w:t>ACKNOWLEDGEMENTS</w:t>
      </w:r>
    </w:p>
    <w:p w14:paraId="7617E462" w14:textId="0DA18D40" w:rsidR="00FE0B93" w:rsidRDefault="00FE0B93" w:rsidP="00FE0B93">
      <w:pPr>
        <w:rPr>
          <w:sz w:val="32"/>
          <w:szCs w:val="32"/>
        </w:rPr>
      </w:pPr>
    </w:p>
    <w:p w14:paraId="21EDA211" w14:textId="5A8933B6" w:rsidR="00FE0B93" w:rsidRDefault="00FE0B93" w:rsidP="00FE0B93">
      <w:pPr>
        <w:jc w:val="both"/>
        <w:rPr>
          <w:rFonts w:ascii="Arial" w:hAnsi="Arial" w:cs="Arial"/>
          <w:bCs/>
          <w:lang w:val="en-GB"/>
        </w:rPr>
      </w:pPr>
      <w:r w:rsidRPr="00FE0B93">
        <w:rPr>
          <w:rFonts w:ascii="Arial" w:hAnsi="Arial" w:cs="Arial"/>
          <w:bCs/>
          <w:lang w:val="en-GB"/>
        </w:rPr>
        <w:t xml:space="preserve">Content created by: </w:t>
      </w:r>
    </w:p>
    <w:p w14:paraId="5C91B6D7" w14:textId="77777777" w:rsidR="00FE0B93" w:rsidRPr="00FE0B93" w:rsidRDefault="00FE0B93" w:rsidP="00FE0B93">
      <w:pPr>
        <w:jc w:val="both"/>
        <w:rPr>
          <w:rFonts w:ascii="Arial" w:hAnsi="Arial" w:cs="Arial"/>
          <w:bCs/>
          <w:lang w:val="en-GB"/>
        </w:rPr>
      </w:pPr>
    </w:p>
    <w:p w14:paraId="346F1CA6" w14:textId="77777777" w:rsidR="00FE0B93" w:rsidRDefault="00FE0B93" w:rsidP="00FE0B93">
      <w:pPr>
        <w:jc w:val="both"/>
        <w:rPr>
          <w:rFonts w:ascii="Arial" w:hAnsi="Arial" w:cs="Arial"/>
          <w:b/>
          <w:lang w:val="en-GB"/>
        </w:rPr>
      </w:pPr>
      <w:r>
        <w:rPr>
          <w:rFonts w:ascii="Arial" w:hAnsi="Arial" w:cs="Arial"/>
          <w:b/>
          <w:lang w:val="en-GB"/>
        </w:rPr>
        <w:t xml:space="preserve">David </w:t>
      </w:r>
      <w:proofErr w:type="spellStart"/>
      <w:r>
        <w:rPr>
          <w:rFonts w:ascii="Arial" w:hAnsi="Arial" w:cs="Arial"/>
          <w:b/>
          <w:lang w:val="en-GB"/>
        </w:rPr>
        <w:t>Urassa</w:t>
      </w:r>
      <w:proofErr w:type="spellEnd"/>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Nathaniel </w:t>
      </w:r>
      <w:proofErr w:type="spellStart"/>
      <w:r>
        <w:rPr>
          <w:rFonts w:ascii="Arial" w:hAnsi="Arial" w:cs="Arial"/>
          <w:b/>
          <w:lang w:val="en-GB"/>
        </w:rPr>
        <w:t>Sirili</w:t>
      </w:r>
      <w:proofErr w:type="spellEnd"/>
      <w:r>
        <w:rPr>
          <w:rFonts w:ascii="Arial" w:hAnsi="Arial" w:cs="Arial"/>
          <w:b/>
          <w:lang w:val="en-GB"/>
        </w:rPr>
        <w:t xml:space="preserve">    </w:t>
      </w:r>
      <w:r w:rsidRPr="003E09FD">
        <w:rPr>
          <w:rFonts w:ascii="Arial" w:hAnsi="Arial" w:cs="Arial"/>
          <w:b/>
          <w:lang w:val="en-GB"/>
        </w:rPr>
        <w:t xml:space="preserve"> </w:t>
      </w:r>
    </w:p>
    <w:p w14:paraId="09B4774B" w14:textId="5D203B42" w:rsidR="00FE0B93" w:rsidRDefault="00FE0B93" w:rsidP="00FE0B93">
      <w:pPr>
        <w:rPr>
          <w:rStyle w:val="gi"/>
        </w:rPr>
      </w:pPr>
      <w:hyperlink r:id="rId12" w:history="1">
        <w:r w:rsidRPr="003E09FD">
          <w:rPr>
            <w:rStyle w:val="Hyperlink"/>
            <w:b/>
          </w:rPr>
          <w:t>durassa2@yahoo.co.uk</w:t>
        </w:r>
      </w:hyperlink>
      <w:r>
        <w:rPr>
          <w:rStyle w:val="gi"/>
        </w:rPr>
        <w:tab/>
      </w:r>
      <w:r>
        <w:rPr>
          <w:rStyle w:val="gi"/>
        </w:rPr>
        <w:tab/>
      </w:r>
      <w:r>
        <w:rPr>
          <w:rStyle w:val="gi"/>
        </w:rPr>
        <w:tab/>
      </w:r>
      <w:hyperlink r:id="rId13" w:history="1">
        <w:r w:rsidRPr="000415A4">
          <w:rPr>
            <w:rStyle w:val="Hyperlink"/>
          </w:rPr>
          <w:t>drnsirili@gmail.com</w:t>
        </w:r>
      </w:hyperlink>
      <w:r>
        <w:rPr>
          <w:rStyle w:val="gi"/>
        </w:rPr>
        <w:t xml:space="preserve"> </w:t>
      </w:r>
      <w:r>
        <w:rPr>
          <w:rStyle w:val="gi"/>
        </w:rPr>
        <w:tab/>
      </w:r>
    </w:p>
    <w:p w14:paraId="388E350F" w14:textId="4296515F" w:rsidR="00FE0B93" w:rsidRDefault="00FE0B93" w:rsidP="00FE0B93">
      <w:pPr>
        <w:rPr>
          <w:rStyle w:val="gi"/>
        </w:rPr>
      </w:pPr>
    </w:p>
    <w:p w14:paraId="44E3AE34" w14:textId="77777777" w:rsidR="00FE0B93" w:rsidRPr="00FE0B93" w:rsidRDefault="00FE0B93" w:rsidP="00FE0B93">
      <w:pPr>
        <w:rPr>
          <w:rFonts w:asciiTheme="majorHAnsi" w:hAnsiTheme="majorHAnsi" w:cstheme="minorHAnsi"/>
          <w:sz w:val="28"/>
          <w:szCs w:val="28"/>
        </w:rPr>
      </w:pPr>
      <w:r w:rsidRPr="00FE0B93">
        <w:rPr>
          <w:rFonts w:asciiTheme="majorHAnsi" w:hAnsiTheme="majorHAnsi" w:cstheme="minorHAnsi"/>
          <w:i/>
          <w:iCs/>
          <w:color w:val="000000"/>
          <w:sz w:val="28"/>
          <w:szCs w:val="28"/>
          <w:shd w:val="clear" w:color="auto" w:fill="FFFFFF"/>
        </w:rPr>
        <w:t xml:space="preserve">This project was made possible by the </w:t>
      </w:r>
      <w:proofErr w:type="spellStart"/>
      <w:r w:rsidRPr="00FE0B93">
        <w:rPr>
          <w:rFonts w:asciiTheme="majorHAnsi" w:hAnsiTheme="majorHAnsi" w:cstheme="minorHAnsi"/>
          <w:i/>
          <w:iCs/>
          <w:color w:val="000000"/>
          <w:sz w:val="28"/>
          <w:szCs w:val="28"/>
          <w:shd w:val="clear" w:color="auto" w:fill="FFFFFF"/>
        </w:rPr>
        <w:t>Afya</w:t>
      </w:r>
      <w:proofErr w:type="spellEnd"/>
      <w:r w:rsidRPr="00FE0B93">
        <w:rPr>
          <w:rFonts w:asciiTheme="majorHAnsi" w:hAnsiTheme="majorHAnsi" w:cstheme="minorHAnsi"/>
          <w:i/>
          <w:iCs/>
          <w:color w:val="000000"/>
          <w:sz w:val="28"/>
          <w:szCs w:val="28"/>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1BBC89F2" w14:textId="77777777" w:rsidR="00FE0B93" w:rsidRDefault="00FE0B93" w:rsidP="00FE0B93">
      <w:pPr>
        <w:rPr>
          <w:sz w:val="32"/>
          <w:szCs w:val="32"/>
        </w:rPr>
      </w:pPr>
      <w:bookmarkStart w:id="103" w:name="_GoBack"/>
      <w:bookmarkEnd w:id="103"/>
    </w:p>
    <w:sectPr w:rsidR="00FE0B93" w:rsidSect="00334301">
      <w:footerReference w:type="default" r:id="rId14"/>
      <w:pgSz w:w="12240" w:h="15840"/>
      <w:pgMar w:top="1440" w:right="81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A543E" w14:textId="77777777" w:rsidR="006927C9" w:rsidRDefault="006927C9" w:rsidP="00340AFA">
      <w:r>
        <w:separator/>
      </w:r>
    </w:p>
  </w:endnote>
  <w:endnote w:type="continuationSeparator" w:id="0">
    <w:p w14:paraId="1C713C6A" w14:textId="77777777" w:rsidR="006927C9" w:rsidRDefault="006927C9" w:rsidP="0034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8A8D" w14:textId="77777777" w:rsidR="00E05966" w:rsidRDefault="00E05966" w:rsidP="00E05966">
    <w:pPr>
      <w:pStyle w:val="Footer"/>
      <w:spacing w:before="120"/>
      <w:jc w:val="center"/>
      <w:rPr>
        <w:noProof/>
      </w:rPr>
    </w:pPr>
    <w:r>
      <w:fldChar w:fldCharType="begin"/>
    </w:r>
    <w:r>
      <w:instrText xml:space="preserve"> PAGE   \* MERGEFORMAT </w:instrText>
    </w:r>
    <w:r>
      <w:fldChar w:fldCharType="separate"/>
    </w:r>
    <w:r>
      <w:t>22</w:t>
    </w:r>
    <w:r>
      <w:rPr>
        <w:noProof/>
      </w:rPr>
      <w:fldChar w:fldCharType="end"/>
    </w:r>
  </w:p>
  <w:p w14:paraId="58B836E9" w14:textId="1858C4E2" w:rsidR="00E05966" w:rsidRDefault="00E05966" w:rsidP="00E05966">
    <w:pPr>
      <w:pStyle w:val="Footer"/>
      <w:ind w:left="-432" w:right="-288"/>
      <w:jc w:val="center"/>
    </w:pPr>
    <w:r>
      <w:rPr>
        <w:noProof/>
      </w:rPr>
      <w:drawing>
        <wp:inline distT="0" distB="0" distL="0" distR="0" wp14:anchorId="2E1F73DE" wp14:editId="07ACE2B8">
          <wp:extent cx="1066800" cy="577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t xml:space="preserve">                                                                                                                </w:t>
    </w:r>
    <w:r w:rsidRPr="001D5D8E">
      <w:rPr>
        <w:noProof/>
      </w:rPr>
      <w:drawing>
        <wp:inline distT="0" distB="0" distL="0" distR="0" wp14:anchorId="0E8262DF" wp14:editId="3B17B710">
          <wp:extent cx="1302328" cy="422377"/>
          <wp:effectExtent l="0" t="0" r="635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60C0AFDE" w14:textId="77777777" w:rsidR="005E56A8" w:rsidRDefault="005E5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28E2" w14:textId="77777777" w:rsidR="005E56A8" w:rsidRDefault="005E56A8" w:rsidP="007959FF">
    <w:pPr>
      <w:pStyle w:val="Footer"/>
      <w:spacing w:before="120"/>
      <w:jc w:val="center"/>
      <w:rPr>
        <w:noProof/>
      </w:rPr>
    </w:pPr>
    <w:r>
      <w:fldChar w:fldCharType="begin"/>
    </w:r>
    <w:r>
      <w:instrText xml:space="preserve"> PAGE   \* MERGEFORMAT </w:instrText>
    </w:r>
    <w:r>
      <w:fldChar w:fldCharType="separate"/>
    </w:r>
    <w:r>
      <w:rPr>
        <w:noProof/>
      </w:rPr>
      <w:t>40</w:t>
    </w:r>
    <w:r>
      <w:rPr>
        <w:noProof/>
      </w:rPr>
      <w:fldChar w:fldCharType="end"/>
    </w:r>
  </w:p>
  <w:p w14:paraId="5DE0347A" w14:textId="77777777" w:rsidR="005E56A8" w:rsidRDefault="005E56A8" w:rsidP="00D668E8">
    <w:pPr>
      <w:pStyle w:val="Footer"/>
      <w:ind w:left="-432" w:right="-288"/>
      <w:jc w:val="right"/>
    </w:pPr>
    <w:r>
      <w:rPr>
        <w:noProof/>
      </w:rPr>
      <w:drawing>
        <wp:inline distT="0" distB="0" distL="0" distR="0" wp14:anchorId="3F7B3F26" wp14:editId="763271F0">
          <wp:extent cx="1066800" cy="567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p w14:paraId="7D4A0602" w14:textId="77777777" w:rsidR="005E56A8" w:rsidRDefault="005E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B190" w14:textId="77777777" w:rsidR="006927C9" w:rsidRDefault="006927C9" w:rsidP="00340AFA">
      <w:r>
        <w:separator/>
      </w:r>
    </w:p>
  </w:footnote>
  <w:footnote w:type="continuationSeparator" w:id="0">
    <w:p w14:paraId="2110D20C" w14:textId="77777777" w:rsidR="006927C9" w:rsidRDefault="006927C9" w:rsidP="0034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D218" w14:textId="77777777" w:rsidR="005E56A8" w:rsidRDefault="005E56A8">
    <w:pPr>
      <w:pStyle w:val="Header"/>
      <w:jc w:val="right"/>
    </w:pPr>
  </w:p>
  <w:p w14:paraId="3BFC9A8A" w14:textId="742402E9" w:rsidR="005E56A8" w:rsidRPr="007959FF" w:rsidRDefault="005E56A8" w:rsidP="00BD77E8">
    <w:pPr>
      <w:tabs>
        <w:tab w:val="center" w:pos="4513"/>
        <w:tab w:val="right" w:pos="9026"/>
      </w:tabs>
      <w:rPr>
        <w:rFonts w:eastAsia="Cambria"/>
        <w:b/>
        <w:sz w:val="18"/>
        <w:szCs w:val="18"/>
      </w:rPr>
    </w:pPr>
    <w:proofErr w:type="spellStart"/>
    <w:r w:rsidRPr="007959FF">
      <w:rPr>
        <w:rFonts w:eastAsia="Cambria"/>
        <w:b/>
        <w:sz w:val="18"/>
        <w:szCs w:val="18"/>
      </w:rPr>
      <w:t>Afya</w:t>
    </w:r>
    <w:proofErr w:type="spellEnd"/>
    <w:r w:rsidRPr="007959FF">
      <w:rPr>
        <w:rFonts w:eastAsia="Cambria"/>
        <w:b/>
        <w:sz w:val="18"/>
        <w:szCs w:val="18"/>
      </w:rPr>
      <w:t xml:space="preserve"> Bora Consortium:  Developing Leaders in Global Health</w:t>
    </w:r>
    <w:r w:rsidR="00BD77E8">
      <w:rPr>
        <w:rFonts w:eastAsia="Cambria"/>
        <w:b/>
        <w:sz w:val="18"/>
        <w:szCs w:val="18"/>
      </w:rPr>
      <w:t xml:space="preserve"> </w:t>
    </w:r>
    <w:r w:rsidR="00BD77E8">
      <w:rPr>
        <w:rFonts w:eastAsia="Cambria"/>
        <w:b/>
        <w:sz w:val="18"/>
        <w:szCs w:val="18"/>
      </w:rPr>
      <w:tab/>
      <w:t>Last Updated: November 2019</w:t>
    </w:r>
  </w:p>
  <w:p w14:paraId="64C18655" w14:textId="77777777" w:rsidR="005E56A8" w:rsidRPr="007959FF" w:rsidRDefault="005E56A8" w:rsidP="007959FF">
    <w:pPr>
      <w:tabs>
        <w:tab w:val="center" w:pos="4513"/>
        <w:tab w:val="right" w:pos="9026"/>
      </w:tabs>
      <w:rPr>
        <w:rFonts w:eastAsia="Cambria"/>
        <w:b/>
        <w:sz w:val="18"/>
        <w:szCs w:val="18"/>
      </w:rPr>
    </w:pPr>
    <w:r>
      <w:rPr>
        <w:rFonts w:eastAsia="Cambria"/>
        <w:b/>
        <w:sz w:val="18"/>
        <w:szCs w:val="18"/>
      </w:rPr>
      <w:t xml:space="preserve">Monitoring and Evaluation </w:t>
    </w:r>
    <w:r w:rsidRPr="007959FF">
      <w:rPr>
        <w:rFonts w:eastAsia="Cambria"/>
        <w:b/>
        <w:sz w:val="18"/>
        <w:szCs w:val="18"/>
      </w:rPr>
      <w:t>Module</w:t>
    </w:r>
  </w:p>
  <w:p w14:paraId="6F4B61CA" w14:textId="77777777" w:rsidR="005E56A8" w:rsidRDefault="005E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CD2"/>
    <w:multiLevelType w:val="hybridMultilevel"/>
    <w:tmpl w:val="4DC03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64263"/>
    <w:multiLevelType w:val="hybridMultilevel"/>
    <w:tmpl w:val="2CF8B0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C67103F"/>
    <w:multiLevelType w:val="hybridMultilevel"/>
    <w:tmpl w:val="09648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7057"/>
    <w:multiLevelType w:val="hybridMultilevel"/>
    <w:tmpl w:val="FACE35E0"/>
    <w:lvl w:ilvl="0" w:tplc="5D48290E">
      <w:start w:val="1"/>
      <w:numFmt w:val="bullet"/>
      <w:lvlText w:val="•"/>
      <w:lvlJc w:val="left"/>
      <w:pPr>
        <w:tabs>
          <w:tab w:val="num" w:pos="720"/>
        </w:tabs>
        <w:ind w:left="720" w:hanging="360"/>
      </w:pPr>
      <w:rPr>
        <w:rFonts w:ascii="Times New Roman" w:hAnsi="Times New Roman" w:hint="default"/>
      </w:rPr>
    </w:lvl>
    <w:lvl w:ilvl="1" w:tplc="4990A3FA" w:tentative="1">
      <w:start w:val="1"/>
      <w:numFmt w:val="bullet"/>
      <w:lvlText w:val="•"/>
      <w:lvlJc w:val="left"/>
      <w:pPr>
        <w:tabs>
          <w:tab w:val="num" w:pos="1440"/>
        </w:tabs>
        <w:ind w:left="1440" w:hanging="360"/>
      </w:pPr>
      <w:rPr>
        <w:rFonts w:ascii="Times New Roman" w:hAnsi="Times New Roman" w:hint="default"/>
      </w:rPr>
    </w:lvl>
    <w:lvl w:ilvl="2" w:tplc="6188FA02" w:tentative="1">
      <w:start w:val="1"/>
      <w:numFmt w:val="bullet"/>
      <w:lvlText w:val="•"/>
      <w:lvlJc w:val="left"/>
      <w:pPr>
        <w:tabs>
          <w:tab w:val="num" w:pos="2160"/>
        </w:tabs>
        <w:ind w:left="2160" w:hanging="360"/>
      </w:pPr>
      <w:rPr>
        <w:rFonts w:ascii="Times New Roman" w:hAnsi="Times New Roman" w:hint="default"/>
      </w:rPr>
    </w:lvl>
    <w:lvl w:ilvl="3" w:tplc="B226FA50" w:tentative="1">
      <w:start w:val="1"/>
      <w:numFmt w:val="bullet"/>
      <w:lvlText w:val="•"/>
      <w:lvlJc w:val="left"/>
      <w:pPr>
        <w:tabs>
          <w:tab w:val="num" w:pos="2880"/>
        </w:tabs>
        <w:ind w:left="2880" w:hanging="360"/>
      </w:pPr>
      <w:rPr>
        <w:rFonts w:ascii="Times New Roman" w:hAnsi="Times New Roman" w:hint="default"/>
      </w:rPr>
    </w:lvl>
    <w:lvl w:ilvl="4" w:tplc="51E8AF1C" w:tentative="1">
      <w:start w:val="1"/>
      <w:numFmt w:val="bullet"/>
      <w:lvlText w:val="•"/>
      <w:lvlJc w:val="left"/>
      <w:pPr>
        <w:tabs>
          <w:tab w:val="num" w:pos="3600"/>
        </w:tabs>
        <w:ind w:left="3600" w:hanging="360"/>
      </w:pPr>
      <w:rPr>
        <w:rFonts w:ascii="Times New Roman" w:hAnsi="Times New Roman" w:hint="default"/>
      </w:rPr>
    </w:lvl>
    <w:lvl w:ilvl="5" w:tplc="6862EAB6" w:tentative="1">
      <w:start w:val="1"/>
      <w:numFmt w:val="bullet"/>
      <w:lvlText w:val="•"/>
      <w:lvlJc w:val="left"/>
      <w:pPr>
        <w:tabs>
          <w:tab w:val="num" w:pos="4320"/>
        </w:tabs>
        <w:ind w:left="4320" w:hanging="360"/>
      </w:pPr>
      <w:rPr>
        <w:rFonts w:ascii="Times New Roman" w:hAnsi="Times New Roman" w:hint="default"/>
      </w:rPr>
    </w:lvl>
    <w:lvl w:ilvl="6" w:tplc="FA1802EC" w:tentative="1">
      <w:start w:val="1"/>
      <w:numFmt w:val="bullet"/>
      <w:lvlText w:val="•"/>
      <w:lvlJc w:val="left"/>
      <w:pPr>
        <w:tabs>
          <w:tab w:val="num" w:pos="5040"/>
        </w:tabs>
        <w:ind w:left="5040" w:hanging="360"/>
      </w:pPr>
      <w:rPr>
        <w:rFonts w:ascii="Times New Roman" w:hAnsi="Times New Roman" w:hint="default"/>
      </w:rPr>
    </w:lvl>
    <w:lvl w:ilvl="7" w:tplc="6C76756E" w:tentative="1">
      <w:start w:val="1"/>
      <w:numFmt w:val="bullet"/>
      <w:lvlText w:val="•"/>
      <w:lvlJc w:val="left"/>
      <w:pPr>
        <w:tabs>
          <w:tab w:val="num" w:pos="5760"/>
        </w:tabs>
        <w:ind w:left="5760" w:hanging="360"/>
      </w:pPr>
      <w:rPr>
        <w:rFonts w:ascii="Times New Roman" w:hAnsi="Times New Roman" w:hint="default"/>
      </w:rPr>
    </w:lvl>
    <w:lvl w:ilvl="8" w:tplc="714AB2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AA4831"/>
    <w:multiLevelType w:val="hybridMultilevel"/>
    <w:tmpl w:val="6F16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E4D86"/>
    <w:multiLevelType w:val="hybridMultilevel"/>
    <w:tmpl w:val="B328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80B51"/>
    <w:multiLevelType w:val="hybridMultilevel"/>
    <w:tmpl w:val="598810AC"/>
    <w:lvl w:ilvl="0" w:tplc="57EA4538">
      <w:start w:val="1"/>
      <w:numFmt w:val="bullet"/>
      <w:lvlText w:val="•"/>
      <w:lvlJc w:val="left"/>
      <w:pPr>
        <w:tabs>
          <w:tab w:val="num" w:pos="720"/>
        </w:tabs>
        <w:ind w:left="720" w:hanging="360"/>
      </w:pPr>
      <w:rPr>
        <w:rFonts w:ascii="Times New Roman" w:hAnsi="Times New Roman" w:hint="default"/>
      </w:rPr>
    </w:lvl>
    <w:lvl w:ilvl="1" w:tplc="CAD287B6">
      <w:start w:val="1"/>
      <w:numFmt w:val="bullet"/>
      <w:lvlText w:val="•"/>
      <w:lvlJc w:val="left"/>
      <w:pPr>
        <w:tabs>
          <w:tab w:val="num" w:pos="1440"/>
        </w:tabs>
        <w:ind w:left="1440" w:hanging="360"/>
      </w:pPr>
      <w:rPr>
        <w:rFonts w:ascii="Times New Roman" w:hAnsi="Times New Roman" w:hint="default"/>
      </w:rPr>
    </w:lvl>
    <w:lvl w:ilvl="2" w:tplc="DA2E9926">
      <w:start w:val="1"/>
      <w:numFmt w:val="bullet"/>
      <w:lvlText w:val="•"/>
      <w:lvlJc w:val="left"/>
      <w:pPr>
        <w:tabs>
          <w:tab w:val="num" w:pos="2160"/>
        </w:tabs>
        <w:ind w:left="2160" w:hanging="360"/>
      </w:pPr>
      <w:rPr>
        <w:rFonts w:ascii="Times New Roman" w:hAnsi="Times New Roman" w:hint="default"/>
      </w:rPr>
    </w:lvl>
    <w:lvl w:ilvl="3" w:tplc="E53A7266">
      <w:start w:val="1"/>
      <w:numFmt w:val="lowerLetter"/>
      <w:lvlText w:val="%4)"/>
      <w:lvlJc w:val="left"/>
      <w:pPr>
        <w:tabs>
          <w:tab w:val="num" w:pos="2880"/>
        </w:tabs>
        <w:ind w:left="2880" w:hanging="360"/>
      </w:pPr>
      <w:rPr>
        <w:rFonts w:ascii="Times New Roman" w:eastAsia="Times New Roman" w:hAnsi="Times New Roman" w:cs="Times New Roman"/>
      </w:rPr>
    </w:lvl>
    <w:lvl w:ilvl="4" w:tplc="3880DC38" w:tentative="1">
      <w:start w:val="1"/>
      <w:numFmt w:val="bullet"/>
      <w:lvlText w:val="•"/>
      <w:lvlJc w:val="left"/>
      <w:pPr>
        <w:tabs>
          <w:tab w:val="num" w:pos="3600"/>
        </w:tabs>
        <w:ind w:left="3600" w:hanging="360"/>
      </w:pPr>
      <w:rPr>
        <w:rFonts w:ascii="Times New Roman" w:hAnsi="Times New Roman" w:hint="default"/>
      </w:rPr>
    </w:lvl>
    <w:lvl w:ilvl="5" w:tplc="05549FF4" w:tentative="1">
      <w:start w:val="1"/>
      <w:numFmt w:val="bullet"/>
      <w:lvlText w:val="•"/>
      <w:lvlJc w:val="left"/>
      <w:pPr>
        <w:tabs>
          <w:tab w:val="num" w:pos="4320"/>
        </w:tabs>
        <w:ind w:left="4320" w:hanging="360"/>
      </w:pPr>
      <w:rPr>
        <w:rFonts w:ascii="Times New Roman" w:hAnsi="Times New Roman" w:hint="default"/>
      </w:rPr>
    </w:lvl>
    <w:lvl w:ilvl="6" w:tplc="E38ACFDA" w:tentative="1">
      <w:start w:val="1"/>
      <w:numFmt w:val="bullet"/>
      <w:lvlText w:val="•"/>
      <w:lvlJc w:val="left"/>
      <w:pPr>
        <w:tabs>
          <w:tab w:val="num" w:pos="5040"/>
        </w:tabs>
        <w:ind w:left="5040" w:hanging="360"/>
      </w:pPr>
      <w:rPr>
        <w:rFonts w:ascii="Times New Roman" w:hAnsi="Times New Roman" w:hint="default"/>
      </w:rPr>
    </w:lvl>
    <w:lvl w:ilvl="7" w:tplc="69C4113A" w:tentative="1">
      <w:start w:val="1"/>
      <w:numFmt w:val="bullet"/>
      <w:lvlText w:val="•"/>
      <w:lvlJc w:val="left"/>
      <w:pPr>
        <w:tabs>
          <w:tab w:val="num" w:pos="5760"/>
        </w:tabs>
        <w:ind w:left="5760" w:hanging="360"/>
      </w:pPr>
      <w:rPr>
        <w:rFonts w:ascii="Times New Roman" w:hAnsi="Times New Roman" w:hint="default"/>
      </w:rPr>
    </w:lvl>
    <w:lvl w:ilvl="8" w:tplc="4F2499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2E477C"/>
    <w:multiLevelType w:val="hybridMultilevel"/>
    <w:tmpl w:val="3EE8A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66A4C"/>
    <w:multiLevelType w:val="hybridMultilevel"/>
    <w:tmpl w:val="162290C8"/>
    <w:lvl w:ilvl="0" w:tplc="12D6116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16306F9"/>
    <w:multiLevelType w:val="hybridMultilevel"/>
    <w:tmpl w:val="6D54BF22"/>
    <w:lvl w:ilvl="0" w:tplc="2FA88EA4">
      <w:start w:val="1"/>
      <w:numFmt w:val="bullet"/>
      <w:lvlText w:val="•"/>
      <w:lvlJc w:val="left"/>
      <w:pPr>
        <w:tabs>
          <w:tab w:val="num" w:pos="720"/>
        </w:tabs>
        <w:ind w:left="720" w:hanging="360"/>
      </w:pPr>
      <w:rPr>
        <w:rFonts w:ascii="Times" w:hAnsi="Times" w:hint="default"/>
      </w:rPr>
    </w:lvl>
    <w:lvl w:ilvl="1" w:tplc="A92EE0A0" w:tentative="1">
      <w:start w:val="1"/>
      <w:numFmt w:val="bullet"/>
      <w:lvlText w:val="•"/>
      <w:lvlJc w:val="left"/>
      <w:pPr>
        <w:tabs>
          <w:tab w:val="num" w:pos="1440"/>
        </w:tabs>
        <w:ind w:left="1440" w:hanging="360"/>
      </w:pPr>
      <w:rPr>
        <w:rFonts w:ascii="Times" w:hAnsi="Times" w:hint="default"/>
      </w:rPr>
    </w:lvl>
    <w:lvl w:ilvl="2" w:tplc="0E80B33C" w:tentative="1">
      <w:start w:val="1"/>
      <w:numFmt w:val="bullet"/>
      <w:lvlText w:val="•"/>
      <w:lvlJc w:val="left"/>
      <w:pPr>
        <w:tabs>
          <w:tab w:val="num" w:pos="2160"/>
        </w:tabs>
        <w:ind w:left="2160" w:hanging="360"/>
      </w:pPr>
      <w:rPr>
        <w:rFonts w:ascii="Times" w:hAnsi="Times" w:hint="default"/>
      </w:rPr>
    </w:lvl>
    <w:lvl w:ilvl="3" w:tplc="971ECD3C" w:tentative="1">
      <w:start w:val="1"/>
      <w:numFmt w:val="bullet"/>
      <w:lvlText w:val="•"/>
      <w:lvlJc w:val="left"/>
      <w:pPr>
        <w:tabs>
          <w:tab w:val="num" w:pos="2880"/>
        </w:tabs>
        <w:ind w:left="2880" w:hanging="360"/>
      </w:pPr>
      <w:rPr>
        <w:rFonts w:ascii="Times" w:hAnsi="Times" w:hint="default"/>
      </w:rPr>
    </w:lvl>
    <w:lvl w:ilvl="4" w:tplc="09D82034" w:tentative="1">
      <w:start w:val="1"/>
      <w:numFmt w:val="bullet"/>
      <w:lvlText w:val="•"/>
      <w:lvlJc w:val="left"/>
      <w:pPr>
        <w:tabs>
          <w:tab w:val="num" w:pos="3600"/>
        </w:tabs>
        <w:ind w:left="3600" w:hanging="360"/>
      </w:pPr>
      <w:rPr>
        <w:rFonts w:ascii="Times" w:hAnsi="Times" w:hint="default"/>
      </w:rPr>
    </w:lvl>
    <w:lvl w:ilvl="5" w:tplc="B2D63D9E" w:tentative="1">
      <w:start w:val="1"/>
      <w:numFmt w:val="bullet"/>
      <w:lvlText w:val="•"/>
      <w:lvlJc w:val="left"/>
      <w:pPr>
        <w:tabs>
          <w:tab w:val="num" w:pos="4320"/>
        </w:tabs>
        <w:ind w:left="4320" w:hanging="360"/>
      </w:pPr>
      <w:rPr>
        <w:rFonts w:ascii="Times" w:hAnsi="Times" w:hint="default"/>
      </w:rPr>
    </w:lvl>
    <w:lvl w:ilvl="6" w:tplc="4E78D096" w:tentative="1">
      <w:start w:val="1"/>
      <w:numFmt w:val="bullet"/>
      <w:lvlText w:val="•"/>
      <w:lvlJc w:val="left"/>
      <w:pPr>
        <w:tabs>
          <w:tab w:val="num" w:pos="5040"/>
        </w:tabs>
        <w:ind w:left="5040" w:hanging="360"/>
      </w:pPr>
      <w:rPr>
        <w:rFonts w:ascii="Times" w:hAnsi="Times" w:hint="default"/>
      </w:rPr>
    </w:lvl>
    <w:lvl w:ilvl="7" w:tplc="B7026A34" w:tentative="1">
      <w:start w:val="1"/>
      <w:numFmt w:val="bullet"/>
      <w:lvlText w:val="•"/>
      <w:lvlJc w:val="left"/>
      <w:pPr>
        <w:tabs>
          <w:tab w:val="num" w:pos="5760"/>
        </w:tabs>
        <w:ind w:left="5760" w:hanging="360"/>
      </w:pPr>
      <w:rPr>
        <w:rFonts w:ascii="Times" w:hAnsi="Times" w:hint="default"/>
      </w:rPr>
    </w:lvl>
    <w:lvl w:ilvl="8" w:tplc="C72EA4DC"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22892D25"/>
    <w:multiLevelType w:val="hybridMultilevel"/>
    <w:tmpl w:val="26F28F0A"/>
    <w:lvl w:ilvl="0" w:tplc="DC706B62">
      <w:start w:val="1"/>
      <w:numFmt w:val="bullet"/>
      <w:lvlText w:val="•"/>
      <w:lvlJc w:val="left"/>
      <w:pPr>
        <w:tabs>
          <w:tab w:val="num" w:pos="720"/>
        </w:tabs>
        <w:ind w:left="720" w:hanging="360"/>
      </w:pPr>
      <w:rPr>
        <w:rFonts w:ascii="Arial" w:hAnsi="Arial" w:cs="Times New Roman" w:hint="default"/>
      </w:rPr>
    </w:lvl>
    <w:lvl w:ilvl="1" w:tplc="0E341CE2">
      <w:start w:val="1"/>
      <w:numFmt w:val="decimal"/>
      <w:lvlText w:val="%2."/>
      <w:lvlJc w:val="left"/>
      <w:pPr>
        <w:tabs>
          <w:tab w:val="num" w:pos="1440"/>
        </w:tabs>
        <w:ind w:left="1440" w:hanging="360"/>
      </w:pPr>
    </w:lvl>
    <w:lvl w:ilvl="2" w:tplc="7ED4085A">
      <w:start w:val="1"/>
      <w:numFmt w:val="decimal"/>
      <w:lvlText w:val="%3."/>
      <w:lvlJc w:val="left"/>
      <w:pPr>
        <w:tabs>
          <w:tab w:val="num" w:pos="2160"/>
        </w:tabs>
        <w:ind w:left="2160" w:hanging="360"/>
      </w:pPr>
    </w:lvl>
    <w:lvl w:ilvl="3" w:tplc="CF1ACFE0">
      <w:start w:val="1"/>
      <w:numFmt w:val="decimal"/>
      <w:lvlText w:val="%4."/>
      <w:lvlJc w:val="left"/>
      <w:pPr>
        <w:tabs>
          <w:tab w:val="num" w:pos="2880"/>
        </w:tabs>
        <w:ind w:left="2880" w:hanging="360"/>
      </w:pPr>
    </w:lvl>
    <w:lvl w:ilvl="4" w:tplc="53D6C350">
      <w:start w:val="1"/>
      <w:numFmt w:val="decimal"/>
      <w:lvlText w:val="%5."/>
      <w:lvlJc w:val="left"/>
      <w:pPr>
        <w:tabs>
          <w:tab w:val="num" w:pos="3600"/>
        </w:tabs>
        <w:ind w:left="3600" w:hanging="360"/>
      </w:pPr>
    </w:lvl>
    <w:lvl w:ilvl="5" w:tplc="7F66E65E">
      <w:start w:val="1"/>
      <w:numFmt w:val="decimal"/>
      <w:lvlText w:val="%6."/>
      <w:lvlJc w:val="left"/>
      <w:pPr>
        <w:tabs>
          <w:tab w:val="num" w:pos="4320"/>
        </w:tabs>
        <w:ind w:left="4320" w:hanging="360"/>
      </w:pPr>
    </w:lvl>
    <w:lvl w:ilvl="6" w:tplc="3D6A8232">
      <w:start w:val="1"/>
      <w:numFmt w:val="decimal"/>
      <w:lvlText w:val="%7."/>
      <w:lvlJc w:val="left"/>
      <w:pPr>
        <w:tabs>
          <w:tab w:val="num" w:pos="5040"/>
        </w:tabs>
        <w:ind w:left="5040" w:hanging="360"/>
      </w:pPr>
    </w:lvl>
    <w:lvl w:ilvl="7" w:tplc="55F405E0">
      <w:start w:val="1"/>
      <w:numFmt w:val="decimal"/>
      <w:lvlText w:val="%8."/>
      <w:lvlJc w:val="left"/>
      <w:pPr>
        <w:tabs>
          <w:tab w:val="num" w:pos="5760"/>
        </w:tabs>
        <w:ind w:left="5760" w:hanging="360"/>
      </w:pPr>
    </w:lvl>
    <w:lvl w:ilvl="8" w:tplc="BBCCF4A2">
      <w:start w:val="1"/>
      <w:numFmt w:val="decimal"/>
      <w:lvlText w:val="%9."/>
      <w:lvlJc w:val="left"/>
      <w:pPr>
        <w:tabs>
          <w:tab w:val="num" w:pos="6480"/>
        </w:tabs>
        <w:ind w:left="6480" w:hanging="360"/>
      </w:pPr>
    </w:lvl>
  </w:abstractNum>
  <w:abstractNum w:abstractNumId="11" w15:restartNumberingAfterBreak="0">
    <w:nsid w:val="24080238"/>
    <w:multiLevelType w:val="hybridMultilevel"/>
    <w:tmpl w:val="CB6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7B9C"/>
    <w:multiLevelType w:val="hybridMultilevel"/>
    <w:tmpl w:val="0320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61F95"/>
    <w:multiLevelType w:val="hybridMultilevel"/>
    <w:tmpl w:val="BCD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334E"/>
    <w:multiLevelType w:val="hybridMultilevel"/>
    <w:tmpl w:val="1FAA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437B5"/>
    <w:multiLevelType w:val="hybridMultilevel"/>
    <w:tmpl w:val="CFF47DA0"/>
    <w:lvl w:ilvl="0" w:tplc="EA12575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40A53371"/>
    <w:multiLevelType w:val="hybridMultilevel"/>
    <w:tmpl w:val="843211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D55A7"/>
    <w:multiLevelType w:val="hybridMultilevel"/>
    <w:tmpl w:val="BA42EF2E"/>
    <w:lvl w:ilvl="0" w:tplc="48EC021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491A408D"/>
    <w:multiLevelType w:val="hybridMultilevel"/>
    <w:tmpl w:val="3A26534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171A4F"/>
    <w:multiLevelType w:val="hybridMultilevel"/>
    <w:tmpl w:val="1896B01A"/>
    <w:lvl w:ilvl="0" w:tplc="6D444346">
      <w:start w:val="1"/>
      <w:numFmt w:val="decimal"/>
      <w:lvlText w:val="%1."/>
      <w:lvlJc w:val="left"/>
      <w:pPr>
        <w:tabs>
          <w:tab w:val="num" w:pos="720"/>
        </w:tabs>
        <w:ind w:left="720" w:hanging="360"/>
      </w:pPr>
    </w:lvl>
    <w:lvl w:ilvl="1" w:tplc="2EA49AE8" w:tentative="1">
      <w:start w:val="1"/>
      <w:numFmt w:val="decimal"/>
      <w:lvlText w:val="%2."/>
      <w:lvlJc w:val="left"/>
      <w:pPr>
        <w:tabs>
          <w:tab w:val="num" w:pos="1440"/>
        </w:tabs>
        <w:ind w:left="1440" w:hanging="360"/>
      </w:pPr>
    </w:lvl>
    <w:lvl w:ilvl="2" w:tplc="520644D8" w:tentative="1">
      <w:start w:val="1"/>
      <w:numFmt w:val="decimal"/>
      <w:lvlText w:val="%3."/>
      <w:lvlJc w:val="left"/>
      <w:pPr>
        <w:tabs>
          <w:tab w:val="num" w:pos="2160"/>
        </w:tabs>
        <w:ind w:left="2160" w:hanging="360"/>
      </w:pPr>
    </w:lvl>
    <w:lvl w:ilvl="3" w:tplc="8E7E14DE" w:tentative="1">
      <w:start w:val="1"/>
      <w:numFmt w:val="decimal"/>
      <w:lvlText w:val="%4."/>
      <w:lvlJc w:val="left"/>
      <w:pPr>
        <w:tabs>
          <w:tab w:val="num" w:pos="2880"/>
        </w:tabs>
        <w:ind w:left="2880" w:hanging="360"/>
      </w:pPr>
    </w:lvl>
    <w:lvl w:ilvl="4" w:tplc="0C741FDC" w:tentative="1">
      <w:start w:val="1"/>
      <w:numFmt w:val="decimal"/>
      <w:lvlText w:val="%5."/>
      <w:lvlJc w:val="left"/>
      <w:pPr>
        <w:tabs>
          <w:tab w:val="num" w:pos="3600"/>
        </w:tabs>
        <w:ind w:left="3600" w:hanging="360"/>
      </w:pPr>
    </w:lvl>
    <w:lvl w:ilvl="5" w:tplc="BE4A977A" w:tentative="1">
      <w:start w:val="1"/>
      <w:numFmt w:val="decimal"/>
      <w:lvlText w:val="%6."/>
      <w:lvlJc w:val="left"/>
      <w:pPr>
        <w:tabs>
          <w:tab w:val="num" w:pos="4320"/>
        </w:tabs>
        <w:ind w:left="4320" w:hanging="360"/>
      </w:pPr>
    </w:lvl>
    <w:lvl w:ilvl="6" w:tplc="9AE26CF2" w:tentative="1">
      <w:start w:val="1"/>
      <w:numFmt w:val="decimal"/>
      <w:lvlText w:val="%7."/>
      <w:lvlJc w:val="left"/>
      <w:pPr>
        <w:tabs>
          <w:tab w:val="num" w:pos="5040"/>
        </w:tabs>
        <w:ind w:left="5040" w:hanging="360"/>
      </w:pPr>
    </w:lvl>
    <w:lvl w:ilvl="7" w:tplc="F44A5C32" w:tentative="1">
      <w:start w:val="1"/>
      <w:numFmt w:val="decimal"/>
      <w:lvlText w:val="%8."/>
      <w:lvlJc w:val="left"/>
      <w:pPr>
        <w:tabs>
          <w:tab w:val="num" w:pos="5760"/>
        </w:tabs>
        <w:ind w:left="5760" w:hanging="360"/>
      </w:pPr>
    </w:lvl>
    <w:lvl w:ilvl="8" w:tplc="5376627A" w:tentative="1">
      <w:start w:val="1"/>
      <w:numFmt w:val="decimal"/>
      <w:lvlText w:val="%9."/>
      <w:lvlJc w:val="left"/>
      <w:pPr>
        <w:tabs>
          <w:tab w:val="num" w:pos="6480"/>
        </w:tabs>
        <w:ind w:left="6480" w:hanging="360"/>
      </w:pPr>
    </w:lvl>
  </w:abstractNum>
  <w:abstractNum w:abstractNumId="20" w15:restartNumberingAfterBreak="0">
    <w:nsid w:val="4B525CEB"/>
    <w:multiLevelType w:val="hybridMultilevel"/>
    <w:tmpl w:val="E0E8E9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BC75B19"/>
    <w:multiLevelType w:val="hybridMultilevel"/>
    <w:tmpl w:val="0A2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26FF8"/>
    <w:multiLevelType w:val="hybridMultilevel"/>
    <w:tmpl w:val="1B76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C3331"/>
    <w:multiLevelType w:val="hybridMultilevel"/>
    <w:tmpl w:val="C174F432"/>
    <w:lvl w:ilvl="0" w:tplc="BB344B6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A03A0"/>
    <w:multiLevelType w:val="hybridMultilevel"/>
    <w:tmpl w:val="4090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473D2"/>
    <w:multiLevelType w:val="hybridMultilevel"/>
    <w:tmpl w:val="0954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B62FA"/>
    <w:multiLevelType w:val="hybridMultilevel"/>
    <w:tmpl w:val="A698A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E0384E"/>
    <w:multiLevelType w:val="hybridMultilevel"/>
    <w:tmpl w:val="95DEF8CC"/>
    <w:lvl w:ilvl="0" w:tplc="69D6B16C">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390716"/>
    <w:multiLevelType w:val="hybridMultilevel"/>
    <w:tmpl w:val="E8B89630"/>
    <w:lvl w:ilvl="0" w:tplc="43883372">
      <w:start w:val="1"/>
      <w:numFmt w:val="bullet"/>
      <w:lvlText w:val="•"/>
      <w:lvlJc w:val="left"/>
      <w:pPr>
        <w:tabs>
          <w:tab w:val="num" w:pos="720"/>
        </w:tabs>
        <w:ind w:left="720" w:hanging="360"/>
      </w:pPr>
      <w:rPr>
        <w:rFonts w:ascii="Times New Roman" w:hAnsi="Times New Roman" w:hint="default"/>
      </w:rPr>
    </w:lvl>
    <w:lvl w:ilvl="1" w:tplc="EE5003AC" w:tentative="1">
      <w:start w:val="1"/>
      <w:numFmt w:val="bullet"/>
      <w:lvlText w:val="•"/>
      <w:lvlJc w:val="left"/>
      <w:pPr>
        <w:tabs>
          <w:tab w:val="num" w:pos="1440"/>
        </w:tabs>
        <w:ind w:left="1440" w:hanging="360"/>
      </w:pPr>
      <w:rPr>
        <w:rFonts w:ascii="Times New Roman" w:hAnsi="Times New Roman" w:hint="default"/>
      </w:rPr>
    </w:lvl>
    <w:lvl w:ilvl="2" w:tplc="5F3007D8" w:tentative="1">
      <w:start w:val="1"/>
      <w:numFmt w:val="bullet"/>
      <w:lvlText w:val="•"/>
      <w:lvlJc w:val="left"/>
      <w:pPr>
        <w:tabs>
          <w:tab w:val="num" w:pos="2160"/>
        </w:tabs>
        <w:ind w:left="2160" w:hanging="360"/>
      </w:pPr>
      <w:rPr>
        <w:rFonts w:ascii="Times New Roman" w:hAnsi="Times New Roman" w:hint="default"/>
      </w:rPr>
    </w:lvl>
    <w:lvl w:ilvl="3" w:tplc="45B007D6" w:tentative="1">
      <w:start w:val="1"/>
      <w:numFmt w:val="bullet"/>
      <w:lvlText w:val="•"/>
      <w:lvlJc w:val="left"/>
      <w:pPr>
        <w:tabs>
          <w:tab w:val="num" w:pos="2880"/>
        </w:tabs>
        <w:ind w:left="2880" w:hanging="360"/>
      </w:pPr>
      <w:rPr>
        <w:rFonts w:ascii="Times New Roman" w:hAnsi="Times New Roman" w:hint="default"/>
      </w:rPr>
    </w:lvl>
    <w:lvl w:ilvl="4" w:tplc="06F2E9E4" w:tentative="1">
      <w:start w:val="1"/>
      <w:numFmt w:val="bullet"/>
      <w:lvlText w:val="•"/>
      <w:lvlJc w:val="left"/>
      <w:pPr>
        <w:tabs>
          <w:tab w:val="num" w:pos="3600"/>
        </w:tabs>
        <w:ind w:left="3600" w:hanging="360"/>
      </w:pPr>
      <w:rPr>
        <w:rFonts w:ascii="Times New Roman" w:hAnsi="Times New Roman" w:hint="default"/>
      </w:rPr>
    </w:lvl>
    <w:lvl w:ilvl="5" w:tplc="80268FDE" w:tentative="1">
      <w:start w:val="1"/>
      <w:numFmt w:val="bullet"/>
      <w:lvlText w:val="•"/>
      <w:lvlJc w:val="left"/>
      <w:pPr>
        <w:tabs>
          <w:tab w:val="num" w:pos="4320"/>
        </w:tabs>
        <w:ind w:left="4320" w:hanging="360"/>
      </w:pPr>
      <w:rPr>
        <w:rFonts w:ascii="Times New Roman" w:hAnsi="Times New Roman" w:hint="default"/>
      </w:rPr>
    </w:lvl>
    <w:lvl w:ilvl="6" w:tplc="C3867F28" w:tentative="1">
      <w:start w:val="1"/>
      <w:numFmt w:val="bullet"/>
      <w:lvlText w:val="•"/>
      <w:lvlJc w:val="left"/>
      <w:pPr>
        <w:tabs>
          <w:tab w:val="num" w:pos="5040"/>
        </w:tabs>
        <w:ind w:left="5040" w:hanging="360"/>
      </w:pPr>
      <w:rPr>
        <w:rFonts w:ascii="Times New Roman" w:hAnsi="Times New Roman" w:hint="default"/>
      </w:rPr>
    </w:lvl>
    <w:lvl w:ilvl="7" w:tplc="C5B2B070" w:tentative="1">
      <w:start w:val="1"/>
      <w:numFmt w:val="bullet"/>
      <w:lvlText w:val="•"/>
      <w:lvlJc w:val="left"/>
      <w:pPr>
        <w:tabs>
          <w:tab w:val="num" w:pos="5760"/>
        </w:tabs>
        <w:ind w:left="5760" w:hanging="360"/>
      </w:pPr>
      <w:rPr>
        <w:rFonts w:ascii="Times New Roman" w:hAnsi="Times New Roman" w:hint="default"/>
      </w:rPr>
    </w:lvl>
    <w:lvl w:ilvl="8" w:tplc="2C3C61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ADB31A7"/>
    <w:multiLevelType w:val="hybridMultilevel"/>
    <w:tmpl w:val="42148CB6"/>
    <w:lvl w:ilvl="0" w:tplc="B7720BD6">
      <w:start w:val="1"/>
      <w:numFmt w:val="bullet"/>
      <w:lvlText w:val="•"/>
      <w:lvlJc w:val="left"/>
      <w:pPr>
        <w:tabs>
          <w:tab w:val="num" w:pos="720"/>
        </w:tabs>
        <w:ind w:left="720" w:hanging="360"/>
      </w:pPr>
      <w:rPr>
        <w:rFonts w:ascii="Times New Roman" w:hAnsi="Times New Roman" w:cs="Times New Roman" w:hint="default"/>
      </w:rPr>
    </w:lvl>
    <w:lvl w:ilvl="1" w:tplc="7870EC60">
      <w:start w:val="1"/>
      <w:numFmt w:val="decimal"/>
      <w:lvlText w:val="%2."/>
      <w:lvlJc w:val="left"/>
      <w:pPr>
        <w:tabs>
          <w:tab w:val="num" w:pos="1440"/>
        </w:tabs>
        <w:ind w:left="1440" w:hanging="360"/>
      </w:pPr>
    </w:lvl>
    <w:lvl w:ilvl="2" w:tplc="CD5AB224">
      <w:start w:val="1"/>
      <w:numFmt w:val="decimal"/>
      <w:lvlText w:val="%3."/>
      <w:lvlJc w:val="left"/>
      <w:pPr>
        <w:tabs>
          <w:tab w:val="num" w:pos="2160"/>
        </w:tabs>
        <w:ind w:left="2160" w:hanging="360"/>
      </w:pPr>
    </w:lvl>
    <w:lvl w:ilvl="3" w:tplc="7B46A9E8">
      <w:start w:val="1"/>
      <w:numFmt w:val="decimal"/>
      <w:lvlText w:val="%4."/>
      <w:lvlJc w:val="left"/>
      <w:pPr>
        <w:tabs>
          <w:tab w:val="num" w:pos="2880"/>
        </w:tabs>
        <w:ind w:left="2880" w:hanging="360"/>
      </w:pPr>
    </w:lvl>
    <w:lvl w:ilvl="4" w:tplc="D966D4A2">
      <w:start w:val="1"/>
      <w:numFmt w:val="decimal"/>
      <w:lvlText w:val="%5."/>
      <w:lvlJc w:val="left"/>
      <w:pPr>
        <w:tabs>
          <w:tab w:val="num" w:pos="3600"/>
        </w:tabs>
        <w:ind w:left="3600" w:hanging="360"/>
      </w:pPr>
    </w:lvl>
    <w:lvl w:ilvl="5" w:tplc="E10E8F3C">
      <w:start w:val="1"/>
      <w:numFmt w:val="decimal"/>
      <w:lvlText w:val="%6."/>
      <w:lvlJc w:val="left"/>
      <w:pPr>
        <w:tabs>
          <w:tab w:val="num" w:pos="4320"/>
        </w:tabs>
        <w:ind w:left="4320" w:hanging="360"/>
      </w:pPr>
    </w:lvl>
    <w:lvl w:ilvl="6" w:tplc="6F822B60">
      <w:start w:val="1"/>
      <w:numFmt w:val="decimal"/>
      <w:lvlText w:val="%7."/>
      <w:lvlJc w:val="left"/>
      <w:pPr>
        <w:tabs>
          <w:tab w:val="num" w:pos="5040"/>
        </w:tabs>
        <w:ind w:left="5040" w:hanging="360"/>
      </w:pPr>
    </w:lvl>
    <w:lvl w:ilvl="7" w:tplc="77F43D20">
      <w:start w:val="1"/>
      <w:numFmt w:val="decimal"/>
      <w:lvlText w:val="%8."/>
      <w:lvlJc w:val="left"/>
      <w:pPr>
        <w:tabs>
          <w:tab w:val="num" w:pos="5760"/>
        </w:tabs>
        <w:ind w:left="5760" w:hanging="360"/>
      </w:pPr>
    </w:lvl>
    <w:lvl w:ilvl="8" w:tplc="45AE87A8">
      <w:start w:val="1"/>
      <w:numFmt w:val="decimal"/>
      <w:lvlText w:val="%9."/>
      <w:lvlJc w:val="left"/>
      <w:pPr>
        <w:tabs>
          <w:tab w:val="num" w:pos="6480"/>
        </w:tabs>
        <w:ind w:left="6480" w:hanging="360"/>
      </w:pPr>
    </w:lvl>
  </w:abstractNum>
  <w:abstractNum w:abstractNumId="30" w15:restartNumberingAfterBreak="0">
    <w:nsid w:val="6B932D20"/>
    <w:multiLevelType w:val="hybridMultilevel"/>
    <w:tmpl w:val="B9187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95AA0"/>
    <w:multiLevelType w:val="hybridMultilevel"/>
    <w:tmpl w:val="D9286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65BD0"/>
    <w:multiLevelType w:val="hybridMultilevel"/>
    <w:tmpl w:val="FC2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E5A96"/>
    <w:multiLevelType w:val="hybridMultilevel"/>
    <w:tmpl w:val="0DA4B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A2569E"/>
    <w:multiLevelType w:val="hybridMultilevel"/>
    <w:tmpl w:val="32EAAF7C"/>
    <w:lvl w:ilvl="0" w:tplc="EA64A6D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265E0F"/>
    <w:multiLevelType w:val="hybridMultilevel"/>
    <w:tmpl w:val="7918234A"/>
    <w:lvl w:ilvl="0" w:tplc="5262012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76706E3A"/>
    <w:multiLevelType w:val="hybridMultilevel"/>
    <w:tmpl w:val="385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41369"/>
    <w:multiLevelType w:val="hybridMultilevel"/>
    <w:tmpl w:val="A6D0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32"/>
  </w:num>
  <w:num w:numId="4">
    <w:abstractNumId w:val="6"/>
  </w:num>
  <w:num w:numId="5">
    <w:abstractNumId w:val="2"/>
  </w:num>
  <w:num w:numId="6">
    <w:abstractNumId w:val="33"/>
  </w:num>
  <w:num w:numId="7">
    <w:abstractNumId w:val="27"/>
  </w:num>
  <w:num w:numId="8">
    <w:abstractNumId w:val="7"/>
  </w:num>
  <w:num w:numId="9">
    <w:abstractNumId w:val="31"/>
  </w:num>
  <w:num w:numId="10">
    <w:abstractNumId w:val="9"/>
  </w:num>
  <w:num w:numId="11">
    <w:abstractNumId w:val="5"/>
  </w:num>
  <w:num w:numId="12">
    <w:abstractNumId w:val="14"/>
  </w:num>
  <w:num w:numId="13">
    <w:abstractNumId w:val="36"/>
  </w:num>
  <w:num w:numId="14">
    <w:abstractNumId w:val="37"/>
  </w:num>
  <w:num w:numId="15">
    <w:abstractNumId w:val="21"/>
  </w:num>
  <w:num w:numId="16">
    <w:abstractNumId w:val="22"/>
  </w:num>
  <w:num w:numId="17">
    <w:abstractNumId w:val="18"/>
  </w:num>
  <w:num w:numId="18">
    <w:abstractNumId w:val="34"/>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5"/>
  </w:num>
  <w:num w:numId="26">
    <w:abstractNumId w:val="8"/>
  </w:num>
  <w:num w:numId="27">
    <w:abstractNumId w:val="1"/>
  </w:num>
  <w:num w:numId="28">
    <w:abstractNumId w:val="19"/>
  </w:num>
  <w:num w:numId="29">
    <w:abstractNumId w:val="3"/>
  </w:num>
  <w:num w:numId="30">
    <w:abstractNumId w:val="28"/>
  </w:num>
  <w:num w:numId="31">
    <w:abstractNumId w:val="24"/>
  </w:num>
  <w:num w:numId="32">
    <w:abstractNumId w:val="12"/>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5"/>
  </w:num>
  <w:num w:numId="38">
    <w:abstractNumId w:val="11"/>
  </w:num>
  <w:num w:numId="39">
    <w:abstractNumId w:val="23"/>
  </w:num>
  <w:num w:numId="4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A0"/>
    <w:rsid w:val="00017DED"/>
    <w:rsid w:val="00020714"/>
    <w:rsid w:val="0003164B"/>
    <w:rsid w:val="00031DCC"/>
    <w:rsid w:val="0003658F"/>
    <w:rsid w:val="00041AFC"/>
    <w:rsid w:val="0004594A"/>
    <w:rsid w:val="00053BEC"/>
    <w:rsid w:val="000751A0"/>
    <w:rsid w:val="00091513"/>
    <w:rsid w:val="000949CB"/>
    <w:rsid w:val="00095D3A"/>
    <w:rsid w:val="000A5F7B"/>
    <w:rsid w:val="000B2AEB"/>
    <w:rsid w:val="000B3282"/>
    <w:rsid w:val="000B56D6"/>
    <w:rsid w:val="000C5329"/>
    <w:rsid w:val="000C72C2"/>
    <w:rsid w:val="000D4E27"/>
    <w:rsid w:val="000E6A37"/>
    <w:rsid w:val="000F045E"/>
    <w:rsid w:val="000F1FBA"/>
    <w:rsid w:val="000F323E"/>
    <w:rsid w:val="000F3BDD"/>
    <w:rsid w:val="000F5EDB"/>
    <w:rsid w:val="001154C0"/>
    <w:rsid w:val="00115E9F"/>
    <w:rsid w:val="0012378C"/>
    <w:rsid w:val="0012483B"/>
    <w:rsid w:val="00131AAB"/>
    <w:rsid w:val="001410EB"/>
    <w:rsid w:val="00142465"/>
    <w:rsid w:val="00150100"/>
    <w:rsid w:val="001505E8"/>
    <w:rsid w:val="00153480"/>
    <w:rsid w:val="00162CDC"/>
    <w:rsid w:val="001668E9"/>
    <w:rsid w:val="00175751"/>
    <w:rsid w:val="00175753"/>
    <w:rsid w:val="00176415"/>
    <w:rsid w:val="001871D3"/>
    <w:rsid w:val="00192AFC"/>
    <w:rsid w:val="00193C37"/>
    <w:rsid w:val="00193E1E"/>
    <w:rsid w:val="0019463A"/>
    <w:rsid w:val="00196E2F"/>
    <w:rsid w:val="001A7FA3"/>
    <w:rsid w:val="001B3FC6"/>
    <w:rsid w:val="001B6796"/>
    <w:rsid w:val="001C2720"/>
    <w:rsid w:val="001D4284"/>
    <w:rsid w:val="001E596C"/>
    <w:rsid w:val="001F0895"/>
    <w:rsid w:val="001F28B6"/>
    <w:rsid w:val="002050FA"/>
    <w:rsid w:val="002064A5"/>
    <w:rsid w:val="00210464"/>
    <w:rsid w:val="002239FF"/>
    <w:rsid w:val="00231652"/>
    <w:rsid w:val="002331FD"/>
    <w:rsid w:val="002466CC"/>
    <w:rsid w:val="00252D3F"/>
    <w:rsid w:val="00252F6C"/>
    <w:rsid w:val="00256E03"/>
    <w:rsid w:val="00264700"/>
    <w:rsid w:val="0028061E"/>
    <w:rsid w:val="002915D6"/>
    <w:rsid w:val="00292EC2"/>
    <w:rsid w:val="00293F82"/>
    <w:rsid w:val="00294007"/>
    <w:rsid w:val="00295B99"/>
    <w:rsid w:val="002A17E7"/>
    <w:rsid w:val="002A284F"/>
    <w:rsid w:val="002B7B9B"/>
    <w:rsid w:val="002C32B0"/>
    <w:rsid w:val="002D7875"/>
    <w:rsid w:val="002E0C01"/>
    <w:rsid w:val="00304E6D"/>
    <w:rsid w:val="00314D94"/>
    <w:rsid w:val="00314F9D"/>
    <w:rsid w:val="00317949"/>
    <w:rsid w:val="00317A23"/>
    <w:rsid w:val="00331A20"/>
    <w:rsid w:val="00334301"/>
    <w:rsid w:val="0033503E"/>
    <w:rsid w:val="0033626A"/>
    <w:rsid w:val="00340AFA"/>
    <w:rsid w:val="00351D7E"/>
    <w:rsid w:val="00357F45"/>
    <w:rsid w:val="0036326B"/>
    <w:rsid w:val="00364B58"/>
    <w:rsid w:val="00365211"/>
    <w:rsid w:val="00370658"/>
    <w:rsid w:val="003807AE"/>
    <w:rsid w:val="00381DC8"/>
    <w:rsid w:val="003A3F6D"/>
    <w:rsid w:val="003A5B83"/>
    <w:rsid w:val="003B0FE7"/>
    <w:rsid w:val="003B164E"/>
    <w:rsid w:val="003B6D6F"/>
    <w:rsid w:val="003B6D7F"/>
    <w:rsid w:val="003C257F"/>
    <w:rsid w:val="003D35DF"/>
    <w:rsid w:val="003E09FD"/>
    <w:rsid w:val="003F127D"/>
    <w:rsid w:val="00404491"/>
    <w:rsid w:val="0041018E"/>
    <w:rsid w:val="00411BD0"/>
    <w:rsid w:val="00411EAB"/>
    <w:rsid w:val="00415D49"/>
    <w:rsid w:val="00420989"/>
    <w:rsid w:val="00420A2A"/>
    <w:rsid w:val="00422E4D"/>
    <w:rsid w:val="00456165"/>
    <w:rsid w:val="004563CC"/>
    <w:rsid w:val="004625BC"/>
    <w:rsid w:val="0046260E"/>
    <w:rsid w:val="004733A2"/>
    <w:rsid w:val="004735D3"/>
    <w:rsid w:val="00474A54"/>
    <w:rsid w:val="00480E23"/>
    <w:rsid w:val="00483427"/>
    <w:rsid w:val="004853FA"/>
    <w:rsid w:val="00491B07"/>
    <w:rsid w:val="004931A8"/>
    <w:rsid w:val="004A0385"/>
    <w:rsid w:val="004A3957"/>
    <w:rsid w:val="004A3C19"/>
    <w:rsid w:val="004A552C"/>
    <w:rsid w:val="004A63A2"/>
    <w:rsid w:val="004B691C"/>
    <w:rsid w:val="004C60FD"/>
    <w:rsid w:val="004C7117"/>
    <w:rsid w:val="004D19C2"/>
    <w:rsid w:val="004F1133"/>
    <w:rsid w:val="004F123B"/>
    <w:rsid w:val="004F4BA9"/>
    <w:rsid w:val="0050075A"/>
    <w:rsid w:val="00501D8D"/>
    <w:rsid w:val="005037FE"/>
    <w:rsid w:val="00503FE3"/>
    <w:rsid w:val="00513D14"/>
    <w:rsid w:val="00513E9A"/>
    <w:rsid w:val="005155B8"/>
    <w:rsid w:val="005155C1"/>
    <w:rsid w:val="005205EC"/>
    <w:rsid w:val="005328CC"/>
    <w:rsid w:val="005403B4"/>
    <w:rsid w:val="00562CC4"/>
    <w:rsid w:val="00563A25"/>
    <w:rsid w:val="00564A54"/>
    <w:rsid w:val="0057138E"/>
    <w:rsid w:val="005847CB"/>
    <w:rsid w:val="00591902"/>
    <w:rsid w:val="00592681"/>
    <w:rsid w:val="005967FC"/>
    <w:rsid w:val="005A068E"/>
    <w:rsid w:val="005A7A2D"/>
    <w:rsid w:val="005D0C7D"/>
    <w:rsid w:val="005D5CD3"/>
    <w:rsid w:val="005D5D0F"/>
    <w:rsid w:val="005D763E"/>
    <w:rsid w:val="005E56A8"/>
    <w:rsid w:val="005E6836"/>
    <w:rsid w:val="005F4E97"/>
    <w:rsid w:val="006045D2"/>
    <w:rsid w:val="0060507D"/>
    <w:rsid w:val="0060580C"/>
    <w:rsid w:val="00606D8B"/>
    <w:rsid w:val="0060726D"/>
    <w:rsid w:val="00610E41"/>
    <w:rsid w:val="00614381"/>
    <w:rsid w:val="006176B5"/>
    <w:rsid w:val="00621CF6"/>
    <w:rsid w:val="00632EE6"/>
    <w:rsid w:val="0065154C"/>
    <w:rsid w:val="00656A25"/>
    <w:rsid w:val="00664836"/>
    <w:rsid w:val="0066691E"/>
    <w:rsid w:val="006715EA"/>
    <w:rsid w:val="00671A03"/>
    <w:rsid w:val="00683FB4"/>
    <w:rsid w:val="00690110"/>
    <w:rsid w:val="00690F21"/>
    <w:rsid w:val="006927C9"/>
    <w:rsid w:val="00692ED7"/>
    <w:rsid w:val="006951A1"/>
    <w:rsid w:val="006A1A2C"/>
    <w:rsid w:val="006A3939"/>
    <w:rsid w:val="006C2C56"/>
    <w:rsid w:val="006C3177"/>
    <w:rsid w:val="006D2BD5"/>
    <w:rsid w:val="006D38B3"/>
    <w:rsid w:val="006E1371"/>
    <w:rsid w:val="00703D2D"/>
    <w:rsid w:val="0070464F"/>
    <w:rsid w:val="00707DE4"/>
    <w:rsid w:val="007104B3"/>
    <w:rsid w:val="0071187C"/>
    <w:rsid w:val="0072548F"/>
    <w:rsid w:val="00730CDD"/>
    <w:rsid w:val="00736982"/>
    <w:rsid w:val="00737ED4"/>
    <w:rsid w:val="00746F12"/>
    <w:rsid w:val="0075642B"/>
    <w:rsid w:val="00761C70"/>
    <w:rsid w:val="00761F23"/>
    <w:rsid w:val="00766B17"/>
    <w:rsid w:val="00770F2F"/>
    <w:rsid w:val="00785BDA"/>
    <w:rsid w:val="00795112"/>
    <w:rsid w:val="007959FF"/>
    <w:rsid w:val="007A5364"/>
    <w:rsid w:val="007B2677"/>
    <w:rsid w:val="007B3E04"/>
    <w:rsid w:val="007C2C56"/>
    <w:rsid w:val="007D105D"/>
    <w:rsid w:val="007D267F"/>
    <w:rsid w:val="007D52F2"/>
    <w:rsid w:val="007D6928"/>
    <w:rsid w:val="007E00A8"/>
    <w:rsid w:val="007F4107"/>
    <w:rsid w:val="007F42D7"/>
    <w:rsid w:val="00802121"/>
    <w:rsid w:val="00803FB0"/>
    <w:rsid w:val="00805845"/>
    <w:rsid w:val="00810C7A"/>
    <w:rsid w:val="00813C50"/>
    <w:rsid w:val="008147FE"/>
    <w:rsid w:val="00821752"/>
    <w:rsid w:val="008503D7"/>
    <w:rsid w:val="00857FF6"/>
    <w:rsid w:val="00861C77"/>
    <w:rsid w:val="00864EE4"/>
    <w:rsid w:val="00870F04"/>
    <w:rsid w:val="00881B23"/>
    <w:rsid w:val="008869BF"/>
    <w:rsid w:val="00894F49"/>
    <w:rsid w:val="008A0C54"/>
    <w:rsid w:val="008A2507"/>
    <w:rsid w:val="008B4BF2"/>
    <w:rsid w:val="008D0EE0"/>
    <w:rsid w:val="008E39CC"/>
    <w:rsid w:val="008E3EA0"/>
    <w:rsid w:val="008E7ACF"/>
    <w:rsid w:val="008F459B"/>
    <w:rsid w:val="00907ED0"/>
    <w:rsid w:val="0091190D"/>
    <w:rsid w:val="00915886"/>
    <w:rsid w:val="009307F2"/>
    <w:rsid w:val="00930D21"/>
    <w:rsid w:val="0094507C"/>
    <w:rsid w:val="009777FA"/>
    <w:rsid w:val="00977E4D"/>
    <w:rsid w:val="00991F69"/>
    <w:rsid w:val="00996BD4"/>
    <w:rsid w:val="009A12D0"/>
    <w:rsid w:val="009B23C6"/>
    <w:rsid w:val="009B3020"/>
    <w:rsid w:val="009B3C3E"/>
    <w:rsid w:val="009C49B3"/>
    <w:rsid w:val="009D04D1"/>
    <w:rsid w:val="009D1992"/>
    <w:rsid w:val="009D205D"/>
    <w:rsid w:val="009D6C75"/>
    <w:rsid w:val="009D7AAA"/>
    <w:rsid w:val="009F3AD7"/>
    <w:rsid w:val="009F7125"/>
    <w:rsid w:val="00A02598"/>
    <w:rsid w:val="00A02A3F"/>
    <w:rsid w:val="00A04D97"/>
    <w:rsid w:val="00A10350"/>
    <w:rsid w:val="00A2117B"/>
    <w:rsid w:val="00A25602"/>
    <w:rsid w:val="00A306C0"/>
    <w:rsid w:val="00A32BC0"/>
    <w:rsid w:val="00A32CE4"/>
    <w:rsid w:val="00A413A5"/>
    <w:rsid w:val="00A438D6"/>
    <w:rsid w:val="00A45DBE"/>
    <w:rsid w:val="00A535EF"/>
    <w:rsid w:val="00A569BE"/>
    <w:rsid w:val="00A606DC"/>
    <w:rsid w:val="00A60B75"/>
    <w:rsid w:val="00A6450C"/>
    <w:rsid w:val="00A728D5"/>
    <w:rsid w:val="00A86F2E"/>
    <w:rsid w:val="00A94953"/>
    <w:rsid w:val="00AA3674"/>
    <w:rsid w:val="00AB43D6"/>
    <w:rsid w:val="00AB51B9"/>
    <w:rsid w:val="00AD5C2A"/>
    <w:rsid w:val="00AF064E"/>
    <w:rsid w:val="00AF29F5"/>
    <w:rsid w:val="00B001FF"/>
    <w:rsid w:val="00B01642"/>
    <w:rsid w:val="00B031BF"/>
    <w:rsid w:val="00B1397D"/>
    <w:rsid w:val="00B237DD"/>
    <w:rsid w:val="00B30774"/>
    <w:rsid w:val="00B31517"/>
    <w:rsid w:val="00B325CF"/>
    <w:rsid w:val="00B4170C"/>
    <w:rsid w:val="00B41F0A"/>
    <w:rsid w:val="00B426A2"/>
    <w:rsid w:val="00B55F44"/>
    <w:rsid w:val="00B615C3"/>
    <w:rsid w:val="00B74620"/>
    <w:rsid w:val="00B75A98"/>
    <w:rsid w:val="00B77DBB"/>
    <w:rsid w:val="00B82B38"/>
    <w:rsid w:val="00B8436B"/>
    <w:rsid w:val="00B918E8"/>
    <w:rsid w:val="00B91FDB"/>
    <w:rsid w:val="00BA2623"/>
    <w:rsid w:val="00BA3044"/>
    <w:rsid w:val="00BA4B16"/>
    <w:rsid w:val="00BA6AFA"/>
    <w:rsid w:val="00BB185E"/>
    <w:rsid w:val="00BD1714"/>
    <w:rsid w:val="00BD40A3"/>
    <w:rsid w:val="00BD6834"/>
    <w:rsid w:val="00BD77E8"/>
    <w:rsid w:val="00BE1E7F"/>
    <w:rsid w:val="00BE3F50"/>
    <w:rsid w:val="00BF3DE9"/>
    <w:rsid w:val="00BF670A"/>
    <w:rsid w:val="00C00C19"/>
    <w:rsid w:val="00C06B4A"/>
    <w:rsid w:val="00C06EAB"/>
    <w:rsid w:val="00C072BC"/>
    <w:rsid w:val="00C107CA"/>
    <w:rsid w:val="00C10D60"/>
    <w:rsid w:val="00C1258C"/>
    <w:rsid w:val="00C159B6"/>
    <w:rsid w:val="00C24348"/>
    <w:rsid w:val="00C303A3"/>
    <w:rsid w:val="00C36808"/>
    <w:rsid w:val="00C40F70"/>
    <w:rsid w:val="00C43722"/>
    <w:rsid w:val="00C46320"/>
    <w:rsid w:val="00C47813"/>
    <w:rsid w:val="00C50846"/>
    <w:rsid w:val="00C56668"/>
    <w:rsid w:val="00C57E75"/>
    <w:rsid w:val="00C63BEB"/>
    <w:rsid w:val="00C64576"/>
    <w:rsid w:val="00C64BA2"/>
    <w:rsid w:val="00C656C1"/>
    <w:rsid w:val="00C66C98"/>
    <w:rsid w:val="00C6707E"/>
    <w:rsid w:val="00C70674"/>
    <w:rsid w:val="00C73F8C"/>
    <w:rsid w:val="00C754F1"/>
    <w:rsid w:val="00C758E0"/>
    <w:rsid w:val="00C7611F"/>
    <w:rsid w:val="00C84C91"/>
    <w:rsid w:val="00C86293"/>
    <w:rsid w:val="00C921C9"/>
    <w:rsid w:val="00C97BD1"/>
    <w:rsid w:val="00CA686D"/>
    <w:rsid w:val="00CB2357"/>
    <w:rsid w:val="00CB55D8"/>
    <w:rsid w:val="00CC2D9C"/>
    <w:rsid w:val="00CD7CBB"/>
    <w:rsid w:val="00CE2407"/>
    <w:rsid w:val="00CF1022"/>
    <w:rsid w:val="00D00D53"/>
    <w:rsid w:val="00D12356"/>
    <w:rsid w:val="00D204EF"/>
    <w:rsid w:val="00D22E81"/>
    <w:rsid w:val="00D2405A"/>
    <w:rsid w:val="00D31948"/>
    <w:rsid w:val="00D445A3"/>
    <w:rsid w:val="00D455AF"/>
    <w:rsid w:val="00D50521"/>
    <w:rsid w:val="00D61528"/>
    <w:rsid w:val="00D654C8"/>
    <w:rsid w:val="00D65878"/>
    <w:rsid w:val="00D668E8"/>
    <w:rsid w:val="00D6693A"/>
    <w:rsid w:val="00D736B3"/>
    <w:rsid w:val="00D74083"/>
    <w:rsid w:val="00D922FD"/>
    <w:rsid w:val="00D94F5A"/>
    <w:rsid w:val="00DA2082"/>
    <w:rsid w:val="00DA43E9"/>
    <w:rsid w:val="00DA7029"/>
    <w:rsid w:val="00DB1B0A"/>
    <w:rsid w:val="00DB77BE"/>
    <w:rsid w:val="00DC0690"/>
    <w:rsid w:val="00DC13EB"/>
    <w:rsid w:val="00DE0CA9"/>
    <w:rsid w:val="00DE2764"/>
    <w:rsid w:val="00DE5E91"/>
    <w:rsid w:val="00DF1D29"/>
    <w:rsid w:val="00DF514C"/>
    <w:rsid w:val="00E03773"/>
    <w:rsid w:val="00E05966"/>
    <w:rsid w:val="00E1295F"/>
    <w:rsid w:val="00E17B02"/>
    <w:rsid w:val="00E17EC5"/>
    <w:rsid w:val="00E2004D"/>
    <w:rsid w:val="00E33A9C"/>
    <w:rsid w:val="00E36F4B"/>
    <w:rsid w:val="00E43BA8"/>
    <w:rsid w:val="00E47856"/>
    <w:rsid w:val="00E50372"/>
    <w:rsid w:val="00E55638"/>
    <w:rsid w:val="00E621D2"/>
    <w:rsid w:val="00E6344F"/>
    <w:rsid w:val="00E64217"/>
    <w:rsid w:val="00E655A0"/>
    <w:rsid w:val="00E678F4"/>
    <w:rsid w:val="00E7093F"/>
    <w:rsid w:val="00E71377"/>
    <w:rsid w:val="00E71726"/>
    <w:rsid w:val="00E7210D"/>
    <w:rsid w:val="00E7583B"/>
    <w:rsid w:val="00E80798"/>
    <w:rsid w:val="00E80F6A"/>
    <w:rsid w:val="00E9756B"/>
    <w:rsid w:val="00EA08C6"/>
    <w:rsid w:val="00EA0D9B"/>
    <w:rsid w:val="00EA5772"/>
    <w:rsid w:val="00EC3ADF"/>
    <w:rsid w:val="00EC5254"/>
    <w:rsid w:val="00ED1E81"/>
    <w:rsid w:val="00ED30EA"/>
    <w:rsid w:val="00ED323D"/>
    <w:rsid w:val="00ED4422"/>
    <w:rsid w:val="00ED741B"/>
    <w:rsid w:val="00EE65E6"/>
    <w:rsid w:val="00EF00C3"/>
    <w:rsid w:val="00EF119F"/>
    <w:rsid w:val="00F04ECD"/>
    <w:rsid w:val="00F072EA"/>
    <w:rsid w:val="00F219DD"/>
    <w:rsid w:val="00F30DDA"/>
    <w:rsid w:val="00F31CD8"/>
    <w:rsid w:val="00F34A2F"/>
    <w:rsid w:val="00F3549C"/>
    <w:rsid w:val="00F3663C"/>
    <w:rsid w:val="00F5291D"/>
    <w:rsid w:val="00F56D91"/>
    <w:rsid w:val="00F636BD"/>
    <w:rsid w:val="00F64A3A"/>
    <w:rsid w:val="00F86AC5"/>
    <w:rsid w:val="00F86D0A"/>
    <w:rsid w:val="00F87A92"/>
    <w:rsid w:val="00FA2761"/>
    <w:rsid w:val="00FA6B55"/>
    <w:rsid w:val="00FB415A"/>
    <w:rsid w:val="00FC5819"/>
    <w:rsid w:val="00FD7A3D"/>
    <w:rsid w:val="00FE0858"/>
    <w:rsid w:val="00FE0B93"/>
    <w:rsid w:val="00FE1513"/>
    <w:rsid w:val="00FE2CA4"/>
    <w:rsid w:val="00FE4881"/>
    <w:rsid w:val="00FE7DD3"/>
    <w:rsid w:val="00FF1A94"/>
    <w:rsid w:val="00FF3E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2DD202"/>
  <w15:docId w15:val="{1E6066D4-2561-43FD-B180-BCBD94DB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EAD"/>
    <w:rPr>
      <w:rFonts w:ascii="Cambria" w:eastAsia="Times New Roman" w:hAnsi="Cambria"/>
      <w:sz w:val="24"/>
      <w:szCs w:val="24"/>
    </w:rPr>
  </w:style>
  <w:style w:type="paragraph" w:styleId="Heading1">
    <w:name w:val="heading 1"/>
    <w:basedOn w:val="Normal"/>
    <w:next w:val="Normal"/>
    <w:link w:val="Heading1Char"/>
    <w:uiPriority w:val="9"/>
    <w:qFormat/>
    <w:rsid w:val="00C84C91"/>
    <w:pPr>
      <w:keepNext/>
      <w:keepLines/>
      <w:spacing w:before="480"/>
      <w:outlineLvl w:val="0"/>
    </w:pPr>
    <w:rPr>
      <w:bCs/>
      <w:color w:val="365F91"/>
      <w:sz w:val="28"/>
      <w:szCs w:val="28"/>
    </w:rPr>
  </w:style>
  <w:style w:type="paragraph" w:styleId="Heading2">
    <w:name w:val="heading 2"/>
    <w:basedOn w:val="Normal"/>
    <w:next w:val="Normal"/>
    <w:link w:val="Heading2Char"/>
    <w:unhideWhenUsed/>
    <w:qFormat/>
    <w:rsid w:val="004733A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460EAD"/>
    <w:pPr>
      <w:spacing w:after="200" w:line="276" w:lineRule="auto"/>
      <w:ind w:left="720"/>
      <w:contextualSpacing/>
    </w:pPr>
    <w:rPr>
      <w:sz w:val="22"/>
      <w:szCs w:val="22"/>
    </w:rPr>
  </w:style>
  <w:style w:type="paragraph" w:customStyle="1" w:styleId="Default">
    <w:name w:val="Default"/>
    <w:rsid w:val="00F94A36"/>
    <w:pPr>
      <w:autoSpaceDE w:val="0"/>
      <w:autoSpaceDN w:val="0"/>
      <w:adjustRightInd w:val="0"/>
    </w:pPr>
    <w:rPr>
      <w:rFonts w:ascii="Arial" w:hAnsi="Arial" w:cs="Arial"/>
      <w:color w:val="000000"/>
      <w:sz w:val="24"/>
      <w:szCs w:val="24"/>
      <w:lang w:eastAsia="ja-JP"/>
    </w:rPr>
  </w:style>
  <w:style w:type="character" w:styleId="CommentReference">
    <w:name w:val="annotation reference"/>
    <w:rsid w:val="00A76C90"/>
    <w:rPr>
      <w:sz w:val="18"/>
      <w:szCs w:val="18"/>
    </w:rPr>
  </w:style>
  <w:style w:type="paragraph" w:styleId="CommentText">
    <w:name w:val="annotation text"/>
    <w:basedOn w:val="Normal"/>
    <w:link w:val="CommentTextChar"/>
    <w:uiPriority w:val="99"/>
    <w:rsid w:val="00A76C90"/>
  </w:style>
  <w:style w:type="character" w:customStyle="1" w:styleId="CommentTextChar">
    <w:name w:val="Comment Text Char"/>
    <w:link w:val="CommentText"/>
    <w:uiPriority w:val="99"/>
    <w:rsid w:val="00A76C90"/>
    <w:rPr>
      <w:rFonts w:ascii="Cambria" w:eastAsia="Times New Roman" w:hAnsi="Cambria"/>
      <w:sz w:val="24"/>
      <w:szCs w:val="24"/>
    </w:rPr>
  </w:style>
  <w:style w:type="paragraph" w:styleId="CommentSubject">
    <w:name w:val="annotation subject"/>
    <w:basedOn w:val="CommentText"/>
    <w:next w:val="CommentText"/>
    <w:link w:val="CommentSubjectChar"/>
    <w:rsid w:val="00A76C90"/>
    <w:rPr>
      <w:b/>
      <w:bCs/>
    </w:rPr>
  </w:style>
  <w:style w:type="character" w:customStyle="1" w:styleId="CommentSubjectChar">
    <w:name w:val="Comment Subject Char"/>
    <w:link w:val="CommentSubject"/>
    <w:rsid w:val="00A76C90"/>
    <w:rPr>
      <w:rFonts w:ascii="Cambria" w:eastAsia="Times New Roman" w:hAnsi="Cambria"/>
      <w:b/>
      <w:bCs/>
      <w:sz w:val="24"/>
      <w:szCs w:val="24"/>
    </w:rPr>
  </w:style>
  <w:style w:type="paragraph" w:styleId="BalloonText">
    <w:name w:val="Balloon Text"/>
    <w:basedOn w:val="Normal"/>
    <w:link w:val="BalloonTextChar"/>
    <w:rsid w:val="00A76C90"/>
    <w:rPr>
      <w:rFonts w:ascii="Lucida Grande" w:hAnsi="Lucida Grande"/>
      <w:sz w:val="18"/>
      <w:szCs w:val="18"/>
    </w:rPr>
  </w:style>
  <w:style w:type="character" w:customStyle="1" w:styleId="BalloonTextChar">
    <w:name w:val="Balloon Text Char"/>
    <w:link w:val="BalloonText"/>
    <w:rsid w:val="00A76C90"/>
    <w:rPr>
      <w:rFonts w:ascii="Lucida Grande" w:eastAsia="Times New Roman" w:hAnsi="Lucida Grande"/>
      <w:sz w:val="18"/>
      <w:szCs w:val="18"/>
    </w:rPr>
  </w:style>
  <w:style w:type="paragraph" w:styleId="Header">
    <w:name w:val="header"/>
    <w:basedOn w:val="Normal"/>
    <w:link w:val="HeaderChar"/>
    <w:uiPriority w:val="99"/>
    <w:rsid w:val="00340AFA"/>
    <w:pPr>
      <w:tabs>
        <w:tab w:val="center" w:pos="4680"/>
        <w:tab w:val="right" w:pos="9360"/>
      </w:tabs>
    </w:pPr>
  </w:style>
  <w:style w:type="character" w:customStyle="1" w:styleId="HeaderChar">
    <w:name w:val="Header Char"/>
    <w:link w:val="Header"/>
    <w:uiPriority w:val="99"/>
    <w:rsid w:val="00340AFA"/>
    <w:rPr>
      <w:rFonts w:ascii="Cambria" w:eastAsia="Times New Roman" w:hAnsi="Cambria"/>
      <w:sz w:val="24"/>
      <w:szCs w:val="24"/>
    </w:rPr>
  </w:style>
  <w:style w:type="paragraph" w:styleId="Footer">
    <w:name w:val="footer"/>
    <w:basedOn w:val="Normal"/>
    <w:link w:val="FooterChar"/>
    <w:uiPriority w:val="99"/>
    <w:rsid w:val="00340AFA"/>
    <w:pPr>
      <w:tabs>
        <w:tab w:val="center" w:pos="4680"/>
        <w:tab w:val="right" w:pos="9360"/>
      </w:tabs>
    </w:pPr>
  </w:style>
  <w:style w:type="character" w:customStyle="1" w:styleId="FooterChar">
    <w:name w:val="Footer Char"/>
    <w:link w:val="Footer"/>
    <w:uiPriority w:val="99"/>
    <w:rsid w:val="00340AFA"/>
    <w:rPr>
      <w:rFonts w:ascii="Cambria" w:eastAsia="Times New Roman" w:hAnsi="Cambria"/>
      <w:sz w:val="24"/>
      <w:szCs w:val="24"/>
    </w:rPr>
  </w:style>
  <w:style w:type="character" w:customStyle="1" w:styleId="Heading1Char">
    <w:name w:val="Heading 1 Char"/>
    <w:link w:val="Heading1"/>
    <w:uiPriority w:val="9"/>
    <w:rsid w:val="00C84C91"/>
    <w:rPr>
      <w:rFonts w:ascii="Cambria" w:eastAsia="Times New Roman" w:hAnsi="Cambria"/>
      <w:bCs/>
      <w:color w:val="365F91"/>
      <w:sz w:val="28"/>
      <w:szCs w:val="28"/>
    </w:rPr>
  </w:style>
  <w:style w:type="table" w:styleId="TableGrid">
    <w:name w:val="Table Grid"/>
    <w:basedOn w:val="TableNormal"/>
    <w:uiPriority w:val="59"/>
    <w:rsid w:val="00C84C9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317A23"/>
  </w:style>
  <w:style w:type="paragraph" w:styleId="NormalWeb">
    <w:name w:val="Normal (Web)"/>
    <w:basedOn w:val="Normal"/>
    <w:uiPriority w:val="99"/>
    <w:unhideWhenUsed/>
    <w:rsid w:val="00E80F6A"/>
    <w:pPr>
      <w:spacing w:before="100" w:beforeAutospacing="1" w:after="100" w:afterAutospacing="1"/>
    </w:pPr>
    <w:rPr>
      <w:rFonts w:ascii="Times New Roman" w:hAnsi="Times New Roman"/>
    </w:rPr>
  </w:style>
  <w:style w:type="character" w:customStyle="1" w:styleId="apple-converted-space">
    <w:name w:val="apple-converted-space"/>
    <w:rsid w:val="00E80F6A"/>
  </w:style>
  <w:style w:type="paragraph" w:styleId="ListParagraph">
    <w:name w:val="List Paragraph"/>
    <w:basedOn w:val="Normal"/>
    <w:uiPriority w:val="34"/>
    <w:qFormat/>
    <w:rsid w:val="00422E4D"/>
    <w:pPr>
      <w:ind w:left="720"/>
    </w:pPr>
  </w:style>
  <w:style w:type="character" w:styleId="Hyperlink">
    <w:name w:val="Hyperlink"/>
    <w:uiPriority w:val="99"/>
    <w:rsid w:val="00B001FF"/>
    <w:rPr>
      <w:color w:val="8080C0"/>
      <w:u w:val="single"/>
    </w:rPr>
  </w:style>
  <w:style w:type="paragraph" w:styleId="TOC2">
    <w:name w:val="toc 2"/>
    <w:basedOn w:val="Normal"/>
    <w:next w:val="Normal"/>
    <w:autoRedefine/>
    <w:uiPriority w:val="39"/>
    <w:qFormat/>
    <w:rsid w:val="00B001FF"/>
    <w:pPr>
      <w:ind w:left="240"/>
    </w:pPr>
    <w:rPr>
      <w:rFonts w:ascii="Times New Roman" w:hAnsi="Times New Roman"/>
      <w:b/>
    </w:rPr>
  </w:style>
  <w:style w:type="paragraph" w:customStyle="1" w:styleId="Voorpagina">
    <w:name w:val="Voorpagina"/>
    <w:basedOn w:val="Heading1"/>
    <w:rsid w:val="00B001FF"/>
    <w:pPr>
      <w:suppressLineNumbers/>
      <w:suppressAutoHyphens/>
      <w:spacing w:before="120" w:after="120"/>
      <w:jc w:val="center"/>
    </w:pPr>
    <w:rPr>
      <w:rFonts w:ascii="Arial" w:hAnsi="Arial" w:cs="Arial"/>
      <w:b/>
      <w:bCs w:val="0"/>
      <w:color w:val="auto"/>
      <w:kern w:val="32"/>
      <w:sz w:val="44"/>
      <w:szCs w:val="24"/>
      <w:lang w:val="en-GB" w:eastAsia="nl-NL"/>
    </w:rPr>
  </w:style>
  <w:style w:type="character" w:styleId="PageNumber">
    <w:name w:val="page number"/>
    <w:basedOn w:val="DefaultParagraphFont"/>
    <w:rsid w:val="00B001FF"/>
  </w:style>
  <w:style w:type="paragraph" w:styleId="Caption">
    <w:name w:val="caption"/>
    <w:basedOn w:val="Normal"/>
    <w:next w:val="Normal"/>
    <w:qFormat/>
    <w:rsid w:val="00B001FF"/>
    <w:rPr>
      <w:rFonts w:ascii="Times New Roman" w:hAnsi="Times New Roman"/>
      <w:b/>
      <w:bCs/>
      <w:sz w:val="20"/>
      <w:szCs w:val="20"/>
    </w:rPr>
  </w:style>
  <w:style w:type="paragraph" w:styleId="TOC1">
    <w:name w:val="toc 1"/>
    <w:basedOn w:val="Normal"/>
    <w:next w:val="Normal"/>
    <w:autoRedefine/>
    <w:uiPriority w:val="39"/>
    <w:qFormat/>
    <w:rsid w:val="00857FF6"/>
    <w:pPr>
      <w:tabs>
        <w:tab w:val="right" w:leader="dot" w:pos="9017"/>
      </w:tabs>
      <w:spacing w:line="360" w:lineRule="auto"/>
    </w:pPr>
    <w:rPr>
      <w:rFonts w:ascii="Times New Roman" w:hAnsi="Times New Roman"/>
      <w:b/>
      <w:sz w:val="28"/>
    </w:rPr>
  </w:style>
  <w:style w:type="paragraph" w:styleId="Revision">
    <w:name w:val="Revision"/>
    <w:hidden/>
    <w:uiPriority w:val="71"/>
    <w:rsid w:val="00C107CA"/>
    <w:rPr>
      <w:rFonts w:ascii="Cambria" w:eastAsia="Times New Roman" w:hAnsi="Cambria"/>
      <w:sz w:val="24"/>
      <w:szCs w:val="24"/>
    </w:rPr>
  </w:style>
  <w:style w:type="character" w:customStyle="1" w:styleId="Heading2Char">
    <w:name w:val="Heading 2 Char"/>
    <w:link w:val="Heading2"/>
    <w:rsid w:val="004733A2"/>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60507D"/>
    <w:pPr>
      <w:spacing w:line="276" w:lineRule="auto"/>
      <w:outlineLvl w:val="9"/>
    </w:pPr>
    <w:rPr>
      <w:b/>
    </w:rPr>
  </w:style>
  <w:style w:type="paragraph" w:styleId="TOC3">
    <w:name w:val="toc 3"/>
    <w:basedOn w:val="Normal"/>
    <w:next w:val="Normal"/>
    <w:autoRedefine/>
    <w:uiPriority w:val="39"/>
    <w:unhideWhenUsed/>
    <w:qFormat/>
    <w:rsid w:val="0060507D"/>
    <w:pPr>
      <w:spacing w:after="100" w:line="276" w:lineRule="auto"/>
      <w:ind w:left="440"/>
    </w:pPr>
    <w:rPr>
      <w:rFonts w:ascii="Calibri" w:hAnsi="Calibri"/>
      <w:sz w:val="22"/>
      <w:szCs w:val="22"/>
    </w:rPr>
  </w:style>
  <w:style w:type="character" w:customStyle="1" w:styleId="gi">
    <w:name w:val="gi"/>
    <w:rsid w:val="003E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389">
      <w:bodyDiv w:val="1"/>
      <w:marLeft w:val="0"/>
      <w:marRight w:val="0"/>
      <w:marTop w:val="0"/>
      <w:marBottom w:val="0"/>
      <w:divBdr>
        <w:top w:val="none" w:sz="0" w:space="0" w:color="auto"/>
        <w:left w:val="none" w:sz="0" w:space="0" w:color="auto"/>
        <w:bottom w:val="none" w:sz="0" w:space="0" w:color="auto"/>
        <w:right w:val="none" w:sz="0" w:space="0" w:color="auto"/>
      </w:divBdr>
    </w:div>
    <w:div w:id="70665531">
      <w:bodyDiv w:val="1"/>
      <w:marLeft w:val="0"/>
      <w:marRight w:val="0"/>
      <w:marTop w:val="0"/>
      <w:marBottom w:val="0"/>
      <w:divBdr>
        <w:top w:val="none" w:sz="0" w:space="0" w:color="auto"/>
        <w:left w:val="none" w:sz="0" w:space="0" w:color="auto"/>
        <w:bottom w:val="none" w:sz="0" w:space="0" w:color="auto"/>
        <w:right w:val="none" w:sz="0" w:space="0" w:color="auto"/>
      </w:divBdr>
    </w:div>
    <w:div w:id="107166481">
      <w:bodyDiv w:val="1"/>
      <w:marLeft w:val="0"/>
      <w:marRight w:val="0"/>
      <w:marTop w:val="0"/>
      <w:marBottom w:val="0"/>
      <w:divBdr>
        <w:top w:val="none" w:sz="0" w:space="0" w:color="auto"/>
        <w:left w:val="none" w:sz="0" w:space="0" w:color="auto"/>
        <w:bottom w:val="none" w:sz="0" w:space="0" w:color="auto"/>
        <w:right w:val="none" w:sz="0" w:space="0" w:color="auto"/>
      </w:divBdr>
      <w:divsChild>
        <w:div w:id="1413500933">
          <w:marLeft w:val="547"/>
          <w:marRight w:val="0"/>
          <w:marTop w:val="154"/>
          <w:marBottom w:val="0"/>
          <w:divBdr>
            <w:top w:val="none" w:sz="0" w:space="0" w:color="auto"/>
            <w:left w:val="none" w:sz="0" w:space="0" w:color="auto"/>
            <w:bottom w:val="none" w:sz="0" w:space="0" w:color="auto"/>
            <w:right w:val="none" w:sz="0" w:space="0" w:color="auto"/>
          </w:divBdr>
        </w:div>
        <w:div w:id="1539929485">
          <w:marLeft w:val="547"/>
          <w:marRight w:val="0"/>
          <w:marTop w:val="154"/>
          <w:marBottom w:val="0"/>
          <w:divBdr>
            <w:top w:val="none" w:sz="0" w:space="0" w:color="auto"/>
            <w:left w:val="none" w:sz="0" w:space="0" w:color="auto"/>
            <w:bottom w:val="none" w:sz="0" w:space="0" w:color="auto"/>
            <w:right w:val="none" w:sz="0" w:space="0" w:color="auto"/>
          </w:divBdr>
        </w:div>
        <w:div w:id="1649287334">
          <w:marLeft w:val="547"/>
          <w:marRight w:val="0"/>
          <w:marTop w:val="154"/>
          <w:marBottom w:val="0"/>
          <w:divBdr>
            <w:top w:val="none" w:sz="0" w:space="0" w:color="auto"/>
            <w:left w:val="none" w:sz="0" w:space="0" w:color="auto"/>
            <w:bottom w:val="none" w:sz="0" w:space="0" w:color="auto"/>
            <w:right w:val="none" w:sz="0" w:space="0" w:color="auto"/>
          </w:divBdr>
        </w:div>
      </w:divsChild>
    </w:div>
    <w:div w:id="220674522">
      <w:bodyDiv w:val="1"/>
      <w:marLeft w:val="0"/>
      <w:marRight w:val="0"/>
      <w:marTop w:val="0"/>
      <w:marBottom w:val="0"/>
      <w:divBdr>
        <w:top w:val="none" w:sz="0" w:space="0" w:color="auto"/>
        <w:left w:val="none" w:sz="0" w:space="0" w:color="auto"/>
        <w:bottom w:val="none" w:sz="0" w:space="0" w:color="auto"/>
        <w:right w:val="none" w:sz="0" w:space="0" w:color="auto"/>
      </w:divBdr>
    </w:div>
    <w:div w:id="370376413">
      <w:bodyDiv w:val="1"/>
      <w:marLeft w:val="0"/>
      <w:marRight w:val="0"/>
      <w:marTop w:val="0"/>
      <w:marBottom w:val="0"/>
      <w:divBdr>
        <w:top w:val="none" w:sz="0" w:space="0" w:color="auto"/>
        <w:left w:val="none" w:sz="0" w:space="0" w:color="auto"/>
        <w:bottom w:val="none" w:sz="0" w:space="0" w:color="auto"/>
        <w:right w:val="none" w:sz="0" w:space="0" w:color="auto"/>
      </w:divBdr>
    </w:div>
    <w:div w:id="378239535">
      <w:bodyDiv w:val="1"/>
      <w:marLeft w:val="0"/>
      <w:marRight w:val="0"/>
      <w:marTop w:val="0"/>
      <w:marBottom w:val="0"/>
      <w:divBdr>
        <w:top w:val="none" w:sz="0" w:space="0" w:color="auto"/>
        <w:left w:val="none" w:sz="0" w:space="0" w:color="auto"/>
        <w:bottom w:val="none" w:sz="0" w:space="0" w:color="auto"/>
        <w:right w:val="none" w:sz="0" w:space="0" w:color="auto"/>
      </w:divBdr>
    </w:div>
    <w:div w:id="398480265">
      <w:bodyDiv w:val="1"/>
      <w:marLeft w:val="0"/>
      <w:marRight w:val="0"/>
      <w:marTop w:val="0"/>
      <w:marBottom w:val="0"/>
      <w:divBdr>
        <w:top w:val="none" w:sz="0" w:space="0" w:color="auto"/>
        <w:left w:val="none" w:sz="0" w:space="0" w:color="auto"/>
        <w:bottom w:val="none" w:sz="0" w:space="0" w:color="auto"/>
        <w:right w:val="none" w:sz="0" w:space="0" w:color="auto"/>
      </w:divBdr>
    </w:div>
    <w:div w:id="430929522">
      <w:bodyDiv w:val="1"/>
      <w:marLeft w:val="0"/>
      <w:marRight w:val="0"/>
      <w:marTop w:val="0"/>
      <w:marBottom w:val="0"/>
      <w:divBdr>
        <w:top w:val="none" w:sz="0" w:space="0" w:color="auto"/>
        <w:left w:val="none" w:sz="0" w:space="0" w:color="auto"/>
        <w:bottom w:val="none" w:sz="0" w:space="0" w:color="auto"/>
        <w:right w:val="none" w:sz="0" w:space="0" w:color="auto"/>
      </w:divBdr>
    </w:div>
    <w:div w:id="459419311">
      <w:bodyDiv w:val="1"/>
      <w:marLeft w:val="0"/>
      <w:marRight w:val="0"/>
      <w:marTop w:val="0"/>
      <w:marBottom w:val="0"/>
      <w:divBdr>
        <w:top w:val="none" w:sz="0" w:space="0" w:color="auto"/>
        <w:left w:val="none" w:sz="0" w:space="0" w:color="auto"/>
        <w:bottom w:val="none" w:sz="0" w:space="0" w:color="auto"/>
        <w:right w:val="none" w:sz="0" w:space="0" w:color="auto"/>
      </w:divBdr>
    </w:div>
    <w:div w:id="576593159">
      <w:bodyDiv w:val="1"/>
      <w:marLeft w:val="0"/>
      <w:marRight w:val="0"/>
      <w:marTop w:val="0"/>
      <w:marBottom w:val="0"/>
      <w:divBdr>
        <w:top w:val="none" w:sz="0" w:space="0" w:color="auto"/>
        <w:left w:val="none" w:sz="0" w:space="0" w:color="auto"/>
        <w:bottom w:val="none" w:sz="0" w:space="0" w:color="auto"/>
        <w:right w:val="none" w:sz="0" w:space="0" w:color="auto"/>
      </w:divBdr>
    </w:div>
    <w:div w:id="588854906">
      <w:bodyDiv w:val="1"/>
      <w:marLeft w:val="0"/>
      <w:marRight w:val="0"/>
      <w:marTop w:val="0"/>
      <w:marBottom w:val="0"/>
      <w:divBdr>
        <w:top w:val="none" w:sz="0" w:space="0" w:color="auto"/>
        <w:left w:val="none" w:sz="0" w:space="0" w:color="auto"/>
        <w:bottom w:val="none" w:sz="0" w:space="0" w:color="auto"/>
        <w:right w:val="none" w:sz="0" w:space="0" w:color="auto"/>
      </w:divBdr>
      <w:divsChild>
        <w:div w:id="989601317">
          <w:marLeft w:val="835"/>
          <w:marRight w:val="0"/>
          <w:marTop w:val="134"/>
          <w:marBottom w:val="0"/>
          <w:divBdr>
            <w:top w:val="none" w:sz="0" w:space="0" w:color="auto"/>
            <w:left w:val="none" w:sz="0" w:space="0" w:color="auto"/>
            <w:bottom w:val="none" w:sz="0" w:space="0" w:color="auto"/>
            <w:right w:val="none" w:sz="0" w:space="0" w:color="auto"/>
          </w:divBdr>
        </w:div>
        <w:div w:id="1871645037">
          <w:marLeft w:val="835"/>
          <w:marRight w:val="0"/>
          <w:marTop w:val="134"/>
          <w:marBottom w:val="0"/>
          <w:divBdr>
            <w:top w:val="none" w:sz="0" w:space="0" w:color="auto"/>
            <w:left w:val="none" w:sz="0" w:space="0" w:color="auto"/>
            <w:bottom w:val="none" w:sz="0" w:space="0" w:color="auto"/>
            <w:right w:val="none" w:sz="0" w:space="0" w:color="auto"/>
          </w:divBdr>
        </w:div>
      </w:divsChild>
    </w:div>
    <w:div w:id="599724131">
      <w:bodyDiv w:val="1"/>
      <w:marLeft w:val="0"/>
      <w:marRight w:val="0"/>
      <w:marTop w:val="0"/>
      <w:marBottom w:val="0"/>
      <w:divBdr>
        <w:top w:val="none" w:sz="0" w:space="0" w:color="auto"/>
        <w:left w:val="none" w:sz="0" w:space="0" w:color="auto"/>
        <w:bottom w:val="none" w:sz="0" w:space="0" w:color="auto"/>
        <w:right w:val="none" w:sz="0" w:space="0" w:color="auto"/>
      </w:divBdr>
    </w:div>
    <w:div w:id="616570732">
      <w:bodyDiv w:val="1"/>
      <w:marLeft w:val="0"/>
      <w:marRight w:val="0"/>
      <w:marTop w:val="0"/>
      <w:marBottom w:val="0"/>
      <w:divBdr>
        <w:top w:val="none" w:sz="0" w:space="0" w:color="auto"/>
        <w:left w:val="none" w:sz="0" w:space="0" w:color="auto"/>
        <w:bottom w:val="none" w:sz="0" w:space="0" w:color="auto"/>
        <w:right w:val="none" w:sz="0" w:space="0" w:color="auto"/>
      </w:divBdr>
    </w:div>
    <w:div w:id="618224482">
      <w:bodyDiv w:val="1"/>
      <w:marLeft w:val="0"/>
      <w:marRight w:val="0"/>
      <w:marTop w:val="0"/>
      <w:marBottom w:val="0"/>
      <w:divBdr>
        <w:top w:val="none" w:sz="0" w:space="0" w:color="auto"/>
        <w:left w:val="none" w:sz="0" w:space="0" w:color="auto"/>
        <w:bottom w:val="none" w:sz="0" w:space="0" w:color="auto"/>
        <w:right w:val="none" w:sz="0" w:space="0" w:color="auto"/>
      </w:divBdr>
    </w:div>
    <w:div w:id="648481982">
      <w:bodyDiv w:val="1"/>
      <w:marLeft w:val="0"/>
      <w:marRight w:val="0"/>
      <w:marTop w:val="0"/>
      <w:marBottom w:val="0"/>
      <w:divBdr>
        <w:top w:val="none" w:sz="0" w:space="0" w:color="auto"/>
        <w:left w:val="none" w:sz="0" w:space="0" w:color="auto"/>
        <w:bottom w:val="none" w:sz="0" w:space="0" w:color="auto"/>
        <w:right w:val="none" w:sz="0" w:space="0" w:color="auto"/>
      </w:divBdr>
    </w:div>
    <w:div w:id="659161282">
      <w:bodyDiv w:val="1"/>
      <w:marLeft w:val="0"/>
      <w:marRight w:val="0"/>
      <w:marTop w:val="0"/>
      <w:marBottom w:val="0"/>
      <w:divBdr>
        <w:top w:val="none" w:sz="0" w:space="0" w:color="auto"/>
        <w:left w:val="none" w:sz="0" w:space="0" w:color="auto"/>
        <w:bottom w:val="none" w:sz="0" w:space="0" w:color="auto"/>
        <w:right w:val="none" w:sz="0" w:space="0" w:color="auto"/>
      </w:divBdr>
    </w:div>
    <w:div w:id="663626142">
      <w:bodyDiv w:val="1"/>
      <w:marLeft w:val="0"/>
      <w:marRight w:val="0"/>
      <w:marTop w:val="0"/>
      <w:marBottom w:val="0"/>
      <w:divBdr>
        <w:top w:val="none" w:sz="0" w:space="0" w:color="auto"/>
        <w:left w:val="none" w:sz="0" w:space="0" w:color="auto"/>
        <w:bottom w:val="none" w:sz="0" w:space="0" w:color="auto"/>
        <w:right w:val="none" w:sz="0" w:space="0" w:color="auto"/>
      </w:divBdr>
    </w:div>
    <w:div w:id="725564602">
      <w:bodyDiv w:val="1"/>
      <w:marLeft w:val="0"/>
      <w:marRight w:val="0"/>
      <w:marTop w:val="0"/>
      <w:marBottom w:val="0"/>
      <w:divBdr>
        <w:top w:val="none" w:sz="0" w:space="0" w:color="auto"/>
        <w:left w:val="none" w:sz="0" w:space="0" w:color="auto"/>
        <w:bottom w:val="none" w:sz="0" w:space="0" w:color="auto"/>
        <w:right w:val="none" w:sz="0" w:space="0" w:color="auto"/>
      </w:divBdr>
    </w:div>
    <w:div w:id="742682777">
      <w:bodyDiv w:val="1"/>
      <w:marLeft w:val="0"/>
      <w:marRight w:val="0"/>
      <w:marTop w:val="0"/>
      <w:marBottom w:val="0"/>
      <w:divBdr>
        <w:top w:val="none" w:sz="0" w:space="0" w:color="auto"/>
        <w:left w:val="none" w:sz="0" w:space="0" w:color="auto"/>
        <w:bottom w:val="none" w:sz="0" w:space="0" w:color="auto"/>
        <w:right w:val="none" w:sz="0" w:space="0" w:color="auto"/>
      </w:divBdr>
    </w:div>
    <w:div w:id="749935905">
      <w:bodyDiv w:val="1"/>
      <w:marLeft w:val="0"/>
      <w:marRight w:val="0"/>
      <w:marTop w:val="0"/>
      <w:marBottom w:val="0"/>
      <w:divBdr>
        <w:top w:val="none" w:sz="0" w:space="0" w:color="auto"/>
        <w:left w:val="none" w:sz="0" w:space="0" w:color="auto"/>
        <w:bottom w:val="none" w:sz="0" w:space="0" w:color="auto"/>
        <w:right w:val="none" w:sz="0" w:space="0" w:color="auto"/>
      </w:divBdr>
    </w:div>
    <w:div w:id="818961627">
      <w:bodyDiv w:val="1"/>
      <w:marLeft w:val="0"/>
      <w:marRight w:val="0"/>
      <w:marTop w:val="0"/>
      <w:marBottom w:val="0"/>
      <w:divBdr>
        <w:top w:val="none" w:sz="0" w:space="0" w:color="auto"/>
        <w:left w:val="none" w:sz="0" w:space="0" w:color="auto"/>
        <w:bottom w:val="none" w:sz="0" w:space="0" w:color="auto"/>
        <w:right w:val="none" w:sz="0" w:space="0" w:color="auto"/>
      </w:divBdr>
      <w:divsChild>
        <w:div w:id="2058313409">
          <w:marLeft w:val="0"/>
          <w:marRight w:val="0"/>
          <w:marTop w:val="0"/>
          <w:marBottom w:val="0"/>
          <w:divBdr>
            <w:top w:val="none" w:sz="0" w:space="0" w:color="auto"/>
            <w:left w:val="none" w:sz="0" w:space="0" w:color="auto"/>
            <w:bottom w:val="none" w:sz="0" w:space="0" w:color="auto"/>
            <w:right w:val="none" w:sz="0" w:space="0" w:color="auto"/>
          </w:divBdr>
        </w:div>
      </w:divsChild>
    </w:div>
    <w:div w:id="858156802">
      <w:bodyDiv w:val="1"/>
      <w:marLeft w:val="0"/>
      <w:marRight w:val="0"/>
      <w:marTop w:val="0"/>
      <w:marBottom w:val="0"/>
      <w:divBdr>
        <w:top w:val="none" w:sz="0" w:space="0" w:color="auto"/>
        <w:left w:val="none" w:sz="0" w:space="0" w:color="auto"/>
        <w:bottom w:val="none" w:sz="0" w:space="0" w:color="auto"/>
        <w:right w:val="none" w:sz="0" w:space="0" w:color="auto"/>
      </w:divBdr>
      <w:divsChild>
        <w:div w:id="829718079">
          <w:marLeft w:val="547"/>
          <w:marRight w:val="0"/>
          <w:marTop w:val="154"/>
          <w:marBottom w:val="0"/>
          <w:divBdr>
            <w:top w:val="none" w:sz="0" w:space="0" w:color="auto"/>
            <w:left w:val="none" w:sz="0" w:space="0" w:color="auto"/>
            <w:bottom w:val="none" w:sz="0" w:space="0" w:color="auto"/>
            <w:right w:val="none" w:sz="0" w:space="0" w:color="auto"/>
          </w:divBdr>
        </w:div>
        <w:div w:id="1571767005">
          <w:marLeft w:val="547"/>
          <w:marRight w:val="0"/>
          <w:marTop w:val="154"/>
          <w:marBottom w:val="0"/>
          <w:divBdr>
            <w:top w:val="none" w:sz="0" w:space="0" w:color="auto"/>
            <w:left w:val="none" w:sz="0" w:space="0" w:color="auto"/>
            <w:bottom w:val="none" w:sz="0" w:space="0" w:color="auto"/>
            <w:right w:val="none" w:sz="0" w:space="0" w:color="auto"/>
          </w:divBdr>
        </w:div>
      </w:divsChild>
    </w:div>
    <w:div w:id="904728389">
      <w:bodyDiv w:val="1"/>
      <w:marLeft w:val="0"/>
      <w:marRight w:val="0"/>
      <w:marTop w:val="0"/>
      <w:marBottom w:val="0"/>
      <w:divBdr>
        <w:top w:val="none" w:sz="0" w:space="0" w:color="auto"/>
        <w:left w:val="none" w:sz="0" w:space="0" w:color="auto"/>
        <w:bottom w:val="none" w:sz="0" w:space="0" w:color="auto"/>
        <w:right w:val="none" w:sz="0" w:space="0" w:color="auto"/>
      </w:divBdr>
    </w:div>
    <w:div w:id="924800241">
      <w:bodyDiv w:val="1"/>
      <w:marLeft w:val="0"/>
      <w:marRight w:val="0"/>
      <w:marTop w:val="0"/>
      <w:marBottom w:val="0"/>
      <w:divBdr>
        <w:top w:val="none" w:sz="0" w:space="0" w:color="auto"/>
        <w:left w:val="none" w:sz="0" w:space="0" w:color="auto"/>
        <w:bottom w:val="none" w:sz="0" w:space="0" w:color="auto"/>
        <w:right w:val="none" w:sz="0" w:space="0" w:color="auto"/>
      </w:divBdr>
    </w:div>
    <w:div w:id="997880247">
      <w:bodyDiv w:val="1"/>
      <w:marLeft w:val="0"/>
      <w:marRight w:val="0"/>
      <w:marTop w:val="0"/>
      <w:marBottom w:val="0"/>
      <w:divBdr>
        <w:top w:val="none" w:sz="0" w:space="0" w:color="auto"/>
        <w:left w:val="none" w:sz="0" w:space="0" w:color="auto"/>
        <w:bottom w:val="none" w:sz="0" w:space="0" w:color="auto"/>
        <w:right w:val="none" w:sz="0" w:space="0" w:color="auto"/>
      </w:divBdr>
    </w:div>
    <w:div w:id="1007366299">
      <w:bodyDiv w:val="1"/>
      <w:marLeft w:val="0"/>
      <w:marRight w:val="0"/>
      <w:marTop w:val="0"/>
      <w:marBottom w:val="0"/>
      <w:divBdr>
        <w:top w:val="none" w:sz="0" w:space="0" w:color="auto"/>
        <w:left w:val="none" w:sz="0" w:space="0" w:color="auto"/>
        <w:bottom w:val="none" w:sz="0" w:space="0" w:color="auto"/>
        <w:right w:val="none" w:sz="0" w:space="0" w:color="auto"/>
      </w:divBdr>
    </w:div>
    <w:div w:id="1372419204">
      <w:bodyDiv w:val="1"/>
      <w:marLeft w:val="0"/>
      <w:marRight w:val="0"/>
      <w:marTop w:val="0"/>
      <w:marBottom w:val="0"/>
      <w:divBdr>
        <w:top w:val="none" w:sz="0" w:space="0" w:color="auto"/>
        <w:left w:val="none" w:sz="0" w:space="0" w:color="auto"/>
        <w:bottom w:val="none" w:sz="0" w:space="0" w:color="auto"/>
        <w:right w:val="none" w:sz="0" w:space="0" w:color="auto"/>
      </w:divBdr>
    </w:div>
    <w:div w:id="1650328073">
      <w:bodyDiv w:val="1"/>
      <w:marLeft w:val="0"/>
      <w:marRight w:val="0"/>
      <w:marTop w:val="0"/>
      <w:marBottom w:val="0"/>
      <w:divBdr>
        <w:top w:val="none" w:sz="0" w:space="0" w:color="auto"/>
        <w:left w:val="none" w:sz="0" w:space="0" w:color="auto"/>
        <w:bottom w:val="none" w:sz="0" w:space="0" w:color="auto"/>
        <w:right w:val="none" w:sz="0" w:space="0" w:color="auto"/>
      </w:divBdr>
    </w:div>
    <w:div w:id="1742168003">
      <w:bodyDiv w:val="1"/>
      <w:marLeft w:val="0"/>
      <w:marRight w:val="0"/>
      <w:marTop w:val="0"/>
      <w:marBottom w:val="0"/>
      <w:divBdr>
        <w:top w:val="none" w:sz="0" w:space="0" w:color="auto"/>
        <w:left w:val="none" w:sz="0" w:space="0" w:color="auto"/>
        <w:bottom w:val="none" w:sz="0" w:space="0" w:color="auto"/>
        <w:right w:val="none" w:sz="0" w:space="0" w:color="auto"/>
      </w:divBdr>
    </w:div>
    <w:div w:id="1778986392">
      <w:bodyDiv w:val="1"/>
      <w:marLeft w:val="0"/>
      <w:marRight w:val="0"/>
      <w:marTop w:val="0"/>
      <w:marBottom w:val="0"/>
      <w:divBdr>
        <w:top w:val="none" w:sz="0" w:space="0" w:color="auto"/>
        <w:left w:val="none" w:sz="0" w:space="0" w:color="auto"/>
        <w:bottom w:val="none" w:sz="0" w:space="0" w:color="auto"/>
        <w:right w:val="none" w:sz="0" w:space="0" w:color="auto"/>
      </w:divBdr>
    </w:div>
    <w:div w:id="1872646053">
      <w:bodyDiv w:val="1"/>
      <w:marLeft w:val="0"/>
      <w:marRight w:val="0"/>
      <w:marTop w:val="0"/>
      <w:marBottom w:val="0"/>
      <w:divBdr>
        <w:top w:val="none" w:sz="0" w:space="0" w:color="auto"/>
        <w:left w:val="none" w:sz="0" w:space="0" w:color="auto"/>
        <w:bottom w:val="none" w:sz="0" w:space="0" w:color="auto"/>
        <w:right w:val="none" w:sz="0" w:space="0" w:color="auto"/>
      </w:divBdr>
    </w:div>
    <w:div w:id="1877084224">
      <w:bodyDiv w:val="1"/>
      <w:marLeft w:val="0"/>
      <w:marRight w:val="0"/>
      <w:marTop w:val="0"/>
      <w:marBottom w:val="0"/>
      <w:divBdr>
        <w:top w:val="none" w:sz="0" w:space="0" w:color="auto"/>
        <w:left w:val="none" w:sz="0" w:space="0" w:color="auto"/>
        <w:bottom w:val="none" w:sz="0" w:space="0" w:color="auto"/>
        <w:right w:val="none" w:sz="0" w:space="0" w:color="auto"/>
      </w:divBdr>
    </w:div>
    <w:div w:id="1888253377">
      <w:bodyDiv w:val="1"/>
      <w:marLeft w:val="0"/>
      <w:marRight w:val="0"/>
      <w:marTop w:val="0"/>
      <w:marBottom w:val="0"/>
      <w:divBdr>
        <w:top w:val="none" w:sz="0" w:space="0" w:color="auto"/>
        <w:left w:val="none" w:sz="0" w:space="0" w:color="auto"/>
        <w:bottom w:val="none" w:sz="0" w:space="0" w:color="auto"/>
        <w:right w:val="none" w:sz="0" w:space="0" w:color="auto"/>
      </w:divBdr>
    </w:div>
    <w:div w:id="1897626135">
      <w:bodyDiv w:val="1"/>
      <w:marLeft w:val="0"/>
      <w:marRight w:val="0"/>
      <w:marTop w:val="0"/>
      <w:marBottom w:val="0"/>
      <w:divBdr>
        <w:top w:val="none" w:sz="0" w:space="0" w:color="auto"/>
        <w:left w:val="none" w:sz="0" w:space="0" w:color="auto"/>
        <w:bottom w:val="none" w:sz="0" w:space="0" w:color="auto"/>
        <w:right w:val="none" w:sz="0" w:space="0" w:color="auto"/>
      </w:divBdr>
    </w:div>
    <w:div w:id="1906529512">
      <w:bodyDiv w:val="1"/>
      <w:marLeft w:val="0"/>
      <w:marRight w:val="0"/>
      <w:marTop w:val="0"/>
      <w:marBottom w:val="0"/>
      <w:divBdr>
        <w:top w:val="none" w:sz="0" w:space="0" w:color="auto"/>
        <w:left w:val="none" w:sz="0" w:space="0" w:color="auto"/>
        <w:bottom w:val="none" w:sz="0" w:space="0" w:color="auto"/>
        <w:right w:val="none" w:sz="0" w:space="0" w:color="auto"/>
      </w:divBdr>
    </w:div>
    <w:div w:id="2018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nsiri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rassa2@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0663-E2ED-C84D-98CD-6C7E96EC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8183</Words>
  <Characters>46644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54718</CharactersWithSpaces>
  <SharedDoc>false</SharedDoc>
  <HLinks>
    <vt:vector size="138" baseType="variant">
      <vt:variant>
        <vt:i4>1245233</vt:i4>
      </vt:variant>
      <vt:variant>
        <vt:i4>134</vt:i4>
      </vt:variant>
      <vt:variant>
        <vt:i4>0</vt:i4>
      </vt:variant>
      <vt:variant>
        <vt:i4>5</vt:i4>
      </vt:variant>
      <vt:variant>
        <vt:lpwstr/>
      </vt:variant>
      <vt:variant>
        <vt:lpwstr>_Toc327906594</vt:lpwstr>
      </vt:variant>
      <vt:variant>
        <vt:i4>1245233</vt:i4>
      </vt:variant>
      <vt:variant>
        <vt:i4>128</vt:i4>
      </vt:variant>
      <vt:variant>
        <vt:i4>0</vt:i4>
      </vt:variant>
      <vt:variant>
        <vt:i4>5</vt:i4>
      </vt:variant>
      <vt:variant>
        <vt:lpwstr/>
      </vt:variant>
      <vt:variant>
        <vt:lpwstr>_Toc327906593</vt:lpwstr>
      </vt:variant>
      <vt:variant>
        <vt:i4>1245233</vt:i4>
      </vt:variant>
      <vt:variant>
        <vt:i4>122</vt:i4>
      </vt:variant>
      <vt:variant>
        <vt:i4>0</vt:i4>
      </vt:variant>
      <vt:variant>
        <vt:i4>5</vt:i4>
      </vt:variant>
      <vt:variant>
        <vt:lpwstr/>
      </vt:variant>
      <vt:variant>
        <vt:lpwstr>_Toc327906592</vt:lpwstr>
      </vt:variant>
      <vt:variant>
        <vt:i4>1245233</vt:i4>
      </vt:variant>
      <vt:variant>
        <vt:i4>116</vt:i4>
      </vt:variant>
      <vt:variant>
        <vt:i4>0</vt:i4>
      </vt:variant>
      <vt:variant>
        <vt:i4>5</vt:i4>
      </vt:variant>
      <vt:variant>
        <vt:lpwstr/>
      </vt:variant>
      <vt:variant>
        <vt:lpwstr>_Toc327906591</vt:lpwstr>
      </vt:variant>
      <vt:variant>
        <vt:i4>1245233</vt:i4>
      </vt:variant>
      <vt:variant>
        <vt:i4>110</vt:i4>
      </vt:variant>
      <vt:variant>
        <vt:i4>0</vt:i4>
      </vt:variant>
      <vt:variant>
        <vt:i4>5</vt:i4>
      </vt:variant>
      <vt:variant>
        <vt:lpwstr/>
      </vt:variant>
      <vt:variant>
        <vt:lpwstr>_Toc327906590</vt:lpwstr>
      </vt:variant>
      <vt:variant>
        <vt:i4>1179697</vt:i4>
      </vt:variant>
      <vt:variant>
        <vt:i4>104</vt:i4>
      </vt:variant>
      <vt:variant>
        <vt:i4>0</vt:i4>
      </vt:variant>
      <vt:variant>
        <vt:i4>5</vt:i4>
      </vt:variant>
      <vt:variant>
        <vt:lpwstr/>
      </vt:variant>
      <vt:variant>
        <vt:lpwstr>_Toc327906589</vt:lpwstr>
      </vt:variant>
      <vt:variant>
        <vt:i4>1179697</vt:i4>
      </vt:variant>
      <vt:variant>
        <vt:i4>98</vt:i4>
      </vt:variant>
      <vt:variant>
        <vt:i4>0</vt:i4>
      </vt:variant>
      <vt:variant>
        <vt:i4>5</vt:i4>
      </vt:variant>
      <vt:variant>
        <vt:lpwstr/>
      </vt:variant>
      <vt:variant>
        <vt:lpwstr>_Toc327906588</vt:lpwstr>
      </vt:variant>
      <vt:variant>
        <vt:i4>1179697</vt:i4>
      </vt:variant>
      <vt:variant>
        <vt:i4>92</vt:i4>
      </vt:variant>
      <vt:variant>
        <vt:i4>0</vt:i4>
      </vt:variant>
      <vt:variant>
        <vt:i4>5</vt:i4>
      </vt:variant>
      <vt:variant>
        <vt:lpwstr/>
      </vt:variant>
      <vt:variant>
        <vt:lpwstr>_Toc327906587</vt:lpwstr>
      </vt:variant>
      <vt:variant>
        <vt:i4>1179697</vt:i4>
      </vt:variant>
      <vt:variant>
        <vt:i4>86</vt:i4>
      </vt:variant>
      <vt:variant>
        <vt:i4>0</vt:i4>
      </vt:variant>
      <vt:variant>
        <vt:i4>5</vt:i4>
      </vt:variant>
      <vt:variant>
        <vt:lpwstr/>
      </vt:variant>
      <vt:variant>
        <vt:lpwstr>_Toc327906586</vt:lpwstr>
      </vt:variant>
      <vt:variant>
        <vt:i4>1179697</vt:i4>
      </vt:variant>
      <vt:variant>
        <vt:i4>80</vt:i4>
      </vt:variant>
      <vt:variant>
        <vt:i4>0</vt:i4>
      </vt:variant>
      <vt:variant>
        <vt:i4>5</vt:i4>
      </vt:variant>
      <vt:variant>
        <vt:lpwstr/>
      </vt:variant>
      <vt:variant>
        <vt:lpwstr>_Toc327906585</vt:lpwstr>
      </vt:variant>
      <vt:variant>
        <vt:i4>1179697</vt:i4>
      </vt:variant>
      <vt:variant>
        <vt:i4>74</vt:i4>
      </vt:variant>
      <vt:variant>
        <vt:i4>0</vt:i4>
      </vt:variant>
      <vt:variant>
        <vt:i4>5</vt:i4>
      </vt:variant>
      <vt:variant>
        <vt:lpwstr/>
      </vt:variant>
      <vt:variant>
        <vt:lpwstr>_Toc327906584</vt:lpwstr>
      </vt:variant>
      <vt:variant>
        <vt:i4>1179697</vt:i4>
      </vt:variant>
      <vt:variant>
        <vt:i4>68</vt:i4>
      </vt:variant>
      <vt:variant>
        <vt:i4>0</vt:i4>
      </vt:variant>
      <vt:variant>
        <vt:i4>5</vt:i4>
      </vt:variant>
      <vt:variant>
        <vt:lpwstr/>
      </vt:variant>
      <vt:variant>
        <vt:lpwstr>_Toc327906583</vt:lpwstr>
      </vt:variant>
      <vt:variant>
        <vt:i4>1179697</vt:i4>
      </vt:variant>
      <vt:variant>
        <vt:i4>62</vt:i4>
      </vt:variant>
      <vt:variant>
        <vt:i4>0</vt:i4>
      </vt:variant>
      <vt:variant>
        <vt:i4>5</vt:i4>
      </vt:variant>
      <vt:variant>
        <vt:lpwstr/>
      </vt:variant>
      <vt:variant>
        <vt:lpwstr>_Toc327906582</vt:lpwstr>
      </vt:variant>
      <vt:variant>
        <vt:i4>1179697</vt:i4>
      </vt:variant>
      <vt:variant>
        <vt:i4>56</vt:i4>
      </vt:variant>
      <vt:variant>
        <vt:i4>0</vt:i4>
      </vt:variant>
      <vt:variant>
        <vt:i4>5</vt:i4>
      </vt:variant>
      <vt:variant>
        <vt:lpwstr/>
      </vt:variant>
      <vt:variant>
        <vt:lpwstr>_Toc327906581</vt:lpwstr>
      </vt:variant>
      <vt:variant>
        <vt:i4>1179697</vt:i4>
      </vt:variant>
      <vt:variant>
        <vt:i4>50</vt:i4>
      </vt:variant>
      <vt:variant>
        <vt:i4>0</vt:i4>
      </vt:variant>
      <vt:variant>
        <vt:i4>5</vt:i4>
      </vt:variant>
      <vt:variant>
        <vt:lpwstr/>
      </vt:variant>
      <vt:variant>
        <vt:lpwstr>_Toc327906580</vt:lpwstr>
      </vt:variant>
      <vt:variant>
        <vt:i4>1900593</vt:i4>
      </vt:variant>
      <vt:variant>
        <vt:i4>44</vt:i4>
      </vt:variant>
      <vt:variant>
        <vt:i4>0</vt:i4>
      </vt:variant>
      <vt:variant>
        <vt:i4>5</vt:i4>
      </vt:variant>
      <vt:variant>
        <vt:lpwstr/>
      </vt:variant>
      <vt:variant>
        <vt:lpwstr>_Toc327906579</vt:lpwstr>
      </vt:variant>
      <vt:variant>
        <vt:i4>1900593</vt:i4>
      </vt:variant>
      <vt:variant>
        <vt:i4>38</vt:i4>
      </vt:variant>
      <vt:variant>
        <vt:i4>0</vt:i4>
      </vt:variant>
      <vt:variant>
        <vt:i4>5</vt:i4>
      </vt:variant>
      <vt:variant>
        <vt:lpwstr/>
      </vt:variant>
      <vt:variant>
        <vt:lpwstr>_Toc327906578</vt:lpwstr>
      </vt:variant>
      <vt:variant>
        <vt:i4>1900593</vt:i4>
      </vt:variant>
      <vt:variant>
        <vt:i4>32</vt:i4>
      </vt:variant>
      <vt:variant>
        <vt:i4>0</vt:i4>
      </vt:variant>
      <vt:variant>
        <vt:i4>5</vt:i4>
      </vt:variant>
      <vt:variant>
        <vt:lpwstr/>
      </vt:variant>
      <vt:variant>
        <vt:lpwstr>_Toc327906577</vt:lpwstr>
      </vt:variant>
      <vt:variant>
        <vt:i4>1900593</vt:i4>
      </vt:variant>
      <vt:variant>
        <vt:i4>26</vt:i4>
      </vt:variant>
      <vt:variant>
        <vt:i4>0</vt:i4>
      </vt:variant>
      <vt:variant>
        <vt:i4>5</vt:i4>
      </vt:variant>
      <vt:variant>
        <vt:lpwstr/>
      </vt:variant>
      <vt:variant>
        <vt:lpwstr>_Toc327906576</vt:lpwstr>
      </vt:variant>
      <vt:variant>
        <vt:i4>1900593</vt:i4>
      </vt:variant>
      <vt:variant>
        <vt:i4>20</vt:i4>
      </vt:variant>
      <vt:variant>
        <vt:i4>0</vt:i4>
      </vt:variant>
      <vt:variant>
        <vt:i4>5</vt:i4>
      </vt:variant>
      <vt:variant>
        <vt:lpwstr/>
      </vt:variant>
      <vt:variant>
        <vt:lpwstr>_Toc327906575</vt:lpwstr>
      </vt:variant>
      <vt:variant>
        <vt:i4>1900593</vt:i4>
      </vt:variant>
      <vt:variant>
        <vt:i4>14</vt:i4>
      </vt:variant>
      <vt:variant>
        <vt:i4>0</vt:i4>
      </vt:variant>
      <vt:variant>
        <vt:i4>5</vt:i4>
      </vt:variant>
      <vt:variant>
        <vt:lpwstr/>
      </vt:variant>
      <vt:variant>
        <vt:lpwstr>_Toc327906574</vt:lpwstr>
      </vt:variant>
      <vt:variant>
        <vt:i4>1900593</vt:i4>
      </vt:variant>
      <vt:variant>
        <vt:i4>8</vt:i4>
      </vt:variant>
      <vt:variant>
        <vt:i4>0</vt:i4>
      </vt:variant>
      <vt:variant>
        <vt:i4>5</vt:i4>
      </vt:variant>
      <vt:variant>
        <vt:lpwstr/>
      </vt:variant>
      <vt:variant>
        <vt:lpwstr>_Toc327906573</vt:lpwstr>
      </vt:variant>
      <vt:variant>
        <vt:i4>1900593</vt:i4>
      </vt:variant>
      <vt:variant>
        <vt:i4>2</vt:i4>
      </vt:variant>
      <vt:variant>
        <vt:i4>0</vt:i4>
      </vt:variant>
      <vt:variant>
        <vt:i4>5</vt:i4>
      </vt:variant>
      <vt:variant>
        <vt:lpwstr/>
      </vt:variant>
      <vt:variant>
        <vt:lpwstr>_Toc327906572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User</dc:creator>
  <cp:lastModifiedBy>Eva Berman</cp:lastModifiedBy>
  <cp:revision>2</cp:revision>
  <cp:lastPrinted>2012-07-30T05:27:00Z</cp:lastPrinted>
  <dcterms:created xsi:type="dcterms:W3CDTF">2019-12-23T17:31:00Z</dcterms:created>
  <dcterms:modified xsi:type="dcterms:W3CDTF">2019-12-23T17:31:00Z</dcterms:modified>
</cp:coreProperties>
</file>