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DC839" w14:textId="66F3484B" w:rsidR="004B1754" w:rsidRPr="00B4008A" w:rsidRDefault="003A5428" w:rsidP="004B1754">
      <w:pPr>
        <w:jc w:val="center"/>
        <w:rPr>
          <w:rFonts w:ascii="Arial" w:hAnsi="Arial" w:cs="Arial"/>
          <w:b/>
          <w:sz w:val="22"/>
          <w:szCs w:val="22"/>
        </w:rPr>
      </w:pPr>
      <w:r w:rsidRPr="009D29C4">
        <w:rPr>
          <w:rFonts w:ascii="Arial" w:hAnsi="Arial" w:cs="Arial"/>
          <w:b/>
          <w:noProof/>
        </w:rPr>
        <w:drawing>
          <wp:anchor distT="0" distB="0" distL="114300" distR="114300" simplePos="0" relativeHeight="251664384" behindDoc="0" locked="0" layoutInCell="1" allowOverlap="1" wp14:anchorId="1E295B1C" wp14:editId="3399104C">
            <wp:simplePos x="0" y="0"/>
            <wp:positionH relativeFrom="column">
              <wp:posOffset>0</wp:posOffset>
            </wp:positionH>
            <wp:positionV relativeFrom="paragraph">
              <wp:posOffset>164465</wp:posOffset>
            </wp:positionV>
            <wp:extent cx="3800475" cy="1200150"/>
            <wp:effectExtent l="19050" t="0" r="9525" b="0"/>
            <wp:wrapSquare wrapText="bothSides"/>
            <wp:docPr id="5" name="Picture 1" descr="C:\Users\geneh.NEBULA2\AppData\Local\Microsoft\Windows\Temporary Internet Files\Content.Outlook\BCMI2GZZ\CFAR-logo 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h.NEBULA2\AppData\Local\Microsoft\Windows\Temporary Internet Files\Content.Outlook\BCMI2GZZ\CFAR-logo outlined.jpg"/>
                    <pic:cNvPicPr>
                      <a:picLocks noChangeAspect="1" noChangeArrowheads="1"/>
                    </pic:cNvPicPr>
                  </pic:nvPicPr>
                  <pic:blipFill>
                    <a:blip r:embed="rId7"/>
                    <a:srcRect/>
                    <a:stretch>
                      <a:fillRect/>
                    </a:stretch>
                  </pic:blipFill>
                  <pic:spPr bwMode="auto">
                    <a:xfrm>
                      <a:off x="0" y="0"/>
                      <a:ext cx="3800475" cy="1200150"/>
                    </a:xfrm>
                    <a:prstGeom prst="rect">
                      <a:avLst/>
                    </a:prstGeom>
                    <a:noFill/>
                    <a:ln w="9525">
                      <a:noFill/>
                      <a:miter lim="800000"/>
                      <a:headEnd/>
                      <a:tailEnd/>
                    </a:ln>
                  </pic:spPr>
                </pic:pic>
              </a:graphicData>
            </a:graphic>
          </wp:anchor>
        </w:drawing>
      </w:r>
    </w:p>
    <w:p w14:paraId="4CC6F4F1" w14:textId="77777777" w:rsidR="004B1754" w:rsidRPr="00B4008A" w:rsidRDefault="004B1754" w:rsidP="004B1754">
      <w:pPr>
        <w:rPr>
          <w:rFonts w:ascii="Arial" w:hAnsi="Arial" w:cs="Arial"/>
          <w:b/>
          <w:sz w:val="22"/>
          <w:szCs w:val="22"/>
        </w:rPr>
      </w:pPr>
    </w:p>
    <w:p w14:paraId="07AFB146" w14:textId="77777777" w:rsidR="004B1754" w:rsidRPr="00B4008A" w:rsidRDefault="004B1754" w:rsidP="004B1754">
      <w:pPr>
        <w:rPr>
          <w:rFonts w:ascii="Arial" w:hAnsi="Arial" w:cs="Arial"/>
          <w:b/>
          <w:sz w:val="22"/>
          <w:szCs w:val="22"/>
        </w:rPr>
      </w:pPr>
    </w:p>
    <w:p w14:paraId="7A30773C" w14:textId="77777777" w:rsidR="004B1754" w:rsidRPr="00B4008A" w:rsidRDefault="004B1754" w:rsidP="004B1754">
      <w:pPr>
        <w:rPr>
          <w:rFonts w:ascii="Arial" w:hAnsi="Arial" w:cs="Arial"/>
          <w:b/>
          <w:sz w:val="22"/>
          <w:szCs w:val="22"/>
        </w:rPr>
      </w:pPr>
    </w:p>
    <w:p w14:paraId="305B2A77" w14:textId="77777777" w:rsidR="00F07893" w:rsidRPr="00B4008A" w:rsidRDefault="00F07893" w:rsidP="004B1754">
      <w:pPr>
        <w:rPr>
          <w:rFonts w:ascii="Arial" w:hAnsi="Arial" w:cs="Arial"/>
          <w:b/>
          <w:sz w:val="22"/>
          <w:szCs w:val="22"/>
        </w:rPr>
      </w:pPr>
    </w:p>
    <w:p w14:paraId="3478DFD6" w14:textId="77777777" w:rsidR="00F07893" w:rsidRPr="00B4008A" w:rsidRDefault="00F07893" w:rsidP="004B1754">
      <w:pPr>
        <w:rPr>
          <w:rFonts w:ascii="Arial" w:hAnsi="Arial" w:cs="Arial"/>
          <w:b/>
          <w:sz w:val="22"/>
          <w:szCs w:val="22"/>
        </w:rPr>
      </w:pPr>
    </w:p>
    <w:p w14:paraId="1C2FEEF5" w14:textId="77777777" w:rsidR="00F07893" w:rsidRPr="00B4008A" w:rsidRDefault="00F07893" w:rsidP="004B1754">
      <w:pPr>
        <w:rPr>
          <w:rFonts w:ascii="Arial" w:hAnsi="Arial" w:cs="Arial"/>
          <w:b/>
          <w:sz w:val="22"/>
          <w:szCs w:val="22"/>
        </w:rPr>
      </w:pPr>
    </w:p>
    <w:p w14:paraId="75EEFB27" w14:textId="77777777" w:rsidR="004B1754" w:rsidRPr="00B4008A" w:rsidRDefault="004B1754" w:rsidP="004B1754">
      <w:pPr>
        <w:rPr>
          <w:rFonts w:ascii="Arial" w:hAnsi="Arial" w:cs="Arial"/>
          <w:b/>
          <w:sz w:val="22"/>
          <w:szCs w:val="22"/>
        </w:rPr>
      </w:pPr>
    </w:p>
    <w:p w14:paraId="6C25F250" w14:textId="77777777" w:rsidR="004B1754" w:rsidRPr="00B4008A" w:rsidRDefault="004B1754" w:rsidP="004B1754">
      <w:pPr>
        <w:rPr>
          <w:rFonts w:ascii="Arial" w:hAnsi="Arial" w:cs="Arial"/>
          <w:b/>
          <w:sz w:val="22"/>
          <w:szCs w:val="22"/>
        </w:rPr>
      </w:pPr>
    </w:p>
    <w:p w14:paraId="06CDDDAE" w14:textId="77777777" w:rsidR="004B1754" w:rsidRPr="00B4008A" w:rsidRDefault="004B1754" w:rsidP="004B1754">
      <w:pPr>
        <w:rPr>
          <w:rFonts w:ascii="Arial" w:hAnsi="Arial" w:cs="Arial"/>
          <w:b/>
          <w:sz w:val="22"/>
          <w:szCs w:val="22"/>
        </w:rPr>
      </w:pPr>
    </w:p>
    <w:p w14:paraId="22BDFE01" w14:textId="3911B513" w:rsidR="004B1754" w:rsidRPr="00B4008A" w:rsidRDefault="0081377A" w:rsidP="00595CE8">
      <w:pPr>
        <w:jc w:val="center"/>
        <w:outlineLvl w:val="0"/>
        <w:rPr>
          <w:rFonts w:ascii="Arial" w:hAnsi="Arial" w:cs="Arial"/>
          <w:b/>
          <w:sz w:val="22"/>
          <w:szCs w:val="22"/>
        </w:rPr>
      </w:pPr>
      <w:r w:rsidRPr="00B4008A">
        <w:rPr>
          <w:rFonts w:ascii="Arial" w:hAnsi="Arial" w:cs="Arial"/>
          <w:b/>
          <w:sz w:val="22"/>
          <w:szCs w:val="22"/>
        </w:rPr>
        <w:t>University of Washington / Fred Hut</w:t>
      </w:r>
      <w:r w:rsidR="00B73C9F">
        <w:rPr>
          <w:rFonts w:ascii="Arial" w:hAnsi="Arial" w:cs="Arial"/>
          <w:b/>
          <w:sz w:val="22"/>
          <w:szCs w:val="22"/>
        </w:rPr>
        <w:t>ch</w:t>
      </w:r>
      <w:r w:rsidRPr="00B4008A">
        <w:rPr>
          <w:rFonts w:ascii="Arial" w:hAnsi="Arial" w:cs="Arial"/>
          <w:b/>
          <w:sz w:val="22"/>
          <w:szCs w:val="22"/>
        </w:rPr>
        <w:t xml:space="preserve"> Cancer Research Center</w:t>
      </w:r>
    </w:p>
    <w:p w14:paraId="6DC64321" w14:textId="77777777" w:rsidR="004B1754" w:rsidRPr="00B4008A" w:rsidRDefault="0081377A" w:rsidP="00595CE8">
      <w:pPr>
        <w:jc w:val="center"/>
        <w:outlineLvl w:val="0"/>
        <w:rPr>
          <w:rFonts w:ascii="Arial" w:hAnsi="Arial" w:cs="Arial"/>
          <w:b/>
          <w:sz w:val="22"/>
          <w:szCs w:val="22"/>
        </w:rPr>
      </w:pPr>
      <w:r w:rsidRPr="00B4008A">
        <w:rPr>
          <w:rFonts w:ascii="Arial" w:hAnsi="Arial" w:cs="Arial"/>
          <w:b/>
          <w:sz w:val="22"/>
          <w:szCs w:val="22"/>
        </w:rPr>
        <w:t>Center for AIDS Research (CFAR)</w:t>
      </w:r>
    </w:p>
    <w:p w14:paraId="6A0A2FDD" w14:textId="77777777" w:rsidR="004B1754" w:rsidRPr="00B4008A" w:rsidRDefault="004B1754" w:rsidP="004B1754">
      <w:pPr>
        <w:jc w:val="center"/>
        <w:rPr>
          <w:rFonts w:ascii="Arial" w:hAnsi="Arial" w:cs="Arial"/>
          <w:b/>
          <w:sz w:val="22"/>
          <w:szCs w:val="22"/>
        </w:rPr>
      </w:pPr>
    </w:p>
    <w:p w14:paraId="23DB1A43" w14:textId="77777777" w:rsidR="004B1754" w:rsidRPr="00B4008A" w:rsidRDefault="004B1754" w:rsidP="004B1754">
      <w:pPr>
        <w:jc w:val="center"/>
        <w:rPr>
          <w:rFonts w:ascii="Arial" w:hAnsi="Arial" w:cs="Arial"/>
          <w:b/>
          <w:sz w:val="22"/>
          <w:szCs w:val="22"/>
        </w:rPr>
      </w:pPr>
    </w:p>
    <w:p w14:paraId="278B422D" w14:textId="77777777" w:rsidR="004B1754" w:rsidRPr="00B4008A" w:rsidRDefault="004B1754" w:rsidP="004B1754">
      <w:pPr>
        <w:jc w:val="center"/>
        <w:rPr>
          <w:rFonts w:ascii="Arial" w:hAnsi="Arial" w:cs="Arial"/>
          <w:b/>
          <w:sz w:val="22"/>
          <w:szCs w:val="22"/>
        </w:rPr>
      </w:pPr>
    </w:p>
    <w:p w14:paraId="247676EA" w14:textId="77777777" w:rsidR="004B1754" w:rsidRPr="00B4008A" w:rsidRDefault="004B1754" w:rsidP="004B1754">
      <w:pPr>
        <w:jc w:val="center"/>
        <w:rPr>
          <w:rFonts w:ascii="Arial" w:hAnsi="Arial" w:cs="Arial"/>
          <w:b/>
          <w:sz w:val="22"/>
          <w:szCs w:val="22"/>
        </w:rPr>
      </w:pPr>
    </w:p>
    <w:p w14:paraId="6FBCBC2E" w14:textId="77777777" w:rsidR="004B1754" w:rsidRPr="00B4008A" w:rsidRDefault="004B1754" w:rsidP="004B1754">
      <w:pPr>
        <w:jc w:val="center"/>
        <w:rPr>
          <w:rFonts w:ascii="Arial" w:hAnsi="Arial" w:cs="Arial"/>
          <w:b/>
          <w:sz w:val="22"/>
          <w:szCs w:val="22"/>
        </w:rPr>
      </w:pPr>
    </w:p>
    <w:p w14:paraId="368C345C" w14:textId="407962C7" w:rsidR="004B1754" w:rsidRPr="00B4008A" w:rsidRDefault="0081377A" w:rsidP="00595CE8">
      <w:pPr>
        <w:jc w:val="center"/>
        <w:outlineLvl w:val="0"/>
        <w:rPr>
          <w:rFonts w:ascii="Arial" w:hAnsi="Arial" w:cs="Arial"/>
          <w:b/>
          <w:sz w:val="22"/>
          <w:szCs w:val="22"/>
        </w:rPr>
      </w:pPr>
      <w:r w:rsidRPr="00B4008A">
        <w:rPr>
          <w:rFonts w:ascii="Arial" w:hAnsi="Arial" w:cs="Arial"/>
          <w:b/>
          <w:sz w:val="22"/>
          <w:szCs w:val="22"/>
        </w:rPr>
        <w:t>201</w:t>
      </w:r>
      <w:r w:rsidR="003C58C4">
        <w:rPr>
          <w:rFonts w:ascii="Arial" w:hAnsi="Arial" w:cs="Arial"/>
          <w:b/>
          <w:sz w:val="22"/>
          <w:szCs w:val="22"/>
        </w:rPr>
        <w:t>6</w:t>
      </w:r>
      <w:r w:rsidRPr="00B4008A">
        <w:rPr>
          <w:rFonts w:ascii="Arial" w:hAnsi="Arial" w:cs="Arial"/>
          <w:b/>
          <w:sz w:val="22"/>
          <w:szCs w:val="22"/>
        </w:rPr>
        <w:t xml:space="preserve"> Request for Applications (RFA)</w:t>
      </w:r>
    </w:p>
    <w:p w14:paraId="3BC18CCE" w14:textId="5BB2AF74" w:rsidR="00FE5D64" w:rsidRPr="00B4008A" w:rsidRDefault="00804F0C" w:rsidP="00595CE8">
      <w:pPr>
        <w:jc w:val="center"/>
        <w:outlineLvl w:val="0"/>
        <w:rPr>
          <w:rFonts w:ascii="Arial" w:hAnsi="Arial" w:cs="Arial"/>
          <w:b/>
          <w:sz w:val="22"/>
          <w:szCs w:val="22"/>
        </w:rPr>
      </w:pPr>
      <w:r>
        <w:rPr>
          <w:rFonts w:ascii="Arial" w:hAnsi="Arial" w:cs="Arial"/>
          <w:b/>
          <w:sz w:val="22"/>
          <w:szCs w:val="22"/>
        </w:rPr>
        <w:t>Localizing Global Research</w:t>
      </w:r>
      <w:r w:rsidR="002D241B" w:rsidRPr="00B4008A">
        <w:rPr>
          <w:rFonts w:ascii="Arial" w:hAnsi="Arial" w:cs="Arial"/>
          <w:b/>
          <w:sz w:val="22"/>
          <w:szCs w:val="22"/>
        </w:rPr>
        <w:t xml:space="preserve"> </w:t>
      </w:r>
      <w:r w:rsidR="0081377A" w:rsidRPr="00B4008A">
        <w:rPr>
          <w:rFonts w:ascii="Arial" w:hAnsi="Arial" w:cs="Arial"/>
          <w:b/>
          <w:sz w:val="22"/>
          <w:szCs w:val="22"/>
        </w:rPr>
        <w:t>Pilot Awards</w:t>
      </w:r>
      <w:r w:rsidR="001A537A" w:rsidRPr="00B4008A">
        <w:rPr>
          <w:rFonts w:ascii="Arial" w:hAnsi="Arial" w:cs="Arial"/>
          <w:b/>
          <w:sz w:val="22"/>
          <w:szCs w:val="22"/>
        </w:rPr>
        <w:t xml:space="preserve"> </w:t>
      </w:r>
    </w:p>
    <w:p w14:paraId="0B439D72" w14:textId="77777777" w:rsidR="00FE5D64" w:rsidRPr="00B4008A" w:rsidRDefault="00FE5D64" w:rsidP="004B1754">
      <w:pPr>
        <w:jc w:val="center"/>
        <w:rPr>
          <w:rFonts w:ascii="Arial" w:hAnsi="Arial" w:cs="Arial"/>
          <w:b/>
          <w:sz w:val="22"/>
          <w:szCs w:val="22"/>
        </w:rPr>
      </w:pPr>
    </w:p>
    <w:p w14:paraId="3BFBD364" w14:textId="77777777" w:rsidR="00FE5D64" w:rsidRPr="00B4008A" w:rsidRDefault="00FE5D64" w:rsidP="004B1754">
      <w:pPr>
        <w:jc w:val="center"/>
        <w:rPr>
          <w:rFonts w:ascii="Arial" w:hAnsi="Arial" w:cs="Arial"/>
          <w:b/>
          <w:sz w:val="22"/>
          <w:szCs w:val="22"/>
        </w:rPr>
      </w:pPr>
    </w:p>
    <w:p w14:paraId="46E966EA" w14:textId="77777777" w:rsidR="00FE5D64" w:rsidRPr="00B4008A" w:rsidRDefault="00FE5D64" w:rsidP="009D29C4">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2925"/>
      </w:tblGrid>
      <w:tr w:rsidR="0091776F" w:rsidRPr="009D29C4" w14:paraId="3585188F" w14:textId="77777777" w:rsidTr="0091776F">
        <w:trPr>
          <w:trHeight w:val="323"/>
          <w:jc w:val="center"/>
        </w:trPr>
        <w:tc>
          <w:tcPr>
            <w:tcW w:w="4185" w:type="dxa"/>
          </w:tcPr>
          <w:p w14:paraId="32D31ED2" w14:textId="77777777" w:rsidR="0091776F" w:rsidRPr="009D29C4" w:rsidRDefault="0091776F" w:rsidP="00CC1F5E">
            <w:pPr>
              <w:jc w:val="center"/>
              <w:rPr>
                <w:rFonts w:ascii="Arial" w:hAnsi="Arial" w:cs="Arial"/>
                <w:b/>
                <w:sz w:val="28"/>
                <w:szCs w:val="28"/>
              </w:rPr>
            </w:pPr>
            <w:r w:rsidRPr="009D29C4">
              <w:rPr>
                <w:rFonts w:ascii="Arial" w:hAnsi="Arial" w:cs="Arial"/>
                <w:b/>
                <w:sz w:val="28"/>
                <w:szCs w:val="28"/>
              </w:rPr>
              <w:t>Key Deadlines</w:t>
            </w:r>
          </w:p>
        </w:tc>
        <w:tc>
          <w:tcPr>
            <w:tcW w:w="2925" w:type="dxa"/>
          </w:tcPr>
          <w:p w14:paraId="685239ED" w14:textId="77777777" w:rsidR="0091776F" w:rsidRPr="009D29C4" w:rsidRDefault="0091776F" w:rsidP="00CC1F5E">
            <w:pPr>
              <w:jc w:val="center"/>
              <w:rPr>
                <w:rFonts w:ascii="Arial" w:hAnsi="Arial" w:cs="Arial"/>
                <w:b/>
                <w:sz w:val="28"/>
                <w:szCs w:val="28"/>
              </w:rPr>
            </w:pPr>
            <w:r w:rsidRPr="009D29C4">
              <w:rPr>
                <w:rFonts w:ascii="Arial" w:hAnsi="Arial" w:cs="Arial"/>
                <w:b/>
                <w:sz w:val="28"/>
                <w:szCs w:val="28"/>
              </w:rPr>
              <w:t>Date Due</w:t>
            </w:r>
          </w:p>
        </w:tc>
      </w:tr>
      <w:tr w:rsidR="0091776F" w:rsidRPr="009D29C4" w14:paraId="2BBD997F" w14:textId="77777777" w:rsidTr="000A7EE4">
        <w:trPr>
          <w:trHeight w:val="350"/>
          <w:jc w:val="center"/>
        </w:trPr>
        <w:tc>
          <w:tcPr>
            <w:tcW w:w="4185" w:type="dxa"/>
          </w:tcPr>
          <w:p w14:paraId="4E0BE929" w14:textId="77777777" w:rsidR="0091776F" w:rsidRPr="009D29C4" w:rsidRDefault="0091776F" w:rsidP="00CC1F5E">
            <w:pPr>
              <w:rPr>
                <w:rFonts w:ascii="Arial" w:hAnsi="Arial" w:cs="Arial"/>
                <w:sz w:val="28"/>
                <w:szCs w:val="28"/>
              </w:rPr>
            </w:pPr>
            <w:r w:rsidRPr="009D29C4">
              <w:rPr>
                <w:rFonts w:ascii="Arial" w:hAnsi="Arial" w:cs="Arial"/>
                <w:sz w:val="28"/>
                <w:szCs w:val="28"/>
              </w:rPr>
              <w:t>RFA Release Date</w:t>
            </w:r>
          </w:p>
        </w:tc>
        <w:tc>
          <w:tcPr>
            <w:tcW w:w="2925" w:type="dxa"/>
          </w:tcPr>
          <w:p w14:paraId="39FCA11D" w14:textId="775C7743" w:rsidR="0091776F" w:rsidRPr="009D29C4" w:rsidRDefault="000A7EE4" w:rsidP="00CC1F5E">
            <w:pPr>
              <w:rPr>
                <w:rFonts w:ascii="Arial" w:hAnsi="Arial" w:cs="Arial"/>
                <w:sz w:val="28"/>
                <w:szCs w:val="28"/>
              </w:rPr>
            </w:pPr>
            <w:r>
              <w:rPr>
                <w:rFonts w:ascii="Arial" w:hAnsi="Arial" w:cs="Arial"/>
                <w:sz w:val="28"/>
                <w:szCs w:val="28"/>
              </w:rPr>
              <w:t>August 1, 2016</w:t>
            </w:r>
          </w:p>
        </w:tc>
      </w:tr>
      <w:tr w:rsidR="00B73C9F" w:rsidRPr="009D29C4" w14:paraId="7E4A137D" w14:textId="77777777" w:rsidTr="0091776F">
        <w:trPr>
          <w:trHeight w:val="320"/>
          <w:jc w:val="center"/>
        </w:trPr>
        <w:tc>
          <w:tcPr>
            <w:tcW w:w="4185" w:type="dxa"/>
          </w:tcPr>
          <w:p w14:paraId="206B26EA" w14:textId="4F792903" w:rsidR="00B73C9F" w:rsidRDefault="007B47A0" w:rsidP="00CC1F5E">
            <w:pPr>
              <w:rPr>
                <w:rFonts w:ascii="Arial" w:hAnsi="Arial" w:cs="Arial"/>
                <w:sz w:val="28"/>
                <w:szCs w:val="28"/>
              </w:rPr>
            </w:pPr>
            <w:r>
              <w:rPr>
                <w:rFonts w:ascii="Arial" w:hAnsi="Arial" w:cs="Arial"/>
                <w:sz w:val="28"/>
                <w:szCs w:val="28"/>
              </w:rPr>
              <w:t xml:space="preserve">Required: </w:t>
            </w:r>
            <w:r w:rsidR="00B73C9F">
              <w:rPr>
                <w:rFonts w:ascii="Arial" w:hAnsi="Arial" w:cs="Arial"/>
                <w:sz w:val="28"/>
                <w:szCs w:val="28"/>
              </w:rPr>
              <w:t>Community Action Board Consultation</w:t>
            </w:r>
            <w:r w:rsidR="00591A8D">
              <w:rPr>
                <w:rFonts w:ascii="Arial" w:hAnsi="Arial" w:cs="Arial"/>
                <w:sz w:val="28"/>
                <w:szCs w:val="28"/>
              </w:rPr>
              <w:t xml:space="preserve"> Materials Submitted</w:t>
            </w:r>
          </w:p>
        </w:tc>
        <w:tc>
          <w:tcPr>
            <w:tcW w:w="2925" w:type="dxa"/>
          </w:tcPr>
          <w:p w14:paraId="49C0A36B" w14:textId="5E6CC8A0" w:rsidR="00B73C9F" w:rsidRDefault="0082468E" w:rsidP="00CC1F5E">
            <w:pPr>
              <w:rPr>
                <w:rFonts w:ascii="Arial" w:hAnsi="Arial" w:cs="Arial"/>
                <w:sz w:val="28"/>
                <w:szCs w:val="28"/>
              </w:rPr>
            </w:pPr>
            <w:r>
              <w:rPr>
                <w:rFonts w:ascii="Arial" w:hAnsi="Arial" w:cs="Arial"/>
                <w:sz w:val="28"/>
                <w:szCs w:val="28"/>
              </w:rPr>
              <w:t>October 17, 2016</w:t>
            </w:r>
          </w:p>
        </w:tc>
      </w:tr>
      <w:tr w:rsidR="0091776F" w:rsidRPr="009D29C4" w14:paraId="2AF92D45" w14:textId="77777777" w:rsidTr="0091776F">
        <w:trPr>
          <w:trHeight w:val="320"/>
          <w:jc w:val="center"/>
        </w:trPr>
        <w:tc>
          <w:tcPr>
            <w:tcW w:w="4185" w:type="dxa"/>
          </w:tcPr>
          <w:p w14:paraId="23B66D50" w14:textId="62563166" w:rsidR="0091776F" w:rsidRPr="009D29C4" w:rsidRDefault="007B47A0" w:rsidP="00CC1F5E">
            <w:pPr>
              <w:rPr>
                <w:rFonts w:ascii="Arial" w:hAnsi="Arial" w:cs="Arial"/>
                <w:sz w:val="28"/>
                <w:szCs w:val="28"/>
              </w:rPr>
            </w:pPr>
            <w:r>
              <w:rPr>
                <w:rFonts w:ascii="Arial" w:hAnsi="Arial" w:cs="Arial"/>
                <w:sz w:val="28"/>
                <w:szCs w:val="28"/>
              </w:rPr>
              <w:t xml:space="preserve">Required: </w:t>
            </w:r>
            <w:r w:rsidR="0091776F">
              <w:rPr>
                <w:rFonts w:ascii="Arial" w:hAnsi="Arial" w:cs="Arial"/>
                <w:sz w:val="28"/>
                <w:szCs w:val="28"/>
              </w:rPr>
              <w:t>Behavioral or Biomedical Intervention Eligibility Check</w:t>
            </w:r>
          </w:p>
        </w:tc>
        <w:tc>
          <w:tcPr>
            <w:tcW w:w="2925" w:type="dxa"/>
          </w:tcPr>
          <w:p w14:paraId="288C572D" w14:textId="78BA7F23" w:rsidR="0091776F" w:rsidRDefault="0051192D" w:rsidP="00CC1F5E">
            <w:pPr>
              <w:rPr>
                <w:rFonts w:ascii="Arial" w:hAnsi="Arial" w:cs="Arial"/>
                <w:sz w:val="28"/>
                <w:szCs w:val="28"/>
              </w:rPr>
            </w:pPr>
            <w:r>
              <w:rPr>
                <w:rFonts w:ascii="Arial" w:hAnsi="Arial" w:cs="Arial"/>
                <w:sz w:val="28"/>
                <w:szCs w:val="28"/>
              </w:rPr>
              <w:t>November 1</w:t>
            </w:r>
            <w:r w:rsidR="004050F9">
              <w:rPr>
                <w:rFonts w:ascii="Arial" w:hAnsi="Arial" w:cs="Arial"/>
                <w:sz w:val="28"/>
                <w:szCs w:val="28"/>
              </w:rPr>
              <w:t>0</w:t>
            </w:r>
            <w:r>
              <w:rPr>
                <w:rFonts w:ascii="Arial" w:hAnsi="Arial" w:cs="Arial"/>
                <w:sz w:val="28"/>
                <w:szCs w:val="28"/>
              </w:rPr>
              <w:t>, 2016</w:t>
            </w:r>
          </w:p>
        </w:tc>
      </w:tr>
      <w:tr w:rsidR="0091776F" w:rsidRPr="009D29C4" w14:paraId="490BFB85" w14:textId="77777777" w:rsidTr="0091776F">
        <w:trPr>
          <w:trHeight w:val="320"/>
          <w:jc w:val="center"/>
        </w:trPr>
        <w:tc>
          <w:tcPr>
            <w:tcW w:w="4185" w:type="dxa"/>
          </w:tcPr>
          <w:p w14:paraId="344A7454" w14:textId="77777777" w:rsidR="0091776F" w:rsidRPr="009D29C4" w:rsidRDefault="0091776F" w:rsidP="00CC1F5E">
            <w:pPr>
              <w:rPr>
                <w:rFonts w:ascii="Arial" w:hAnsi="Arial" w:cs="Arial"/>
                <w:sz w:val="28"/>
                <w:szCs w:val="28"/>
              </w:rPr>
            </w:pPr>
            <w:r w:rsidRPr="009D29C4">
              <w:rPr>
                <w:rFonts w:ascii="Arial" w:hAnsi="Arial" w:cs="Arial"/>
                <w:sz w:val="28"/>
                <w:szCs w:val="28"/>
              </w:rPr>
              <w:t>Applications Due</w:t>
            </w:r>
          </w:p>
        </w:tc>
        <w:tc>
          <w:tcPr>
            <w:tcW w:w="2925" w:type="dxa"/>
          </w:tcPr>
          <w:p w14:paraId="275D8033" w14:textId="207C657F" w:rsidR="0091776F" w:rsidRPr="009D29C4" w:rsidRDefault="000A7EE4" w:rsidP="00CC1F5E">
            <w:pPr>
              <w:rPr>
                <w:rFonts w:ascii="Arial" w:hAnsi="Arial" w:cs="Arial"/>
                <w:sz w:val="28"/>
                <w:szCs w:val="28"/>
              </w:rPr>
            </w:pPr>
            <w:r>
              <w:rPr>
                <w:rFonts w:ascii="Arial" w:hAnsi="Arial" w:cs="Arial"/>
                <w:sz w:val="28"/>
                <w:szCs w:val="28"/>
              </w:rPr>
              <w:t>December 4, 2016</w:t>
            </w:r>
          </w:p>
        </w:tc>
      </w:tr>
    </w:tbl>
    <w:p w14:paraId="0A7BA1CB" w14:textId="77777777" w:rsidR="00FE5D64" w:rsidRPr="00B4008A" w:rsidRDefault="00FE5D64" w:rsidP="004B1754">
      <w:pPr>
        <w:jc w:val="center"/>
        <w:rPr>
          <w:rFonts w:ascii="Arial" w:hAnsi="Arial" w:cs="Arial"/>
          <w:b/>
          <w:sz w:val="22"/>
          <w:szCs w:val="22"/>
        </w:rPr>
      </w:pPr>
    </w:p>
    <w:p w14:paraId="43FAA789" w14:textId="77777777" w:rsidR="00FE5D64" w:rsidRPr="00B4008A" w:rsidRDefault="00FE5D64" w:rsidP="004B1754">
      <w:pPr>
        <w:jc w:val="center"/>
        <w:rPr>
          <w:rFonts w:ascii="Arial" w:hAnsi="Arial" w:cs="Arial"/>
          <w:b/>
          <w:sz w:val="22"/>
          <w:szCs w:val="22"/>
        </w:rPr>
      </w:pPr>
    </w:p>
    <w:p w14:paraId="01FA14DB" w14:textId="77777777" w:rsidR="00FE5D64" w:rsidRPr="00B4008A" w:rsidRDefault="00FE5D64" w:rsidP="004B1754">
      <w:pPr>
        <w:jc w:val="center"/>
        <w:rPr>
          <w:rFonts w:ascii="Arial" w:hAnsi="Arial" w:cs="Arial"/>
          <w:b/>
          <w:sz w:val="22"/>
          <w:szCs w:val="22"/>
        </w:rPr>
      </w:pPr>
    </w:p>
    <w:p w14:paraId="71FEC01D" w14:textId="77777777" w:rsidR="004B1754" w:rsidRPr="00B4008A" w:rsidRDefault="004B1754" w:rsidP="004B1754">
      <w:pPr>
        <w:jc w:val="center"/>
        <w:rPr>
          <w:rFonts w:ascii="Arial" w:hAnsi="Arial" w:cs="Arial"/>
          <w:sz w:val="22"/>
          <w:szCs w:val="22"/>
        </w:rPr>
      </w:pPr>
    </w:p>
    <w:p w14:paraId="551D1F55" w14:textId="77777777" w:rsidR="004B1754" w:rsidRPr="00B4008A" w:rsidRDefault="004B1754" w:rsidP="004B1754">
      <w:pPr>
        <w:jc w:val="center"/>
        <w:rPr>
          <w:rFonts w:ascii="Arial" w:hAnsi="Arial" w:cs="Arial"/>
          <w:sz w:val="22"/>
          <w:szCs w:val="22"/>
        </w:rPr>
      </w:pPr>
    </w:p>
    <w:p w14:paraId="5947E7F4" w14:textId="77777777" w:rsidR="004B1754" w:rsidRPr="00B4008A" w:rsidRDefault="004B1754" w:rsidP="004B1754">
      <w:pPr>
        <w:jc w:val="center"/>
        <w:rPr>
          <w:rFonts w:ascii="Arial" w:hAnsi="Arial" w:cs="Arial"/>
          <w:sz w:val="22"/>
          <w:szCs w:val="22"/>
        </w:rPr>
      </w:pPr>
    </w:p>
    <w:p w14:paraId="369A60F2" w14:textId="77777777" w:rsidR="004B1754" w:rsidRPr="00B4008A" w:rsidRDefault="0081377A" w:rsidP="00595CE8">
      <w:pPr>
        <w:jc w:val="center"/>
        <w:outlineLvl w:val="0"/>
        <w:rPr>
          <w:rFonts w:ascii="Arial" w:hAnsi="Arial" w:cs="Arial"/>
          <w:sz w:val="22"/>
          <w:szCs w:val="22"/>
        </w:rPr>
      </w:pPr>
      <w:r w:rsidRPr="00B4008A">
        <w:rPr>
          <w:rFonts w:ascii="Arial" w:hAnsi="Arial" w:cs="Arial"/>
          <w:sz w:val="22"/>
          <w:szCs w:val="22"/>
        </w:rPr>
        <w:t>See the following pages for a description of the award program and application process.</w:t>
      </w:r>
    </w:p>
    <w:p w14:paraId="5B85ED91" w14:textId="77777777" w:rsidR="004B1754" w:rsidRPr="00B4008A" w:rsidRDefault="004B1754" w:rsidP="004B1754">
      <w:pPr>
        <w:rPr>
          <w:rFonts w:ascii="Arial" w:hAnsi="Arial" w:cs="Arial"/>
          <w:sz w:val="22"/>
          <w:szCs w:val="22"/>
        </w:rPr>
      </w:pPr>
    </w:p>
    <w:p w14:paraId="3BF7C2B8" w14:textId="77777777" w:rsidR="004B1754" w:rsidRPr="00B4008A" w:rsidRDefault="004B1754" w:rsidP="004B1754">
      <w:pPr>
        <w:rPr>
          <w:rFonts w:ascii="Arial" w:hAnsi="Arial" w:cs="Arial"/>
          <w:sz w:val="22"/>
          <w:szCs w:val="22"/>
          <w:u w:val="single"/>
        </w:rPr>
        <w:sectPr w:rsidR="004B1754" w:rsidRPr="00B4008A" w:rsidSect="004B1754">
          <w:type w:val="continuous"/>
          <w:pgSz w:w="12240" w:h="15840"/>
          <w:pgMar w:top="1440" w:right="1008" w:bottom="1440" w:left="1440" w:header="720" w:footer="720" w:gutter="0"/>
          <w:cols w:space="720"/>
          <w:docGrid w:linePitch="360"/>
        </w:sectPr>
      </w:pPr>
    </w:p>
    <w:p w14:paraId="2AF5EE07" w14:textId="77777777" w:rsidR="004B1754" w:rsidRPr="00B4008A" w:rsidRDefault="004B1754" w:rsidP="004B1754">
      <w:pPr>
        <w:rPr>
          <w:rFonts w:ascii="Arial" w:hAnsi="Arial" w:cs="Arial"/>
          <w:sz w:val="22"/>
          <w:szCs w:val="22"/>
          <w:u w:val="single"/>
        </w:rPr>
        <w:sectPr w:rsidR="004B1754" w:rsidRPr="00B4008A" w:rsidSect="004B1754">
          <w:footerReference w:type="default" r:id="rId8"/>
          <w:type w:val="continuous"/>
          <w:pgSz w:w="12240" w:h="15840"/>
          <w:pgMar w:top="1440" w:right="1440" w:bottom="1440" w:left="1440" w:header="720" w:footer="720" w:gutter="0"/>
          <w:cols w:space="720"/>
          <w:docGrid w:linePitch="360"/>
        </w:sectPr>
      </w:pPr>
    </w:p>
    <w:p w14:paraId="37B94C93" w14:textId="54E7FE23" w:rsidR="004B1754" w:rsidRPr="00B4008A" w:rsidRDefault="0081377A" w:rsidP="00595CE8">
      <w:pPr>
        <w:outlineLvl w:val="0"/>
        <w:rPr>
          <w:rFonts w:ascii="Arial" w:hAnsi="Arial" w:cs="Arial"/>
          <w:b/>
          <w:sz w:val="22"/>
          <w:szCs w:val="22"/>
          <w:u w:val="single"/>
        </w:rPr>
      </w:pPr>
      <w:r w:rsidRPr="00B4008A">
        <w:rPr>
          <w:rFonts w:ascii="Arial" w:hAnsi="Arial" w:cs="Arial"/>
          <w:b/>
          <w:sz w:val="22"/>
          <w:szCs w:val="22"/>
          <w:u w:val="single"/>
        </w:rPr>
        <w:lastRenderedPageBreak/>
        <w:br w:type="page"/>
      </w:r>
      <w:r w:rsidR="00AD7C7D">
        <w:rPr>
          <w:rFonts w:ascii="Arial" w:hAnsi="Arial" w:cs="Arial"/>
          <w:b/>
          <w:sz w:val="22"/>
          <w:szCs w:val="22"/>
          <w:u w:val="single"/>
        </w:rPr>
        <w:lastRenderedPageBreak/>
        <w:t>Localizing Global Research</w:t>
      </w:r>
      <w:r w:rsidRPr="00B4008A">
        <w:rPr>
          <w:rFonts w:ascii="Arial" w:hAnsi="Arial" w:cs="Arial"/>
          <w:b/>
          <w:sz w:val="22"/>
          <w:szCs w:val="22"/>
          <w:u w:val="single"/>
        </w:rPr>
        <w:t xml:space="preserve"> Pilot Awards</w:t>
      </w:r>
    </w:p>
    <w:p w14:paraId="5ABB688F" w14:textId="77777777" w:rsidR="004B1754" w:rsidRPr="00B4008A" w:rsidRDefault="004B1754" w:rsidP="004B1754">
      <w:pPr>
        <w:rPr>
          <w:rFonts w:ascii="Arial" w:hAnsi="Arial" w:cs="Arial"/>
          <w:sz w:val="22"/>
          <w:szCs w:val="22"/>
        </w:rPr>
      </w:pPr>
    </w:p>
    <w:p w14:paraId="62A728E3" w14:textId="77777777" w:rsidR="00B21E24" w:rsidRPr="00B4008A" w:rsidRDefault="0081377A" w:rsidP="00595CE8">
      <w:pPr>
        <w:spacing w:after="240"/>
        <w:outlineLvl w:val="0"/>
        <w:rPr>
          <w:rFonts w:ascii="Arial" w:hAnsi="Arial" w:cs="Arial"/>
          <w:sz w:val="22"/>
          <w:szCs w:val="22"/>
          <w:u w:val="single"/>
        </w:rPr>
      </w:pPr>
      <w:r w:rsidRPr="00B4008A">
        <w:rPr>
          <w:rFonts w:ascii="Arial" w:hAnsi="Arial" w:cs="Arial"/>
          <w:sz w:val="22"/>
          <w:szCs w:val="22"/>
          <w:u w:val="single"/>
        </w:rPr>
        <w:t>Purpose</w:t>
      </w:r>
    </w:p>
    <w:p w14:paraId="41D87EBB" w14:textId="77777777" w:rsidR="00925D29" w:rsidRPr="00B4008A" w:rsidRDefault="00925D29" w:rsidP="001077A2">
      <w:pPr>
        <w:pStyle w:val="DataField11pt"/>
        <w:numPr>
          <w:ilvl w:val="0"/>
          <w:numId w:val="8"/>
        </w:numPr>
        <w:spacing w:after="240" w:line="240" w:lineRule="auto"/>
        <w:ind w:left="450"/>
        <w:jc w:val="both"/>
        <w:rPr>
          <w:szCs w:val="22"/>
        </w:rPr>
      </w:pPr>
      <w:r w:rsidRPr="00B4008A">
        <w:rPr>
          <w:szCs w:val="22"/>
        </w:rPr>
        <w:t>To translate knowledge, collaborations, and expertise from research conducted in low and middle income countries into projects that aim to benef</w:t>
      </w:r>
      <w:r w:rsidR="004D5BEC" w:rsidRPr="00B4008A">
        <w:rPr>
          <w:szCs w:val="22"/>
        </w:rPr>
        <w:t xml:space="preserve">it disadvantaged communities </w:t>
      </w:r>
      <w:r w:rsidR="00671379" w:rsidRPr="00B4008A">
        <w:rPr>
          <w:szCs w:val="22"/>
        </w:rPr>
        <w:t xml:space="preserve">in </w:t>
      </w:r>
      <w:r w:rsidR="004D5BEC" w:rsidRPr="00B4008A">
        <w:rPr>
          <w:szCs w:val="22"/>
        </w:rPr>
        <w:t>Washington State</w:t>
      </w:r>
      <w:r w:rsidR="00CC04E4" w:rsidRPr="00B4008A">
        <w:rPr>
          <w:szCs w:val="22"/>
        </w:rPr>
        <w:t>.</w:t>
      </w:r>
    </w:p>
    <w:p w14:paraId="2982A5D9" w14:textId="7B518997" w:rsidR="00925D29" w:rsidRPr="00B4008A" w:rsidRDefault="00925D29" w:rsidP="001077A2">
      <w:pPr>
        <w:pStyle w:val="DataField11pt"/>
        <w:numPr>
          <w:ilvl w:val="0"/>
          <w:numId w:val="8"/>
        </w:numPr>
        <w:spacing w:after="240" w:line="240" w:lineRule="auto"/>
        <w:ind w:left="450"/>
        <w:jc w:val="both"/>
        <w:rPr>
          <w:szCs w:val="22"/>
        </w:rPr>
      </w:pPr>
      <w:r w:rsidRPr="00B4008A">
        <w:rPr>
          <w:szCs w:val="22"/>
        </w:rPr>
        <w:t>To support trainees and junior faculty currently involved in international collaborative HIV research in the establishment of bridging projects that add value and build new collaborations to benefit the local community</w:t>
      </w:r>
    </w:p>
    <w:p w14:paraId="78071836" w14:textId="70A24972" w:rsidR="00667AC7" w:rsidRDefault="00667AC7" w:rsidP="001077A2">
      <w:pPr>
        <w:pStyle w:val="DataField11pt"/>
        <w:numPr>
          <w:ilvl w:val="0"/>
          <w:numId w:val="8"/>
        </w:numPr>
        <w:spacing w:after="240" w:line="240" w:lineRule="auto"/>
        <w:ind w:left="450"/>
        <w:jc w:val="both"/>
        <w:rPr>
          <w:szCs w:val="22"/>
        </w:rPr>
      </w:pPr>
      <w:r w:rsidRPr="00B4008A">
        <w:rPr>
          <w:szCs w:val="22"/>
        </w:rPr>
        <w:t xml:space="preserve">Projects should generate data that </w:t>
      </w:r>
      <w:r w:rsidR="004D5BEC" w:rsidRPr="00B4008A">
        <w:rPr>
          <w:szCs w:val="22"/>
        </w:rPr>
        <w:t xml:space="preserve">will inform the development of new </w:t>
      </w:r>
      <w:r w:rsidRPr="00B4008A">
        <w:rPr>
          <w:szCs w:val="22"/>
        </w:rPr>
        <w:t>grant proposals</w:t>
      </w:r>
      <w:r w:rsidR="00CC1F5E">
        <w:rPr>
          <w:szCs w:val="22"/>
        </w:rPr>
        <w:t>.</w:t>
      </w:r>
    </w:p>
    <w:p w14:paraId="243FAC0C" w14:textId="77777777" w:rsidR="0025426A" w:rsidRDefault="00815DA5" w:rsidP="00437AE3">
      <w:pPr>
        <w:pStyle w:val="DataField11pt"/>
        <w:numPr>
          <w:ilvl w:val="0"/>
          <w:numId w:val="8"/>
        </w:numPr>
        <w:spacing w:after="240" w:line="240" w:lineRule="auto"/>
        <w:ind w:left="450"/>
        <w:jc w:val="both"/>
        <w:rPr>
          <w:szCs w:val="22"/>
        </w:rPr>
      </w:pPr>
      <w:r w:rsidRPr="00B4008A">
        <w:rPr>
          <w:szCs w:val="22"/>
        </w:rPr>
        <w:t>To provide preliminary data from populations in the US that complement data from parallel studies at interna</w:t>
      </w:r>
      <w:r>
        <w:rPr>
          <w:szCs w:val="22"/>
        </w:rPr>
        <w:t xml:space="preserve">tional sites.  </w:t>
      </w:r>
    </w:p>
    <w:p w14:paraId="4338D8BC" w14:textId="0006D4EF" w:rsidR="002D241B" w:rsidRPr="00B4008A" w:rsidRDefault="0081377A" w:rsidP="00437AE3">
      <w:pPr>
        <w:pStyle w:val="DataField11pt"/>
        <w:spacing w:after="240" w:line="240" w:lineRule="auto"/>
        <w:ind w:left="90"/>
        <w:jc w:val="both"/>
        <w:rPr>
          <w:szCs w:val="22"/>
        </w:rPr>
      </w:pPr>
      <w:r w:rsidRPr="00B4008A">
        <w:rPr>
          <w:szCs w:val="22"/>
        </w:rPr>
        <w:t xml:space="preserve">The </w:t>
      </w:r>
      <w:r w:rsidR="00AD7C7D">
        <w:rPr>
          <w:szCs w:val="22"/>
        </w:rPr>
        <w:t>Localizing Global Research</w:t>
      </w:r>
      <w:r w:rsidR="009229A3" w:rsidRPr="00B4008A">
        <w:rPr>
          <w:szCs w:val="22"/>
        </w:rPr>
        <w:t xml:space="preserve"> (</w:t>
      </w:r>
      <w:proofErr w:type="spellStart"/>
      <w:r w:rsidR="00AD7C7D">
        <w:rPr>
          <w:szCs w:val="22"/>
        </w:rPr>
        <w:t>Glocal</w:t>
      </w:r>
      <w:proofErr w:type="spellEnd"/>
      <w:r w:rsidR="009229A3" w:rsidRPr="00B4008A">
        <w:rPr>
          <w:szCs w:val="22"/>
        </w:rPr>
        <w:t xml:space="preserve">) </w:t>
      </w:r>
      <w:r w:rsidRPr="00B4008A">
        <w:rPr>
          <w:szCs w:val="22"/>
        </w:rPr>
        <w:t>pilot awards are for development and implementation of innovative and collaborative HIV-related research projects</w:t>
      </w:r>
      <w:r w:rsidR="00FD3F14" w:rsidRPr="00B4008A">
        <w:rPr>
          <w:szCs w:val="22"/>
        </w:rPr>
        <w:t xml:space="preserve"> by junior faculty</w:t>
      </w:r>
      <w:r w:rsidRPr="00B4008A">
        <w:rPr>
          <w:szCs w:val="22"/>
        </w:rPr>
        <w:t>.</w:t>
      </w:r>
      <w:r w:rsidR="00742A53" w:rsidRPr="00B4008A">
        <w:rPr>
          <w:szCs w:val="22"/>
        </w:rPr>
        <w:t xml:space="preserve"> </w:t>
      </w:r>
      <w:r w:rsidR="00F07893" w:rsidRPr="00B4008A">
        <w:rPr>
          <w:szCs w:val="22"/>
        </w:rPr>
        <w:t>Pilot awards provide an opportunity to initiate new research or to leverage new directions for research within ongoing projects that will provide important preliminary data to seed future larger proposals by junior investigators.</w:t>
      </w:r>
      <w:r w:rsidR="00742A53" w:rsidRPr="00B4008A">
        <w:rPr>
          <w:szCs w:val="22"/>
        </w:rPr>
        <w:t xml:space="preserve"> </w:t>
      </w:r>
      <w:r w:rsidR="00F07893" w:rsidRPr="00B4008A">
        <w:rPr>
          <w:szCs w:val="22"/>
        </w:rPr>
        <w:t>Studies with potential to obtain pilot data for development of future grant proposals are given priority.</w:t>
      </w:r>
      <w:r w:rsidRPr="00B4008A">
        <w:rPr>
          <w:szCs w:val="22"/>
        </w:rPr>
        <w:t xml:space="preserve"> </w:t>
      </w:r>
    </w:p>
    <w:p w14:paraId="76DF8DB8" w14:textId="7BF71AC8" w:rsidR="002D241B" w:rsidRDefault="002D241B" w:rsidP="009229A3">
      <w:pPr>
        <w:pStyle w:val="DataField11pt"/>
        <w:spacing w:after="240" w:line="240" w:lineRule="auto"/>
        <w:jc w:val="both"/>
        <w:rPr>
          <w:szCs w:val="22"/>
        </w:rPr>
      </w:pPr>
      <w:r w:rsidRPr="00B4008A">
        <w:rPr>
          <w:b/>
          <w:szCs w:val="22"/>
        </w:rPr>
        <w:t xml:space="preserve">The purpose of the </w:t>
      </w:r>
      <w:proofErr w:type="spellStart"/>
      <w:r w:rsidR="00AD7C7D">
        <w:rPr>
          <w:b/>
          <w:szCs w:val="22"/>
        </w:rPr>
        <w:t>Glocal</w:t>
      </w:r>
      <w:proofErr w:type="spellEnd"/>
      <w:r w:rsidRPr="00B4008A">
        <w:rPr>
          <w:b/>
          <w:szCs w:val="22"/>
        </w:rPr>
        <w:t xml:space="preserve"> pilot award</w:t>
      </w:r>
      <w:r w:rsidR="009229A3" w:rsidRPr="00B4008A">
        <w:rPr>
          <w:b/>
          <w:szCs w:val="22"/>
        </w:rPr>
        <w:t>s</w:t>
      </w:r>
      <w:r w:rsidR="004D5BEC" w:rsidRPr="00B4008A">
        <w:rPr>
          <w:b/>
          <w:szCs w:val="22"/>
        </w:rPr>
        <w:t xml:space="preserve"> is</w:t>
      </w:r>
      <w:r w:rsidR="009229A3" w:rsidRPr="00B4008A">
        <w:rPr>
          <w:b/>
          <w:szCs w:val="22"/>
        </w:rPr>
        <w:t xml:space="preserve"> </w:t>
      </w:r>
      <w:r w:rsidRPr="00B4008A">
        <w:rPr>
          <w:b/>
          <w:szCs w:val="22"/>
        </w:rPr>
        <w:t xml:space="preserve">to translate knowledge, collaborations, and expertise from research conducted in low and middle income countries into projects that aim to benefit disadvantaged communities </w:t>
      </w:r>
      <w:r w:rsidR="004D5BEC" w:rsidRPr="00B4008A">
        <w:rPr>
          <w:b/>
          <w:szCs w:val="22"/>
        </w:rPr>
        <w:t>in Washington State</w:t>
      </w:r>
      <w:r w:rsidRPr="00B4008A">
        <w:rPr>
          <w:b/>
          <w:szCs w:val="22"/>
        </w:rPr>
        <w:t>.</w:t>
      </w:r>
      <w:r w:rsidRPr="00B4008A">
        <w:rPr>
          <w:szCs w:val="22"/>
        </w:rPr>
        <w:t xml:space="preserve">  Trainees and junior faculty currently involved in international collaborative HIV research are encouraged to submit proposals that would result in the establishment of bridging projects that add value and build new collaborations to benefit the local community.  A project is defined as </w:t>
      </w:r>
      <w:proofErr w:type="spellStart"/>
      <w:r w:rsidR="00AD7C7D">
        <w:rPr>
          <w:szCs w:val="22"/>
        </w:rPr>
        <w:t>Glocal</w:t>
      </w:r>
      <w:proofErr w:type="spellEnd"/>
      <w:r w:rsidRPr="00B4008A">
        <w:rPr>
          <w:szCs w:val="22"/>
        </w:rPr>
        <w:t xml:space="preserve"> if it incorporates lessons learned</w:t>
      </w:r>
      <w:r w:rsidR="00671379" w:rsidRPr="00B4008A">
        <w:rPr>
          <w:szCs w:val="22"/>
        </w:rPr>
        <w:t xml:space="preserve"> by the Principal Investigator and collaborators</w:t>
      </w:r>
      <w:r w:rsidRPr="00B4008A">
        <w:rPr>
          <w:szCs w:val="22"/>
        </w:rPr>
        <w:t xml:space="preserve"> in the global context and applies them appropriately to the local context.</w:t>
      </w:r>
    </w:p>
    <w:p w14:paraId="29139046" w14:textId="7ED08ABF" w:rsidR="00E64CBF" w:rsidRDefault="00E64CBF" w:rsidP="00E64CBF">
      <w:pPr>
        <w:pStyle w:val="DataField11pt"/>
        <w:spacing w:after="240" w:line="240" w:lineRule="auto"/>
        <w:rPr>
          <w:szCs w:val="22"/>
        </w:rPr>
      </w:pPr>
      <w:r>
        <w:rPr>
          <w:szCs w:val="22"/>
        </w:rPr>
        <w:t xml:space="preserve">Below is a list of project topics developed based on the interests of the CFAR Community Action Board.  Investigators interested in working on these topics should contact </w:t>
      </w:r>
      <w:r w:rsidR="007B47A0">
        <w:rPr>
          <w:szCs w:val="22"/>
        </w:rPr>
        <w:t>Julia Dettinger</w:t>
      </w:r>
      <w:r>
        <w:rPr>
          <w:szCs w:val="22"/>
        </w:rPr>
        <w:t xml:space="preserve"> (</w:t>
      </w:r>
      <w:hyperlink r:id="rId9" w:history="1">
        <w:r w:rsidR="0025426A" w:rsidRPr="0025426A">
          <w:rPr>
            <w:rStyle w:val="Hyperlink"/>
            <w:szCs w:val="22"/>
          </w:rPr>
          <w:t>cfarintl@uw.edu)</w:t>
        </w:r>
      </w:hyperlink>
      <w:r>
        <w:rPr>
          <w:szCs w:val="22"/>
        </w:rPr>
        <w:t xml:space="preserve"> for information on linking with relevant community partners.  </w:t>
      </w:r>
    </w:p>
    <w:p w14:paraId="4DA0B9A0" w14:textId="72F5DB0E" w:rsidR="00E64CBF" w:rsidRDefault="00E64CBF" w:rsidP="001077A2">
      <w:pPr>
        <w:pStyle w:val="DataField11pt"/>
        <w:numPr>
          <w:ilvl w:val="0"/>
          <w:numId w:val="9"/>
        </w:numPr>
        <w:spacing w:after="240" w:line="240" w:lineRule="auto"/>
        <w:ind w:left="540"/>
        <w:rPr>
          <w:szCs w:val="22"/>
        </w:rPr>
      </w:pPr>
      <w:r>
        <w:rPr>
          <w:szCs w:val="22"/>
        </w:rPr>
        <w:t>Addressing disparities along the continuum of care</w:t>
      </w:r>
      <w:r w:rsidR="00CB3F83">
        <w:rPr>
          <w:szCs w:val="22"/>
        </w:rPr>
        <w:t xml:space="preserve"> (diagnosis, linkage to care, etc.)</w:t>
      </w:r>
      <w:r>
        <w:rPr>
          <w:szCs w:val="22"/>
        </w:rPr>
        <w:t xml:space="preserve"> for African-born, African American, US-born </w:t>
      </w:r>
      <w:r w:rsidR="0000194B">
        <w:rPr>
          <w:szCs w:val="22"/>
        </w:rPr>
        <w:t>Latin@</w:t>
      </w:r>
      <w:r>
        <w:rPr>
          <w:szCs w:val="22"/>
        </w:rPr>
        <w:t xml:space="preserve">, or foreign-born </w:t>
      </w:r>
      <w:r w:rsidR="0000194B">
        <w:rPr>
          <w:szCs w:val="22"/>
        </w:rPr>
        <w:t xml:space="preserve">Latin@ </w:t>
      </w:r>
      <w:r>
        <w:rPr>
          <w:szCs w:val="22"/>
        </w:rPr>
        <w:t>communities.</w:t>
      </w:r>
    </w:p>
    <w:p w14:paraId="33AED9B6" w14:textId="29FDFB54" w:rsidR="00E64CBF" w:rsidRDefault="00E64CBF" w:rsidP="001077A2">
      <w:pPr>
        <w:pStyle w:val="DataField11pt"/>
        <w:numPr>
          <w:ilvl w:val="0"/>
          <w:numId w:val="9"/>
        </w:numPr>
        <w:spacing w:after="240" w:line="240" w:lineRule="auto"/>
        <w:ind w:left="540"/>
        <w:rPr>
          <w:szCs w:val="22"/>
        </w:rPr>
      </w:pPr>
      <w:r w:rsidRPr="00E64CBF">
        <w:rPr>
          <w:szCs w:val="22"/>
        </w:rPr>
        <w:t xml:space="preserve">Projects addressing stigma among young black MSM. </w:t>
      </w:r>
    </w:p>
    <w:p w14:paraId="76273A2B" w14:textId="257F58A1" w:rsidR="00591A8D" w:rsidRDefault="0021499D" w:rsidP="001077A2">
      <w:pPr>
        <w:pStyle w:val="DataField11pt"/>
        <w:numPr>
          <w:ilvl w:val="0"/>
          <w:numId w:val="9"/>
        </w:numPr>
        <w:spacing w:after="240" w:line="240" w:lineRule="auto"/>
        <w:ind w:left="540"/>
        <w:rPr>
          <w:szCs w:val="22"/>
        </w:rPr>
      </w:pPr>
      <w:r>
        <w:rPr>
          <w:szCs w:val="22"/>
        </w:rPr>
        <w:t>HIV Prevention strategies/interventions among Women of Color.</w:t>
      </w:r>
    </w:p>
    <w:p w14:paraId="7003898C" w14:textId="2719D7FA" w:rsidR="0021499D" w:rsidRPr="00E64CBF" w:rsidRDefault="0021499D" w:rsidP="001077A2">
      <w:pPr>
        <w:pStyle w:val="DataField11pt"/>
        <w:numPr>
          <w:ilvl w:val="0"/>
          <w:numId w:val="9"/>
        </w:numPr>
        <w:spacing w:after="240" w:line="240" w:lineRule="auto"/>
        <w:ind w:left="540"/>
        <w:rPr>
          <w:szCs w:val="22"/>
        </w:rPr>
      </w:pPr>
      <w:r>
        <w:rPr>
          <w:szCs w:val="22"/>
        </w:rPr>
        <w:t xml:space="preserve">Support strategies for seropositive women, particularly relating to stigma and/or navigating relationships. </w:t>
      </w:r>
    </w:p>
    <w:p w14:paraId="00E5D01E" w14:textId="4E22AB63" w:rsidR="00E64CBF" w:rsidRDefault="00CC1F5E" w:rsidP="009229A3">
      <w:pPr>
        <w:pStyle w:val="DataField11pt"/>
        <w:spacing w:after="240" w:line="240" w:lineRule="auto"/>
        <w:jc w:val="both"/>
        <w:rPr>
          <w:szCs w:val="22"/>
        </w:rPr>
      </w:pPr>
      <w:r>
        <w:rPr>
          <w:szCs w:val="22"/>
        </w:rPr>
        <w:t>Past successful applications include:</w:t>
      </w:r>
    </w:p>
    <w:p w14:paraId="079083F3" w14:textId="64A29E08" w:rsidR="00CC1F5E" w:rsidRDefault="00CC1F5E" w:rsidP="00437AE3">
      <w:pPr>
        <w:pStyle w:val="DataField11pt"/>
        <w:numPr>
          <w:ilvl w:val="0"/>
          <w:numId w:val="10"/>
        </w:numPr>
        <w:spacing w:after="240" w:line="240" w:lineRule="auto"/>
        <w:ind w:left="540"/>
        <w:jc w:val="both"/>
        <w:rPr>
          <w:szCs w:val="22"/>
        </w:rPr>
      </w:pPr>
      <w:r>
        <w:rPr>
          <w:szCs w:val="22"/>
        </w:rPr>
        <w:t xml:space="preserve">“Safer Conception among Seattle Area HIV-1 </w:t>
      </w:r>
      <w:proofErr w:type="spellStart"/>
      <w:r>
        <w:rPr>
          <w:szCs w:val="22"/>
        </w:rPr>
        <w:t>Serodiscordant</w:t>
      </w:r>
      <w:proofErr w:type="spellEnd"/>
      <w:r>
        <w:rPr>
          <w:szCs w:val="22"/>
        </w:rPr>
        <w:t xml:space="preserve"> Couples” which seeks to understand which strategies would be feasible to reduce </w:t>
      </w:r>
      <w:proofErr w:type="spellStart"/>
      <w:r w:rsidR="004870B6">
        <w:rPr>
          <w:szCs w:val="22"/>
        </w:rPr>
        <w:t>peri</w:t>
      </w:r>
      <w:proofErr w:type="spellEnd"/>
      <w:r w:rsidR="004870B6">
        <w:rPr>
          <w:szCs w:val="22"/>
        </w:rPr>
        <w:t>-conception HIV-1 risk.</w:t>
      </w:r>
    </w:p>
    <w:p w14:paraId="7D690B48" w14:textId="20AEE560" w:rsidR="00CC1F5E" w:rsidRPr="00B4008A" w:rsidRDefault="00CC1F5E" w:rsidP="00437AE3">
      <w:pPr>
        <w:pStyle w:val="DataField11pt"/>
        <w:numPr>
          <w:ilvl w:val="0"/>
          <w:numId w:val="10"/>
        </w:numPr>
        <w:spacing w:after="240" w:line="240" w:lineRule="auto"/>
        <w:ind w:left="540"/>
        <w:jc w:val="both"/>
        <w:rPr>
          <w:szCs w:val="22"/>
        </w:rPr>
      </w:pPr>
      <w:r>
        <w:rPr>
          <w:szCs w:val="22"/>
        </w:rPr>
        <w:lastRenderedPageBreak/>
        <w:t xml:space="preserve">“Promise of a Peer Support Intervention to Promote Care Engagement and ART Adherence among Young Black MSM in Washington State” which will determine the acceptability of a peer support approach based on the </w:t>
      </w:r>
      <w:proofErr w:type="spellStart"/>
      <w:r w:rsidRPr="00437AE3">
        <w:rPr>
          <w:i/>
          <w:szCs w:val="22"/>
        </w:rPr>
        <w:t>Shikamana</w:t>
      </w:r>
      <w:proofErr w:type="spellEnd"/>
      <w:r>
        <w:rPr>
          <w:szCs w:val="22"/>
        </w:rPr>
        <w:t xml:space="preserve"> model used in Kenya.</w:t>
      </w:r>
    </w:p>
    <w:p w14:paraId="794CBB7C" w14:textId="77777777" w:rsidR="00B21E24" w:rsidRPr="00B4008A" w:rsidRDefault="0081377A" w:rsidP="00595CE8">
      <w:pPr>
        <w:spacing w:after="240"/>
        <w:jc w:val="both"/>
        <w:outlineLvl w:val="0"/>
        <w:rPr>
          <w:rFonts w:ascii="Arial" w:hAnsi="Arial" w:cs="Arial"/>
          <w:sz w:val="22"/>
          <w:szCs w:val="22"/>
          <w:u w:val="single"/>
        </w:rPr>
      </w:pPr>
      <w:r w:rsidRPr="00B4008A">
        <w:rPr>
          <w:rFonts w:ascii="Arial" w:hAnsi="Arial" w:cs="Arial"/>
          <w:sz w:val="22"/>
          <w:szCs w:val="22"/>
          <w:u w:val="single"/>
        </w:rPr>
        <w:t>Eligibility</w:t>
      </w:r>
    </w:p>
    <w:p w14:paraId="0FC176C4" w14:textId="25ACB07D" w:rsidR="00B21E24" w:rsidRPr="00B4008A" w:rsidRDefault="0081377A">
      <w:pPr>
        <w:spacing w:after="240"/>
        <w:jc w:val="both"/>
        <w:rPr>
          <w:rFonts w:ascii="Arial" w:hAnsi="Arial" w:cs="Arial"/>
          <w:sz w:val="22"/>
          <w:szCs w:val="22"/>
        </w:rPr>
      </w:pPr>
      <w:r w:rsidRPr="00B4008A">
        <w:rPr>
          <w:rFonts w:ascii="Arial" w:hAnsi="Arial" w:cs="Arial"/>
          <w:sz w:val="22"/>
          <w:szCs w:val="22"/>
        </w:rPr>
        <w:t>To be eligible, a PI must be a junior investigator at a UW</w:t>
      </w:r>
      <w:r w:rsidR="009D29C4" w:rsidRPr="00B4008A">
        <w:rPr>
          <w:rFonts w:ascii="Arial" w:hAnsi="Arial" w:cs="Arial"/>
          <w:sz w:val="22"/>
          <w:szCs w:val="22"/>
        </w:rPr>
        <w:t>/</w:t>
      </w:r>
      <w:r w:rsidR="00CC1F5E">
        <w:rPr>
          <w:rFonts w:ascii="Arial" w:hAnsi="Arial" w:cs="Arial"/>
          <w:sz w:val="22"/>
          <w:szCs w:val="22"/>
        </w:rPr>
        <w:t>Fred Hutch</w:t>
      </w:r>
      <w:r w:rsidR="00CC1F5E" w:rsidRPr="00B4008A">
        <w:rPr>
          <w:rFonts w:ascii="Arial" w:hAnsi="Arial" w:cs="Arial"/>
          <w:sz w:val="22"/>
          <w:szCs w:val="22"/>
        </w:rPr>
        <w:t xml:space="preserve"> </w:t>
      </w:r>
      <w:r w:rsidRPr="00B4008A">
        <w:rPr>
          <w:rFonts w:ascii="Arial" w:hAnsi="Arial" w:cs="Arial"/>
          <w:sz w:val="22"/>
          <w:szCs w:val="22"/>
        </w:rPr>
        <w:t xml:space="preserve">CFAR affiliated institution: Fred Hutchinson Cancer Research Center, </w:t>
      </w:r>
      <w:r w:rsidR="0000194B">
        <w:rPr>
          <w:rFonts w:ascii="Arial" w:hAnsi="Arial" w:cs="Arial"/>
          <w:sz w:val="22"/>
          <w:szCs w:val="22"/>
        </w:rPr>
        <w:t>Center for Infectious Disease Research</w:t>
      </w:r>
      <w:r w:rsidRPr="00B4008A">
        <w:rPr>
          <w:rFonts w:ascii="Arial" w:hAnsi="Arial" w:cs="Arial"/>
          <w:sz w:val="22"/>
          <w:szCs w:val="22"/>
        </w:rPr>
        <w:t xml:space="preserve">, </w:t>
      </w:r>
      <w:r w:rsidR="00BE5534" w:rsidRPr="00B4008A">
        <w:rPr>
          <w:rFonts w:ascii="Arial" w:hAnsi="Arial" w:cs="Arial"/>
          <w:sz w:val="22"/>
          <w:szCs w:val="22"/>
        </w:rPr>
        <w:t>Seattle Children’s</w:t>
      </w:r>
      <w:r w:rsidRPr="00B4008A">
        <w:rPr>
          <w:rFonts w:ascii="Arial" w:hAnsi="Arial" w:cs="Arial"/>
          <w:sz w:val="22"/>
          <w:szCs w:val="22"/>
        </w:rPr>
        <w:t xml:space="preserve">, University of Hawaii and affiliated </w:t>
      </w:r>
      <w:r w:rsidR="00F10566" w:rsidRPr="00B4008A">
        <w:rPr>
          <w:rFonts w:ascii="Arial" w:hAnsi="Arial" w:cs="Arial"/>
          <w:sz w:val="22"/>
          <w:szCs w:val="22"/>
        </w:rPr>
        <w:t xml:space="preserve">international </w:t>
      </w:r>
      <w:r w:rsidRPr="00B4008A">
        <w:rPr>
          <w:rFonts w:ascii="Arial" w:hAnsi="Arial" w:cs="Arial"/>
          <w:sz w:val="22"/>
          <w:szCs w:val="22"/>
        </w:rPr>
        <w:t>institutions</w:t>
      </w:r>
      <w:r w:rsidR="00E0547B" w:rsidRPr="00B4008A">
        <w:rPr>
          <w:rFonts w:ascii="Arial" w:hAnsi="Arial" w:cs="Arial"/>
          <w:sz w:val="22"/>
          <w:szCs w:val="22"/>
        </w:rPr>
        <w:t xml:space="preserve"> (listed </w:t>
      </w:r>
      <w:hyperlink r:id="rId10" w:history="1">
        <w:r w:rsidR="00E0547B" w:rsidRPr="00A70F8E">
          <w:rPr>
            <w:rStyle w:val="Hyperlink"/>
            <w:rFonts w:ascii="Arial" w:hAnsi="Arial" w:cs="Arial"/>
            <w:sz w:val="22"/>
            <w:szCs w:val="22"/>
          </w:rPr>
          <w:t>here</w:t>
        </w:r>
      </w:hyperlink>
      <w:r w:rsidR="00E0547B" w:rsidRPr="00B4008A">
        <w:rPr>
          <w:rFonts w:ascii="Arial" w:hAnsi="Arial" w:cs="Arial"/>
          <w:sz w:val="22"/>
          <w:szCs w:val="22"/>
        </w:rPr>
        <w:t>)</w:t>
      </w:r>
      <w:r w:rsidR="00FD3F14" w:rsidRPr="00B4008A">
        <w:rPr>
          <w:rFonts w:ascii="Arial" w:hAnsi="Arial" w:cs="Arial"/>
          <w:sz w:val="22"/>
          <w:szCs w:val="22"/>
        </w:rPr>
        <w:t>.</w:t>
      </w:r>
      <w:r w:rsidRPr="00B4008A">
        <w:rPr>
          <w:rFonts w:ascii="Arial" w:hAnsi="Arial" w:cs="Arial"/>
          <w:sz w:val="22"/>
          <w:szCs w:val="22"/>
        </w:rPr>
        <w:t xml:space="preserve"> </w:t>
      </w:r>
    </w:p>
    <w:p w14:paraId="0BF5F447" w14:textId="77777777" w:rsidR="00B21E24" w:rsidRPr="00B4008A" w:rsidRDefault="0081377A">
      <w:pPr>
        <w:numPr>
          <w:ilvl w:val="0"/>
          <w:numId w:val="6"/>
        </w:numPr>
        <w:jc w:val="both"/>
        <w:rPr>
          <w:rFonts w:ascii="Arial" w:hAnsi="Arial" w:cs="Arial"/>
          <w:sz w:val="22"/>
          <w:szCs w:val="22"/>
          <w:u w:val="single"/>
        </w:rPr>
      </w:pPr>
      <w:r w:rsidRPr="00B4008A">
        <w:rPr>
          <w:rFonts w:ascii="Arial" w:hAnsi="Arial" w:cs="Arial"/>
          <w:sz w:val="22"/>
          <w:szCs w:val="22"/>
          <w:u w:val="single"/>
        </w:rPr>
        <w:t>Junior investigators are defined as:</w:t>
      </w:r>
    </w:p>
    <w:p w14:paraId="75A90EAC" w14:textId="77777777" w:rsidR="00B21E24" w:rsidRPr="00B4008A" w:rsidRDefault="0081377A">
      <w:pPr>
        <w:widowControl w:val="0"/>
        <w:numPr>
          <w:ilvl w:val="0"/>
          <w:numId w:val="7"/>
        </w:numPr>
        <w:tabs>
          <w:tab w:val="left" w:pos="450"/>
          <w:tab w:val="left" w:pos="720"/>
        </w:tabs>
        <w:autoSpaceDE w:val="0"/>
        <w:autoSpaceDN w:val="0"/>
        <w:adjustRightInd w:val="0"/>
        <w:jc w:val="both"/>
        <w:rPr>
          <w:rFonts w:ascii="Arial" w:hAnsi="Arial" w:cs="Arial"/>
          <w:sz w:val="22"/>
          <w:szCs w:val="22"/>
        </w:rPr>
      </w:pPr>
      <w:r w:rsidRPr="00B4008A">
        <w:rPr>
          <w:rFonts w:ascii="Arial" w:hAnsi="Arial" w:cs="Arial"/>
          <w:sz w:val="22"/>
          <w:szCs w:val="22"/>
        </w:rPr>
        <w:t>Current UW junior faculty (including acting positions through Assistant Professor) who have not had an R01 grant in HIV/AIDS</w:t>
      </w:r>
      <w:r w:rsidR="00F07893" w:rsidRPr="00B4008A">
        <w:rPr>
          <w:rFonts w:ascii="Arial" w:hAnsi="Arial" w:cs="Arial"/>
          <w:sz w:val="22"/>
          <w:szCs w:val="22"/>
        </w:rPr>
        <w:t>.</w:t>
      </w:r>
      <w:r w:rsidR="00742A53" w:rsidRPr="00B4008A">
        <w:rPr>
          <w:rFonts w:ascii="Arial" w:hAnsi="Arial" w:cs="Arial"/>
          <w:sz w:val="22"/>
          <w:szCs w:val="22"/>
        </w:rPr>
        <w:t xml:space="preserve"> </w:t>
      </w:r>
      <w:r w:rsidR="00F07893" w:rsidRPr="00B4008A">
        <w:rPr>
          <w:rFonts w:ascii="Arial" w:hAnsi="Arial" w:cs="Arial"/>
          <w:sz w:val="22"/>
          <w:szCs w:val="22"/>
        </w:rPr>
        <w:t>Senior applicants may apply if the proposal reflects a new research direction.</w:t>
      </w:r>
    </w:p>
    <w:p w14:paraId="71A4D63D" w14:textId="77777777" w:rsidR="00B21E24" w:rsidRPr="00B4008A"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B4008A">
        <w:rPr>
          <w:rFonts w:ascii="Arial" w:hAnsi="Arial" w:cs="Arial"/>
          <w:sz w:val="22"/>
          <w:szCs w:val="22"/>
        </w:rPr>
        <w:t>Scientists completing fellowships</w:t>
      </w:r>
    </w:p>
    <w:p w14:paraId="5BBBE8CE" w14:textId="77777777" w:rsidR="00B21E24" w:rsidRPr="00B4008A"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B4008A">
        <w:rPr>
          <w:rFonts w:ascii="Arial" w:hAnsi="Arial" w:cs="Arial"/>
          <w:sz w:val="22"/>
          <w:szCs w:val="22"/>
        </w:rPr>
        <w:t xml:space="preserve">Senior post-doctoral fellows </w:t>
      </w:r>
    </w:p>
    <w:p w14:paraId="52DF1069" w14:textId="77777777" w:rsidR="00B21E24" w:rsidRPr="00B4008A" w:rsidRDefault="0081377A">
      <w:pPr>
        <w:widowControl w:val="0"/>
        <w:numPr>
          <w:ilvl w:val="0"/>
          <w:numId w:val="7"/>
        </w:numPr>
        <w:tabs>
          <w:tab w:val="left" w:pos="220"/>
        </w:tabs>
        <w:autoSpaceDE w:val="0"/>
        <w:autoSpaceDN w:val="0"/>
        <w:adjustRightInd w:val="0"/>
        <w:jc w:val="both"/>
        <w:rPr>
          <w:rFonts w:ascii="Arial" w:hAnsi="Arial" w:cs="Arial"/>
          <w:sz w:val="22"/>
          <w:szCs w:val="22"/>
        </w:rPr>
      </w:pPr>
      <w:r w:rsidRPr="00B4008A">
        <w:rPr>
          <w:rFonts w:ascii="Arial" w:hAnsi="Arial" w:cs="Arial"/>
          <w:sz w:val="22"/>
          <w:szCs w:val="22"/>
        </w:rPr>
        <w:t>Junior faculty being recruited to the UW faculty or affiliated institutions</w:t>
      </w:r>
    </w:p>
    <w:p w14:paraId="5285635C" w14:textId="77777777" w:rsidR="00B21E24" w:rsidRPr="00B4008A" w:rsidRDefault="0081377A">
      <w:pPr>
        <w:widowControl w:val="0"/>
        <w:numPr>
          <w:ilvl w:val="0"/>
          <w:numId w:val="7"/>
        </w:numPr>
        <w:tabs>
          <w:tab w:val="left" w:pos="220"/>
        </w:tabs>
        <w:autoSpaceDE w:val="0"/>
        <w:autoSpaceDN w:val="0"/>
        <w:adjustRightInd w:val="0"/>
        <w:spacing w:after="240"/>
        <w:jc w:val="both"/>
        <w:rPr>
          <w:rFonts w:ascii="Arial" w:hAnsi="Arial" w:cs="Arial"/>
          <w:sz w:val="22"/>
          <w:szCs w:val="22"/>
        </w:rPr>
      </w:pPr>
      <w:r w:rsidRPr="00B4008A">
        <w:rPr>
          <w:rFonts w:ascii="Arial" w:hAnsi="Arial" w:cs="Arial"/>
          <w:sz w:val="22"/>
          <w:szCs w:val="22"/>
        </w:rPr>
        <w:t xml:space="preserve">Investigators with comparable appointments at UW-affiliated institutions </w:t>
      </w:r>
    </w:p>
    <w:p w14:paraId="6241AABE" w14:textId="77777777" w:rsidR="00B21E24" w:rsidRPr="00B4008A" w:rsidRDefault="0081377A">
      <w:pPr>
        <w:numPr>
          <w:ilvl w:val="0"/>
          <w:numId w:val="6"/>
        </w:numPr>
        <w:spacing w:after="240"/>
        <w:jc w:val="both"/>
        <w:rPr>
          <w:rFonts w:ascii="Arial" w:hAnsi="Arial" w:cs="Arial"/>
          <w:sz w:val="22"/>
          <w:szCs w:val="22"/>
        </w:rPr>
      </w:pPr>
      <w:r w:rsidRPr="00B4008A">
        <w:rPr>
          <w:rFonts w:ascii="Arial" w:hAnsi="Arial" w:cs="Arial"/>
          <w:sz w:val="22"/>
          <w:szCs w:val="22"/>
        </w:rPr>
        <w:t>Each international PI must partner with a faculty co-investigator from the University of Washington or UW-affiliated institutions</w:t>
      </w:r>
      <w:r w:rsidR="005F7B85" w:rsidRPr="00B4008A">
        <w:rPr>
          <w:rFonts w:ascii="Arial" w:hAnsi="Arial" w:cs="Arial"/>
          <w:sz w:val="22"/>
          <w:szCs w:val="22"/>
        </w:rPr>
        <w:t>.</w:t>
      </w:r>
    </w:p>
    <w:p w14:paraId="0C403190" w14:textId="00A79017" w:rsidR="00D7301A" w:rsidRPr="00B4008A" w:rsidRDefault="00D7301A">
      <w:pPr>
        <w:numPr>
          <w:ilvl w:val="0"/>
          <w:numId w:val="6"/>
        </w:numPr>
        <w:spacing w:after="240"/>
        <w:jc w:val="both"/>
        <w:rPr>
          <w:rFonts w:ascii="Arial" w:hAnsi="Arial" w:cs="Arial"/>
          <w:sz w:val="22"/>
          <w:szCs w:val="22"/>
        </w:rPr>
      </w:pPr>
      <w:r w:rsidRPr="00B4008A">
        <w:rPr>
          <w:rFonts w:ascii="Arial" w:hAnsi="Arial" w:cs="Arial"/>
          <w:sz w:val="22"/>
          <w:szCs w:val="22"/>
        </w:rPr>
        <w:t xml:space="preserve">Additional </w:t>
      </w:r>
      <w:r w:rsidR="00671379" w:rsidRPr="00B4008A">
        <w:rPr>
          <w:rFonts w:ascii="Arial" w:hAnsi="Arial" w:cs="Arial"/>
          <w:sz w:val="22"/>
          <w:szCs w:val="22"/>
        </w:rPr>
        <w:t>guidance</w:t>
      </w:r>
      <w:r w:rsidRPr="00B4008A">
        <w:rPr>
          <w:rFonts w:ascii="Arial" w:hAnsi="Arial" w:cs="Arial"/>
          <w:sz w:val="22"/>
          <w:szCs w:val="22"/>
        </w:rPr>
        <w:t xml:space="preserve"> on </w:t>
      </w:r>
      <w:r w:rsidR="009229A3" w:rsidRPr="00B4008A">
        <w:rPr>
          <w:rFonts w:ascii="Arial" w:hAnsi="Arial" w:cs="Arial"/>
          <w:sz w:val="22"/>
          <w:szCs w:val="22"/>
        </w:rPr>
        <w:t>eligibility</w:t>
      </w:r>
      <w:r w:rsidRPr="00B4008A">
        <w:rPr>
          <w:rFonts w:ascii="Arial" w:hAnsi="Arial" w:cs="Arial"/>
          <w:sz w:val="22"/>
          <w:szCs w:val="22"/>
        </w:rPr>
        <w:t xml:space="preserve"> for </w:t>
      </w:r>
      <w:proofErr w:type="spellStart"/>
      <w:r w:rsidR="00AD7C7D">
        <w:rPr>
          <w:rFonts w:ascii="Arial" w:hAnsi="Arial" w:cs="Arial"/>
          <w:sz w:val="22"/>
          <w:szCs w:val="22"/>
        </w:rPr>
        <w:t>Glocal</w:t>
      </w:r>
      <w:proofErr w:type="spellEnd"/>
      <w:r w:rsidRPr="00B4008A">
        <w:rPr>
          <w:rFonts w:ascii="Arial" w:hAnsi="Arial" w:cs="Arial"/>
          <w:sz w:val="22"/>
          <w:szCs w:val="22"/>
        </w:rPr>
        <w:t xml:space="preserve"> proposals:</w:t>
      </w:r>
    </w:p>
    <w:p w14:paraId="15BA226E" w14:textId="4536C778" w:rsidR="00D7301A" w:rsidRPr="00B4008A" w:rsidRDefault="00D7301A" w:rsidP="009229A3">
      <w:pPr>
        <w:numPr>
          <w:ilvl w:val="1"/>
          <w:numId w:val="6"/>
        </w:numPr>
        <w:spacing w:after="240"/>
        <w:jc w:val="both"/>
        <w:rPr>
          <w:rFonts w:ascii="Arial" w:hAnsi="Arial" w:cs="Arial"/>
          <w:sz w:val="22"/>
          <w:szCs w:val="22"/>
        </w:rPr>
      </w:pPr>
      <w:r w:rsidRPr="00B4008A">
        <w:rPr>
          <w:rFonts w:ascii="Arial" w:hAnsi="Arial" w:cs="Arial"/>
          <w:sz w:val="22"/>
          <w:szCs w:val="22"/>
        </w:rPr>
        <w:t>Pro</w:t>
      </w:r>
      <w:r w:rsidR="004D5BEC" w:rsidRPr="00B4008A">
        <w:rPr>
          <w:rFonts w:ascii="Arial" w:hAnsi="Arial" w:cs="Arial"/>
          <w:sz w:val="22"/>
          <w:szCs w:val="22"/>
        </w:rPr>
        <w:t xml:space="preserve">posals should generate new data from disadvantaged populations in Washington State that are complementary to data from parent studies at international sites.  The pilot proposal must add value to a current or recent </w:t>
      </w:r>
      <w:r w:rsidR="00652D92" w:rsidRPr="00B4008A">
        <w:rPr>
          <w:rFonts w:ascii="Arial" w:hAnsi="Arial" w:cs="Arial"/>
          <w:sz w:val="22"/>
          <w:szCs w:val="22"/>
        </w:rPr>
        <w:t>(past 24 months)</w:t>
      </w:r>
      <w:r w:rsidRPr="00B4008A">
        <w:rPr>
          <w:rFonts w:ascii="Arial" w:hAnsi="Arial" w:cs="Arial"/>
          <w:sz w:val="22"/>
          <w:szCs w:val="22"/>
        </w:rPr>
        <w:t xml:space="preserve"> international research project led by the PI or a CFAR faculty co-investigator</w:t>
      </w:r>
      <w:r w:rsidR="00652D92" w:rsidRPr="00B4008A">
        <w:rPr>
          <w:rFonts w:ascii="Arial" w:hAnsi="Arial" w:cs="Arial"/>
          <w:sz w:val="22"/>
          <w:szCs w:val="22"/>
        </w:rPr>
        <w:t>.</w:t>
      </w:r>
    </w:p>
    <w:p w14:paraId="05C26B22" w14:textId="77777777" w:rsidR="00B4008A" w:rsidRPr="00B4008A" w:rsidRDefault="00B4008A" w:rsidP="00B4008A">
      <w:pPr>
        <w:numPr>
          <w:ilvl w:val="1"/>
          <w:numId w:val="6"/>
        </w:numPr>
        <w:spacing w:after="240"/>
        <w:jc w:val="both"/>
        <w:rPr>
          <w:rFonts w:ascii="Arial" w:hAnsi="Arial" w:cs="Arial"/>
          <w:sz w:val="22"/>
          <w:szCs w:val="22"/>
        </w:rPr>
      </w:pPr>
      <w:r w:rsidRPr="00B4008A">
        <w:rPr>
          <w:rFonts w:ascii="Arial" w:hAnsi="Arial" w:cs="Arial"/>
          <w:sz w:val="22"/>
          <w:szCs w:val="22"/>
        </w:rPr>
        <w:t xml:space="preserve">Proposals should include one or more international co-investigators from the current or recently completed international research.  Successful proposals will clearly demonstrate how the proposal leverages international expertise in the local implementation, such that both the local and international partners benefit from the extension of research to the US. </w:t>
      </w:r>
    </w:p>
    <w:p w14:paraId="210D4994" w14:textId="0E94A19D" w:rsidR="00F07893" w:rsidRPr="00B4008A" w:rsidRDefault="0081377A" w:rsidP="00B4008A">
      <w:pPr>
        <w:numPr>
          <w:ilvl w:val="0"/>
          <w:numId w:val="6"/>
        </w:numPr>
        <w:spacing w:after="240"/>
        <w:jc w:val="both"/>
        <w:rPr>
          <w:rFonts w:ascii="Arial" w:hAnsi="Arial" w:cs="Arial"/>
          <w:sz w:val="22"/>
          <w:szCs w:val="22"/>
        </w:rPr>
      </w:pPr>
      <w:r w:rsidRPr="00B4008A">
        <w:rPr>
          <w:rFonts w:ascii="Arial" w:hAnsi="Arial" w:cs="Arial"/>
          <w:sz w:val="22"/>
          <w:szCs w:val="22"/>
        </w:rPr>
        <w:t>If the PI is a US</w:t>
      </w:r>
      <w:r w:rsidR="00FD3F14" w:rsidRPr="00B4008A">
        <w:rPr>
          <w:rFonts w:ascii="Arial" w:hAnsi="Arial" w:cs="Arial"/>
          <w:sz w:val="22"/>
          <w:szCs w:val="22"/>
        </w:rPr>
        <w:t>-</w:t>
      </w:r>
      <w:r w:rsidRPr="00B4008A">
        <w:rPr>
          <w:rFonts w:ascii="Arial" w:hAnsi="Arial" w:cs="Arial"/>
          <w:sz w:val="22"/>
          <w:szCs w:val="22"/>
        </w:rPr>
        <w:t>based applicant, an international co-investigator must be included in key personnel.</w:t>
      </w:r>
      <w:r w:rsidR="00742A53" w:rsidRPr="00B4008A">
        <w:rPr>
          <w:rFonts w:ascii="Arial" w:hAnsi="Arial" w:cs="Arial"/>
          <w:sz w:val="22"/>
          <w:szCs w:val="22"/>
        </w:rPr>
        <w:t xml:space="preserve"> </w:t>
      </w:r>
    </w:p>
    <w:p w14:paraId="15CC7874" w14:textId="77777777" w:rsidR="00B21E24" w:rsidRPr="00B4008A" w:rsidRDefault="0081377A" w:rsidP="00F07893">
      <w:pPr>
        <w:spacing w:after="240"/>
        <w:ind w:left="720"/>
        <w:jc w:val="both"/>
        <w:rPr>
          <w:rFonts w:ascii="Arial" w:hAnsi="Arial" w:cs="Arial"/>
          <w:sz w:val="22"/>
          <w:szCs w:val="22"/>
        </w:rPr>
      </w:pPr>
      <w:r w:rsidRPr="00B4008A">
        <w:rPr>
          <w:rFonts w:ascii="Arial" w:hAnsi="Arial" w:cs="Arial"/>
          <w:sz w:val="22"/>
          <w:szCs w:val="22"/>
        </w:rPr>
        <w:t xml:space="preserve">Contact </w:t>
      </w:r>
      <w:hyperlink r:id="rId11" w:history="1">
        <w:r w:rsidRPr="00B4008A">
          <w:rPr>
            <w:rStyle w:val="Hyperlink"/>
            <w:rFonts w:ascii="Arial" w:hAnsi="Arial" w:cs="Arial"/>
            <w:sz w:val="22"/>
            <w:szCs w:val="22"/>
          </w:rPr>
          <w:t>cfarintl@u</w:t>
        </w:r>
        <w:r w:rsidR="00FD3F14" w:rsidRPr="00B4008A">
          <w:rPr>
            <w:rStyle w:val="Hyperlink"/>
            <w:rFonts w:ascii="Arial" w:hAnsi="Arial" w:cs="Arial"/>
            <w:sz w:val="22"/>
            <w:szCs w:val="22"/>
          </w:rPr>
          <w:t>w</w:t>
        </w:r>
        <w:r w:rsidRPr="00B4008A">
          <w:rPr>
            <w:rStyle w:val="Hyperlink"/>
            <w:rFonts w:ascii="Arial" w:hAnsi="Arial" w:cs="Arial"/>
            <w:sz w:val="22"/>
            <w:szCs w:val="22"/>
          </w:rPr>
          <w:t>.edu</w:t>
        </w:r>
      </w:hyperlink>
      <w:r w:rsidRPr="00B4008A">
        <w:rPr>
          <w:rFonts w:ascii="Arial" w:hAnsi="Arial" w:cs="Arial"/>
          <w:sz w:val="22"/>
          <w:szCs w:val="22"/>
        </w:rPr>
        <w:t xml:space="preserve"> if you have questions about eligibility.</w:t>
      </w:r>
    </w:p>
    <w:p w14:paraId="6035AAC4" w14:textId="77777777" w:rsidR="00B21E24" w:rsidRPr="00B4008A" w:rsidRDefault="0081377A" w:rsidP="00595CE8">
      <w:pPr>
        <w:spacing w:after="240"/>
        <w:jc w:val="both"/>
        <w:outlineLvl w:val="0"/>
        <w:rPr>
          <w:rFonts w:ascii="Arial" w:hAnsi="Arial" w:cs="Arial"/>
          <w:sz w:val="22"/>
          <w:szCs w:val="22"/>
          <w:u w:val="single"/>
        </w:rPr>
      </w:pPr>
      <w:r w:rsidRPr="00B4008A">
        <w:rPr>
          <w:rFonts w:ascii="Arial" w:hAnsi="Arial" w:cs="Arial"/>
          <w:sz w:val="22"/>
          <w:szCs w:val="22"/>
          <w:u w:val="single"/>
        </w:rPr>
        <w:t>Types of projects</w:t>
      </w:r>
    </w:p>
    <w:p w14:paraId="2DDA78F0" w14:textId="77777777" w:rsidR="0000194B" w:rsidRPr="0000194B" w:rsidRDefault="0000194B" w:rsidP="0000194B">
      <w:pPr>
        <w:widowControl w:val="0"/>
        <w:autoSpaceDE w:val="0"/>
        <w:autoSpaceDN w:val="0"/>
        <w:adjustRightInd w:val="0"/>
        <w:rPr>
          <w:rFonts w:ascii="Arial" w:hAnsi="Arial" w:cs="Arial"/>
          <w:color w:val="262626"/>
          <w:sz w:val="22"/>
          <w:szCs w:val="22"/>
        </w:rPr>
      </w:pPr>
      <w:r w:rsidRPr="0000194B">
        <w:rPr>
          <w:rFonts w:ascii="Arial" w:hAnsi="Arial" w:cs="Arial"/>
          <w:color w:val="262626"/>
          <w:sz w:val="22"/>
          <w:szCs w:val="22"/>
        </w:rPr>
        <w:t>HIV-related research is defined broadly and includes basic science, clinical, epidemiological, behavioral, and health services research.</w:t>
      </w:r>
    </w:p>
    <w:p w14:paraId="2106C938" w14:textId="77777777" w:rsidR="0000194B" w:rsidRPr="0000194B" w:rsidRDefault="0000194B" w:rsidP="0000194B">
      <w:pPr>
        <w:widowControl w:val="0"/>
        <w:autoSpaceDE w:val="0"/>
        <w:autoSpaceDN w:val="0"/>
        <w:adjustRightInd w:val="0"/>
        <w:rPr>
          <w:rFonts w:ascii="Arial" w:hAnsi="Arial" w:cs="Arial"/>
          <w:color w:val="262626"/>
          <w:sz w:val="22"/>
          <w:szCs w:val="22"/>
        </w:rPr>
      </w:pPr>
    </w:p>
    <w:p w14:paraId="315E4FC7" w14:textId="6B3AB398" w:rsidR="0000194B" w:rsidRPr="0000194B" w:rsidRDefault="0000194B" w:rsidP="0000194B">
      <w:pPr>
        <w:widowControl w:val="0"/>
        <w:autoSpaceDE w:val="0"/>
        <w:autoSpaceDN w:val="0"/>
        <w:adjustRightInd w:val="0"/>
        <w:rPr>
          <w:rFonts w:ascii="Arial" w:hAnsi="Arial" w:cs="Arial"/>
          <w:b/>
          <w:bCs/>
          <w:color w:val="262626"/>
          <w:sz w:val="22"/>
          <w:szCs w:val="22"/>
        </w:rPr>
      </w:pPr>
      <w:r w:rsidRPr="0000194B">
        <w:rPr>
          <w:rFonts w:ascii="Arial" w:hAnsi="Arial" w:cs="Arial"/>
          <w:b/>
          <w:bCs/>
          <w:color w:val="262626"/>
          <w:sz w:val="22"/>
          <w:szCs w:val="22"/>
        </w:rPr>
        <w:t xml:space="preserve">We can only accept applications in the </w:t>
      </w:r>
      <w:hyperlink r:id="rId12" w:history="1">
        <w:r w:rsidRPr="00C575AF">
          <w:rPr>
            <w:rStyle w:val="Hyperlink"/>
            <w:rFonts w:ascii="Arial" w:hAnsi="Arial" w:cs="Arial"/>
            <w:b/>
            <w:bCs/>
            <w:color w:val="0432FF"/>
            <w:sz w:val="22"/>
            <w:szCs w:val="22"/>
          </w:rPr>
          <w:t>NIH’s HIV/AIDS research high or medium priority areas.</w:t>
        </w:r>
      </w:hyperlink>
    </w:p>
    <w:p w14:paraId="1C622C68" w14:textId="77777777" w:rsidR="0000194B" w:rsidRPr="0000194B" w:rsidRDefault="0000194B" w:rsidP="0000194B">
      <w:pPr>
        <w:widowControl w:val="0"/>
        <w:autoSpaceDE w:val="0"/>
        <w:autoSpaceDN w:val="0"/>
        <w:adjustRightInd w:val="0"/>
        <w:rPr>
          <w:rFonts w:ascii="Arial" w:hAnsi="Arial" w:cs="Arial"/>
          <w:color w:val="262626"/>
          <w:sz w:val="22"/>
          <w:szCs w:val="22"/>
        </w:rPr>
      </w:pPr>
    </w:p>
    <w:p w14:paraId="05E51CFD" w14:textId="55010329" w:rsidR="00B21E24" w:rsidRPr="0000194B" w:rsidRDefault="0000194B" w:rsidP="0000194B">
      <w:pPr>
        <w:spacing w:after="240"/>
        <w:jc w:val="both"/>
        <w:rPr>
          <w:rFonts w:ascii="Arial" w:hAnsi="Arial" w:cs="Arial"/>
          <w:sz w:val="22"/>
          <w:szCs w:val="22"/>
        </w:rPr>
      </w:pPr>
      <w:r w:rsidRPr="0000194B">
        <w:rPr>
          <w:rFonts w:ascii="Arial" w:hAnsi="Arial" w:cs="Arial"/>
          <w:color w:val="262626"/>
          <w:sz w:val="22"/>
          <w:szCs w:val="22"/>
        </w:rPr>
        <w:t>Per NIH, we cannot fund research with investigational drugs or clinical trials. If you are considering a study involving approved drugs and/or standard-of-care, please contact Julia Dettinger (</w:t>
      </w:r>
      <w:hyperlink r:id="rId13" w:history="1">
        <w:r w:rsidRPr="0000194B">
          <w:rPr>
            <w:rStyle w:val="Hyperlink"/>
            <w:rFonts w:ascii="Arial" w:hAnsi="Arial" w:cs="Arial"/>
            <w:sz w:val="22"/>
            <w:szCs w:val="22"/>
          </w:rPr>
          <w:t>cfarintl@uw.edu)</w:t>
        </w:r>
      </w:hyperlink>
      <w:r w:rsidRPr="0000194B">
        <w:rPr>
          <w:rFonts w:ascii="Arial" w:hAnsi="Arial" w:cs="Arial"/>
          <w:color w:val="262626"/>
          <w:sz w:val="22"/>
          <w:szCs w:val="22"/>
        </w:rPr>
        <w:t xml:space="preserve"> to determine whether your proposed project would be eligible for funding through CFAR.</w:t>
      </w:r>
    </w:p>
    <w:p w14:paraId="67F6F581" w14:textId="77777777" w:rsidR="009D7490" w:rsidRPr="00EA7C5C" w:rsidRDefault="009D7490" w:rsidP="009D7490">
      <w:pPr>
        <w:spacing w:after="240"/>
        <w:jc w:val="both"/>
        <w:outlineLvl w:val="0"/>
        <w:rPr>
          <w:rFonts w:ascii="Arial" w:hAnsi="Arial" w:cs="Arial"/>
          <w:sz w:val="22"/>
          <w:szCs w:val="22"/>
          <w:u w:val="single"/>
        </w:rPr>
      </w:pPr>
      <w:r w:rsidRPr="00EA7C5C">
        <w:rPr>
          <w:rFonts w:ascii="Arial" w:hAnsi="Arial" w:cs="Arial"/>
          <w:sz w:val="22"/>
          <w:szCs w:val="22"/>
          <w:u w:val="single"/>
        </w:rPr>
        <w:lastRenderedPageBreak/>
        <w:t>Funding Available</w:t>
      </w:r>
    </w:p>
    <w:p w14:paraId="08354DC1" w14:textId="02EF2157" w:rsidR="009D7490" w:rsidRDefault="009D7490" w:rsidP="009D7490">
      <w:pPr>
        <w:spacing w:after="240"/>
        <w:jc w:val="both"/>
        <w:rPr>
          <w:rFonts w:ascii="Arial" w:hAnsi="Arial" w:cs="Arial"/>
          <w:sz w:val="22"/>
          <w:szCs w:val="22"/>
          <w:u w:val="single"/>
        </w:rPr>
      </w:pPr>
      <w:r w:rsidRPr="00EA7C5C">
        <w:rPr>
          <w:rFonts w:ascii="Arial" w:hAnsi="Arial" w:cs="Arial"/>
          <w:color w:val="262626"/>
          <w:sz w:val="22"/>
          <w:szCs w:val="22"/>
        </w:rPr>
        <w:t>Direct costs: $15,000 US</w:t>
      </w:r>
      <w:r w:rsidR="0000194B">
        <w:rPr>
          <w:rFonts w:ascii="Arial" w:hAnsi="Arial" w:cs="Arial"/>
          <w:color w:val="262626"/>
          <w:sz w:val="22"/>
          <w:szCs w:val="22"/>
        </w:rPr>
        <w:t xml:space="preserve"> for</w:t>
      </w:r>
      <w:r w:rsidRPr="00EA7C5C">
        <w:rPr>
          <w:rFonts w:ascii="Arial" w:hAnsi="Arial" w:cs="Arial"/>
          <w:color w:val="262626"/>
          <w:sz w:val="22"/>
          <w:szCs w:val="22"/>
        </w:rPr>
        <w:t xml:space="preserve"> over one year. Previously funded projects will not be considered. Funding cannot be applied to alterations or renovations of any facilities or IRB/ERC fees. If the proposal requires a sub-contract, subcontractor F&amp;A costs must be budgeted as a direct cost. Please note that the CFAR has negotiated indirect cost waivers with several local institutions, including Fred Hutch, CIDR (formerly Seattle </w:t>
      </w:r>
      <w:proofErr w:type="spellStart"/>
      <w:r w:rsidRPr="00EA7C5C">
        <w:rPr>
          <w:rFonts w:ascii="Arial" w:hAnsi="Arial" w:cs="Arial"/>
          <w:color w:val="262626"/>
          <w:sz w:val="22"/>
          <w:szCs w:val="22"/>
        </w:rPr>
        <w:t>BioMed</w:t>
      </w:r>
      <w:proofErr w:type="spellEnd"/>
      <w:r w:rsidRPr="00EA7C5C">
        <w:rPr>
          <w:rFonts w:ascii="Arial" w:hAnsi="Arial" w:cs="Arial"/>
          <w:color w:val="262626"/>
          <w:sz w:val="22"/>
          <w:szCs w:val="22"/>
        </w:rPr>
        <w:t>) and Seattle Children’s. For international institutions, the allowable F&amp;A rate to be budgeted as a direct cost is 8%. For domestic organizations without an established F&amp;A rate, the default F&amp;A rate is 10%.  If the proposal funds work through UW Kenya, the 13% UW Kenya recharge fee must be budgeted as a direct cost. </w:t>
      </w:r>
      <w:r>
        <w:rPr>
          <w:rFonts w:ascii="Arial" w:hAnsi="Arial" w:cs="Arial"/>
          <w:color w:val="262626"/>
          <w:sz w:val="22"/>
          <w:szCs w:val="22"/>
        </w:rPr>
        <w:t xml:space="preserve"> </w:t>
      </w:r>
    </w:p>
    <w:p w14:paraId="7FF48A33" w14:textId="77777777" w:rsidR="009D7490" w:rsidRPr="00667198" w:rsidRDefault="009D7490" w:rsidP="009D7490">
      <w:pPr>
        <w:spacing w:after="240"/>
        <w:jc w:val="both"/>
        <w:outlineLvl w:val="0"/>
        <w:rPr>
          <w:rFonts w:ascii="Arial" w:hAnsi="Arial" w:cs="Arial"/>
          <w:sz w:val="22"/>
          <w:szCs w:val="22"/>
        </w:rPr>
      </w:pPr>
      <w:r w:rsidRPr="00667198">
        <w:rPr>
          <w:rFonts w:ascii="Arial" w:hAnsi="Arial" w:cs="Arial"/>
          <w:sz w:val="22"/>
          <w:szCs w:val="22"/>
          <w:u w:val="single"/>
        </w:rPr>
        <w:t>Pre-Submission Requirements</w:t>
      </w:r>
      <w:r w:rsidRPr="00667198">
        <w:rPr>
          <w:rFonts w:ascii="Arial" w:hAnsi="Arial" w:cs="Arial"/>
          <w:sz w:val="22"/>
          <w:szCs w:val="22"/>
        </w:rPr>
        <w:t xml:space="preserve"> </w:t>
      </w:r>
    </w:p>
    <w:p w14:paraId="2608E8C0" w14:textId="190F0DEE" w:rsidR="00A41C19" w:rsidRDefault="003F7311" w:rsidP="009D7490">
      <w:pPr>
        <w:spacing w:after="240"/>
        <w:jc w:val="both"/>
        <w:rPr>
          <w:rFonts w:ascii="Arial" w:hAnsi="Arial" w:cs="Arial"/>
          <w:sz w:val="22"/>
          <w:szCs w:val="22"/>
        </w:rPr>
      </w:pPr>
      <w:r>
        <w:rPr>
          <w:rFonts w:ascii="Arial" w:hAnsi="Arial" w:cs="Arial"/>
          <w:sz w:val="22"/>
          <w:szCs w:val="22"/>
        </w:rPr>
        <w:t xml:space="preserve">CFAR Community Action Board Consultation: </w:t>
      </w:r>
      <w:r w:rsidR="005546C2">
        <w:rPr>
          <w:rFonts w:ascii="Arial" w:hAnsi="Arial" w:cs="Arial"/>
          <w:sz w:val="22"/>
          <w:szCs w:val="22"/>
        </w:rPr>
        <w:t>Scheduling a</w:t>
      </w:r>
      <w:r>
        <w:rPr>
          <w:rFonts w:ascii="Arial" w:hAnsi="Arial" w:cs="Arial"/>
          <w:sz w:val="22"/>
          <w:szCs w:val="22"/>
        </w:rPr>
        <w:t xml:space="preserve"> consultation with the CFAR Community Action Board (CAB) is required by </w:t>
      </w:r>
      <w:r w:rsidR="005546C2">
        <w:rPr>
          <w:rFonts w:ascii="Arial" w:hAnsi="Arial" w:cs="Arial"/>
          <w:sz w:val="22"/>
          <w:szCs w:val="22"/>
        </w:rPr>
        <w:t>October 17</w:t>
      </w:r>
      <w:r w:rsidR="0021499D">
        <w:rPr>
          <w:rFonts w:ascii="Arial" w:hAnsi="Arial" w:cs="Arial"/>
          <w:sz w:val="22"/>
          <w:szCs w:val="22"/>
        </w:rPr>
        <w:t>, 2016</w:t>
      </w:r>
      <w:r>
        <w:rPr>
          <w:rFonts w:ascii="Arial" w:hAnsi="Arial" w:cs="Arial"/>
          <w:sz w:val="22"/>
          <w:szCs w:val="22"/>
        </w:rPr>
        <w:t xml:space="preserve">.  </w:t>
      </w:r>
      <w:r w:rsidR="005546C2">
        <w:rPr>
          <w:rFonts w:ascii="Arial" w:hAnsi="Arial" w:cs="Arial"/>
          <w:sz w:val="22"/>
          <w:szCs w:val="22"/>
        </w:rPr>
        <w:t>CAB Consultations can be conducted electronically or in person at a special CAB Steering Committee meeting on October 24, 2016 (or both).  To request a CAB consultation, complete the “</w:t>
      </w:r>
      <w:r w:rsidR="00AD7C7D">
        <w:rPr>
          <w:rFonts w:ascii="Arial" w:hAnsi="Arial" w:cs="Arial"/>
          <w:sz w:val="22"/>
          <w:szCs w:val="22"/>
        </w:rPr>
        <w:t>Localizing Global Research</w:t>
      </w:r>
      <w:r w:rsidR="005546C2">
        <w:rPr>
          <w:rFonts w:ascii="Arial" w:hAnsi="Arial" w:cs="Arial"/>
          <w:sz w:val="22"/>
          <w:szCs w:val="22"/>
        </w:rPr>
        <w:t xml:space="preserve"> CAB consultation form” attached below and send it to Julia Dettinger at </w:t>
      </w:r>
      <w:hyperlink r:id="rId14" w:history="1">
        <w:r w:rsidR="005546C2" w:rsidRPr="00791649">
          <w:rPr>
            <w:rStyle w:val="Hyperlink"/>
            <w:rFonts w:ascii="Arial" w:hAnsi="Arial" w:cs="Arial"/>
            <w:sz w:val="22"/>
            <w:szCs w:val="22"/>
          </w:rPr>
          <w:t>cfarintl@uw.edu</w:t>
        </w:r>
      </w:hyperlink>
      <w:r w:rsidR="005546C2">
        <w:rPr>
          <w:rFonts w:ascii="Arial" w:hAnsi="Arial" w:cs="Arial"/>
          <w:sz w:val="22"/>
          <w:szCs w:val="22"/>
        </w:rPr>
        <w:t xml:space="preserve"> by Monday October 17, 2016 to ensure space on the CAB steering committee agenda. Early communication with the CAB is strongly advised. </w:t>
      </w:r>
    </w:p>
    <w:p w14:paraId="6366C35B" w14:textId="11EE330D" w:rsidR="009D7490" w:rsidRPr="00667198" w:rsidRDefault="009D7490" w:rsidP="009D7490">
      <w:pPr>
        <w:spacing w:after="240"/>
        <w:jc w:val="both"/>
        <w:rPr>
          <w:rFonts w:ascii="Arial" w:hAnsi="Arial" w:cs="Arial"/>
          <w:sz w:val="22"/>
          <w:szCs w:val="22"/>
        </w:rPr>
      </w:pPr>
      <w:r w:rsidRPr="00667198">
        <w:rPr>
          <w:rFonts w:ascii="Arial" w:hAnsi="Arial" w:cs="Arial"/>
          <w:sz w:val="22"/>
          <w:szCs w:val="22"/>
        </w:rPr>
        <w:t xml:space="preserve">Intervention Eligibility Check: </w:t>
      </w:r>
      <w:r w:rsidRPr="00667198">
        <w:rPr>
          <w:rFonts w:ascii="Arial" w:hAnsi="Arial"/>
          <w:sz w:val="22"/>
          <w:szCs w:val="22"/>
        </w:rPr>
        <w:t>If your proposed study design involves testing a biomedical or behavioral intervention (including approved drugs and/or standard of care), please contact the International Core Program Manager</w:t>
      </w:r>
      <w:r w:rsidR="004050F9">
        <w:rPr>
          <w:rFonts w:ascii="Arial" w:hAnsi="Arial"/>
          <w:sz w:val="22"/>
          <w:szCs w:val="22"/>
        </w:rPr>
        <w:t xml:space="preserve"> at cfarintl@uw.edu</w:t>
      </w:r>
      <w:r w:rsidRPr="00667198">
        <w:rPr>
          <w:rFonts w:ascii="Arial" w:hAnsi="Arial"/>
          <w:sz w:val="22"/>
          <w:szCs w:val="22"/>
        </w:rPr>
        <w:t xml:space="preserve"> by </w:t>
      </w:r>
      <w:r w:rsidR="00661353" w:rsidRPr="000A7EE4">
        <w:rPr>
          <w:rFonts w:ascii="Arial" w:hAnsi="Arial"/>
          <w:sz w:val="22"/>
          <w:szCs w:val="22"/>
        </w:rPr>
        <w:t>Tuesday</w:t>
      </w:r>
      <w:r w:rsidRPr="000A7EE4">
        <w:rPr>
          <w:rFonts w:ascii="Arial" w:hAnsi="Arial"/>
          <w:sz w:val="22"/>
          <w:szCs w:val="22"/>
        </w:rPr>
        <w:t xml:space="preserve">, </w:t>
      </w:r>
      <w:r w:rsidR="00661353" w:rsidRPr="000A7EE4">
        <w:rPr>
          <w:rFonts w:ascii="Arial" w:hAnsi="Arial"/>
          <w:sz w:val="22"/>
          <w:szCs w:val="22"/>
        </w:rPr>
        <w:t>November 1</w:t>
      </w:r>
      <w:r w:rsidR="004050F9" w:rsidRPr="000A7EE4">
        <w:rPr>
          <w:rFonts w:ascii="Arial" w:hAnsi="Arial"/>
          <w:sz w:val="22"/>
          <w:szCs w:val="22"/>
        </w:rPr>
        <w:t>0</w:t>
      </w:r>
      <w:r w:rsidRPr="000A7EE4">
        <w:rPr>
          <w:rFonts w:ascii="Arial" w:hAnsi="Arial"/>
          <w:sz w:val="22"/>
          <w:szCs w:val="22"/>
        </w:rPr>
        <w:t>, 201</w:t>
      </w:r>
      <w:r w:rsidR="00661353" w:rsidRPr="000A7EE4">
        <w:rPr>
          <w:rFonts w:ascii="Arial" w:hAnsi="Arial"/>
          <w:sz w:val="22"/>
          <w:szCs w:val="22"/>
        </w:rPr>
        <w:t>6</w:t>
      </w:r>
      <w:r w:rsidRPr="00667198">
        <w:rPr>
          <w:rFonts w:ascii="Arial" w:hAnsi="Arial"/>
          <w:sz w:val="22"/>
          <w:szCs w:val="22"/>
        </w:rPr>
        <w:t xml:space="preserve"> to determine whether the proposed project would be eligible for funding at </w:t>
      </w:r>
      <w:hyperlink r:id="rId15" w:history="1">
        <w:r w:rsidRPr="00667198">
          <w:rPr>
            <w:rStyle w:val="Hyperlink"/>
            <w:rFonts w:ascii="Arial" w:hAnsi="Arial"/>
            <w:color w:val="auto"/>
            <w:sz w:val="22"/>
            <w:szCs w:val="22"/>
          </w:rPr>
          <w:t>cfarintl@uw.edu</w:t>
        </w:r>
      </w:hyperlink>
      <w:r w:rsidRPr="00667198">
        <w:rPr>
          <w:rFonts w:ascii="Arial" w:hAnsi="Arial"/>
          <w:sz w:val="22"/>
          <w:szCs w:val="22"/>
        </w:rPr>
        <w:t xml:space="preserve">.  Please include a brief description of 1) the study </w:t>
      </w:r>
      <w:proofErr w:type="spellStart"/>
      <w:r w:rsidRPr="00667198">
        <w:rPr>
          <w:rFonts w:ascii="Arial" w:hAnsi="Arial"/>
          <w:sz w:val="22"/>
          <w:szCs w:val="22"/>
        </w:rPr>
        <w:t>group(s</w:t>
      </w:r>
      <w:proofErr w:type="spellEnd"/>
      <w:r w:rsidRPr="00667198">
        <w:rPr>
          <w:rFonts w:ascii="Arial" w:hAnsi="Arial"/>
          <w:sz w:val="22"/>
          <w:szCs w:val="22"/>
        </w:rPr>
        <w:t>), 2) the planned intervention and how it will be assigned, and 3) your proposed outcomes.</w:t>
      </w:r>
    </w:p>
    <w:p w14:paraId="78616B92" w14:textId="40178A18" w:rsidR="009D7490" w:rsidRPr="00BB5908" w:rsidRDefault="009D7490" w:rsidP="009D7490">
      <w:pPr>
        <w:pStyle w:val="BodyText"/>
        <w:tabs>
          <w:tab w:val="left" w:pos="1890"/>
        </w:tabs>
        <w:spacing w:after="240"/>
        <w:jc w:val="both"/>
        <w:rPr>
          <w:rFonts w:cs="Arial"/>
        </w:rPr>
      </w:pPr>
      <w:r w:rsidRPr="00BB5908">
        <w:rPr>
          <w:rFonts w:cs="Arial"/>
        </w:rPr>
        <w:t>Letters of Support: Applications must include letters of support from all key personnel including faculty co-investigator(s</w:t>
      </w:r>
      <w:r w:rsidR="0021499D">
        <w:rPr>
          <w:rFonts w:cs="Arial"/>
        </w:rPr>
        <w:t xml:space="preserve">) and any community-based organizations </w:t>
      </w:r>
      <w:r w:rsidR="005546C2">
        <w:rPr>
          <w:rFonts w:cs="Arial"/>
        </w:rPr>
        <w:t>you may partner with</w:t>
      </w:r>
      <w:r w:rsidR="0021499D">
        <w:rPr>
          <w:rFonts w:cs="Arial"/>
        </w:rPr>
        <w:t>.</w:t>
      </w:r>
    </w:p>
    <w:p w14:paraId="4C68C75C" w14:textId="1547781F" w:rsidR="009D7490" w:rsidRPr="00BB5908" w:rsidRDefault="009D7490" w:rsidP="009D7490">
      <w:pPr>
        <w:pStyle w:val="BodyText"/>
        <w:tabs>
          <w:tab w:val="left" w:pos="1890"/>
        </w:tabs>
        <w:spacing w:after="240"/>
        <w:jc w:val="both"/>
        <w:rPr>
          <w:color w:val="000000"/>
        </w:rPr>
      </w:pPr>
      <w:r w:rsidRPr="00BB5908">
        <w:rPr>
          <w:color w:val="000000"/>
        </w:rPr>
        <w:t>CFAR Membership: All applicants are required to be UW/</w:t>
      </w:r>
      <w:r w:rsidR="003F7311">
        <w:rPr>
          <w:color w:val="000000"/>
        </w:rPr>
        <w:t>Fred Hutch</w:t>
      </w:r>
      <w:r w:rsidR="003F7311" w:rsidRPr="00BB5908">
        <w:rPr>
          <w:color w:val="000000"/>
        </w:rPr>
        <w:t xml:space="preserve"> </w:t>
      </w:r>
      <w:r w:rsidRPr="00BB5908">
        <w:rPr>
          <w:color w:val="000000"/>
        </w:rPr>
        <w:t xml:space="preserve">CFAR Members. Information about membership can be found at </w:t>
      </w:r>
      <w:hyperlink r:id="rId16" w:history="1">
        <w:r w:rsidRPr="00BB5908">
          <w:rPr>
            <w:rStyle w:val="Hyperlink"/>
          </w:rPr>
          <w:t>http://depts.washington.edu/cfar/get-involved/cfar-membership</w:t>
        </w:r>
      </w:hyperlink>
      <w:r w:rsidRPr="00BB5908">
        <w:rPr>
          <w:color w:val="000000"/>
        </w:rPr>
        <w:t xml:space="preserve"> or by contacting </w:t>
      </w:r>
      <w:r w:rsidR="00C513ED">
        <w:rPr>
          <w:color w:val="000000"/>
        </w:rPr>
        <w:t>Linh Nguyen</w:t>
      </w:r>
      <w:r w:rsidRPr="00BB5908">
        <w:rPr>
          <w:color w:val="000000"/>
        </w:rPr>
        <w:t xml:space="preserve"> (</w:t>
      </w:r>
      <w:r w:rsidR="00C513ED" w:rsidRPr="00C513ED">
        <w:t>ltn128@uw.edu</w:t>
      </w:r>
      <w:r w:rsidRPr="00BB5908">
        <w:rPr>
          <w:color w:val="000000"/>
        </w:rPr>
        <w:t>).</w:t>
      </w:r>
    </w:p>
    <w:p w14:paraId="6AB4F00F" w14:textId="77777777" w:rsidR="009D7490" w:rsidRDefault="009D7490" w:rsidP="009D7490">
      <w:pPr>
        <w:spacing w:after="240"/>
        <w:jc w:val="both"/>
        <w:outlineLvl w:val="0"/>
        <w:rPr>
          <w:rFonts w:ascii="Arial" w:hAnsi="Arial" w:cs="Arial"/>
          <w:sz w:val="22"/>
          <w:szCs w:val="22"/>
          <w:u w:val="single"/>
        </w:rPr>
      </w:pPr>
      <w:r>
        <w:rPr>
          <w:rFonts w:ascii="Arial" w:hAnsi="Arial" w:cs="Arial"/>
          <w:sz w:val="22"/>
          <w:szCs w:val="22"/>
          <w:u w:val="single"/>
        </w:rPr>
        <w:t>Pre-Submission Recommendation:</w:t>
      </w:r>
    </w:p>
    <w:p w14:paraId="3A6A4EE9" w14:textId="6B340F63" w:rsidR="009D7490" w:rsidRDefault="009D7490" w:rsidP="009D7490">
      <w:pPr>
        <w:pStyle w:val="BodyText"/>
        <w:tabs>
          <w:tab w:val="left" w:pos="1890"/>
        </w:tabs>
        <w:spacing w:after="240"/>
        <w:jc w:val="both"/>
        <w:rPr>
          <w:rFonts w:cs="Consolas"/>
          <w:szCs w:val="21"/>
        </w:rPr>
      </w:pPr>
      <w:proofErr w:type="spellStart"/>
      <w:r w:rsidRPr="009D29C4">
        <w:rPr>
          <w:rFonts w:cs="Arial"/>
        </w:rPr>
        <w:t>Biostatistical</w:t>
      </w:r>
      <w:proofErr w:type="spellEnd"/>
      <w:r w:rsidRPr="009D29C4">
        <w:rPr>
          <w:rFonts w:cs="Arial"/>
        </w:rPr>
        <w:t xml:space="preserve"> Consultation:</w:t>
      </w:r>
      <w:r>
        <w:rPr>
          <w:rFonts w:cs="Arial"/>
        </w:rPr>
        <w:t xml:space="preserve"> </w:t>
      </w:r>
      <w:r w:rsidRPr="009D29C4">
        <w:rPr>
          <w:rFonts w:cs="Arial"/>
        </w:rPr>
        <w:t>All applicants</w:t>
      </w:r>
      <w:r w:rsidR="007B47A0">
        <w:rPr>
          <w:rFonts w:cs="Arial"/>
        </w:rPr>
        <w:t xml:space="preserve"> are</w:t>
      </w:r>
      <w:r w:rsidRPr="009D29C4">
        <w:rPr>
          <w:rFonts w:cs="Arial"/>
        </w:rPr>
        <w:t xml:space="preserve"> </w:t>
      </w:r>
      <w:r w:rsidRPr="007B47A0">
        <w:rPr>
          <w:rFonts w:cs="Arial"/>
          <w:b/>
          <w:u w:val="single"/>
        </w:rPr>
        <w:t>strongly</w:t>
      </w:r>
      <w:r>
        <w:rPr>
          <w:rFonts w:cs="Arial"/>
        </w:rPr>
        <w:t xml:space="preserve"> advised </w:t>
      </w:r>
      <w:r w:rsidRPr="009D29C4">
        <w:rPr>
          <w:rFonts w:cs="Arial"/>
        </w:rPr>
        <w:t>to discuss their proposal with one of CFAR’s biostatisticians prior to/during the preparation of their application</w:t>
      </w:r>
      <w:r>
        <w:rPr>
          <w:rFonts w:cs="Arial"/>
        </w:rPr>
        <w:t xml:space="preserve">, as the proposals will be evaluated for statistical content. </w:t>
      </w:r>
      <w:r>
        <w:rPr>
          <w:rFonts w:cs="Consolas"/>
          <w:szCs w:val="21"/>
        </w:rPr>
        <w:t xml:space="preserve">If you are a local investigator, please contact </w:t>
      </w:r>
      <w:r>
        <w:rPr>
          <w:rFonts w:cs="Arial"/>
        </w:rPr>
        <w:t xml:space="preserve">Sarah </w:t>
      </w:r>
      <w:proofErr w:type="spellStart"/>
      <w:r>
        <w:rPr>
          <w:rFonts w:cs="Arial"/>
        </w:rPr>
        <w:t>Holte</w:t>
      </w:r>
      <w:proofErr w:type="spellEnd"/>
      <w:r>
        <w:rPr>
          <w:rFonts w:cs="Arial"/>
        </w:rPr>
        <w:t xml:space="preserve"> (sholte@f</w:t>
      </w:r>
      <w:r w:rsidR="0000194B">
        <w:rPr>
          <w:rFonts w:cs="Arial"/>
        </w:rPr>
        <w:t>redhutch</w:t>
      </w:r>
      <w:r>
        <w:rPr>
          <w:rFonts w:cs="Arial"/>
        </w:rPr>
        <w:t>.org</w:t>
      </w:r>
      <w:r>
        <w:rPr>
          <w:rFonts w:cs="Consolas"/>
          <w:szCs w:val="21"/>
        </w:rPr>
        <w:t xml:space="preserve">) to schedule </w:t>
      </w:r>
      <w:proofErr w:type="gramStart"/>
      <w:r>
        <w:rPr>
          <w:rFonts w:cs="Consolas"/>
          <w:szCs w:val="21"/>
        </w:rPr>
        <w:t>your</w:t>
      </w:r>
      <w:proofErr w:type="gramEnd"/>
      <w:r>
        <w:rPr>
          <w:rFonts w:cs="Consolas"/>
          <w:szCs w:val="21"/>
        </w:rPr>
        <w:t xml:space="preserve"> in-person </w:t>
      </w:r>
      <w:proofErr w:type="spellStart"/>
      <w:r>
        <w:rPr>
          <w:rFonts w:cs="Consolas"/>
          <w:szCs w:val="21"/>
        </w:rPr>
        <w:t>biostatistical</w:t>
      </w:r>
      <w:proofErr w:type="spellEnd"/>
      <w:r>
        <w:rPr>
          <w:rFonts w:cs="Consolas"/>
          <w:szCs w:val="21"/>
        </w:rPr>
        <w:t xml:space="preserve"> review. You will be required to submit a draft of your methods 48 hours before your consultation. If you are an international investigator, please send a copy of your draft methods to </w:t>
      </w:r>
      <w:r>
        <w:rPr>
          <w:rFonts w:cs="Arial"/>
        </w:rPr>
        <w:t>Julia Dettinger (</w:t>
      </w:r>
      <w:r w:rsidR="0000194B">
        <w:rPr>
          <w:rFonts w:cs="Arial"/>
        </w:rPr>
        <w:t>cfarintl</w:t>
      </w:r>
      <w:r>
        <w:rPr>
          <w:rFonts w:cs="Arial"/>
        </w:rPr>
        <w:t>@uw.edu)</w:t>
      </w:r>
      <w:r>
        <w:rPr>
          <w:rFonts w:cs="Consolas"/>
          <w:szCs w:val="21"/>
        </w:rPr>
        <w:t xml:space="preserve"> and she will arrange your written consultation with a CFAR biostatis</w:t>
      </w:r>
      <w:bookmarkStart w:id="0" w:name="_GoBack"/>
      <w:bookmarkEnd w:id="0"/>
      <w:r>
        <w:rPr>
          <w:rFonts w:cs="Consolas"/>
          <w:szCs w:val="21"/>
        </w:rPr>
        <w:t>tician.</w:t>
      </w:r>
    </w:p>
    <w:p w14:paraId="64777123" w14:textId="77777777" w:rsidR="004870B6" w:rsidRPr="000A7EE4" w:rsidRDefault="004870B6" w:rsidP="004870B6">
      <w:pPr>
        <w:pStyle w:val="BodyText"/>
        <w:tabs>
          <w:tab w:val="left" w:pos="1890"/>
        </w:tabs>
        <w:spacing w:after="240"/>
        <w:jc w:val="both"/>
        <w:rPr>
          <w:rFonts w:cs="Arial"/>
          <w:b/>
          <w:u w:val="single"/>
        </w:rPr>
      </w:pPr>
      <w:r w:rsidRPr="000A7EE4">
        <w:rPr>
          <w:rFonts w:cs="Arial"/>
          <w:b/>
          <w:u w:val="single"/>
        </w:rPr>
        <w:t xml:space="preserve">Use of CFAR Resources:  </w:t>
      </w:r>
    </w:p>
    <w:p w14:paraId="553C4339" w14:textId="47D0C8AB" w:rsidR="004870B6" w:rsidRDefault="004870B6" w:rsidP="004870B6">
      <w:pPr>
        <w:pStyle w:val="BodyText"/>
        <w:tabs>
          <w:tab w:val="left" w:pos="1890"/>
        </w:tabs>
        <w:spacing w:after="240"/>
        <w:jc w:val="both"/>
        <w:rPr>
          <w:rFonts w:cs="Arial"/>
        </w:rPr>
      </w:pPr>
      <w:r w:rsidRPr="00BB5908">
        <w:rPr>
          <w:rFonts w:cs="Arial"/>
        </w:rPr>
        <w:t>We encourage all applicants to use or contact CFAR Cores or link to CFAR Scientific Working Groups</w:t>
      </w:r>
      <w:r>
        <w:rPr>
          <w:rFonts w:cs="Arial"/>
        </w:rPr>
        <w:t xml:space="preserve"> </w:t>
      </w:r>
      <w:r w:rsidRPr="00BB5908">
        <w:rPr>
          <w:rFonts w:cs="Arial"/>
        </w:rPr>
        <w:t xml:space="preserve">(see below). Information about other CFAR cores and services can be found at </w:t>
      </w:r>
      <w:hyperlink r:id="rId17" w:history="1">
        <w:r w:rsidRPr="00915A28">
          <w:rPr>
            <w:rStyle w:val="Hyperlink"/>
            <w:rFonts w:cs="Arial"/>
          </w:rPr>
          <w:t>http://depts.washington.edu/cfar/find-a-service</w:t>
        </w:r>
      </w:hyperlink>
      <w:r w:rsidRPr="00BB5908">
        <w:rPr>
          <w:rFonts w:cs="Arial"/>
        </w:rPr>
        <w:t>.</w:t>
      </w:r>
      <w:r>
        <w:rPr>
          <w:rFonts w:cs="Arial"/>
        </w:rPr>
        <w:t xml:space="preserve"> </w:t>
      </w:r>
      <w:r w:rsidR="004050F9">
        <w:rPr>
          <w:rFonts w:cs="Arial"/>
        </w:rPr>
        <w:t xml:space="preserve"> </w:t>
      </w:r>
      <w:r w:rsidR="004050F9" w:rsidRPr="004050F9">
        <w:rPr>
          <w:rFonts w:cs="Arial"/>
        </w:rPr>
        <w:t xml:space="preserve">These consultations are best done early in the preparation process but </w:t>
      </w:r>
      <w:r w:rsidR="004050F9">
        <w:rPr>
          <w:rFonts w:cs="Arial"/>
        </w:rPr>
        <w:t>should be completed no later than November 10</w:t>
      </w:r>
      <w:r w:rsidR="004050F9" w:rsidRPr="004050F9">
        <w:rPr>
          <w:rFonts w:cs="Arial"/>
        </w:rPr>
        <w:t>th, 2016.</w:t>
      </w:r>
    </w:p>
    <w:p w14:paraId="78E8461E" w14:textId="5CDF27F2" w:rsidR="004050F9" w:rsidRPr="004050F9" w:rsidRDefault="004050F9" w:rsidP="004050F9">
      <w:pPr>
        <w:pStyle w:val="BodyText"/>
        <w:tabs>
          <w:tab w:val="left" w:pos="1890"/>
        </w:tabs>
        <w:spacing w:after="240"/>
        <w:jc w:val="both"/>
        <w:rPr>
          <w:rFonts w:cs="Arial"/>
        </w:rPr>
      </w:pPr>
      <w:r w:rsidRPr="000A7EE4">
        <w:rPr>
          <w:rFonts w:cs="Arial"/>
          <w:b/>
        </w:rPr>
        <w:lastRenderedPageBreak/>
        <w:t>Administrative Consultation:</w:t>
      </w:r>
      <w:r w:rsidRPr="004050F9">
        <w:rPr>
          <w:rFonts w:cs="Arial"/>
        </w:rPr>
        <w:t xml:space="preserve"> Applicants from all (including UW) institutions are strongly encouraged to consult with the Program Manager about their budgets to clarify budgetary issues. Please send a draft copy of your budget and justification to </w:t>
      </w:r>
      <w:r>
        <w:rPr>
          <w:rFonts w:cs="Arial"/>
        </w:rPr>
        <w:t>Julia Dettinger at cfarintl</w:t>
      </w:r>
      <w:r w:rsidRPr="004050F9">
        <w:rPr>
          <w:rFonts w:cs="Arial"/>
        </w:rPr>
        <w:t>@uw.edu.</w:t>
      </w:r>
    </w:p>
    <w:p w14:paraId="01D6D62D" w14:textId="77777777" w:rsidR="004050F9" w:rsidRPr="004050F9" w:rsidRDefault="004050F9" w:rsidP="004050F9">
      <w:pPr>
        <w:pStyle w:val="BodyText"/>
        <w:tabs>
          <w:tab w:val="left" w:pos="1890"/>
        </w:tabs>
        <w:spacing w:after="240"/>
        <w:jc w:val="both"/>
        <w:rPr>
          <w:rFonts w:cs="Arial"/>
        </w:rPr>
      </w:pPr>
      <w:r w:rsidRPr="000A7EE4">
        <w:rPr>
          <w:rFonts w:cs="Arial"/>
          <w:b/>
        </w:rPr>
        <w:t>Curative Therapies for HIV Study Consultation</w:t>
      </w:r>
      <w:r w:rsidRPr="004050F9">
        <w:rPr>
          <w:rFonts w:cs="Arial"/>
        </w:rPr>
        <w:t>: Applicants proposing a study in HIV cure have the opportunity to have an expert from the Curative Therapies for HIV Scientific Working Group consult with them regarding their study. In order to receive this consultation, applicants should contact Tom Andrus at tandrus@fredhutch.org.</w:t>
      </w:r>
    </w:p>
    <w:p w14:paraId="29E337C4" w14:textId="77777777" w:rsidR="004050F9" w:rsidRPr="004050F9" w:rsidRDefault="004050F9" w:rsidP="004050F9">
      <w:pPr>
        <w:pStyle w:val="BodyText"/>
        <w:tabs>
          <w:tab w:val="left" w:pos="1890"/>
        </w:tabs>
        <w:spacing w:after="240"/>
        <w:jc w:val="both"/>
        <w:rPr>
          <w:rFonts w:cs="Arial"/>
        </w:rPr>
      </w:pPr>
      <w:r w:rsidRPr="000A7EE4">
        <w:rPr>
          <w:rFonts w:cs="Arial"/>
          <w:b/>
        </w:rPr>
        <w:t>Substance Abuse and HIV/STI Study Consultation:</w:t>
      </w:r>
      <w:r w:rsidRPr="004050F9">
        <w:rPr>
          <w:rFonts w:cs="Arial"/>
        </w:rPr>
        <w:t xml:space="preserve"> Applicants proposing a study in the field of substance abuse and HIV/STI have the opportunity to have an expert from the Substance Abuse and HIV/STI Scientific Working Group consult with them regarding their study. In order to receive this consultation, applicants should contact Dennis Donovan at ddonovan@uw.edu.</w:t>
      </w:r>
    </w:p>
    <w:p w14:paraId="0CDF359F" w14:textId="0B301BB4" w:rsidR="004050F9" w:rsidRPr="004050F9" w:rsidRDefault="004050F9" w:rsidP="004050F9">
      <w:pPr>
        <w:pStyle w:val="BodyText"/>
        <w:tabs>
          <w:tab w:val="left" w:pos="1890"/>
        </w:tabs>
        <w:spacing w:after="240"/>
        <w:jc w:val="both"/>
        <w:rPr>
          <w:rFonts w:cs="Arial"/>
        </w:rPr>
      </w:pPr>
      <w:r w:rsidRPr="000A7EE4">
        <w:rPr>
          <w:rFonts w:cs="Arial"/>
          <w:b/>
        </w:rPr>
        <w:t>International Study Consultation:</w:t>
      </w:r>
      <w:r w:rsidRPr="004050F9">
        <w:rPr>
          <w:rFonts w:cs="Arial"/>
        </w:rPr>
        <w:t xml:space="preserve"> International applicants have the option of receiving an International Core Consultation to help evaluate their study design. In order to receive this consultation, applicants must email a draft of their application to Julia Dettinger at </w:t>
      </w:r>
      <w:r>
        <w:rPr>
          <w:rFonts w:cs="Arial"/>
        </w:rPr>
        <w:t>cfarintl</w:t>
      </w:r>
      <w:r w:rsidRPr="004050F9">
        <w:rPr>
          <w:rFonts w:cs="Arial"/>
        </w:rPr>
        <w:t>@uw.edu.</w:t>
      </w:r>
    </w:p>
    <w:p w14:paraId="6A18CFF4" w14:textId="4B94DF2F" w:rsidR="004050F9" w:rsidRPr="004050F9" w:rsidRDefault="004050F9" w:rsidP="004050F9">
      <w:pPr>
        <w:pStyle w:val="BodyText"/>
        <w:tabs>
          <w:tab w:val="left" w:pos="1890"/>
        </w:tabs>
        <w:spacing w:after="240"/>
        <w:jc w:val="both"/>
        <w:rPr>
          <w:rFonts w:cs="Arial"/>
        </w:rPr>
      </w:pPr>
      <w:r w:rsidRPr="000A7EE4">
        <w:rPr>
          <w:rFonts w:cs="Arial"/>
          <w:b/>
        </w:rPr>
        <w:t>Health Economics Consultation:</w:t>
      </w:r>
      <w:r w:rsidRPr="004050F9">
        <w:rPr>
          <w:rFonts w:cs="Arial"/>
        </w:rPr>
        <w:t xml:space="preserve"> Applicants using Health Economic Methods have the options of receiving a Health Economics Impact Study Team Consultation to help their study design. In order to receive this consultation, applicants must email a draft of their application to Julia Dettinger at </w:t>
      </w:r>
      <w:r>
        <w:rPr>
          <w:rFonts w:cs="Arial"/>
        </w:rPr>
        <w:t>cfarintl</w:t>
      </w:r>
      <w:r w:rsidRPr="004050F9">
        <w:rPr>
          <w:rFonts w:cs="Arial"/>
        </w:rPr>
        <w:t>@uw.edu.</w:t>
      </w:r>
    </w:p>
    <w:p w14:paraId="54EEB083" w14:textId="2E7DF234" w:rsidR="004050F9" w:rsidRPr="004050F9" w:rsidRDefault="004050F9" w:rsidP="004050F9">
      <w:pPr>
        <w:pStyle w:val="BodyText"/>
        <w:tabs>
          <w:tab w:val="left" w:pos="1890"/>
        </w:tabs>
        <w:spacing w:after="240"/>
        <w:jc w:val="both"/>
        <w:rPr>
          <w:rFonts w:cs="Arial"/>
        </w:rPr>
      </w:pPr>
      <w:proofErr w:type="spellStart"/>
      <w:r w:rsidRPr="000A7EE4">
        <w:rPr>
          <w:rFonts w:cs="Arial"/>
          <w:b/>
        </w:rPr>
        <w:t>Sociobehavioral</w:t>
      </w:r>
      <w:proofErr w:type="spellEnd"/>
      <w:r w:rsidRPr="000A7EE4">
        <w:rPr>
          <w:rFonts w:cs="Arial"/>
          <w:b/>
        </w:rPr>
        <w:t xml:space="preserve"> Study Consultation:</w:t>
      </w:r>
      <w:r w:rsidRPr="004050F9">
        <w:rPr>
          <w:rFonts w:cs="Arial"/>
        </w:rPr>
        <w:t xml:space="preserve"> Applicants performing behavioral or qualitative research have the opportunity to have an expert from the </w:t>
      </w:r>
      <w:proofErr w:type="spellStart"/>
      <w:r w:rsidRPr="004050F9">
        <w:rPr>
          <w:rFonts w:cs="Arial"/>
        </w:rPr>
        <w:t>Sociobehavioral</w:t>
      </w:r>
      <w:proofErr w:type="spellEnd"/>
      <w:r w:rsidRPr="004050F9">
        <w:rPr>
          <w:rFonts w:cs="Arial"/>
        </w:rPr>
        <w:t xml:space="preserve"> and Prevention Research Core consult with them regarding their study design. In order to receive this consultation, applicants must email a draft of their application to Susan Mello at s</w:t>
      </w:r>
      <w:r w:rsidR="0000194B">
        <w:rPr>
          <w:rFonts w:cs="Arial"/>
        </w:rPr>
        <w:t>prc</w:t>
      </w:r>
      <w:r w:rsidRPr="004050F9">
        <w:rPr>
          <w:rFonts w:cs="Arial"/>
        </w:rPr>
        <w:t>@uw.edu.</w:t>
      </w:r>
    </w:p>
    <w:p w14:paraId="63F66881" w14:textId="77777777" w:rsidR="004050F9" w:rsidRPr="004050F9" w:rsidRDefault="004050F9" w:rsidP="004050F9">
      <w:pPr>
        <w:pStyle w:val="BodyText"/>
        <w:tabs>
          <w:tab w:val="left" w:pos="1890"/>
        </w:tabs>
        <w:spacing w:after="240"/>
        <w:jc w:val="both"/>
        <w:rPr>
          <w:rFonts w:cs="Arial"/>
        </w:rPr>
      </w:pPr>
      <w:r w:rsidRPr="000A7EE4">
        <w:rPr>
          <w:rFonts w:cs="Arial"/>
          <w:b/>
        </w:rPr>
        <w:t>Clinical Research Study Consultation:</w:t>
      </w:r>
      <w:r w:rsidRPr="004050F9">
        <w:rPr>
          <w:rFonts w:cs="Arial"/>
        </w:rPr>
        <w:t xml:space="preserve"> Those proposing clinical, translational or basic research projects that require access to local research subjects, clinical specimens/procedures or viral assays such as droplet PCR, 2LTR, single copy RNA tests and </w:t>
      </w:r>
      <w:proofErr w:type="spellStart"/>
      <w:r w:rsidRPr="004050F9">
        <w:rPr>
          <w:rFonts w:cs="Arial"/>
        </w:rPr>
        <w:t>proviral</w:t>
      </w:r>
      <w:proofErr w:type="spellEnd"/>
      <w:r w:rsidRPr="004050F9">
        <w:rPr>
          <w:rFonts w:cs="Arial"/>
        </w:rPr>
        <w:t xml:space="preserve"> DNA measurements may contact the Clinical and </w:t>
      </w:r>
      <w:proofErr w:type="spellStart"/>
      <w:r w:rsidRPr="004050F9">
        <w:rPr>
          <w:rFonts w:cs="Arial"/>
        </w:rPr>
        <w:t>Retrovirology</w:t>
      </w:r>
      <w:proofErr w:type="spellEnd"/>
      <w:r w:rsidRPr="004050F9">
        <w:rPr>
          <w:rFonts w:cs="Arial"/>
        </w:rPr>
        <w:t xml:space="preserve"> Research Core to discuss their proposal. Applicants should contact the Core Manager </w:t>
      </w:r>
      <w:proofErr w:type="spellStart"/>
      <w:r w:rsidRPr="004050F9">
        <w:rPr>
          <w:rFonts w:cs="Arial"/>
        </w:rPr>
        <w:t>Michalina</w:t>
      </w:r>
      <w:proofErr w:type="spellEnd"/>
      <w:r w:rsidRPr="004050F9">
        <w:rPr>
          <w:rFonts w:cs="Arial"/>
        </w:rPr>
        <w:t xml:space="preserve"> Montano (micham@uw.edu) with a short description of the study and requested resources for assistance.</w:t>
      </w:r>
    </w:p>
    <w:p w14:paraId="7F1411AC" w14:textId="77777777" w:rsidR="004050F9" w:rsidRPr="004050F9" w:rsidRDefault="004050F9" w:rsidP="004050F9">
      <w:pPr>
        <w:pStyle w:val="BodyText"/>
        <w:tabs>
          <w:tab w:val="left" w:pos="1890"/>
        </w:tabs>
        <w:spacing w:after="240"/>
        <w:jc w:val="both"/>
        <w:rPr>
          <w:rFonts w:cs="Arial"/>
        </w:rPr>
      </w:pPr>
      <w:r w:rsidRPr="000A7EE4">
        <w:rPr>
          <w:rFonts w:cs="Arial"/>
          <w:b/>
        </w:rPr>
        <w:t>Immunological Study Consultation:</w:t>
      </w:r>
      <w:r w:rsidRPr="004050F9">
        <w:rPr>
          <w:rFonts w:cs="Arial"/>
        </w:rPr>
        <w:t xml:space="preserve"> Applicants proposing an immunology or other appropriate basic research study have the opportunity to have an expert from the Immunology Core consult with them regarding their experimental design. In order to receive this consultation, applicants should contact Stephen De Rosa at sderosa@fredhutch.org.</w:t>
      </w:r>
    </w:p>
    <w:p w14:paraId="3FF6FA81" w14:textId="77777777" w:rsidR="004050F9" w:rsidRPr="004050F9" w:rsidRDefault="004050F9" w:rsidP="004050F9">
      <w:pPr>
        <w:pStyle w:val="BodyText"/>
        <w:tabs>
          <w:tab w:val="left" w:pos="1890"/>
        </w:tabs>
        <w:spacing w:after="240"/>
        <w:jc w:val="both"/>
        <w:rPr>
          <w:rFonts w:cs="Arial"/>
        </w:rPr>
      </w:pPr>
      <w:r w:rsidRPr="000A7EE4">
        <w:rPr>
          <w:rFonts w:cs="Arial"/>
          <w:b/>
        </w:rPr>
        <w:t>Implementation Science Study Consultation:</w:t>
      </w:r>
      <w:r w:rsidRPr="004050F9">
        <w:rPr>
          <w:rFonts w:cs="Arial"/>
        </w:rPr>
        <w:t xml:space="preserve"> Applicants proposing a study in the field of implementation science have the opportunity to have an expert from the Implementation Science Working Group consult with them regarding their study. In order to receive this consultation, applicants should contact Kenny </w:t>
      </w:r>
      <w:proofErr w:type="spellStart"/>
      <w:r w:rsidRPr="004050F9">
        <w:rPr>
          <w:rFonts w:cs="Arial"/>
        </w:rPr>
        <w:t>Sherr</w:t>
      </w:r>
      <w:proofErr w:type="spellEnd"/>
      <w:r w:rsidRPr="004050F9">
        <w:rPr>
          <w:rFonts w:cs="Arial"/>
        </w:rPr>
        <w:t xml:space="preserve"> at ksherr@uw.edu.</w:t>
      </w:r>
    </w:p>
    <w:p w14:paraId="4327AF28" w14:textId="0A73E5CB" w:rsidR="004870B6" w:rsidRPr="00667198" w:rsidRDefault="0000194B" w:rsidP="009D7490">
      <w:pPr>
        <w:pStyle w:val="BodyText"/>
        <w:tabs>
          <w:tab w:val="left" w:pos="1890"/>
        </w:tabs>
        <w:spacing w:after="240"/>
        <w:jc w:val="both"/>
        <w:rPr>
          <w:rFonts w:cs="Consolas"/>
          <w:szCs w:val="21"/>
        </w:rPr>
      </w:pPr>
      <w:r w:rsidRPr="000A7EE4">
        <w:rPr>
          <w:rFonts w:cs="Arial"/>
          <w:b/>
        </w:rPr>
        <w:t>Molecular Profiling</w:t>
      </w:r>
      <w:r>
        <w:rPr>
          <w:rFonts w:cs="Arial"/>
          <w:b/>
        </w:rPr>
        <w:t xml:space="preserve"> and</w:t>
      </w:r>
      <w:r w:rsidRPr="000A7EE4">
        <w:rPr>
          <w:rFonts w:cs="Arial"/>
          <w:b/>
        </w:rPr>
        <w:t xml:space="preserve"> </w:t>
      </w:r>
      <w:r w:rsidR="004050F9" w:rsidRPr="000A7EE4">
        <w:rPr>
          <w:rFonts w:cs="Arial"/>
          <w:b/>
        </w:rPr>
        <w:t>Computational Biology Consultation:</w:t>
      </w:r>
      <w:r w:rsidR="004050F9" w:rsidRPr="004050F9">
        <w:rPr>
          <w:rFonts w:cs="Arial"/>
        </w:rPr>
        <w:t xml:space="preserve"> Applicants proposing a study involving sequence based assays have the opportunity to have an expert from the Molecular Profiling and Computational Biology core consult with them regarding their study. To receive this consultation, applicants should send a brief email to cfarcompbio@fredhutch.org including a few sentences describing, briefly, the nature of your questions and your contact information.</w:t>
      </w:r>
    </w:p>
    <w:p w14:paraId="1B6203DC" w14:textId="77777777" w:rsidR="009D7490" w:rsidRPr="009D29C4" w:rsidRDefault="009D7490" w:rsidP="009D7490">
      <w:pPr>
        <w:spacing w:after="240"/>
        <w:jc w:val="both"/>
        <w:outlineLvl w:val="0"/>
        <w:rPr>
          <w:rFonts w:ascii="Arial" w:hAnsi="Arial" w:cs="Arial"/>
          <w:sz w:val="22"/>
          <w:szCs w:val="22"/>
          <w:u w:val="single"/>
        </w:rPr>
      </w:pPr>
      <w:r w:rsidRPr="009D29C4">
        <w:rPr>
          <w:rFonts w:ascii="Arial" w:hAnsi="Arial" w:cs="Arial"/>
          <w:sz w:val="22"/>
          <w:szCs w:val="22"/>
          <w:u w:val="single"/>
        </w:rPr>
        <w:t>Review Criteria</w:t>
      </w:r>
    </w:p>
    <w:p w14:paraId="1A3ABFC7"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Significance</w:t>
      </w:r>
      <w:r w:rsidRPr="009D29C4">
        <w:rPr>
          <w:rFonts w:ascii="Arial" w:hAnsi="Arial" w:cs="Arial"/>
          <w:sz w:val="22"/>
          <w:szCs w:val="22"/>
        </w:rPr>
        <w:t>: Does this study address an important problem?</w:t>
      </w:r>
      <w:r>
        <w:rPr>
          <w:rFonts w:ascii="Arial" w:hAnsi="Arial" w:cs="Arial"/>
          <w:sz w:val="22"/>
          <w:szCs w:val="22"/>
        </w:rPr>
        <w:t xml:space="preserve"> </w:t>
      </w:r>
      <w:r w:rsidRPr="009D29C4">
        <w:rPr>
          <w:rFonts w:ascii="Arial" w:hAnsi="Arial" w:cs="Arial"/>
          <w:sz w:val="22"/>
          <w:szCs w:val="22"/>
        </w:rPr>
        <w:t xml:space="preserve">If the aims of the application are </w:t>
      </w:r>
      <w:r w:rsidRPr="009D29C4">
        <w:rPr>
          <w:rFonts w:ascii="Arial" w:hAnsi="Arial" w:cs="Arial"/>
          <w:sz w:val="22"/>
          <w:szCs w:val="22"/>
        </w:rPr>
        <w:lastRenderedPageBreak/>
        <w:t>achieved, how will scientific knowledge be advanced?</w:t>
      </w:r>
      <w:r>
        <w:rPr>
          <w:rFonts w:ascii="Arial" w:hAnsi="Arial" w:cs="Arial"/>
          <w:sz w:val="22"/>
          <w:szCs w:val="22"/>
        </w:rPr>
        <w:t xml:space="preserve"> </w:t>
      </w:r>
    </w:p>
    <w:p w14:paraId="5ADBF940"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Approach</w:t>
      </w:r>
      <w:r w:rsidRPr="009D29C4">
        <w:rPr>
          <w:rFonts w:ascii="Arial" w:hAnsi="Arial" w:cs="Arial"/>
          <w:sz w:val="22"/>
          <w:szCs w:val="22"/>
        </w:rPr>
        <w:t>: Are the conceptual framework, design, methods, and analyses adequate and appropriate to the aims of the project?</w:t>
      </w:r>
      <w:r>
        <w:rPr>
          <w:rFonts w:ascii="Arial" w:hAnsi="Arial" w:cs="Arial"/>
          <w:sz w:val="22"/>
          <w:szCs w:val="22"/>
        </w:rPr>
        <w:t xml:space="preserve"> </w:t>
      </w:r>
    </w:p>
    <w:p w14:paraId="43F602C9"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Innovation</w:t>
      </w:r>
      <w:r w:rsidRPr="009D29C4">
        <w:rPr>
          <w:rFonts w:ascii="Arial" w:hAnsi="Arial" w:cs="Arial"/>
          <w:sz w:val="22"/>
          <w:szCs w:val="22"/>
        </w:rPr>
        <w:t>:</w:t>
      </w:r>
      <w:r>
        <w:rPr>
          <w:rFonts w:ascii="Arial" w:hAnsi="Arial" w:cs="Arial"/>
          <w:sz w:val="22"/>
          <w:szCs w:val="22"/>
        </w:rPr>
        <w:t xml:space="preserve"> </w:t>
      </w:r>
      <w:r w:rsidRPr="009D29C4">
        <w:rPr>
          <w:rFonts w:ascii="Arial" w:hAnsi="Arial" w:cs="Arial"/>
          <w:sz w:val="22"/>
          <w:szCs w:val="22"/>
        </w:rPr>
        <w:t>Does the project employ novel concepts, approaches or method?</w:t>
      </w:r>
      <w:r>
        <w:rPr>
          <w:rFonts w:ascii="Arial" w:hAnsi="Arial" w:cs="Arial"/>
          <w:sz w:val="22"/>
          <w:szCs w:val="22"/>
        </w:rPr>
        <w:t xml:space="preserve"> </w:t>
      </w:r>
      <w:r w:rsidRPr="009D29C4">
        <w:rPr>
          <w:rFonts w:ascii="Arial" w:hAnsi="Arial" w:cs="Arial"/>
          <w:sz w:val="22"/>
          <w:szCs w:val="22"/>
        </w:rPr>
        <w:t>Are the aims original and innovative?</w:t>
      </w:r>
      <w:r>
        <w:rPr>
          <w:rFonts w:ascii="Arial" w:hAnsi="Arial" w:cs="Arial"/>
          <w:sz w:val="22"/>
          <w:szCs w:val="22"/>
        </w:rPr>
        <w:t xml:space="preserve"> </w:t>
      </w:r>
    </w:p>
    <w:p w14:paraId="4FD5C07F" w14:textId="3D780B9B" w:rsidR="009D7490" w:rsidRDefault="009D7490" w:rsidP="007B47A0">
      <w:pPr>
        <w:widowControl w:val="0"/>
        <w:autoSpaceDE w:val="0"/>
        <w:autoSpaceDN w:val="0"/>
        <w:adjustRightInd w:val="0"/>
        <w:spacing w:after="240"/>
        <w:ind w:left="270"/>
        <w:jc w:val="both"/>
        <w:rPr>
          <w:rFonts w:ascii="Arial" w:hAnsi="Arial" w:cs="Arial"/>
          <w:b/>
          <w:sz w:val="22"/>
          <w:szCs w:val="22"/>
        </w:rPr>
      </w:pPr>
      <w:r w:rsidRPr="009D29C4">
        <w:rPr>
          <w:rFonts w:ascii="Arial" w:hAnsi="Arial" w:cs="Arial"/>
          <w:b/>
          <w:sz w:val="22"/>
          <w:szCs w:val="22"/>
        </w:rPr>
        <w:t>Investigators</w:t>
      </w:r>
      <w:r w:rsidRPr="009D29C4">
        <w:rPr>
          <w:rFonts w:ascii="Arial" w:hAnsi="Arial" w:cs="Arial"/>
          <w:sz w:val="22"/>
          <w:szCs w:val="22"/>
        </w:rPr>
        <w:t xml:space="preserve"> (including relationship to UW</w:t>
      </w:r>
      <w:r>
        <w:rPr>
          <w:rFonts w:ascii="Arial" w:hAnsi="Arial" w:cs="Arial"/>
          <w:sz w:val="22"/>
          <w:szCs w:val="22"/>
        </w:rPr>
        <w:t>/</w:t>
      </w:r>
      <w:r w:rsidR="003D03C3">
        <w:rPr>
          <w:rFonts w:ascii="Arial" w:hAnsi="Arial" w:cs="Arial"/>
          <w:sz w:val="22"/>
          <w:szCs w:val="22"/>
        </w:rPr>
        <w:t>Fred Hutch</w:t>
      </w:r>
      <w:r w:rsidRPr="009D29C4">
        <w:rPr>
          <w:rFonts w:ascii="Arial" w:hAnsi="Arial" w:cs="Arial"/>
          <w:sz w:val="22"/>
          <w:szCs w:val="22"/>
        </w:rPr>
        <w:t xml:space="preserve"> CFAR):</w:t>
      </w:r>
      <w:r>
        <w:rPr>
          <w:rFonts w:ascii="Arial" w:hAnsi="Arial" w:cs="Arial"/>
          <w:sz w:val="22"/>
          <w:szCs w:val="22"/>
        </w:rPr>
        <w:t xml:space="preserve"> </w:t>
      </w:r>
      <w:r w:rsidRPr="009D29C4">
        <w:rPr>
          <w:rFonts w:ascii="Arial" w:hAnsi="Arial" w:cs="Arial"/>
          <w:sz w:val="22"/>
          <w:szCs w:val="22"/>
        </w:rPr>
        <w:t>Is the investigator appropriately trained and well suited to carry out this work?</w:t>
      </w:r>
      <w:r>
        <w:rPr>
          <w:rFonts w:ascii="Arial" w:hAnsi="Arial" w:cs="Arial"/>
          <w:sz w:val="22"/>
          <w:szCs w:val="22"/>
        </w:rPr>
        <w:t xml:space="preserve"> </w:t>
      </w:r>
      <w:r w:rsidRPr="009D29C4">
        <w:rPr>
          <w:rFonts w:ascii="Arial" w:hAnsi="Arial" w:cs="Arial"/>
          <w:sz w:val="22"/>
          <w:szCs w:val="22"/>
        </w:rPr>
        <w:t xml:space="preserve">CFAR prioritizes junior investigators and the </w:t>
      </w:r>
      <w:r>
        <w:rPr>
          <w:rFonts w:ascii="Arial" w:hAnsi="Arial" w:cs="Arial"/>
          <w:sz w:val="22"/>
          <w:szCs w:val="22"/>
        </w:rPr>
        <w:t xml:space="preserve">investigators </w:t>
      </w:r>
      <w:r w:rsidRPr="009D29C4">
        <w:rPr>
          <w:rFonts w:ascii="Arial" w:hAnsi="Arial" w:cs="Arial"/>
          <w:sz w:val="22"/>
          <w:szCs w:val="22"/>
        </w:rPr>
        <w:t xml:space="preserve">must </w:t>
      </w:r>
      <w:r>
        <w:rPr>
          <w:rFonts w:ascii="Arial" w:hAnsi="Arial" w:cs="Arial"/>
          <w:sz w:val="22"/>
          <w:szCs w:val="22"/>
        </w:rPr>
        <w:t>meet the eligibility criteria described above.</w:t>
      </w:r>
    </w:p>
    <w:p w14:paraId="56469C0E"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Environment</w:t>
      </w:r>
      <w:r w:rsidRPr="009D29C4">
        <w:rPr>
          <w:rFonts w:ascii="Arial" w:hAnsi="Arial" w:cs="Arial"/>
          <w:sz w:val="22"/>
          <w:szCs w:val="22"/>
        </w:rPr>
        <w:t>:</w:t>
      </w:r>
      <w:r>
        <w:rPr>
          <w:rFonts w:ascii="Arial" w:hAnsi="Arial" w:cs="Arial"/>
          <w:sz w:val="22"/>
          <w:szCs w:val="22"/>
        </w:rPr>
        <w:t xml:space="preserve"> </w:t>
      </w:r>
      <w:r w:rsidRPr="009D29C4">
        <w:rPr>
          <w:rFonts w:ascii="Arial" w:hAnsi="Arial" w:cs="Arial"/>
          <w:sz w:val="22"/>
          <w:szCs w:val="22"/>
        </w:rPr>
        <w:t>Does the scientific environment in which the work will be done contribute to the probability of success?</w:t>
      </w:r>
      <w:r>
        <w:rPr>
          <w:rFonts w:ascii="Arial" w:hAnsi="Arial" w:cs="Arial"/>
          <w:sz w:val="22"/>
          <w:szCs w:val="22"/>
        </w:rPr>
        <w:t xml:space="preserve"> </w:t>
      </w:r>
      <w:r w:rsidRPr="009D29C4">
        <w:rPr>
          <w:rFonts w:ascii="Arial" w:hAnsi="Arial" w:cs="Arial"/>
          <w:sz w:val="22"/>
          <w:szCs w:val="22"/>
        </w:rPr>
        <w:t>Is there evidence of institutional support?</w:t>
      </w:r>
      <w:r>
        <w:rPr>
          <w:rFonts w:ascii="Arial" w:hAnsi="Arial" w:cs="Arial"/>
          <w:sz w:val="22"/>
          <w:szCs w:val="22"/>
        </w:rPr>
        <w:t xml:space="preserve"> Though projects in any country are eligible, </w:t>
      </w:r>
      <w:r w:rsidRPr="009D29C4">
        <w:rPr>
          <w:rFonts w:ascii="Arial" w:hAnsi="Arial" w:cs="Arial"/>
          <w:sz w:val="22"/>
          <w:szCs w:val="22"/>
        </w:rPr>
        <w:t>CFAR International target countries include Peru, Kenya, Mozambique, Senegal, Uganda and China.</w:t>
      </w:r>
    </w:p>
    <w:p w14:paraId="6DDDAFB5"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Feasibility</w:t>
      </w:r>
      <w:r w:rsidRPr="009D29C4">
        <w:rPr>
          <w:rFonts w:ascii="Arial" w:hAnsi="Arial" w:cs="Arial"/>
          <w:sz w:val="22"/>
          <w:szCs w:val="22"/>
        </w:rPr>
        <w:t>:</w:t>
      </w:r>
      <w:r>
        <w:rPr>
          <w:rFonts w:ascii="Arial" w:hAnsi="Arial" w:cs="Arial"/>
          <w:sz w:val="22"/>
          <w:szCs w:val="22"/>
        </w:rPr>
        <w:t xml:space="preserve"> </w:t>
      </w:r>
      <w:r w:rsidRPr="009D29C4">
        <w:rPr>
          <w:rFonts w:ascii="Arial" w:hAnsi="Arial" w:cs="Arial"/>
          <w:sz w:val="22"/>
          <w:szCs w:val="22"/>
        </w:rPr>
        <w:t>Is the study feasible given the duration of one year and a budget of $1</w:t>
      </w:r>
      <w:r>
        <w:rPr>
          <w:rFonts w:ascii="Arial" w:hAnsi="Arial" w:cs="Arial"/>
          <w:sz w:val="22"/>
          <w:szCs w:val="22"/>
        </w:rPr>
        <w:t>5</w:t>
      </w:r>
      <w:r w:rsidRPr="009D29C4">
        <w:rPr>
          <w:rFonts w:ascii="Arial" w:hAnsi="Arial" w:cs="Arial"/>
          <w:sz w:val="22"/>
          <w:szCs w:val="22"/>
        </w:rPr>
        <w:t>,000?</w:t>
      </w:r>
    </w:p>
    <w:p w14:paraId="6CAA9ECC" w14:textId="77777777" w:rsidR="009D7490" w:rsidRPr="009D29C4" w:rsidRDefault="009D7490" w:rsidP="007B47A0">
      <w:pPr>
        <w:widowControl w:val="0"/>
        <w:autoSpaceDE w:val="0"/>
        <w:autoSpaceDN w:val="0"/>
        <w:adjustRightInd w:val="0"/>
        <w:spacing w:after="240"/>
        <w:ind w:left="270"/>
        <w:jc w:val="both"/>
        <w:rPr>
          <w:rFonts w:ascii="Arial" w:hAnsi="Arial" w:cs="Arial"/>
          <w:sz w:val="22"/>
          <w:szCs w:val="22"/>
        </w:rPr>
      </w:pPr>
      <w:r w:rsidRPr="009D29C4">
        <w:rPr>
          <w:rFonts w:ascii="Arial" w:hAnsi="Arial" w:cs="Arial"/>
          <w:b/>
          <w:sz w:val="22"/>
          <w:szCs w:val="22"/>
        </w:rPr>
        <w:t>Potential for new collaborations</w:t>
      </w:r>
      <w:r w:rsidRPr="009D29C4">
        <w:rPr>
          <w:rFonts w:ascii="Arial" w:hAnsi="Arial" w:cs="Arial"/>
          <w:sz w:val="22"/>
          <w:szCs w:val="22"/>
        </w:rPr>
        <w:t>:</w:t>
      </w:r>
      <w:r>
        <w:rPr>
          <w:rFonts w:ascii="Arial" w:hAnsi="Arial" w:cs="Arial"/>
          <w:sz w:val="22"/>
          <w:szCs w:val="22"/>
        </w:rPr>
        <w:t xml:space="preserve"> </w:t>
      </w:r>
      <w:r w:rsidRPr="009D29C4">
        <w:rPr>
          <w:rFonts w:ascii="Arial" w:hAnsi="Arial" w:cs="Arial"/>
          <w:sz w:val="22"/>
          <w:szCs w:val="22"/>
        </w:rPr>
        <w:t>Although we prioritize CFAR links and target particular countries, we are also encouraging relationships with new investigators who are not currently linked to CFAR.</w:t>
      </w:r>
      <w:r>
        <w:rPr>
          <w:rFonts w:ascii="Arial" w:hAnsi="Arial" w:cs="Arial"/>
          <w:sz w:val="22"/>
          <w:szCs w:val="22"/>
        </w:rPr>
        <w:t xml:space="preserve"> We welcome new investigators who bring expertise in new, relevant disciplines to forge interdisciplinary collaborations.</w:t>
      </w:r>
      <w:r w:rsidRPr="009D29C4">
        <w:rPr>
          <w:rFonts w:ascii="Arial" w:hAnsi="Arial" w:cs="Arial"/>
          <w:sz w:val="22"/>
          <w:szCs w:val="22"/>
        </w:rPr>
        <w:t> </w:t>
      </w:r>
    </w:p>
    <w:p w14:paraId="689AF59D" w14:textId="77777777" w:rsidR="009D7490" w:rsidRPr="009D29C4" w:rsidRDefault="009D7490" w:rsidP="007B47A0">
      <w:pPr>
        <w:spacing w:after="240"/>
        <w:ind w:left="270"/>
        <w:jc w:val="both"/>
        <w:rPr>
          <w:rFonts w:ascii="Arial" w:hAnsi="Arial" w:cs="Arial"/>
          <w:sz w:val="22"/>
          <w:szCs w:val="22"/>
        </w:rPr>
      </w:pPr>
      <w:r w:rsidRPr="009D29C4">
        <w:rPr>
          <w:rFonts w:ascii="Arial" w:hAnsi="Arial" w:cs="Arial"/>
          <w:b/>
          <w:sz w:val="22"/>
          <w:szCs w:val="22"/>
        </w:rPr>
        <w:t>Potential for new research projects and career development</w:t>
      </w:r>
      <w:r w:rsidRPr="009D29C4">
        <w:rPr>
          <w:rFonts w:ascii="Arial" w:hAnsi="Arial" w:cs="Arial"/>
          <w:sz w:val="22"/>
          <w:szCs w:val="22"/>
        </w:rPr>
        <w:t>:</w:t>
      </w:r>
      <w:r>
        <w:rPr>
          <w:rFonts w:ascii="Arial" w:hAnsi="Arial" w:cs="Arial"/>
          <w:sz w:val="22"/>
          <w:szCs w:val="22"/>
        </w:rPr>
        <w:t xml:space="preserve"> </w:t>
      </w:r>
      <w:r w:rsidRPr="009D29C4">
        <w:rPr>
          <w:rFonts w:ascii="Arial" w:hAnsi="Arial" w:cs="Arial"/>
          <w:sz w:val="22"/>
          <w:szCs w:val="22"/>
        </w:rPr>
        <w:t>The projects should aid in the development of the investigator by providing important data for a larger NIH (or other) funded study such as an R01.</w:t>
      </w:r>
    </w:p>
    <w:p w14:paraId="7F3A27A1" w14:textId="277355EB" w:rsidR="00FD5A98" w:rsidRPr="00B4008A" w:rsidRDefault="00FD5A98" w:rsidP="007B47A0">
      <w:pPr>
        <w:spacing w:after="240"/>
        <w:ind w:left="270"/>
        <w:jc w:val="both"/>
        <w:rPr>
          <w:rFonts w:ascii="Arial" w:hAnsi="Arial" w:cs="Arial"/>
          <w:sz w:val="22"/>
          <w:szCs w:val="22"/>
        </w:rPr>
      </w:pPr>
      <w:r w:rsidRPr="00B4008A">
        <w:rPr>
          <w:rFonts w:ascii="Arial" w:hAnsi="Arial" w:cs="Arial"/>
          <w:b/>
          <w:sz w:val="22"/>
          <w:szCs w:val="22"/>
        </w:rPr>
        <w:t xml:space="preserve">Added value of </w:t>
      </w:r>
      <w:r w:rsidR="00AD7C7D">
        <w:rPr>
          <w:rFonts w:ascii="Arial" w:hAnsi="Arial" w:cs="Arial"/>
          <w:b/>
          <w:sz w:val="22"/>
          <w:szCs w:val="22"/>
        </w:rPr>
        <w:t>Localizing Global Research</w:t>
      </w:r>
      <w:r w:rsidRPr="00B4008A">
        <w:rPr>
          <w:rFonts w:ascii="Arial" w:hAnsi="Arial" w:cs="Arial"/>
          <w:b/>
          <w:sz w:val="22"/>
          <w:szCs w:val="22"/>
        </w:rPr>
        <w:t xml:space="preserve"> Linkage</w:t>
      </w:r>
      <w:r w:rsidRPr="00B4008A">
        <w:rPr>
          <w:rFonts w:ascii="Arial" w:hAnsi="Arial" w:cs="Arial"/>
          <w:sz w:val="22"/>
          <w:szCs w:val="22"/>
        </w:rPr>
        <w:t>:  To what extent will the project help to highlight the value that your international research provides locally as well as globally?</w:t>
      </w:r>
    </w:p>
    <w:p w14:paraId="750F5979" w14:textId="77777777" w:rsidR="00B21E24" w:rsidRPr="00B4008A" w:rsidRDefault="0081377A" w:rsidP="00595CE8">
      <w:pPr>
        <w:spacing w:after="240"/>
        <w:jc w:val="both"/>
        <w:outlineLvl w:val="0"/>
        <w:rPr>
          <w:rFonts w:ascii="Arial" w:hAnsi="Arial" w:cs="Arial"/>
          <w:sz w:val="22"/>
          <w:szCs w:val="22"/>
          <w:u w:val="single"/>
        </w:rPr>
      </w:pPr>
      <w:r w:rsidRPr="00B4008A">
        <w:rPr>
          <w:rFonts w:ascii="Arial" w:hAnsi="Arial" w:cs="Arial"/>
          <w:sz w:val="22"/>
          <w:szCs w:val="22"/>
          <w:u w:val="single"/>
        </w:rPr>
        <w:t>Pre-Award Requirements</w:t>
      </w:r>
    </w:p>
    <w:p w14:paraId="68E87F40" w14:textId="00D98757" w:rsidR="00F07893" w:rsidRPr="00B4008A" w:rsidRDefault="00F07893">
      <w:pPr>
        <w:jc w:val="both"/>
        <w:rPr>
          <w:rFonts w:ascii="Arial" w:hAnsi="Arial" w:cs="Arial"/>
          <w:sz w:val="22"/>
          <w:szCs w:val="22"/>
        </w:rPr>
      </w:pPr>
      <w:r w:rsidRPr="00B4008A">
        <w:rPr>
          <w:rFonts w:ascii="Arial" w:hAnsi="Arial" w:cs="Arial"/>
          <w:sz w:val="22"/>
          <w:szCs w:val="22"/>
        </w:rPr>
        <w:t>Per NIH policy, UW</w:t>
      </w:r>
      <w:r w:rsidR="009D29C4" w:rsidRPr="00B4008A">
        <w:rPr>
          <w:rFonts w:ascii="Arial" w:hAnsi="Arial" w:cs="Arial"/>
          <w:sz w:val="22"/>
          <w:szCs w:val="22"/>
        </w:rPr>
        <w:t>/</w:t>
      </w:r>
      <w:r w:rsidR="0000194B">
        <w:rPr>
          <w:rFonts w:ascii="Arial" w:hAnsi="Arial" w:cs="Arial"/>
          <w:sz w:val="22"/>
          <w:szCs w:val="22"/>
        </w:rPr>
        <w:t>Fred Hutch</w:t>
      </w:r>
      <w:r w:rsidR="0000194B" w:rsidRPr="00B4008A">
        <w:rPr>
          <w:rFonts w:ascii="Arial" w:hAnsi="Arial" w:cs="Arial"/>
          <w:sz w:val="22"/>
          <w:szCs w:val="22"/>
        </w:rPr>
        <w:t xml:space="preserve"> </w:t>
      </w:r>
      <w:r w:rsidRPr="00B4008A">
        <w:rPr>
          <w:rFonts w:ascii="Arial" w:hAnsi="Arial" w:cs="Arial"/>
          <w:sz w:val="22"/>
          <w:szCs w:val="22"/>
        </w:rPr>
        <w:t xml:space="preserve">CFAR may not release pilot research funds until awardees complete the NIH administrative clearance process. Clearance will require final IRB approval from all participating institutions and documentation of human subjects training from all investigators. This process often takes several months, so please consider it in your timeline. More information on NIH requirements for international studies can be found at: </w:t>
      </w:r>
    </w:p>
    <w:p w14:paraId="6DC24A96" w14:textId="77777777" w:rsidR="0000194B" w:rsidRDefault="0000194B" w:rsidP="0000194B">
      <w:pPr>
        <w:spacing w:after="240"/>
        <w:jc w:val="both"/>
        <w:rPr>
          <w:rFonts w:ascii="Arial" w:hAnsi="Arial" w:cs="Arial"/>
          <w:sz w:val="22"/>
          <w:szCs w:val="22"/>
        </w:rPr>
      </w:pPr>
      <w:r w:rsidRPr="008C5629">
        <w:rPr>
          <w:rFonts w:ascii="Arial" w:hAnsi="Arial" w:cs="Arial"/>
          <w:sz w:val="22"/>
          <w:szCs w:val="22"/>
        </w:rPr>
        <w:t xml:space="preserve">http://www.niaid.nih.gov/LabsAndResources/resources/cfar/Pages/guidelines.aspx </w:t>
      </w:r>
    </w:p>
    <w:p w14:paraId="0EA1ED22" w14:textId="77777777" w:rsidR="00FD5A98" w:rsidRPr="00B4008A" w:rsidRDefault="0081377A" w:rsidP="009D7F1E">
      <w:pPr>
        <w:spacing w:after="240"/>
        <w:jc w:val="both"/>
        <w:rPr>
          <w:rFonts w:ascii="Arial" w:hAnsi="Arial" w:cs="Arial"/>
          <w:sz w:val="22"/>
          <w:szCs w:val="22"/>
        </w:rPr>
      </w:pPr>
      <w:r w:rsidRPr="00B4008A">
        <w:rPr>
          <w:rFonts w:ascii="Arial" w:hAnsi="Arial" w:cs="Arial"/>
          <w:sz w:val="22"/>
          <w:szCs w:val="22"/>
        </w:rPr>
        <w:t>**Projects that are unable to complete the NIH clearance process within one year of award date are at risk of losing funding**</w:t>
      </w:r>
    </w:p>
    <w:p w14:paraId="7512D730" w14:textId="77777777" w:rsidR="00B21E24" w:rsidRPr="00B4008A" w:rsidRDefault="0081377A" w:rsidP="00595CE8">
      <w:pPr>
        <w:spacing w:after="240"/>
        <w:jc w:val="both"/>
        <w:outlineLvl w:val="0"/>
        <w:rPr>
          <w:rFonts w:ascii="Arial" w:hAnsi="Arial" w:cs="Arial"/>
          <w:sz w:val="22"/>
          <w:szCs w:val="22"/>
          <w:u w:val="single"/>
        </w:rPr>
      </w:pPr>
      <w:r w:rsidRPr="00B4008A">
        <w:rPr>
          <w:rFonts w:ascii="Arial" w:hAnsi="Arial" w:cs="Arial"/>
          <w:sz w:val="22"/>
          <w:szCs w:val="22"/>
          <w:u w:val="single"/>
        </w:rPr>
        <w:t>Post-Award Requirements</w:t>
      </w:r>
    </w:p>
    <w:p w14:paraId="6ED64239" w14:textId="77777777" w:rsidR="00B21E24" w:rsidRPr="00B4008A" w:rsidRDefault="0081377A">
      <w:pPr>
        <w:spacing w:after="240"/>
        <w:jc w:val="both"/>
        <w:rPr>
          <w:rFonts w:ascii="Arial" w:hAnsi="Arial" w:cs="Arial"/>
          <w:sz w:val="22"/>
          <w:szCs w:val="22"/>
        </w:rPr>
      </w:pPr>
      <w:r w:rsidRPr="00B4008A">
        <w:rPr>
          <w:rFonts w:ascii="Arial" w:hAnsi="Arial" w:cs="Arial"/>
          <w:sz w:val="22"/>
          <w:szCs w:val="22"/>
        </w:rPr>
        <w:t>CFAR support must be acknowledged in all publications derived from CFAR funding.</w:t>
      </w:r>
      <w:r w:rsidR="00742A53" w:rsidRPr="00B4008A">
        <w:rPr>
          <w:rFonts w:ascii="Arial" w:hAnsi="Arial" w:cs="Arial"/>
          <w:sz w:val="22"/>
          <w:szCs w:val="22"/>
        </w:rPr>
        <w:t xml:space="preserve"> </w:t>
      </w:r>
      <w:r w:rsidR="006E78B9" w:rsidRPr="00B4008A">
        <w:rPr>
          <w:rFonts w:ascii="Arial" w:hAnsi="Arial" w:cs="Arial"/>
          <w:sz w:val="22"/>
          <w:szCs w:val="22"/>
        </w:rPr>
        <w:t xml:space="preserve">Suggested wording is available </w:t>
      </w:r>
      <w:hyperlink r:id="rId18" w:history="1">
        <w:r w:rsidR="006E78B9" w:rsidRPr="00B4008A">
          <w:rPr>
            <w:rStyle w:val="Hyperlink"/>
            <w:rFonts w:ascii="Arial" w:hAnsi="Arial" w:cs="Arial"/>
            <w:sz w:val="22"/>
            <w:szCs w:val="22"/>
          </w:rPr>
          <w:t>here</w:t>
        </w:r>
      </w:hyperlink>
      <w:r w:rsidR="006E78B9" w:rsidRPr="00B4008A">
        <w:rPr>
          <w:rFonts w:ascii="Arial" w:hAnsi="Arial" w:cs="Arial"/>
          <w:sz w:val="22"/>
          <w:szCs w:val="22"/>
        </w:rPr>
        <w:t>.</w:t>
      </w:r>
    </w:p>
    <w:p w14:paraId="2CB7733A" w14:textId="77777777" w:rsidR="00B21E24" w:rsidRPr="00B4008A" w:rsidRDefault="0081377A">
      <w:pPr>
        <w:spacing w:after="240"/>
        <w:jc w:val="both"/>
        <w:rPr>
          <w:rFonts w:ascii="Arial" w:hAnsi="Arial" w:cs="Arial"/>
          <w:sz w:val="22"/>
          <w:szCs w:val="22"/>
        </w:rPr>
      </w:pPr>
      <w:r w:rsidRPr="00B4008A">
        <w:rPr>
          <w:rFonts w:ascii="Arial" w:hAnsi="Arial" w:cs="Arial"/>
          <w:sz w:val="22"/>
          <w:szCs w:val="22"/>
        </w:rPr>
        <w:t xml:space="preserve">A </w:t>
      </w:r>
      <w:r w:rsidR="00FD3F14" w:rsidRPr="00B4008A">
        <w:rPr>
          <w:rFonts w:ascii="Arial" w:hAnsi="Arial" w:cs="Arial"/>
          <w:sz w:val="22"/>
          <w:szCs w:val="22"/>
        </w:rPr>
        <w:t>progress</w:t>
      </w:r>
      <w:r w:rsidRPr="00B4008A">
        <w:rPr>
          <w:rFonts w:ascii="Arial" w:hAnsi="Arial" w:cs="Arial"/>
          <w:sz w:val="22"/>
          <w:szCs w:val="22"/>
        </w:rPr>
        <w:t xml:space="preserve"> report is required </w:t>
      </w:r>
      <w:r w:rsidR="00FD3F14" w:rsidRPr="00B4008A">
        <w:rPr>
          <w:rFonts w:ascii="Arial" w:hAnsi="Arial" w:cs="Arial"/>
          <w:sz w:val="22"/>
          <w:szCs w:val="22"/>
        </w:rPr>
        <w:t xml:space="preserve">annually and </w:t>
      </w:r>
      <w:r w:rsidRPr="00B4008A">
        <w:rPr>
          <w:rFonts w:ascii="Arial" w:hAnsi="Arial" w:cs="Arial"/>
          <w:sz w:val="22"/>
          <w:szCs w:val="22"/>
        </w:rPr>
        <w:t>upon completion of the project.</w:t>
      </w:r>
      <w:r w:rsidR="00742A53" w:rsidRPr="00B4008A">
        <w:rPr>
          <w:rFonts w:ascii="Arial" w:hAnsi="Arial" w:cs="Arial"/>
          <w:sz w:val="22"/>
          <w:szCs w:val="22"/>
        </w:rPr>
        <w:t xml:space="preserve"> </w:t>
      </w:r>
      <w:r w:rsidRPr="00B4008A">
        <w:rPr>
          <w:rFonts w:ascii="Arial" w:hAnsi="Arial" w:cs="Arial"/>
          <w:sz w:val="22"/>
          <w:szCs w:val="22"/>
        </w:rPr>
        <w:t>This should include information about publications, collaborations, and future grants related to your CFAR project.</w:t>
      </w:r>
    </w:p>
    <w:p w14:paraId="14CC4EEA" w14:textId="77777777" w:rsidR="00B21E24" w:rsidRPr="00B4008A" w:rsidRDefault="0081377A" w:rsidP="00595CE8">
      <w:pPr>
        <w:spacing w:after="240"/>
        <w:jc w:val="both"/>
        <w:outlineLvl w:val="0"/>
        <w:rPr>
          <w:rFonts w:ascii="Arial" w:hAnsi="Arial" w:cs="Arial"/>
          <w:sz w:val="22"/>
          <w:szCs w:val="22"/>
          <w:u w:val="single"/>
        </w:rPr>
      </w:pPr>
      <w:r w:rsidRPr="00B4008A">
        <w:rPr>
          <w:rFonts w:ascii="Arial" w:hAnsi="Arial" w:cs="Arial"/>
          <w:sz w:val="22"/>
          <w:szCs w:val="22"/>
          <w:u w:val="single"/>
        </w:rPr>
        <w:t>Application Instructions</w:t>
      </w:r>
    </w:p>
    <w:p w14:paraId="71905630" w14:textId="64641B41" w:rsidR="005666DE" w:rsidRDefault="0081377A" w:rsidP="001077A2">
      <w:pPr>
        <w:spacing w:after="240"/>
        <w:jc w:val="both"/>
        <w:rPr>
          <w:rFonts w:ascii="Arial" w:hAnsi="Arial" w:cs="Arial"/>
          <w:sz w:val="22"/>
          <w:szCs w:val="22"/>
        </w:rPr>
      </w:pPr>
      <w:r w:rsidRPr="00B4008A">
        <w:rPr>
          <w:rFonts w:ascii="Arial" w:hAnsi="Arial" w:cs="Arial"/>
          <w:sz w:val="22"/>
          <w:szCs w:val="22"/>
        </w:rPr>
        <w:lastRenderedPageBreak/>
        <w:t xml:space="preserve">After fulfilling all pre-submission requirements, submit your application by </w:t>
      </w:r>
      <w:r w:rsidR="004870B6">
        <w:rPr>
          <w:rFonts w:ascii="Arial" w:hAnsi="Arial" w:cs="Arial"/>
          <w:b/>
          <w:sz w:val="22"/>
          <w:szCs w:val="22"/>
        </w:rPr>
        <w:t>December 4, 2016</w:t>
      </w:r>
      <w:r w:rsidRPr="00B4008A">
        <w:rPr>
          <w:rFonts w:ascii="Arial" w:hAnsi="Arial" w:cs="Arial"/>
          <w:sz w:val="22"/>
          <w:szCs w:val="22"/>
        </w:rPr>
        <w:t xml:space="preserve">to </w:t>
      </w:r>
      <w:r w:rsidR="009D67F4" w:rsidRPr="00B4008A">
        <w:rPr>
          <w:rFonts w:ascii="Arial" w:hAnsi="Arial" w:cs="Arial"/>
          <w:sz w:val="22"/>
          <w:szCs w:val="22"/>
        </w:rPr>
        <w:t>cfarintl@uw.edu</w:t>
      </w:r>
      <w:r w:rsidR="0067569E" w:rsidRPr="00B4008A">
        <w:rPr>
          <w:rFonts w:ascii="Arial" w:hAnsi="Arial" w:cs="Arial"/>
          <w:sz w:val="22"/>
          <w:szCs w:val="22"/>
        </w:rPr>
        <w:t xml:space="preserve"> </w:t>
      </w:r>
      <w:r w:rsidRPr="00B4008A">
        <w:rPr>
          <w:rFonts w:ascii="Arial" w:hAnsi="Arial" w:cs="Arial"/>
          <w:sz w:val="22"/>
          <w:szCs w:val="22"/>
        </w:rPr>
        <w:t>using the following application form.</w:t>
      </w:r>
      <w:r w:rsidR="00742A53" w:rsidRPr="00B4008A">
        <w:rPr>
          <w:rFonts w:ascii="Arial" w:hAnsi="Arial" w:cs="Arial"/>
          <w:sz w:val="22"/>
          <w:szCs w:val="22"/>
        </w:rPr>
        <w:t xml:space="preserve"> </w:t>
      </w:r>
      <w:r w:rsidR="004639A2" w:rsidRPr="00B4008A">
        <w:rPr>
          <w:rFonts w:ascii="Arial" w:hAnsi="Arial" w:cs="Arial"/>
          <w:sz w:val="22"/>
          <w:szCs w:val="22"/>
        </w:rPr>
        <w:t xml:space="preserve">The application, any letters of support, </w:t>
      </w:r>
      <w:proofErr w:type="spellStart"/>
      <w:r w:rsidR="004639A2" w:rsidRPr="00B4008A">
        <w:rPr>
          <w:rFonts w:ascii="Arial" w:hAnsi="Arial" w:cs="Arial"/>
          <w:sz w:val="22"/>
          <w:szCs w:val="22"/>
        </w:rPr>
        <w:t>biosketches</w:t>
      </w:r>
      <w:proofErr w:type="spellEnd"/>
      <w:r w:rsidR="004639A2" w:rsidRPr="00B4008A">
        <w:rPr>
          <w:rFonts w:ascii="Arial" w:hAnsi="Arial" w:cs="Arial"/>
          <w:sz w:val="22"/>
          <w:szCs w:val="22"/>
        </w:rPr>
        <w:t xml:space="preserve"> and any other supporting documentation must be combined into a single PDF.</w:t>
      </w:r>
      <w:r w:rsidR="00742A53" w:rsidRPr="00B4008A">
        <w:rPr>
          <w:rFonts w:ascii="Arial" w:hAnsi="Arial" w:cs="Arial"/>
          <w:sz w:val="22"/>
          <w:szCs w:val="22"/>
        </w:rPr>
        <w:t xml:space="preserve"> </w:t>
      </w:r>
      <w:r w:rsidR="004639A2" w:rsidRPr="00B4008A">
        <w:rPr>
          <w:rFonts w:ascii="Arial" w:hAnsi="Arial" w:cs="Arial"/>
          <w:sz w:val="22"/>
          <w:szCs w:val="22"/>
        </w:rPr>
        <w:t>Application sections can be expanded or shortened, however proposal narratives (the application form sections 1 – 1</w:t>
      </w:r>
      <w:r w:rsidR="005F7B85" w:rsidRPr="00B4008A">
        <w:rPr>
          <w:rFonts w:ascii="Arial" w:hAnsi="Arial" w:cs="Arial"/>
          <w:sz w:val="22"/>
          <w:szCs w:val="22"/>
        </w:rPr>
        <w:t>2</w:t>
      </w:r>
      <w:r w:rsidR="004639A2" w:rsidRPr="00B4008A">
        <w:rPr>
          <w:rFonts w:ascii="Arial" w:hAnsi="Arial" w:cs="Arial"/>
          <w:sz w:val="22"/>
          <w:szCs w:val="22"/>
        </w:rPr>
        <w:t xml:space="preserve">, excluding the budget and </w:t>
      </w:r>
      <w:proofErr w:type="spellStart"/>
      <w:r w:rsidR="004639A2" w:rsidRPr="00B4008A">
        <w:rPr>
          <w:rFonts w:ascii="Arial" w:hAnsi="Arial" w:cs="Arial"/>
          <w:sz w:val="22"/>
          <w:szCs w:val="22"/>
        </w:rPr>
        <w:t>biosketches</w:t>
      </w:r>
      <w:proofErr w:type="spellEnd"/>
      <w:r w:rsidR="004639A2" w:rsidRPr="00B4008A">
        <w:rPr>
          <w:rFonts w:ascii="Arial" w:hAnsi="Arial" w:cs="Arial"/>
          <w:sz w:val="22"/>
          <w:szCs w:val="22"/>
        </w:rPr>
        <w:t xml:space="preserve">) should be no longer than </w:t>
      </w:r>
      <w:r w:rsidR="004639A2" w:rsidRPr="00B4008A">
        <w:rPr>
          <w:rFonts w:ascii="Arial" w:hAnsi="Arial" w:cs="Arial"/>
          <w:b/>
          <w:sz w:val="22"/>
          <w:szCs w:val="22"/>
        </w:rPr>
        <w:t>five</w:t>
      </w:r>
      <w:r w:rsidR="004639A2" w:rsidRPr="00B4008A">
        <w:rPr>
          <w:rFonts w:ascii="Arial" w:hAnsi="Arial" w:cs="Arial"/>
          <w:sz w:val="22"/>
          <w:szCs w:val="22"/>
        </w:rPr>
        <w:t xml:space="preserve"> pages.</w:t>
      </w:r>
      <w:r w:rsidR="005666DE" w:rsidRPr="00B4008A">
        <w:rPr>
          <w:rFonts w:ascii="Arial" w:hAnsi="Arial" w:cs="Arial"/>
          <w:sz w:val="22"/>
          <w:szCs w:val="22"/>
        </w:rPr>
        <w:t xml:space="preserve"> </w:t>
      </w:r>
      <w:r w:rsidR="004F20ED">
        <w:rPr>
          <w:rFonts w:ascii="Arial" w:hAnsi="Arial" w:cs="Arial"/>
          <w:sz w:val="22"/>
          <w:szCs w:val="22"/>
        </w:rPr>
        <w:t xml:space="preserve">A letter of support is required from any </w:t>
      </w:r>
      <w:r w:rsidR="003E6BD5">
        <w:rPr>
          <w:rFonts w:ascii="Arial" w:hAnsi="Arial" w:cs="Arial"/>
          <w:sz w:val="22"/>
          <w:szCs w:val="22"/>
        </w:rPr>
        <w:t>collaborating community based organizations</w:t>
      </w:r>
      <w:r w:rsidR="004F20ED">
        <w:rPr>
          <w:rFonts w:ascii="Arial" w:hAnsi="Arial" w:cs="Arial"/>
          <w:sz w:val="22"/>
          <w:szCs w:val="22"/>
        </w:rPr>
        <w:t>.</w:t>
      </w:r>
      <w:r w:rsidR="005666DE" w:rsidRPr="00B4008A">
        <w:rPr>
          <w:rFonts w:ascii="Arial" w:hAnsi="Arial" w:cs="Arial"/>
          <w:sz w:val="22"/>
          <w:szCs w:val="22"/>
        </w:rPr>
        <w:br w:type="page"/>
      </w:r>
    </w:p>
    <w:tbl>
      <w:tblPr>
        <w:tblW w:w="9388" w:type="dxa"/>
        <w:tblInd w:w="80" w:type="dxa"/>
        <w:tblLook w:val="0000" w:firstRow="0" w:lastRow="0" w:firstColumn="0" w:lastColumn="0" w:noHBand="0" w:noVBand="0"/>
      </w:tblPr>
      <w:tblGrid>
        <w:gridCol w:w="9388"/>
      </w:tblGrid>
      <w:tr w:rsidR="0021499D" w:rsidRPr="00B4008A" w14:paraId="7C89B3B3" w14:textId="77777777" w:rsidTr="00437AE3">
        <w:trPr>
          <w:trHeight w:val="495"/>
        </w:trPr>
        <w:tc>
          <w:tcPr>
            <w:tcW w:w="9388" w:type="dxa"/>
            <w:tcBorders>
              <w:top w:val="nil"/>
              <w:left w:val="nil"/>
              <w:bottom w:val="nil"/>
              <w:right w:val="nil"/>
            </w:tcBorders>
            <w:shd w:val="clear" w:color="auto" w:fill="auto"/>
            <w:noWrap/>
            <w:vAlign w:val="bottom"/>
          </w:tcPr>
          <w:p w14:paraId="40737AC2" w14:textId="77777777" w:rsidR="0021499D" w:rsidRPr="00B4008A" w:rsidRDefault="0021499D" w:rsidP="0021499D">
            <w:pPr>
              <w:jc w:val="right"/>
              <w:rPr>
                <w:rFonts w:ascii="Arial" w:hAnsi="Arial" w:cs="Arial"/>
                <w:b/>
                <w:bCs/>
                <w:sz w:val="22"/>
                <w:szCs w:val="22"/>
              </w:rPr>
            </w:pPr>
            <w:r w:rsidRPr="00437AE3">
              <w:rPr>
                <w:rFonts w:ascii="Arial" w:hAnsi="Arial" w:cs="Arial"/>
                <w:noProof/>
                <w:sz w:val="22"/>
                <w:szCs w:val="22"/>
              </w:rPr>
              <w:lastRenderedPageBreak/>
              <mc:AlternateContent>
                <mc:Choice Requires="wps">
                  <w:drawing>
                    <wp:anchor distT="0" distB="0" distL="114300" distR="114300" simplePos="0" relativeHeight="251667456" behindDoc="0" locked="0" layoutInCell="1" allowOverlap="1" wp14:anchorId="49BFDFA0" wp14:editId="60F2D1DE">
                      <wp:simplePos x="0" y="0"/>
                      <wp:positionH relativeFrom="column">
                        <wp:posOffset>-2606675</wp:posOffset>
                      </wp:positionH>
                      <wp:positionV relativeFrom="paragraph">
                        <wp:posOffset>-4445</wp:posOffset>
                      </wp:positionV>
                      <wp:extent cx="2492375" cy="6426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92883" cy="642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67E148" w14:textId="77777777" w:rsidR="0000194B" w:rsidRDefault="0000194B" w:rsidP="0021499D">
                                  <w:r w:rsidRPr="000A7EE4">
                                    <w:rPr>
                                      <w:rFonts w:ascii="Arial" w:hAnsi="Arial" w:cs="Arial"/>
                                      <w:b/>
                                      <w:bCs/>
                                      <w:noProof/>
                                      <w:sz w:val="22"/>
                                      <w:szCs w:val="22"/>
                                    </w:rPr>
                                    <w:drawing>
                                      <wp:inline distT="0" distB="0" distL="0" distR="0" wp14:anchorId="7250FE25" wp14:editId="2832D072">
                                        <wp:extent cx="2401443" cy="694768"/>
                                        <wp:effectExtent l="0" t="0" r="12065" b="0"/>
                                        <wp:docPr id="6" name="Picture 6" descr="../../../../../../../../../../Users/juliadettinger/Library/Containers/com.apple.mail/Data/Library/Mail%20Downloads/CBBC3AED-B82C-4E36-B207-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uliadettinger/Library/Containers/com.apple.mail/Data/Library/Mail%20Downloads/CBBC3AED-B82C-4E36-B207-A3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0500" cy="697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FDFA0" id="_x0000_t202" coordsize="21600,21600" o:spt="202" path="m0,0l0,21600,21600,21600,21600,0xe">
                      <v:stroke joinstyle="miter"/>
                      <v:path gradientshapeok="t" o:connecttype="rect"/>
                    </v:shapetype>
                    <v:shape id="Text Box 4" o:spid="_x0000_s1026" type="#_x0000_t202" style="position:absolute;left:0;text-align:left;margin-left:-205.25pt;margin-top:-.3pt;width:196.25pt;height: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" filled="f" stroked="f">
                      <v:textbox>
                        <w:txbxContent>
                          <w:p w14:paraId="5867E148" w14:textId="77777777" w:rsidR="0000194B" w:rsidRDefault="0000194B" w:rsidP="0021499D">
                            <w:r w:rsidRPr="000A7EE4">
                              <w:rPr>
                                <w:rFonts w:ascii="Arial" w:hAnsi="Arial" w:cs="Arial"/>
                                <w:b/>
                                <w:bCs/>
                                <w:noProof/>
                                <w:sz w:val="22"/>
                                <w:szCs w:val="22"/>
                              </w:rPr>
                              <w:drawing>
                                <wp:inline distT="0" distB="0" distL="0" distR="0" wp14:anchorId="7250FE25" wp14:editId="2832D072">
                                  <wp:extent cx="2401443" cy="694768"/>
                                  <wp:effectExtent l="0" t="0" r="12065" b="0"/>
                                  <wp:docPr id="6" name="Picture 6" descr="../../../../../../../../../../Users/juliadettinger/Library/Containers/com.apple.mail/Data/Library/Mail%20Downloads/CBBC3AED-B82C-4E36-B207-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uliadettinger/Library/Containers/com.apple.mail/Data/Library/Mail%20Downloads/CBBC3AED-B82C-4E36-B207-A3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0500" cy="697388"/>
                                          </a:xfrm>
                                          <a:prstGeom prst="rect">
                                            <a:avLst/>
                                          </a:prstGeom>
                                          <a:noFill/>
                                          <a:ln>
                                            <a:noFill/>
                                          </a:ln>
                                        </pic:spPr>
                                      </pic:pic>
                                    </a:graphicData>
                                  </a:graphic>
                                </wp:inline>
                              </w:drawing>
                            </w:r>
                          </w:p>
                        </w:txbxContent>
                      </v:textbox>
                      <w10:wrap type="square"/>
                    </v:shape>
                  </w:pict>
                </mc:Fallback>
              </mc:AlternateContent>
            </w:r>
          </w:p>
          <w:p w14:paraId="29393A0C" w14:textId="77777777" w:rsidR="0021499D" w:rsidRPr="00B4008A" w:rsidRDefault="0021499D" w:rsidP="0021499D">
            <w:pPr>
              <w:jc w:val="right"/>
              <w:rPr>
                <w:rFonts w:ascii="Arial" w:hAnsi="Arial" w:cs="Arial"/>
                <w:b/>
                <w:bCs/>
                <w:sz w:val="22"/>
                <w:szCs w:val="22"/>
              </w:rPr>
            </w:pPr>
            <w:r w:rsidRPr="00B4008A">
              <w:rPr>
                <w:rFonts w:ascii="Arial" w:hAnsi="Arial" w:cs="Arial"/>
                <w:b/>
                <w:bCs/>
                <w:sz w:val="22"/>
                <w:szCs w:val="22"/>
              </w:rPr>
              <w:t>UW/</w:t>
            </w:r>
            <w:r>
              <w:rPr>
                <w:rFonts w:ascii="Arial" w:hAnsi="Arial" w:cs="Arial"/>
                <w:b/>
                <w:bCs/>
                <w:sz w:val="22"/>
                <w:szCs w:val="22"/>
              </w:rPr>
              <w:t>Fred Hutch</w:t>
            </w:r>
            <w:r w:rsidRPr="00B4008A">
              <w:rPr>
                <w:rFonts w:ascii="Arial" w:hAnsi="Arial" w:cs="Arial"/>
                <w:b/>
                <w:bCs/>
                <w:sz w:val="22"/>
                <w:szCs w:val="22"/>
              </w:rPr>
              <w:t xml:space="preserve"> Center for AIDS Research</w:t>
            </w:r>
          </w:p>
          <w:p w14:paraId="1374A279" w14:textId="27E718B9" w:rsidR="0021499D" w:rsidRPr="00B4008A" w:rsidRDefault="0021499D" w:rsidP="0021499D">
            <w:pPr>
              <w:jc w:val="right"/>
              <w:rPr>
                <w:rFonts w:ascii="Arial" w:hAnsi="Arial" w:cs="Arial"/>
                <w:b/>
                <w:bCs/>
                <w:sz w:val="22"/>
                <w:szCs w:val="22"/>
              </w:rPr>
            </w:pPr>
            <w:r w:rsidRPr="00B4008A">
              <w:rPr>
                <w:rFonts w:ascii="Arial" w:hAnsi="Arial" w:cs="Arial"/>
                <w:b/>
                <w:bCs/>
                <w:sz w:val="22"/>
                <w:szCs w:val="22"/>
              </w:rPr>
              <w:t xml:space="preserve"> </w:t>
            </w:r>
            <w:r w:rsidR="00AD7C7D">
              <w:rPr>
                <w:rFonts w:ascii="Arial" w:hAnsi="Arial" w:cs="Arial"/>
                <w:b/>
                <w:bCs/>
                <w:sz w:val="22"/>
                <w:szCs w:val="22"/>
              </w:rPr>
              <w:t>Localizing Global Research</w:t>
            </w:r>
            <w:r w:rsidR="00C24302">
              <w:rPr>
                <w:rFonts w:ascii="Arial" w:hAnsi="Arial" w:cs="Arial"/>
                <w:b/>
                <w:bCs/>
                <w:sz w:val="22"/>
                <w:szCs w:val="22"/>
              </w:rPr>
              <w:t xml:space="preserve"> CAB Consultation Form</w:t>
            </w:r>
            <w:r>
              <w:rPr>
                <w:rFonts w:ascii="Arial" w:hAnsi="Arial" w:cs="Arial"/>
                <w:b/>
                <w:bCs/>
                <w:sz w:val="22"/>
                <w:szCs w:val="22"/>
              </w:rPr>
              <w:t xml:space="preserve"> </w:t>
            </w:r>
          </w:p>
        </w:tc>
      </w:tr>
    </w:tbl>
    <w:p w14:paraId="6A24EF41" w14:textId="77777777" w:rsidR="0021499D" w:rsidRDefault="0021499D">
      <w:pPr>
        <w:rPr>
          <w:rFonts w:ascii="Arial" w:hAnsi="Arial" w:cs="Arial"/>
          <w:sz w:val="22"/>
          <w:szCs w:val="22"/>
        </w:rPr>
      </w:pPr>
    </w:p>
    <w:tbl>
      <w:tblPr>
        <w:tblW w:w="9928" w:type="dxa"/>
        <w:tblInd w:w="80" w:type="dxa"/>
        <w:tblLook w:val="0000" w:firstRow="0" w:lastRow="0" w:firstColumn="0" w:lastColumn="0" w:noHBand="0" w:noVBand="0"/>
      </w:tblPr>
      <w:tblGrid>
        <w:gridCol w:w="2152"/>
        <w:gridCol w:w="272"/>
        <w:gridCol w:w="272"/>
        <w:gridCol w:w="2046"/>
        <w:gridCol w:w="278"/>
        <w:gridCol w:w="144"/>
        <w:gridCol w:w="90"/>
        <w:gridCol w:w="1576"/>
        <w:gridCol w:w="404"/>
        <w:gridCol w:w="909"/>
        <w:gridCol w:w="278"/>
        <w:gridCol w:w="1507"/>
      </w:tblGrid>
      <w:tr w:rsidR="00C24302" w:rsidRPr="00B4008A" w14:paraId="735AD516" w14:textId="77777777" w:rsidTr="004539AE">
        <w:trPr>
          <w:trHeight w:val="255"/>
        </w:trPr>
        <w:tc>
          <w:tcPr>
            <w:tcW w:w="992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14:paraId="6EA60D58" w14:textId="68E026F2" w:rsidR="00C24302" w:rsidRPr="00B4008A" w:rsidRDefault="00C24302" w:rsidP="00C24302">
            <w:pPr>
              <w:rPr>
                <w:rFonts w:ascii="Arial" w:hAnsi="Arial" w:cs="Arial"/>
                <w:b/>
                <w:bCs/>
                <w:sz w:val="22"/>
                <w:szCs w:val="22"/>
              </w:rPr>
            </w:pPr>
            <w:r w:rsidRPr="00B4008A">
              <w:rPr>
                <w:rFonts w:ascii="Arial" w:hAnsi="Arial" w:cs="Arial"/>
                <w:b/>
                <w:bCs/>
                <w:sz w:val="22"/>
                <w:szCs w:val="22"/>
              </w:rPr>
              <w:t xml:space="preserve">1. </w:t>
            </w:r>
            <w:r>
              <w:rPr>
                <w:rFonts w:ascii="Arial" w:hAnsi="Arial" w:cs="Arial"/>
                <w:b/>
                <w:bCs/>
                <w:sz w:val="22"/>
                <w:szCs w:val="22"/>
              </w:rPr>
              <w:t>Draft</w:t>
            </w:r>
            <w:r w:rsidRPr="00B4008A">
              <w:rPr>
                <w:rFonts w:ascii="Arial" w:hAnsi="Arial" w:cs="Arial"/>
                <w:b/>
                <w:bCs/>
                <w:sz w:val="22"/>
                <w:szCs w:val="22"/>
              </w:rPr>
              <w:t xml:space="preserve"> </w:t>
            </w:r>
            <w:r>
              <w:rPr>
                <w:rFonts w:ascii="Arial" w:hAnsi="Arial" w:cs="Arial"/>
                <w:b/>
                <w:bCs/>
                <w:sz w:val="22"/>
                <w:szCs w:val="22"/>
              </w:rPr>
              <w:t xml:space="preserve">Title </w:t>
            </w:r>
            <w:r w:rsidRPr="00B4008A">
              <w:rPr>
                <w:rFonts w:ascii="Arial" w:hAnsi="Arial" w:cs="Arial"/>
                <w:b/>
                <w:bCs/>
                <w:sz w:val="22"/>
                <w:szCs w:val="22"/>
              </w:rPr>
              <w:t xml:space="preserve">of Project </w:t>
            </w:r>
            <w:r w:rsidRPr="00B4008A">
              <w:rPr>
                <w:rFonts w:ascii="Arial" w:hAnsi="Arial" w:cs="Arial"/>
                <w:b/>
                <w:bCs/>
                <w:sz w:val="22"/>
                <w:szCs w:val="22"/>
              </w:rPr>
              <w:fldChar w:fldCharType="begin">
                <w:ffData>
                  <w:name w:val="Text1"/>
                  <w:enabled/>
                  <w:calcOnExit w:val="0"/>
                  <w:textInput/>
                </w:ffData>
              </w:fldChar>
            </w:r>
            <w:r w:rsidRPr="00B4008A">
              <w:rPr>
                <w:rFonts w:ascii="Arial" w:hAnsi="Arial" w:cs="Arial"/>
                <w:b/>
                <w:bCs/>
                <w:sz w:val="22"/>
                <w:szCs w:val="22"/>
              </w:rPr>
              <w:instrText xml:space="preserve"> FORMTEXT </w:instrText>
            </w:r>
            <w:r w:rsidRPr="00B4008A">
              <w:rPr>
                <w:rFonts w:ascii="Arial" w:hAnsi="Arial" w:cs="Arial"/>
                <w:b/>
                <w:bCs/>
                <w:sz w:val="22"/>
                <w:szCs w:val="22"/>
              </w:rPr>
            </w:r>
            <w:r w:rsidRPr="00B4008A">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Pr="00B4008A">
              <w:rPr>
                <w:rFonts w:ascii="Arial" w:hAnsi="Arial" w:cs="Arial"/>
                <w:b/>
                <w:bCs/>
                <w:sz w:val="22"/>
                <w:szCs w:val="22"/>
              </w:rPr>
              <w:fldChar w:fldCharType="end"/>
            </w:r>
          </w:p>
        </w:tc>
      </w:tr>
      <w:tr w:rsidR="00C24302" w:rsidRPr="00B4008A" w14:paraId="5253236E" w14:textId="77777777" w:rsidTr="004539AE">
        <w:trPr>
          <w:trHeight w:val="255"/>
        </w:trPr>
        <w:tc>
          <w:tcPr>
            <w:tcW w:w="2152" w:type="dxa"/>
            <w:tcBorders>
              <w:top w:val="single" w:sz="4" w:space="0" w:color="auto"/>
              <w:left w:val="nil"/>
              <w:bottom w:val="nil"/>
              <w:right w:val="nil"/>
            </w:tcBorders>
            <w:shd w:val="clear" w:color="auto" w:fill="auto"/>
            <w:noWrap/>
            <w:vAlign w:val="bottom"/>
          </w:tcPr>
          <w:p w14:paraId="3E1182B2" w14:textId="77777777" w:rsidR="00C24302" w:rsidRPr="00B4008A" w:rsidRDefault="00C24302" w:rsidP="005872D3">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40CFA947" w14:textId="77777777" w:rsidR="00C24302" w:rsidRPr="00B4008A" w:rsidRDefault="00C24302" w:rsidP="005872D3">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799DCE9F" w14:textId="77777777" w:rsidR="00C24302" w:rsidRPr="00B4008A" w:rsidRDefault="00C24302" w:rsidP="005872D3">
            <w:pPr>
              <w:rPr>
                <w:rFonts w:ascii="Arial" w:hAnsi="Arial" w:cs="Arial"/>
                <w:sz w:val="22"/>
                <w:szCs w:val="22"/>
              </w:rPr>
            </w:pPr>
          </w:p>
        </w:tc>
        <w:tc>
          <w:tcPr>
            <w:tcW w:w="2046" w:type="dxa"/>
            <w:tcBorders>
              <w:top w:val="single" w:sz="4" w:space="0" w:color="auto"/>
              <w:left w:val="nil"/>
              <w:bottom w:val="nil"/>
              <w:right w:val="nil"/>
            </w:tcBorders>
            <w:shd w:val="clear" w:color="auto" w:fill="auto"/>
            <w:noWrap/>
            <w:vAlign w:val="bottom"/>
          </w:tcPr>
          <w:p w14:paraId="360CB50E" w14:textId="77777777" w:rsidR="00C24302" w:rsidRPr="00B4008A" w:rsidRDefault="00C24302" w:rsidP="005872D3">
            <w:pPr>
              <w:rPr>
                <w:rFonts w:ascii="Arial" w:hAnsi="Arial" w:cs="Arial"/>
                <w:sz w:val="22"/>
                <w:szCs w:val="22"/>
              </w:rPr>
            </w:pPr>
          </w:p>
        </w:tc>
        <w:tc>
          <w:tcPr>
            <w:tcW w:w="278" w:type="dxa"/>
            <w:tcBorders>
              <w:top w:val="single" w:sz="4" w:space="0" w:color="auto"/>
              <w:left w:val="nil"/>
              <w:bottom w:val="nil"/>
              <w:right w:val="nil"/>
            </w:tcBorders>
            <w:shd w:val="clear" w:color="auto" w:fill="auto"/>
            <w:noWrap/>
            <w:vAlign w:val="bottom"/>
          </w:tcPr>
          <w:p w14:paraId="208AA757" w14:textId="77777777" w:rsidR="00C24302" w:rsidRPr="00B4008A" w:rsidRDefault="00C24302" w:rsidP="005872D3">
            <w:pPr>
              <w:rPr>
                <w:rFonts w:ascii="Arial" w:hAnsi="Arial" w:cs="Arial"/>
                <w:sz w:val="22"/>
                <w:szCs w:val="22"/>
              </w:rPr>
            </w:pPr>
          </w:p>
        </w:tc>
        <w:tc>
          <w:tcPr>
            <w:tcW w:w="1810" w:type="dxa"/>
            <w:gridSpan w:val="3"/>
            <w:tcBorders>
              <w:top w:val="single" w:sz="4" w:space="0" w:color="auto"/>
              <w:left w:val="nil"/>
              <w:bottom w:val="nil"/>
              <w:right w:val="nil"/>
            </w:tcBorders>
            <w:shd w:val="clear" w:color="auto" w:fill="auto"/>
            <w:noWrap/>
            <w:vAlign w:val="bottom"/>
          </w:tcPr>
          <w:p w14:paraId="02427280" w14:textId="77777777" w:rsidR="00C24302" w:rsidRPr="00B4008A" w:rsidRDefault="00C24302" w:rsidP="005872D3">
            <w:pPr>
              <w:rPr>
                <w:rFonts w:ascii="Arial" w:hAnsi="Arial" w:cs="Arial"/>
                <w:sz w:val="22"/>
                <w:szCs w:val="22"/>
              </w:rPr>
            </w:pPr>
          </w:p>
        </w:tc>
        <w:tc>
          <w:tcPr>
            <w:tcW w:w="1313" w:type="dxa"/>
            <w:gridSpan w:val="2"/>
            <w:tcBorders>
              <w:top w:val="single" w:sz="4" w:space="0" w:color="auto"/>
              <w:left w:val="nil"/>
              <w:bottom w:val="nil"/>
              <w:right w:val="nil"/>
            </w:tcBorders>
            <w:shd w:val="clear" w:color="auto" w:fill="auto"/>
            <w:noWrap/>
            <w:vAlign w:val="bottom"/>
          </w:tcPr>
          <w:p w14:paraId="4A2F4D53" w14:textId="77777777" w:rsidR="00C24302" w:rsidRPr="00B4008A" w:rsidRDefault="00C24302" w:rsidP="005872D3">
            <w:pPr>
              <w:rPr>
                <w:rFonts w:ascii="Arial" w:hAnsi="Arial" w:cs="Arial"/>
                <w:sz w:val="22"/>
                <w:szCs w:val="22"/>
              </w:rPr>
            </w:pPr>
          </w:p>
        </w:tc>
        <w:tc>
          <w:tcPr>
            <w:tcW w:w="278" w:type="dxa"/>
            <w:tcBorders>
              <w:top w:val="single" w:sz="4" w:space="0" w:color="auto"/>
              <w:left w:val="nil"/>
              <w:bottom w:val="nil"/>
              <w:right w:val="nil"/>
            </w:tcBorders>
            <w:shd w:val="clear" w:color="auto" w:fill="auto"/>
            <w:noWrap/>
            <w:vAlign w:val="bottom"/>
          </w:tcPr>
          <w:p w14:paraId="13B6452B" w14:textId="77777777" w:rsidR="00C24302" w:rsidRPr="00B4008A" w:rsidRDefault="00C24302" w:rsidP="005872D3">
            <w:pPr>
              <w:rPr>
                <w:rFonts w:ascii="Arial" w:hAnsi="Arial" w:cs="Arial"/>
                <w:sz w:val="22"/>
                <w:szCs w:val="22"/>
              </w:rPr>
            </w:pPr>
          </w:p>
        </w:tc>
        <w:tc>
          <w:tcPr>
            <w:tcW w:w="1507" w:type="dxa"/>
            <w:tcBorders>
              <w:top w:val="single" w:sz="4" w:space="0" w:color="auto"/>
              <w:left w:val="nil"/>
              <w:bottom w:val="nil"/>
              <w:right w:val="nil"/>
            </w:tcBorders>
            <w:shd w:val="clear" w:color="auto" w:fill="auto"/>
            <w:noWrap/>
            <w:vAlign w:val="bottom"/>
          </w:tcPr>
          <w:p w14:paraId="52884F32" w14:textId="77777777" w:rsidR="00C24302" w:rsidRPr="00B4008A" w:rsidRDefault="00C24302" w:rsidP="005872D3">
            <w:pPr>
              <w:rPr>
                <w:rFonts w:ascii="Arial" w:hAnsi="Arial" w:cs="Arial"/>
                <w:sz w:val="22"/>
                <w:szCs w:val="22"/>
              </w:rPr>
            </w:pPr>
          </w:p>
        </w:tc>
      </w:tr>
      <w:tr w:rsidR="00C24302" w:rsidRPr="00B4008A" w14:paraId="013438E7" w14:textId="77777777" w:rsidTr="004539AE">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14:paraId="5A830CE0" w14:textId="77777777" w:rsidR="00C24302" w:rsidRPr="00B4008A" w:rsidRDefault="00C24302" w:rsidP="005872D3">
            <w:pPr>
              <w:rPr>
                <w:rFonts w:ascii="Arial" w:hAnsi="Arial" w:cs="Arial"/>
                <w:b/>
                <w:bCs/>
                <w:sz w:val="22"/>
                <w:szCs w:val="22"/>
              </w:rPr>
            </w:pPr>
            <w:r w:rsidRPr="00B4008A">
              <w:rPr>
                <w:rFonts w:ascii="Arial" w:hAnsi="Arial" w:cs="Arial"/>
                <w:b/>
                <w:bCs/>
                <w:sz w:val="22"/>
                <w:szCs w:val="22"/>
              </w:rPr>
              <w:t>2. Principal Investigator</w:t>
            </w:r>
          </w:p>
        </w:tc>
        <w:tc>
          <w:tcPr>
            <w:tcW w:w="278" w:type="dxa"/>
            <w:tcBorders>
              <w:top w:val="single" w:sz="4" w:space="0" w:color="auto"/>
              <w:left w:val="nil"/>
              <w:bottom w:val="single" w:sz="4" w:space="0" w:color="auto"/>
              <w:right w:val="nil"/>
            </w:tcBorders>
            <w:shd w:val="clear" w:color="auto" w:fill="auto"/>
            <w:noWrap/>
            <w:vAlign w:val="bottom"/>
          </w:tcPr>
          <w:p w14:paraId="7091C603"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23665CB9"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28FFF3F5"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c>
          <w:tcPr>
            <w:tcW w:w="278" w:type="dxa"/>
            <w:tcBorders>
              <w:top w:val="single" w:sz="4" w:space="0" w:color="auto"/>
              <w:left w:val="nil"/>
              <w:bottom w:val="single" w:sz="4" w:space="0" w:color="auto"/>
              <w:right w:val="nil"/>
            </w:tcBorders>
            <w:shd w:val="clear" w:color="auto" w:fill="auto"/>
            <w:noWrap/>
            <w:vAlign w:val="bottom"/>
          </w:tcPr>
          <w:p w14:paraId="7E3ED42B"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c>
          <w:tcPr>
            <w:tcW w:w="1507" w:type="dxa"/>
            <w:tcBorders>
              <w:top w:val="single" w:sz="4" w:space="0" w:color="auto"/>
              <w:left w:val="nil"/>
              <w:bottom w:val="single" w:sz="4" w:space="0" w:color="auto"/>
              <w:right w:val="single" w:sz="4" w:space="0" w:color="auto"/>
            </w:tcBorders>
            <w:shd w:val="clear" w:color="auto" w:fill="auto"/>
            <w:noWrap/>
            <w:vAlign w:val="bottom"/>
          </w:tcPr>
          <w:p w14:paraId="4B5E717A"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r>
      <w:tr w:rsidR="00C24302" w:rsidRPr="00B4008A" w14:paraId="4AF79EDA" w14:textId="77777777" w:rsidTr="004539AE">
        <w:trPr>
          <w:trHeight w:val="255"/>
        </w:trPr>
        <w:tc>
          <w:tcPr>
            <w:tcW w:w="9928" w:type="dxa"/>
            <w:gridSpan w:val="12"/>
            <w:tcBorders>
              <w:top w:val="single" w:sz="4" w:space="0" w:color="auto"/>
              <w:left w:val="single" w:sz="4" w:space="0" w:color="auto"/>
              <w:bottom w:val="nil"/>
              <w:right w:val="single" w:sz="4" w:space="0" w:color="000000"/>
            </w:tcBorders>
            <w:shd w:val="clear" w:color="auto" w:fill="auto"/>
            <w:noWrap/>
            <w:vAlign w:val="bottom"/>
          </w:tcPr>
          <w:p w14:paraId="4B77B8C1"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Name and Title: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4BED785A" w14:textId="77777777" w:rsidTr="004539AE">
        <w:trPr>
          <w:trHeight w:val="255"/>
        </w:trPr>
        <w:tc>
          <w:tcPr>
            <w:tcW w:w="9928" w:type="dxa"/>
            <w:gridSpan w:val="12"/>
            <w:tcBorders>
              <w:top w:val="nil"/>
              <w:left w:val="single" w:sz="4" w:space="0" w:color="auto"/>
              <w:bottom w:val="nil"/>
              <w:right w:val="single" w:sz="4" w:space="0" w:color="000000"/>
            </w:tcBorders>
            <w:shd w:val="clear" w:color="auto" w:fill="auto"/>
            <w:noWrap/>
            <w:vAlign w:val="bottom"/>
          </w:tcPr>
          <w:p w14:paraId="1895F53A"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Organization: </w:t>
            </w:r>
            <w:r w:rsidRPr="00B4008A">
              <w:rPr>
                <w:rFonts w:ascii="Arial" w:hAnsi="Arial" w:cs="Arial"/>
                <w:sz w:val="22"/>
                <w:szCs w:val="22"/>
              </w:rPr>
              <w:fldChar w:fldCharType="begin">
                <w:ffData>
                  <w:name w:val="Text5"/>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55AF765A" w14:textId="77777777" w:rsidTr="004539AE">
        <w:trPr>
          <w:trHeight w:val="255"/>
        </w:trPr>
        <w:tc>
          <w:tcPr>
            <w:tcW w:w="9928" w:type="dxa"/>
            <w:gridSpan w:val="12"/>
            <w:tcBorders>
              <w:top w:val="nil"/>
              <w:left w:val="single" w:sz="4" w:space="0" w:color="auto"/>
              <w:bottom w:val="nil"/>
              <w:right w:val="single" w:sz="4" w:space="0" w:color="000000"/>
            </w:tcBorders>
            <w:shd w:val="clear" w:color="auto" w:fill="auto"/>
            <w:noWrap/>
            <w:vAlign w:val="bottom"/>
          </w:tcPr>
          <w:p w14:paraId="702EFD11"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Address: </w:t>
            </w:r>
            <w:r w:rsidRPr="00B4008A">
              <w:rPr>
                <w:rFonts w:ascii="Arial" w:hAnsi="Arial" w:cs="Arial"/>
                <w:sz w:val="22"/>
                <w:szCs w:val="22"/>
              </w:rPr>
              <w:fldChar w:fldCharType="begin">
                <w:ffData>
                  <w:name w:val="Text6"/>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779819AF" w14:textId="77777777" w:rsidTr="004539AE">
        <w:trPr>
          <w:trHeight w:val="255"/>
        </w:trPr>
        <w:tc>
          <w:tcPr>
            <w:tcW w:w="2696" w:type="dxa"/>
            <w:gridSpan w:val="3"/>
            <w:tcBorders>
              <w:top w:val="nil"/>
              <w:left w:val="single" w:sz="4" w:space="0" w:color="auto"/>
              <w:right w:val="nil"/>
            </w:tcBorders>
            <w:shd w:val="clear" w:color="auto" w:fill="auto"/>
            <w:noWrap/>
            <w:vAlign w:val="bottom"/>
          </w:tcPr>
          <w:p w14:paraId="475C3A3B"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City: </w:t>
            </w:r>
            <w:r w:rsidRPr="00B4008A">
              <w:rPr>
                <w:rFonts w:ascii="Arial" w:hAnsi="Arial" w:cs="Arial"/>
                <w:sz w:val="22"/>
                <w:szCs w:val="22"/>
              </w:rPr>
              <w:fldChar w:fldCharType="begin">
                <w:ffData>
                  <w:name w:val="Text7"/>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2468" w:type="dxa"/>
            <w:gridSpan w:val="3"/>
            <w:tcBorders>
              <w:top w:val="nil"/>
              <w:left w:val="nil"/>
              <w:right w:val="nil"/>
            </w:tcBorders>
            <w:shd w:val="clear" w:color="auto" w:fill="auto"/>
            <w:noWrap/>
            <w:vAlign w:val="bottom"/>
          </w:tcPr>
          <w:p w14:paraId="3832B39D"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State: </w:t>
            </w:r>
            <w:r w:rsidRPr="00B4008A">
              <w:rPr>
                <w:rFonts w:ascii="Arial" w:hAnsi="Arial" w:cs="Arial"/>
                <w:sz w:val="22"/>
                <w:szCs w:val="22"/>
              </w:rPr>
              <w:fldChar w:fldCharType="begin">
                <w:ffData>
                  <w:name w:val="Text8"/>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4764" w:type="dxa"/>
            <w:gridSpan w:val="6"/>
            <w:tcBorders>
              <w:top w:val="nil"/>
              <w:left w:val="nil"/>
              <w:right w:val="single" w:sz="4" w:space="0" w:color="000000"/>
            </w:tcBorders>
            <w:shd w:val="clear" w:color="auto" w:fill="auto"/>
            <w:noWrap/>
            <w:vAlign w:val="bottom"/>
          </w:tcPr>
          <w:p w14:paraId="0C216122"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Zip: </w:t>
            </w:r>
            <w:r w:rsidRPr="00B4008A">
              <w:rPr>
                <w:rFonts w:ascii="Arial" w:hAnsi="Arial" w:cs="Arial"/>
                <w:sz w:val="22"/>
                <w:szCs w:val="22"/>
              </w:rPr>
              <w:fldChar w:fldCharType="begin">
                <w:ffData>
                  <w:name w:val="Text9"/>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34DCEF6C" w14:textId="77777777" w:rsidTr="004539AE">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211E4197"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Phone: </w:t>
            </w:r>
            <w:r w:rsidRPr="00B4008A">
              <w:rPr>
                <w:rFonts w:ascii="Arial" w:hAnsi="Arial" w:cs="Arial"/>
                <w:sz w:val="22"/>
                <w:szCs w:val="22"/>
              </w:rPr>
              <w:fldChar w:fldCharType="begin">
                <w:ffData>
                  <w:name w:val="Text10"/>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2558" w:type="dxa"/>
            <w:gridSpan w:val="4"/>
            <w:tcBorders>
              <w:top w:val="nil"/>
              <w:left w:val="nil"/>
              <w:bottom w:val="single" w:sz="4" w:space="0" w:color="auto"/>
              <w:right w:val="nil"/>
            </w:tcBorders>
            <w:shd w:val="clear" w:color="auto" w:fill="auto"/>
            <w:noWrap/>
            <w:vAlign w:val="bottom"/>
          </w:tcPr>
          <w:p w14:paraId="20C710CE"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Fax: </w:t>
            </w:r>
            <w:r w:rsidRPr="00B4008A">
              <w:rPr>
                <w:rFonts w:ascii="Arial" w:hAnsi="Arial" w:cs="Arial"/>
                <w:sz w:val="22"/>
                <w:szCs w:val="22"/>
              </w:rPr>
              <w:fldChar w:fldCharType="begin">
                <w:ffData>
                  <w:name w:val="Text11"/>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1980" w:type="dxa"/>
            <w:gridSpan w:val="2"/>
            <w:tcBorders>
              <w:top w:val="nil"/>
              <w:left w:val="nil"/>
              <w:bottom w:val="single" w:sz="4" w:space="0" w:color="auto"/>
              <w:right w:val="nil"/>
            </w:tcBorders>
            <w:shd w:val="clear" w:color="auto" w:fill="auto"/>
            <w:noWrap/>
            <w:vAlign w:val="bottom"/>
          </w:tcPr>
          <w:p w14:paraId="0FDC653D" w14:textId="77777777" w:rsidR="00C24302" w:rsidRPr="00B4008A" w:rsidRDefault="00C24302" w:rsidP="005872D3">
            <w:pPr>
              <w:ind w:left="-108"/>
              <w:rPr>
                <w:rFonts w:ascii="Arial" w:hAnsi="Arial" w:cs="Arial"/>
                <w:sz w:val="22"/>
                <w:szCs w:val="22"/>
              </w:rPr>
            </w:pPr>
            <w:r w:rsidRPr="00B4008A">
              <w:rPr>
                <w:rFonts w:ascii="Arial" w:hAnsi="Arial" w:cs="Arial"/>
                <w:sz w:val="22"/>
                <w:szCs w:val="22"/>
              </w:rPr>
              <w:t xml:space="preserve">Email: </w:t>
            </w:r>
            <w:r w:rsidRPr="00B4008A">
              <w:rPr>
                <w:rFonts w:ascii="Arial" w:hAnsi="Arial" w:cs="Arial"/>
                <w:sz w:val="22"/>
                <w:szCs w:val="22"/>
              </w:rPr>
              <w:fldChar w:fldCharType="begin">
                <w:ffData>
                  <w:name w:val="Text12"/>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2694" w:type="dxa"/>
            <w:gridSpan w:val="3"/>
            <w:tcBorders>
              <w:top w:val="nil"/>
              <w:left w:val="nil"/>
              <w:bottom w:val="single" w:sz="4" w:space="0" w:color="auto"/>
              <w:right w:val="single" w:sz="4" w:space="0" w:color="auto"/>
            </w:tcBorders>
            <w:shd w:val="clear" w:color="auto" w:fill="auto"/>
            <w:noWrap/>
            <w:vAlign w:val="bottom"/>
          </w:tcPr>
          <w:p w14:paraId="152483B2" w14:textId="77777777" w:rsidR="00C24302" w:rsidRPr="00B4008A" w:rsidRDefault="00C24302" w:rsidP="005872D3">
            <w:pPr>
              <w:rPr>
                <w:rFonts w:ascii="Arial" w:hAnsi="Arial" w:cs="Arial"/>
                <w:sz w:val="22"/>
                <w:szCs w:val="22"/>
              </w:rPr>
            </w:pPr>
            <w:r w:rsidRPr="00B4008A">
              <w:rPr>
                <w:rFonts w:ascii="Arial" w:hAnsi="Arial" w:cs="Arial"/>
                <w:sz w:val="22"/>
                <w:szCs w:val="22"/>
              </w:rPr>
              <w:t> </w:t>
            </w:r>
          </w:p>
        </w:tc>
      </w:tr>
      <w:tr w:rsidR="00C24302" w:rsidRPr="00B4008A" w14:paraId="6BD985DC" w14:textId="77777777" w:rsidTr="004539AE">
        <w:trPr>
          <w:trHeight w:val="255"/>
        </w:trPr>
        <w:tc>
          <w:tcPr>
            <w:tcW w:w="2152" w:type="dxa"/>
            <w:tcBorders>
              <w:top w:val="single" w:sz="4" w:space="0" w:color="auto"/>
              <w:left w:val="nil"/>
              <w:bottom w:val="nil"/>
              <w:right w:val="nil"/>
            </w:tcBorders>
            <w:shd w:val="clear" w:color="auto" w:fill="auto"/>
            <w:noWrap/>
            <w:vAlign w:val="bottom"/>
          </w:tcPr>
          <w:p w14:paraId="1AD9DF13" w14:textId="77777777" w:rsidR="00C24302" w:rsidRPr="00B4008A" w:rsidRDefault="00C24302" w:rsidP="005872D3">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334F9167" w14:textId="77777777" w:rsidR="00C24302" w:rsidRPr="00B4008A" w:rsidRDefault="00C24302" w:rsidP="005872D3">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0E89EA6C" w14:textId="77777777" w:rsidR="00C24302" w:rsidRPr="00B4008A" w:rsidRDefault="00C24302" w:rsidP="005872D3">
            <w:pPr>
              <w:rPr>
                <w:rFonts w:ascii="Arial" w:hAnsi="Arial" w:cs="Arial"/>
                <w:sz w:val="22"/>
                <w:szCs w:val="22"/>
              </w:rPr>
            </w:pPr>
          </w:p>
        </w:tc>
        <w:tc>
          <w:tcPr>
            <w:tcW w:w="2046" w:type="dxa"/>
            <w:tcBorders>
              <w:top w:val="single" w:sz="4" w:space="0" w:color="auto"/>
              <w:left w:val="nil"/>
              <w:bottom w:val="nil"/>
              <w:right w:val="nil"/>
            </w:tcBorders>
            <w:shd w:val="clear" w:color="auto" w:fill="auto"/>
            <w:noWrap/>
            <w:vAlign w:val="bottom"/>
          </w:tcPr>
          <w:p w14:paraId="5BF2E815" w14:textId="77777777" w:rsidR="00C24302" w:rsidRPr="00B4008A" w:rsidRDefault="00C24302" w:rsidP="005872D3">
            <w:pPr>
              <w:rPr>
                <w:rFonts w:ascii="Arial" w:hAnsi="Arial" w:cs="Arial"/>
                <w:sz w:val="22"/>
                <w:szCs w:val="22"/>
              </w:rPr>
            </w:pPr>
          </w:p>
        </w:tc>
        <w:tc>
          <w:tcPr>
            <w:tcW w:w="278" w:type="dxa"/>
            <w:tcBorders>
              <w:top w:val="single" w:sz="4" w:space="0" w:color="auto"/>
              <w:left w:val="nil"/>
              <w:bottom w:val="nil"/>
              <w:right w:val="nil"/>
            </w:tcBorders>
            <w:shd w:val="clear" w:color="auto" w:fill="auto"/>
            <w:noWrap/>
            <w:vAlign w:val="bottom"/>
          </w:tcPr>
          <w:p w14:paraId="10BE45F9" w14:textId="77777777" w:rsidR="00C24302" w:rsidRPr="00B4008A" w:rsidRDefault="00C24302" w:rsidP="005872D3">
            <w:pPr>
              <w:rPr>
                <w:rFonts w:ascii="Arial" w:hAnsi="Arial" w:cs="Arial"/>
                <w:sz w:val="22"/>
                <w:szCs w:val="22"/>
              </w:rPr>
            </w:pPr>
          </w:p>
        </w:tc>
        <w:tc>
          <w:tcPr>
            <w:tcW w:w="1810" w:type="dxa"/>
            <w:gridSpan w:val="3"/>
            <w:tcBorders>
              <w:top w:val="single" w:sz="4" w:space="0" w:color="auto"/>
              <w:left w:val="nil"/>
              <w:bottom w:val="nil"/>
              <w:right w:val="nil"/>
            </w:tcBorders>
            <w:shd w:val="clear" w:color="auto" w:fill="auto"/>
            <w:noWrap/>
            <w:vAlign w:val="bottom"/>
          </w:tcPr>
          <w:p w14:paraId="6E8F1AD9" w14:textId="77777777" w:rsidR="00C24302" w:rsidRPr="00B4008A" w:rsidRDefault="00C24302" w:rsidP="005872D3">
            <w:pPr>
              <w:rPr>
                <w:rFonts w:ascii="Arial" w:hAnsi="Arial" w:cs="Arial"/>
                <w:sz w:val="22"/>
                <w:szCs w:val="22"/>
              </w:rPr>
            </w:pPr>
          </w:p>
        </w:tc>
        <w:tc>
          <w:tcPr>
            <w:tcW w:w="1313" w:type="dxa"/>
            <w:gridSpan w:val="2"/>
            <w:tcBorders>
              <w:top w:val="single" w:sz="4" w:space="0" w:color="auto"/>
              <w:left w:val="nil"/>
              <w:bottom w:val="nil"/>
              <w:right w:val="nil"/>
            </w:tcBorders>
            <w:shd w:val="clear" w:color="auto" w:fill="auto"/>
            <w:noWrap/>
            <w:vAlign w:val="bottom"/>
          </w:tcPr>
          <w:p w14:paraId="0305FC49" w14:textId="77777777" w:rsidR="00C24302" w:rsidRPr="00B4008A" w:rsidRDefault="00C24302" w:rsidP="005872D3">
            <w:pPr>
              <w:rPr>
                <w:rFonts w:ascii="Arial" w:hAnsi="Arial" w:cs="Arial"/>
                <w:sz w:val="22"/>
                <w:szCs w:val="22"/>
              </w:rPr>
            </w:pPr>
          </w:p>
        </w:tc>
        <w:tc>
          <w:tcPr>
            <w:tcW w:w="278" w:type="dxa"/>
            <w:tcBorders>
              <w:top w:val="single" w:sz="4" w:space="0" w:color="auto"/>
              <w:left w:val="nil"/>
              <w:bottom w:val="nil"/>
              <w:right w:val="nil"/>
            </w:tcBorders>
            <w:shd w:val="clear" w:color="auto" w:fill="auto"/>
            <w:noWrap/>
            <w:vAlign w:val="bottom"/>
          </w:tcPr>
          <w:p w14:paraId="17AC1CF7" w14:textId="77777777" w:rsidR="00C24302" w:rsidRPr="00B4008A" w:rsidRDefault="00C24302" w:rsidP="005872D3">
            <w:pPr>
              <w:rPr>
                <w:rFonts w:ascii="Arial" w:hAnsi="Arial" w:cs="Arial"/>
                <w:sz w:val="22"/>
                <w:szCs w:val="22"/>
              </w:rPr>
            </w:pPr>
          </w:p>
        </w:tc>
        <w:tc>
          <w:tcPr>
            <w:tcW w:w="1507" w:type="dxa"/>
            <w:tcBorders>
              <w:top w:val="single" w:sz="4" w:space="0" w:color="auto"/>
              <w:left w:val="nil"/>
              <w:bottom w:val="nil"/>
              <w:right w:val="nil"/>
            </w:tcBorders>
            <w:shd w:val="clear" w:color="auto" w:fill="auto"/>
            <w:noWrap/>
            <w:vAlign w:val="bottom"/>
          </w:tcPr>
          <w:p w14:paraId="40DFFC29" w14:textId="77777777" w:rsidR="00C24302" w:rsidRPr="00B4008A" w:rsidRDefault="00C24302" w:rsidP="005872D3">
            <w:pPr>
              <w:rPr>
                <w:rFonts w:ascii="Arial" w:hAnsi="Arial" w:cs="Arial"/>
                <w:sz w:val="22"/>
                <w:szCs w:val="22"/>
              </w:rPr>
            </w:pPr>
          </w:p>
        </w:tc>
      </w:tr>
      <w:tr w:rsidR="004539AE" w:rsidRPr="00B4008A" w14:paraId="179DC196" w14:textId="77777777" w:rsidTr="0000194B">
        <w:trPr>
          <w:trHeight w:val="255"/>
        </w:trPr>
        <w:tc>
          <w:tcPr>
            <w:tcW w:w="992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8FC7192" w14:textId="1E2B6A99" w:rsidR="004539AE" w:rsidRPr="00B4008A" w:rsidRDefault="004539AE" w:rsidP="005872D3">
            <w:pPr>
              <w:rPr>
                <w:rFonts w:ascii="Arial" w:hAnsi="Arial" w:cs="Arial"/>
                <w:sz w:val="22"/>
                <w:szCs w:val="22"/>
              </w:rPr>
            </w:pPr>
            <w:r>
              <w:rPr>
                <w:rFonts w:ascii="Arial" w:hAnsi="Arial" w:cs="Arial"/>
                <w:b/>
                <w:bCs/>
                <w:sz w:val="22"/>
                <w:szCs w:val="22"/>
              </w:rPr>
              <w:t>4</w:t>
            </w:r>
            <w:r w:rsidRPr="00B4008A">
              <w:rPr>
                <w:rFonts w:ascii="Arial" w:hAnsi="Arial" w:cs="Arial"/>
                <w:b/>
                <w:bCs/>
                <w:sz w:val="22"/>
                <w:szCs w:val="22"/>
              </w:rPr>
              <w:t xml:space="preserve">. </w:t>
            </w:r>
            <w:r>
              <w:rPr>
                <w:rFonts w:ascii="Arial" w:hAnsi="Arial" w:cs="Arial"/>
                <w:b/>
                <w:bCs/>
                <w:sz w:val="22"/>
                <w:szCs w:val="22"/>
              </w:rPr>
              <w:t xml:space="preserve"> Proposed Collaborator or Community-based organization(if applicable or known)</w:t>
            </w:r>
          </w:p>
        </w:tc>
      </w:tr>
      <w:tr w:rsidR="00C24302" w:rsidRPr="00B4008A" w14:paraId="340BDAB8" w14:textId="77777777" w:rsidTr="004539AE">
        <w:trPr>
          <w:trHeight w:val="255"/>
        </w:trPr>
        <w:tc>
          <w:tcPr>
            <w:tcW w:w="9928" w:type="dxa"/>
            <w:gridSpan w:val="12"/>
            <w:tcBorders>
              <w:top w:val="nil"/>
              <w:left w:val="single" w:sz="4" w:space="0" w:color="auto"/>
              <w:bottom w:val="nil"/>
              <w:right w:val="single" w:sz="4" w:space="0" w:color="000000"/>
            </w:tcBorders>
            <w:shd w:val="clear" w:color="auto" w:fill="auto"/>
            <w:noWrap/>
            <w:vAlign w:val="bottom"/>
          </w:tcPr>
          <w:p w14:paraId="1A185F47"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Name and Title: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3B695965" w14:textId="77777777" w:rsidTr="004539AE">
        <w:trPr>
          <w:trHeight w:val="288"/>
        </w:trPr>
        <w:tc>
          <w:tcPr>
            <w:tcW w:w="9928" w:type="dxa"/>
            <w:gridSpan w:val="12"/>
            <w:tcBorders>
              <w:top w:val="nil"/>
              <w:left w:val="single" w:sz="4" w:space="0" w:color="auto"/>
              <w:bottom w:val="nil"/>
              <w:right w:val="single" w:sz="4" w:space="0" w:color="000000"/>
            </w:tcBorders>
            <w:shd w:val="clear" w:color="auto" w:fill="auto"/>
            <w:noWrap/>
            <w:vAlign w:val="bottom"/>
          </w:tcPr>
          <w:p w14:paraId="45D299F6"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Organization: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6DB8503E" w14:textId="77777777" w:rsidTr="004539AE">
        <w:trPr>
          <w:trHeight w:val="255"/>
        </w:trPr>
        <w:tc>
          <w:tcPr>
            <w:tcW w:w="9928" w:type="dxa"/>
            <w:gridSpan w:val="12"/>
            <w:tcBorders>
              <w:top w:val="nil"/>
              <w:left w:val="single" w:sz="4" w:space="0" w:color="auto"/>
              <w:bottom w:val="nil"/>
              <w:right w:val="single" w:sz="4" w:space="0" w:color="000000"/>
            </w:tcBorders>
            <w:shd w:val="clear" w:color="auto" w:fill="auto"/>
            <w:noWrap/>
            <w:vAlign w:val="bottom"/>
          </w:tcPr>
          <w:p w14:paraId="5397482A"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Address: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r w:rsidR="00C24302" w:rsidRPr="00B4008A" w14:paraId="39226D9B" w14:textId="77777777" w:rsidTr="004539AE">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52EB4452"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City: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c>
          <w:tcPr>
            <w:tcW w:w="7232" w:type="dxa"/>
            <w:gridSpan w:val="9"/>
            <w:tcBorders>
              <w:top w:val="nil"/>
              <w:left w:val="nil"/>
              <w:bottom w:val="single" w:sz="4" w:space="0" w:color="auto"/>
              <w:right w:val="single" w:sz="4" w:space="0" w:color="000000"/>
            </w:tcBorders>
            <w:shd w:val="clear" w:color="auto" w:fill="auto"/>
            <w:noWrap/>
            <w:vAlign w:val="bottom"/>
          </w:tcPr>
          <w:p w14:paraId="26A8E9EA" w14:textId="77777777" w:rsidR="00C24302" w:rsidRPr="00B4008A" w:rsidRDefault="00C24302" w:rsidP="005872D3">
            <w:pPr>
              <w:rPr>
                <w:rFonts w:ascii="Arial" w:hAnsi="Arial" w:cs="Arial"/>
                <w:sz w:val="22"/>
                <w:szCs w:val="22"/>
              </w:rPr>
            </w:pPr>
            <w:r w:rsidRPr="00B4008A">
              <w:rPr>
                <w:rFonts w:ascii="Arial" w:hAnsi="Arial" w:cs="Arial"/>
                <w:sz w:val="22"/>
                <w:szCs w:val="22"/>
              </w:rPr>
              <w:t xml:space="preserve">Country: </w:t>
            </w:r>
            <w:r w:rsidRPr="00B4008A">
              <w:rPr>
                <w:rFonts w:ascii="Arial" w:hAnsi="Arial" w:cs="Arial"/>
                <w:sz w:val="22"/>
                <w:szCs w:val="22"/>
              </w:rPr>
              <w:fldChar w:fldCharType="begin">
                <w:ffData>
                  <w:name w:val="Text4"/>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4008A">
              <w:rPr>
                <w:rFonts w:ascii="Arial" w:hAnsi="Arial" w:cs="Arial"/>
                <w:sz w:val="22"/>
                <w:szCs w:val="22"/>
              </w:rPr>
              <w:fldChar w:fldCharType="end"/>
            </w:r>
          </w:p>
        </w:tc>
      </w:tr>
    </w:tbl>
    <w:p w14:paraId="44C55DDA" w14:textId="77777777" w:rsidR="00C24302" w:rsidRDefault="00C24302" w:rsidP="00C24302">
      <w:pPr>
        <w:rPr>
          <w:rFonts w:ascii="Arial" w:hAnsi="Arial" w:cs="Arial"/>
          <w:sz w:val="22"/>
          <w:szCs w:val="22"/>
        </w:rPr>
      </w:pPr>
    </w:p>
    <w:p w14:paraId="3B859AEA" w14:textId="0C34F378" w:rsidR="0021499D" w:rsidRDefault="00C24302" w:rsidP="00437AE3">
      <w:pPr>
        <w:pStyle w:val="ListParagraph"/>
        <w:numPr>
          <w:ilvl w:val="0"/>
          <w:numId w:val="6"/>
        </w:numPr>
        <w:ind w:left="360"/>
        <w:rPr>
          <w:rFonts w:ascii="Arial" w:hAnsi="Arial" w:cs="Arial"/>
          <w:b/>
          <w:sz w:val="22"/>
          <w:szCs w:val="22"/>
        </w:rPr>
      </w:pPr>
      <w:r w:rsidRPr="00437AE3">
        <w:rPr>
          <w:rFonts w:ascii="Arial" w:hAnsi="Arial" w:cs="Arial"/>
          <w:b/>
          <w:sz w:val="22"/>
          <w:szCs w:val="22"/>
        </w:rPr>
        <w:t>Population of interest:</w:t>
      </w:r>
    </w:p>
    <w:p w14:paraId="666D09D9" w14:textId="77777777" w:rsidR="00C24302" w:rsidRDefault="00C24302" w:rsidP="00C24302">
      <w:pPr>
        <w:rPr>
          <w:rFonts w:ascii="Arial" w:hAnsi="Arial" w:cs="Arial"/>
          <w:b/>
          <w:sz w:val="22"/>
          <w:szCs w:val="22"/>
        </w:rPr>
      </w:pPr>
    </w:p>
    <w:tbl>
      <w:tblPr>
        <w:tblStyle w:val="TableGrid"/>
        <w:tblW w:w="0" w:type="auto"/>
        <w:tblLook w:val="04A0" w:firstRow="1" w:lastRow="0" w:firstColumn="1" w:lastColumn="0" w:noHBand="0" w:noVBand="1"/>
      </w:tblPr>
      <w:tblGrid>
        <w:gridCol w:w="10008"/>
      </w:tblGrid>
      <w:tr w:rsidR="00C24302" w14:paraId="26E9C268" w14:textId="77777777" w:rsidTr="00C24302">
        <w:tc>
          <w:tcPr>
            <w:tcW w:w="10008" w:type="dxa"/>
          </w:tcPr>
          <w:p w14:paraId="4491C2C4" w14:textId="4D36CB74" w:rsidR="00C24302" w:rsidRPr="00437AE3" w:rsidRDefault="00C24302" w:rsidP="00437AE3">
            <w:pPr>
              <w:pStyle w:val="ListParagraph"/>
              <w:numPr>
                <w:ilvl w:val="0"/>
                <w:numId w:val="6"/>
              </w:numPr>
              <w:ind w:left="360"/>
              <w:rPr>
                <w:rFonts w:ascii="Arial" w:hAnsi="Arial" w:cs="Arial"/>
                <w:b/>
                <w:sz w:val="22"/>
                <w:szCs w:val="22"/>
              </w:rPr>
            </w:pPr>
            <w:r>
              <w:rPr>
                <w:rFonts w:ascii="Arial" w:hAnsi="Arial" w:cs="Arial"/>
                <w:b/>
                <w:sz w:val="22"/>
                <w:szCs w:val="22"/>
              </w:rPr>
              <w:t>Brief Summary of Proposed Study</w:t>
            </w:r>
          </w:p>
        </w:tc>
      </w:tr>
      <w:tr w:rsidR="00C24302" w14:paraId="07190B1A" w14:textId="77777777" w:rsidTr="00437AE3">
        <w:trPr>
          <w:trHeight w:val="3608"/>
        </w:trPr>
        <w:tc>
          <w:tcPr>
            <w:tcW w:w="10008" w:type="dxa"/>
          </w:tcPr>
          <w:p w14:paraId="70D3C427" w14:textId="77777777" w:rsidR="00C24302" w:rsidRDefault="00C24302" w:rsidP="00C24302">
            <w:pPr>
              <w:rPr>
                <w:rFonts w:ascii="Arial" w:hAnsi="Arial" w:cs="Arial"/>
                <w:b/>
                <w:sz w:val="22"/>
                <w:szCs w:val="22"/>
              </w:rPr>
            </w:pPr>
          </w:p>
        </w:tc>
      </w:tr>
    </w:tbl>
    <w:p w14:paraId="7A42FBA3" w14:textId="2E714081" w:rsidR="00C24302" w:rsidRPr="00437AE3" w:rsidRDefault="00C24302" w:rsidP="00C24302">
      <w:pPr>
        <w:rPr>
          <w:rFonts w:ascii="Arial" w:hAnsi="Arial" w:cs="Arial"/>
          <w:b/>
          <w:sz w:val="22"/>
          <w:szCs w:val="22"/>
        </w:rPr>
      </w:pPr>
    </w:p>
    <w:tbl>
      <w:tblPr>
        <w:tblStyle w:val="TableGrid"/>
        <w:tblW w:w="0" w:type="auto"/>
        <w:tblLook w:val="04A0" w:firstRow="1" w:lastRow="0" w:firstColumn="1" w:lastColumn="0" w:noHBand="0" w:noVBand="1"/>
      </w:tblPr>
      <w:tblGrid>
        <w:gridCol w:w="10008"/>
      </w:tblGrid>
      <w:tr w:rsidR="005169DC" w14:paraId="7963AFC5" w14:textId="77777777" w:rsidTr="0000194B">
        <w:tc>
          <w:tcPr>
            <w:tcW w:w="10008" w:type="dxa"/>
          </w:tcPr>
          <w:p w14:paraId="1E77EA49" w14:textId="0F3004AA" w:rsidR="005169DC" w:rsidRPr="00B02B3A" w:rsidRDefault="005169DC" w:rsidP="0000194B">
            <w:pPr>
              <w:pStyle w:val="ListParagraph"/>
              <w:numPr>
                <w:ilvl w:val="0"/>
                <w:numId w:val="6"/>
              </w:numPr>
              <w:ind w:left="360"/>
              <w:rPr>
                <w:rFonts w:ascii="Arial" w:hAnsi="Arial" w:cs="Arial"/>
                <w:b/>
                <w:sz w:val="22"/>
                <w:szCs w:val="22"/>
              </w:rPr>
            </w:pPr>
            <w:r>
              <w:rPr>
                <w:rFonts w:ascii="Arial" w:hAnsi="Arial" w:cs="Arial"/>
                <w:b/>
                <w:sz w:val="22"/>
                <w:szCs w:val="22"/>
              </w:rPr>
              <w:t>Questions for the CFAR CAB</w:t>
            </w:r>
          </w:p>
        </w:tc>
      </w:tr>
      <w:tr w:rsidR="005169DC" w14:paraId="41C51FEF" w14:textId="77777777" w:rsidTr="00437AE3">
        <w:trPr>
          <w:trHeight w:val="2699"/>
        </w:trPr>
        <w:tc>
          <w:tcPr>
            <w:tcW w:w="10008" w:type="dxa"/>
          </w:tcPr>
          <w:p w14:paraId="005B1870" w14:textId="77777777" w:rsidR="005169DC" w:rsidRDefault="005169DC" w:rsidP="0000194B">
            <w:pPr>
              <w:rPr>
                <w:rFonts w:ascii="Arial" w:hAnsi="Arial" w:cs="Arial"/>
                <w:b/>
                <w:sz w:val="22"/>
                <w:szCs w:val="22"/>
              </w:rPr>
            </w:pPr>
          </w:p>
        </w:tc>
      </w:tr>
    </w:tbl>
    <w:p w14:paraId="24ACB500" w14:textId="10A896F2" w:rsidR="0021499D" w:rsidRDefault="0021499D">
      <w:pPr>
        <w:rPr>
          <w:rFonts w:ascii="Arial" w:hAnsi="Arial" w:cs="Arial"/>
          <w:sz w:val="22"/>
          <w:szCs w:val="22"/>
        </w:rPr>
      </w:pPr>
      <w:r>
        <w:rPr>
          <w:rFonts w:ascii="Arial" w:hAnsi="Arial" w:cs="Arial"/>
          <w:sz w:val="22"/>
          <w:szCs w:val="22"/>
        </w:rPr>
        <w:br w:type="page"/>
      </w:r>
    </w:p>
    <w:tbl>
      <w:tblPr>
        <w:tblW w:w="9388" w:type="dxa"/>
        <w:tblInd w:w="80" w:type="dxa"/>
        <w:tblLook w:val="0000" w:firstRow="0" w:lastRow="0" w:firstColumn="0" w:lastColumn="0" w:noHBand="0" w:noVBand="0"/>
      </w:tblPr>
      <w:tblGrid>
        <w:gridCol w:w="2152"/>
        <w:gridCol w:w="272"/>
        <w:gridCol w:w="272"/>
        <w:gridCol w:w="2046"/>
        <w:gridCol w:w="278"/>
        <w:gridCol w:w="144"/>
        <w:gridCol w:w="90"/>
        <w:gridCol w:w="1576"/>
        <w:gridCol w:w="404"/>
        <w:gridCol w:w="909"/>
        <w:gridCol w:w="278"/>
        <w:gridCol w:w="979"/>
      </w:tblGrid>
      <w:tr w:rsidR="004B1754" w:rsidRPr="00B4008A" w14:paraId="26B60BEB" w14:textId="77777777" w:rsidTr="000C7FB5">
        <w:trPr>
          <w:trHeight w:val="495"/>
        </w:trPr>
        <w:tc>
          <w:tcPr>
            <w:tcW w:w="9388" w:type="dxa"/>
            <w:gridSpan w:val="12"/>
            <w:tcBorders>
              <w:top w:val="nil"/>
              <w:left w:val="nil"/>
              <w:bottom w:val="nil"/>
              <w:right w:val="nil"/>
            </w:tcBorders>
            <w:shd w:val="clear" w:color="auto" w:fill="auto"/>
            <w:noWrap/>
            <w:vAlign w:val="bottom"/>
          </w:tcPr>
          <w:p w14:paraId="4947551D" w14:textId="523A00B0" w:rsidR="00774FC2" w:rsidRPr="00B4008A" w:rsidRDefault="00661353" w:rsidP="00774FC2">
            <w:pPr>
              <w:jc w:val="right"/>
              <w:rPr>
                <w:rFonts w:ascii="Arial" w:hAnsi="Arial" w:cs="Arial"/>
                <w:b/>
                <w:bCs/>
                <w:sz w:val="22"/>
                <w:szCs w:val="22"/>
              </w:rPr>
            </w:pPr>
            <w:r w:rsidRPr="000A7EE4">
              <w:rPr>
                <w:rFonts w:ascii="Arial" w:hAnsi="Arial" w:cs="Arial"/>
                <w:noProof/>
                <w:sz w:val="22"/>
                <w:szCs w:val="22"/>
              </w:rPr>
              <w:lastRenderedPageBreak/>
              <mc:AlternateContent>
                <mc:Choice Requires="wps">
                  <w:drawing>
                    <wp:anchor distT="0" distB="0" distL="114300" distR="114300" simplePos="0" relativeHeight="251665408" behindDoc="0" locked="0" layoutInCell="1" allowOverlap="1" wp14:anchorId="1FFEDDD9" wp14:editId="453C9EB9">
                      <wp:simplePos x="0" y="0"/>
                      <wp:positionH relativeFrom="column">
                        <wp:posOffset>-2606675</wp:posOffset>
                      </wp:positionH>
                      <wp:positionV relativeFrom="paragraph">
                        <wp:posOffset>-4445</wp:posOffset>
                      </wp:positionV>
                      <wp:extent cx="2492375" cy="6426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92883" cy="642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2BF2F0" w14:textId="2D650088" w:rsidR="0000194B" w:rsidRDefault="0000194B">
                                  <w:r w:rsidRPr="000A7EE4">
                                    <w:rPr>
                                      <w:rFonts w:ascii="Arial" w:hAnsi="Arial" w:cs="Arial"/>
                                      <w:b/>
                                      <w:bCs/>
                                      <w:noProof/>
                                      <w:sz w:val="22"/>
                                      <w:szCs w:val="22"/>
                                    </w:rPr>
                                    <w:drawing>
                                      <wp:inline distT="0" distB="0" distL="0" distR="0" wp14:anchorId="16D21EED" wp14:editId="5BC4021F">
                                        <wp:extent cx="2401443" cy="694768"/>
                                        <wp:effectExtent l="0" t="0" r="12065" b="0"/>
                                        <wp:docPr id="2" name="Picture 2" descr="../../../../../../../../../../Users/juliadettinger/Library/Containers/com.apple.mail/Data/Library/Mail%20Downloads/CBBC3AED-B82C-4E36-B207-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uliadettinger/Library/Containers/com.apple.mail/Data/Library/Mail%20Downloads/CBBC3AED-B82C-4E36-B207-A3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0500" cy="697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DDD9" id="Text Box 3" o:spid="_x0000_s1027" type="#_x0000_t202" style="position:absolute;left:0;text-align:left;margin-left:-205.25pt;margin-top:-.3pt;width:196.25pt;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" filled="f" stroked="f">
                      <v:textbox>
                        <w:txbxContent>
                          <w:p w14:paraId="392BF2F0" w14:textId="2D650088" w:rsidR="0000194B" w:rsidRDefault="0000194B">
                            <w:r w:rsidRPr="000A7EE4">
                              <w:rPr>
                                <w:rFonts w:ascii="Arial" w:hAnsi="Arial" w:cs="Arial"/>
                                <w:b/>
                                <w:bCs/>
                                <w:noProof/>
                                <w:sz w:val="22"/>
                                <w:szCs w:val="22"/>
                              </w:rPr>
                              <w:drawing>
                                <wp:inline distT="0" distB="0" distL="0" distR="0" wp14:anchorId="16D21EED" wp14:editId="5BC4021F">
                                  <wp:extent cx="2401443" cy="694768"/>
                                  <wp:effectExtent l="0" t="0" r="12065" b="0"/>
                                  <wp:docPr id="2" name="Picture 2" descr="../../../../../../../../../../Users/juliadettinger/Library/Containers/com.apple.mail/Data/Library/Mail%20Downloads/CBBC3AED-B82C-4E36-B207-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uliadettinger/Library/Containers/com.apple.mail/Data/Library/Mail%20Downloads/CBBC3AED-B82C-4E36-B207-A3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0500" cy="697388"/>
                                          </a:xfrm>
                                          <a:prstGeom prst="rect">
                                            <a:avLst/>
                                          </a:prstGeom>
                                          <a:noFill/>
                                          <a:ln>
                                            <a:noFill/>
                                          </a:ln>
                                        </pic:spPr>
                                      </pic:pic>
                                    </a:graphicData>
                                  </a:graphic>
                                </wp:inline>
                              </w:drawing>
                            </w:r>
                          </w:p>
                        </w:txbxContent>
                      </v:textbox>
                      <w10:wrap type="square"/>
                    </v:shape>
                  </w:pict>
                </mc:Fallback>
              </mc:AlternateContent>
            </w:r>
          </w:p>
          <w:p w14:paraId="5099261B" w14:textId="17DFCBEB" w:rsidR="004B1754" w:rsidRPr="00B4008A" w:rsidRDefault="000A5450" w:rsidP="00774FC2">
            <w:pPr>
              <w:jc w:val="right"/>
              <w:rPr>
                <w:rFonts w:ascii="Arial" w:hAnsi="Arial" w:cs="Arial"/>
                <w:b/>
                <w:bCs/>
                <w:sz w:val="22"/>
                <w:szCs w:val="22"/>
              </w:rPr>
            </w:pPr>
            <w:r w:rsidRPr="00B4008A">
              <w:rPr>
                <w:rFonts w:ascii="Arial" w:hAnsi="Arial" w:cs="Arial"/>
                <w:b/>
                <w:bCs/>
                <w:sz w:val="22"/>
                <w:szCs w:val="22"/>
              </w:rPr>
              <w:t>UW/</w:t>
            </w:r>
            <w:r w:rsidR="004F20ED">
              <w:rPr>
                <w:rFonts w:ascii="Arial" w:hAnsi="Arial" w:cs="Arial"/>
                <w:b/>
                <w:bCs/>
                <w:sz w:val="22"/>
                <w:szCs w:val="22"/>
              </w:rPr>
              <w:t>Fred Hutch</w:t>
            </w:r>
            <w:r w:rsidR="004F20ED" w:rsidRPr="00B4008A">
              <w:rPr>
                <w:rFonts w:ascii="Arial" w:hAnsi="Arial" w:cs="Arial"/>
                <w:b/>
                <w:bCs/>
                <w:sz w:val="22"/>
                <w:szCs w:val="22"/>
              </w:rPr>
              <w:t xml:space="preserve"> </w:t>
            </w:r>
            <w:r w:rsidRPr="00B4008A">
              <w:rPr>
                <w:rFonts w:ascii="Arial" w:hAnsi="Arial" w:cs="Arial"/>
                <w:b/>
                <w:bCs/>
                <w:sz w:val="22"/>
                <w:szCs w:val="22"/>
              </w:rPr>
              <w:t>Center for AIDS Research</w:t>
            </w:r>
          </w:p>
          <w:p w14:paraId="1E57BB38" w14:textId="7BBEFCB3" w:rsidR="004B1754" w:rsidRPr="00B4008A" w:rsidRDefault="001C7746" w:rsidP="00AD7C7D">
            <w:pPr>
              <w:jc w:val="right"/>
              <w:rPr>
                <w:rFonts w:ascii="Arial" w:hAnsi="Arial" w:cs="Arial"/>
                <w:b/>
                <w:bCs/>
                <w:sz w:val="22"/>
                <w:szCs w:val="22"/>
              </w:rPr>
            </w:pPr>
            <w:r w:rsidRPr="00B4008A">
              <w:rPr>
                <w:rFonts w:ascii="Arial" w:hAnsi="Arial" w:cs="Arial"/>
                <w:b/>
                <w:bCs/>
                <w:sz w:val="22"/>
                <w:szCs w:val="22"/>
              </w:rPr>
              <w:t xml:space="preserve"> </w:t>
            </w:r>
            <w:proofErr w:type="spellStart"/>
            <w:r w:rsidR="00AD7C7D">
              <w:rPr>
                <w:rFonts w:ascii="Arial" w:hAnsi="Arial" w:cs="Arial"/>
                <w:b/>
                <w:bCs/>
                <w:sz w:val="22"/>
                <w:szCs w:val="22"/>
              </w:rPr>
              <w:t>Glocal</w:t>
            </w:r>
            <w:proofErr w:type="spellEnd"/>
            <w:r w:rsidR="009229A3" w:rsidRPr="00B4008A">
              <w:rPr>
                <w:rFonts w:ascii="Arial" w:hAnsi="Arial" w:cs="Arial"/>
                <w:b/>
                <w:bCs/>
                <w:sz w:val="22"/>
                <w:szCs w:val="22"/>
              </w:rPr>
              <w:t xml:space="preserve"> </w:t>
            </w:r>
            <w:r w:rsidR="0081377A" w:rsidRPr="00B4008A">
              <w:rPr>
                <w:rFonts w:ascii="Arial" w:hAnsi="Arial" w:cs="Arial"/>
                <w:b/>
                <w:bCs/>
                <w:sz w:val="22"/>
                <w:szCs w:val="22"/>
              </w:rPr>
              <w:t>Pilot Award Application</w:t>
            </w:r>
          </w:p>
        </w:tc>
      </w:tr>
      <w:tr w:rsidR="004B1754" w:rsidRPr="00B4008A" w14:paraId="192B1253" w14:textId="77777777" w:rsidTr="000C7FB5">
        <w:trPr>
          <w:trHeight w:val="80"/>
        </w:trPr>
        <w:tc>
          <w:tcPr>
            <w:tcW w:w="9388" w:type="dxa"/>
            <w:gridSpan w:val="12"/>
            <w:tcBorders>
              <w:top w:val="nil"/>
              <w:left w:val="nil"/>
              <w:bottom w:val="double" w:sz="6" w:space="0" w:color="auto"/>
              <w:right w:val="nil"/>
            </w:tcBorders>
            <w:shd w:val="clear" w:color="auto" w:fill="auto"/>
            <w:noWrap/>
            <w:vAlign w:val="bottom"/>
          </w:tcPr>
          <w:p w14:paraId="30F3EF2B" w14:textId="30D48AC7" w:rsidR="004B1754" w:rsidRPr="00B4008A" w:rsidRDefault="004B1754">
            <w:pPr>
              <w:jc w:val="center"/>
              <w:rPr>
                <w:rFonts w:ascii="Arial" w:hAnsi="Arial" w:cs="Arial"/>
                <w:sz w:val="22"/>
                <w:szCs w:val="22"/>
              </w:rPr>
            </w:pPr>
          </w:p>
        </w:tc>
      </w:tr>
      <w:tr w:rsidR="004B1754" w:rsidRPr="00B4008A" w14:paraId="3ECE783E" w14:textId="77777777" w:rsidTr="000C7FB5">
        <w:trPr>
          <w:trHeight w:val="270"/>
        </w:trPr>
        <w:tc>
          <w:tcPr>
            <w:tcW w:w="2152" w:type="dxa"/>
            <w:tcBorders>
              <w:top w:val="nil"/>
              <w:left w:val="nil"/>
              <w:bottom w:val="nil"/>
              <w:right w:val="nil"/>
            </w:tcBorders>
            <w:shd w:val="clear" w:color="auto" w:fill="auto"/>
            <w:noWrap/>
            <w:vAlign w:val="bottom"/>
          </w:tcPr>
          <w:p w14:paraId="246ABB7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DA7933C"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10C8430F"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6DC15D41"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E237968" w14:textId="77777777" w:rsidR="004B1754" w:rsidRPr="00B4008A" w:rsidRDefault="004B1754">
            <w:pPr>
              <w:rPr>
                <w:rFonts w:ascii="Arial" w:hAnsi="Arial" w:cs="Arial"/>
                <w:sz w:val="22"/>
                <w:szCs w:val="22"/>
              </w:rPr>
            </w:pPr>
          </w:p>
        </w:tc>
        <w:tc>
          <w:tcPr>
            <w:tcW w:w="1810" w:type="dxa"/>
            <w:gridSpan w:val="3"/>
            <w:tcBorders>
              <w:top w:val="nil"/>
              <w:left w:val="nil"/>
              <w:bottom w:val="nil"/>
              <w:right w:val="nil"/>
            </w:tcBorders>
            <w:shd w:val="clear" w:color="auto" w:fill="auto"/>
            <w:noWrap/>
            <w:vAlign w:val="bottom"/>
          </w:tcPr>
          <w:p w14:paraId="21F548C0" w14:textId="77777777" w:rsidR="004B1754" w:rsidRPr="00B4008A" w:rsidRDefault="004B1754">
            <w:pPr>
              <w:rPr>
                <w:rFonts w:ascii="Arial" w:hAnsi="Arial" w:cs="Arial"/>
                <w:sz w:val="22"/>
                <w:szCs w:val="22"/>
              </w:rPr>
            </w:pPr>
          </w:p>
        </w:tc>
        <w:tc>
          <w:tcPr>
            <w:tcW w:w="1313" w:type="dxa"/>
            <w:gridSpan w:val="2"/>
            <w:tcBorders>
              <w:top w:val="nil"/>
              <w:left w:val="nil"/>
              <w:bottom w:val="nil"/>
              <w:right w:val="nil"/>
            </w:tcBorders>
            <w:shd w:val="clear" w:color="auto" w:fill="auto"/>
            <w:noWrap/>
            <w:vAlign w:val="bottom"/>
          </w:tcPr>
          <w:p w14:paraId="59F4A98B"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1A191164"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4EBCDF47" w14:textId="77777777" w:rsidR="004B1754" w:rsidRPr="00B4008A" w:rsidRDefault="004B1754">
            <w:pPr>
              <w:rPr>
                <w:rFonts w:ascii="Arial" w:hAnsi="Arial" w:cs="Arial"/>
                <w:sz w:val="22"/>
                <w:szCs w:val="22"/>
              </w:rPr>
            </w:pPr>
          </w:p>
        </w:tc>
      </w:tr>
      <w:tr w:rsidR="004B1754" w:rsidRPr="00B4008A" w14:paraId="7EFED250" w14:textId="77777777"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14:paraId="11E7A703"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1. </w:t>
            </w:r>
            <w:r w:rsidR="004B1754" w:rsidRPr="00B4008A">
              <w:rPr>
                <w:rFonts w:ascii="Arial" w:hAnsi="Arial" w:cs="Arial"/>
                <w:b/>
                <w:bCs/>
                <w:sz w:val="22"/>
                <w:szCs w:val="22"/>
              </w:rPr>
              <w:t>Title of Project</w:t>
            </w:r>
            <w:r w:rsidR="00742A53" w:rsidRPr="00B4008A">
              <w:rPr>
                <w:rFonts w:ascii="Arial" w:hAnsi="Arial" w:cs="Arial"/>
                <w:b/>
                <w:bCs/>
                <w:sz w:val="22"/>
                <w:szCs w:val="22"/>
              </w:rPr>
              <w:t xml:space="preserve"> </w:t>
            </w:r>
            <w:r w:rsidR="005A4EBA" w:rsidRPr="00B4008A">
              <w:rPr>
                <w:rFonts w:ascii="Arial" w:hAnsi="Arial" w:cs="Arial"/>
                <w:b/>
                <w:bCs/>
                <w:sz w:val="22"/>
                <w:szCs w:val="22"/>
              </w:rPr>
              <w:fldChar w:fldCharType="begin">
                <w:ffData>
                  <w:name w:val="Text1"/>
                  <w:enabled/>
                  <w:calcOnExit w:val="0"/>
                  <w:textInput/>
                </w:ffData>
              </w:fldChar>
            </w:r>
            <w:bookmarkStart w:id="1" w:name="Text1"/>
            <w:r w:rsidR="0081377A" w:rsidRPr="00B4008A">
              <w:rPr>
                <w:rFonts w:ascii="Arial" w:hAnsi="Arial" w:cs="Arial"/>
                <w:b/>
                <w:bCs/>
                <w:sz w:val="22"/>
                <w:szCs w:val="22"/>
              </w:rPr>
              <w:instrText xml:space="preserve"> FORMTEXT </w:instrText>
            </w:r>
            <w:r w:rsidR="005A4EBA" w:rsidRPr="00B4008A">
              <w:rPr>
                <w:rFonts w:ascii="Arial" w:hAnsi="Arial" w:cs="Arial"/>
                <w:b/>
                <w:bCs/>
                <w:sz w:val="22"/>
                <w:szCs w:val="22"/>
              </w:rPr>
            </w:r>
            <w:r w:rsidR="005A4EBA" w:rsidRPr="00B4008A">
              <w:rPr>
                <w:rFonts w:ascii="Arial" w:hAnsi="Arial" w:cs="Arial"/>
                <w:b/>
                <w:bCs/>
                <w:sz w:val="22"/>
                <w:szCs w:val="22"/>
              </w:rPr>
              <w:fldChar w:fldCharType="separate"/>
            </w:r>
            <w:r w:rsidR="0081377A" w:rsidRPr="00B4008A">
              <w:rPr>
                <w:rFonts w:ascii="Arial" w:hAnsi="Arial" w:cs="Arial"/>
                <w:b/>
                <w:bCs/>
                <w:noProof/>
                <w:sz w:val="22"/>
                <w:szCs w:val="22"/>
              </w:rPr>
              <w:t> </w:t>
            </w:r>
            <w:r w:rsidR="0081377A" w:rsidRPr="00B4008A">
              <w:rPr>
                <w:rFonts w:ascii="Arial" w:hAnsi="Arial" w:cs="Arial"/>
                <w:b/>
                <w:bCs/>
                <w:noProof/>
                <w:sz w:val="22"/>
                <w:szCs w:val="22"/>
              </w:rPr>
              <w:t> </w:t>
            </w:r>
            <w:r w:rsidR="0081377A" w:rsidRPr="00B4008A">
              <w:rPr>
                <w:rFonts w:ascii="Arial" w:hAnsi="Arial" w:cs="Arial"/>
                <w:b/>
                <w:bCs/>
                <w:noProof/>
                <w:sz w:val="22"/>
                <w:szCs w:val="22"/>
              </w:rPr>
              <w:t> </w:t>
            </w:r>
            <w:r w:rsidR="0081377A" w:rsidRPr="00B4008A">
              <w:rPr>
                <w:rFonts w:ascii="Arial" w:hAnsi="Arial" w:cs="Arial"/>
                <w:b/>
                <w:bCs/>
                <w:noProof/>
                <w:sz w:val="22"/>
                <w:szCs w:val="22"/>
              </w:rPr>
              <w:t> </w:t>
            </w:r>
            <w:r w:rsidR="0081377A" w:rsidRPr="00B4008A">
              <w:rPr>
                <w:rFonts w:ascii="Arial" w:hAnsi="Arial" w:cs="Arial"/>
                <w:b/>
                <w:bCs/>
                <w:noProof/>
                <w:sz w:val="22"/>
                <w:szCs w:val="22"/>
              </w:rPr>
              <w:t> </w:t>
            </w:r>
            <w:r w:rsidR="005A4EBA" w:rsidRPr="00B4008A">
              <w:rPr>
                <w:rFonts w:ascii="Arial" w:hAnsi="Arial" w:cs="Arial"/>
                <w:b/>
                <w:bCs/>
                <w:sz w:val="22"/>
                <w:szCs w:val="22"/>
              </w:rPr>
              <w:fldChar w:fldCharType="end"/>
            </w:r>
            <w:bookmarkEnd w:id="1"/>
          </w:p>
        </w:tc>
      </w:tr>
      <w:tr w:rsidR="004B1754" w:rsidRPr="00B4008A" w14:paraId="0C5EBD77" w14:textId="77777777" w:rsidTr="000C7FB5">
        <w:trPr>
          <w:trHeight w:val="255"/>
        </w:trPr>
        <w:tc>
          <w:tcPr>
            <w:tcW w:w="5014" w:type="dxa"/>
            <w:gridSpan w:val="5"/>
            <w:tcBorders>
              <w:top w:val="nil"/>
              <w:left w:val="single" w:sz="4" w:space="0" w:color="auto"/>
              <w:bottom w:val="single" w:sz="4" w:space="0" w:color="auto"/>
              <w:right w:val="nil"/>
            </w:tcBorders>
            <w:shd w:val="clear" w:color="auto" w:fill="auto"/>
            <w:noWrap/>
            <w:vAlign w:val="bottom"/>
          </w:tcPr>
          <w:p w14:paraId="10D7380F" w14:textId="77777777" w:rsidR="004B1754" w:rsidRPr="00B4008A" w:rsidRDefault="004B1754">
            <w:pPr>
              <w:rPr>
                <w:rFonts w:ascii="Arial" w:hAnsi="Arial" w:cs="Arial"/>
                <w:sz w:val="22"/>
                <w:szCs w:val="22"/>
              </w:rPr>
            </w:pPr>
            <w:r w:rsidRPr="00B4008A">
              <w:rPr>
                <w:rFonts w:ascii="Arial" w:hAnsi="Arial" w:cs="Arial"/>
                <w:sz w:val="22"/>
                <w:szCs w:val="22"/>
              </w:rPr>
              <w:t>City and Country of Project:</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2"/>
                  <w:enabled/>
                  <w:calcOnExit w:val="0"/>
                  <w:textInput/>
                </w:ffData>
              </w:fldChar>
            </w:r>
            <w:bookmarkStart w:id="2" w:name="Text2"/>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
          </w:p>
        </w:tc>
        <w:tc>
          <w:tcPr>
            <w:tcW w:w="4374" w:type="dxa"/>
            <w:gridSpan w:val="7"/>
            <w:tcBorders>
              <w:top w:val="nil"/>
              <w:left w:val="nil"/>
              <w:bottom w:val="single" w:sz="4" w:space="0" w:color="auto"/>
              <w:right w:val="single" w:sz="4" w:space="0" w:color="000000"/>
            </w:tcBorders>
            <w:shd w:val="clear" w:color="auto" w:fill="auto"/>
            <w:noWrap/>
            <w:vAlign w:val="bottom"/>
          </w:tcPr>
          <w:p w14:paraId="2B8E47A1" w14:textId="77777777" w:rsidR="004B1754" w:rsidRPr="00B4008A" w:rsidRDefault="004B1754">
            <w:pPr>
              <w:rPr>
                <w:rFonts w:ascii="Arial" w:hAnsi="Arial" w:cs="Arial"/>
                <w:sz w:val="22"/>
                <w:szCs w:val="22"/>
              </w:rPr>
            </w:pPr>
            <w:r w:rsidRPr="00B4008A">
              <w:rPr>
                <w:rFonts w:ascii="Arial" w:hAnsi="Arial" w:cs="Arial"/>
                <w:sz w:val="22"/>
                <w:szCs w:val="22"/>
              </w:rPr>
              <w:t>Field Site:</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3"/>
                  <w:enabled/>
                  <w:calcOnExit w:val="0"/>
                  <w:textInput/>
                </w:ffData>
              </w:fldChar>
            </w:r>
            <w:bookmarkStart w:id="3" w:name="Text3"/>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3"/>
          </w:p>
        </w:tc>
      </w:tr>
      <w:tr w:rsidR="004B1754" w:rsidRPr="00B4008A" w14:paraId="06A73477" w14:textId="77777777" w:rsidTr="000C7FB5">
        <w:trPr>
          <w:trHeight w:val="255"/>
        </w:trPr>
        <w:tc>
          <w:tcPr>
            <w:tcW w:w="2152" w:type="dxa"/>
            <w:tcBorders>
              <w:top w:val="nil"/>
              <w:left w:val="nil"/>
              <w:bottom w:val="nil"/>
              <w:right w:val="nil"/>
            </w:tcBorders>
            <w:shd w:val="clear" w:color="auto" w:fill="auto"/>
            <w:noWrap/>
            <w:vAlign w:val="bottom"/>
          </w:tcPr>
          <w:p w14:paraId="299726C5"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6B7114F"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581FD0F3"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579FDE88"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B28E298" w14:textId="77777777" w:rsidR="004B1754" w:rsidRPr="00B4008A" w:rsidRDefault="004B1754">
            <w:pPr>
              <w:rPr>
                <w:rFonts w:ascii="Arial" w:hAnsi="Arial" w:cs="Arial"/>
                <w:sz w:val="22"/>
                <w:szCs w:val="22"/>
              </w:rPr>
            </w:pPr>
          </w:p>
        </w:tc>
        <w:tc>
          <w:tcPr>
            <w:tcW w:w="1810" w:type="dxa"/>
            <w:gridSpan w:val="3"/>
            <w:tcBorders>
              <w:top w:val="nil"/>
              <w:left w:val="nil"/>
              <w:bottom w:val="nil"/>
              <w:right w:val="nil"/>
            </w:tcBorders>
            <w:shd w:val="clear" w:color="auto" w:fill="auto"/>
            <w:noWrap/>
            <w:vAlign w:val="bottom"/>
          </w:tcPr>
          <w:p w14:paraId="5A89BD3B" w14:textId="77777777" w:rsidR="004B1754" w:rsidRPr="00B4008A" w:rsidRDefault="004B1754">
            <w:pPr>
              <w:rPr>
                <w:rFonts w:ascii="Arial" w:hAnsi="Arial" w:cs="Arial"/>
                <w:sz w:val="22"/>
                <w:szCs w:val="22"/>
              </w:rPr>
            </w:pPr>
          </w:p>
        </w:tc>
        <w:tc>
          <w:tcPr>
            <w:tcW w:w="1313" w:type="dxa"/>
            <w:gridSpan w:val="2"/>
            <w:tcBorders>
              <w:top w:val="nil"/>
              <w:left w:val="nil"/>
              <w:bottom w:val="nil"/>
              <w:right w:val="nil"/>
            </w:tcBorders>
            <w:shd w:val="clear" w:color="auto" w:fill="auto"/>
            <w:noWrap/>
            <w:vAlign w:val="bottom"/>
          </w:tcPr>
          <w:p w14:paraId="712D5C5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43D7D7A"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7603B0EC" w14:textId="77777777" w:rsidR="004B1754" w:rsidRPr="00B4008A" w:rsidRDefault="004B1754">
            <w:pPr>
              <w:rPr>
                <w:rFonts w:ascii="Arial" w:hAnsi="Arial" w:cs="Arial"/>
                <w:sz w:val="22"/>
                <w:szCs w:val="22"/>
              </w:rPr>
            </w:pPr>
          </w:p>
        </w:tc>
      </w:tr>
      <w:tr w:rsidR="004B1754" w:rsidRPr="00B4008A" w14:paraId="3C460899" w14:textId="77777777" w:rsidTr="000C7FB5">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14:paraId="57946DE7"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2. </w:t>
            </w:r>
            <w:r w:rsidR="009D29C4" w:rsidRPr="00B4008A">
              <w:rPr>
                <w:rFonts w:ascii="Arial" w:hAnsi="Arial" w:cs="Arial"/>
                <w:b/>
                <w:bCs/>
                <w:sz w:val="22"/>
                <w:szCs w:val="22"/>
              </w:rPr>
              <w:t>Principal</w:t>
            </w:r>
            <w:r w:rsidR="004B1754" w:rsidRPr="00B4008A">
              <w:rPr>
                <w:rFonts w:ascii="Arial" w:hAnsi="Arial" w:cs="Arial"/>
                <w:b/>
                <w:bCs/>
                <w:sz w:val="22"/>
                <w:szCs w:val="22"/>
              </w:rPr>
              <w:t xml:space="preserve"> Investigator</w:t>
            </w:r>
          </w:p>
        </w:tc>
        <w:tc>
          <w:tcPr>
            <w:tcW w:w="272" w:type="dxa"/>
            <w:tcBorders>
              <w:top w:val="single" w:sz="4" w:space="0" w:color="auto"/>
              <w:left w:val="nil"/>
              <w:bottom w:val="single" w:sz="4" w:space="0" w:color="auto"/>
              <w:right w:val="nil"/>
            </w:tcBorders>
            <w:shd w:val="clear" w:color="auto" w:fill="auto"/>
            <w:noWrap/>
            <w:vAlign w:val="bottom"/>
          </w:tcPr>
          <w:p w14:paraId="74492B5B" w14:textId="77777777" w:rsidR="004B1754" w:rsidRPr="00B4008A" w:rsidRDefault="004B1754">
            <w:pPr>
              <w:rPr>
                <w:rFonts w:ascii="Arial" w:hAnsi="Arial" w:cs="Arial"/>
                <w:sz w:val="22"/>
                <w:szCs w:val="22"/>
              </w:rPr>
            </w:pPr>
            <w:r w:rsidRPr="00B4008A">
              <w:rPr>
                <w:rFonts w:ascii="Arial" w:hAnsi="Arial" w:cs="Arial"/>
                <w:sz w:val="22"/>
                <w:szCs w:val="22"/>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3611263D"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4AF4C674"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single" w:sz="4" w:space="0" w:color="auto"/>
              <w:left w:val="nil"/>
              <w:bottom w:val="single" w:sz="4" w:space="0" w:color="auto"/>
              <w:right w:val="nil"/>
            </w:tcBorders>
            <w:shd w:val="clear" w:color="auto" w:fill="auto"/>
            <w:noWrap/>
            <w:vAlign w:val="bottom"/>
          </w:tcPr>
          <w:p w14:paraId="2B6E373E"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3E4A1CF7"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423D79EE" w14:textId="77777777"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14:paraId="65C49964" w14:textId="77777777" w:rsidR="004B1754" w:rsidRPr="00B4008A" w:rsidRDefault="004B1754">
            <w:pPr>
              <w:rPr>
                <w:rFonts w:ascii="Arial" w:hAnsi="Arial" w:cs="Arial"/>
                <w:sz w:val="22"/>
                <w:szCs w:val="22"/>
              </w:rPr>
            </w:pPr>
            <w:r w:rsidRPr="00B4008A">
              <w:rPr>
                <w:rFonts w:ascii="Arial" w:hAnsi="Arial" w:cs="Arial"/>
                <w:sz w:val="22"/>
                <w:szCs w:val="22"/>
              </w:rPr>
              <w:t>Name and Title:</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4"/>
                  <w:enabled/>
                  <w:calcOnExit w:val="0"/>
                  <w:textInput/>
                </w:ffData>
              </w:fldChar>
            </w:r>
            <w:bookmarkStart w:id="4" w:name="Text4"/>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4"/>
          </w:p>
        </w:tc>
      </w:tr>
      <w:tr w:rsidR="004B1754" w:rsidRPr="00B4008A" w14:paraId="5870ED18"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4B7B68D1" w14:textId="77777777" w:rsidR="004B1754" w:rsidRPr="00B4008A" w:rsidRDefault="004B1754">
            <w:pPr>
              <w:rPr>
                <w:rFonts w:ascii="Arial" w:hAnsi="Arial" w:cs="Arial"/>
                <w:sz w:val="22"/>
                <w:szCs w:val="22"/>
              </w:rPr>
            </w:pPr>
            <w:r w:rsidRPr="00B4008A">
              <w:rPr>
                <w:rFonts w:ascii="Arial" w:hAnsi="Arial" w:cs="Arial"/>
                <w:sz w:val="22"/>
                <w:szCs w:val="22"/>
              </w:rPr>
              <w:t>Organization:</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5"/>
                  <w:enabled/>
                  <w:calcOnExit w:val="0"/>
                  <w:textInput/>
                </w:ffData>
              </w:fldChar>
            </w:r>
            <w:bookmarkStart w:id="5" w:name="Text5"/>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5"/>
          </w:p>
        </w:tc>
      </w:tr>
      <w:tr w:rsidR="004B1754" w:rsidRPr="00B4008A" w14:paraId="073CD580"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7F44A362" w14:textId="77777777" w:rsidR="004B1754" w:rsidRPr="00B4008A" w:rsidRDefault="004B1754">
            <w:pPr>
              <w:rPr>
                <w:rFonts w:ascii="Arial" w:hAnsi="Arial" w:cs="Arial"/>
                <w:sz w:val="22"/>
                <w:szCs w:val="22"/>
              </w:rPr>
            </w:pPr>
            <w:r w:rsidRPr="00B4008A">
              <w:rPr>
                <w:rFonts w:ascii="Arial" w:hAnsi="Arial" w:cs="Arial"/>
                <w:sz w:val="22"/>
                <w:szCs w:val="22"/>
              </w:rPr>
              <w:t>Address:</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6"/>
                  <w:enabled/>
                  <w:calcOnExit w:val="0"/>
                  <w:textInput/>
                </w:ffData>
              </w:fldChar>
            </w:r>
            <w:bookmarkStart w:id="6" w:name="Text6"/>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6"/>
          </w:p>
        </w:tc>
      </w:tr>
      <w:tr w:rsidR="004B1754" w:rsidRPr="00B4008A" w14:paraId="1F8748A4" w14:textId="77777777" w:rsidTr="000C7FB5">
        <w:trPr>
          <w:trHeight w:val="255"/>
        </w:trPr>
        <w:tc>
          <w:tcPr>
            <w:tcW w:w="2696" w:type="dxa"/>
            <w:gridSpan w:val="3"/>
            <w:tcBorders>
              <w:top w:val="nil"/>
              <w:left w:val="single" w:sz="4" w:space="0" w:color="auto"/>
              <w:right w:val="nil"/>
            </w:tcBorders>
            <w:shd w:val="clear" w:color="auto" w:fill="auto"/>
            <w:noWrap/>
            <w:vAlign w:val="bottom"/>
          </w:tcPr>
          <w:p w14:paraId="43D73C62" w14:textId="77777777" w:rsidR="004B1754" w:rsidRPr="00B4008A" w:rsidRDefault="004B1754">
            <w:pPr>
              <w:rPr>
                <w:rFonts w:ascii="Arial" w:hAnsi="Arial" w:cs="Arial"/>
                <w:sz w:val="22"/>
                <w:szCs w:val="22"/>
              </w:rPr>
            </w:pPr>
            <w:r w:rsidRPr="00B4008A">
              <w:rPr>
                <w:rFonts w:ascii="Arial" w:hAnsi="Arial" w:cs="Arial"/>
                <w:sz w:val="22"/>
                <w:szCs w:val="22"/>
              </w:rPr>
              <w:t>City:</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7"/>
                  <w:enabled/>
                  <w:calcOnExit w:val="0"/>
                  <w:textInput/>
                </w:ffData>
              </w:fldChar>
            </w:r>
            <w:bookmarkStart w:id="7" w:name="Text7"/>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7"/>
          </w:p>
        </w:tc>
        <w:tc>
          <w:tcPr>
            <w:tcW w:w="2462" w:type="dxa"/>
            <w:gridSpan w:val="3"/>
            <w:tcBorders>
              <w:top w:val="nil"/>
              <w:left w:val="nil"/>
              <w:right w:val="nil"/>
            </w:tcBorders>
            <w:shd w:val="clear" w:color="auto" w:fill="auto"/>
            <w:noWrap/>
            <w:vAlign w:val="bottom"/>
          </w:tcPr>
          <w:p w14:paraId="33344DE0" w14:textId="77777777" w:rsidR="004B1754" w:rsidRPr="00B4008A" w:rsidRDefault="004B1754" w:rsidP="005666DE">
            <w:pPr>
              <w:rPr>
                <w:rFonts w:ascii="Arial" w:hAnsi="Arial" w:cs="Arial"/>
                <w:sz w:val="22"/>
                <w:szCs w:val="22"/>
              </w:rPr>
            </w:pPr>
            <w:r w:rsidRPr="00B4008A">
              <w:rPr>
                <w:rFonts w:ascii="Arial" w:hAnsi="Arial" w:cs="Arial"/>
                <w:sz w:val="22"/>
                <w:szCs w:val="22"/>
              </w:rPr>
              <w:t>State:</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8"/>
                  <w:enabled/>
                  <w:calcOnExit w:val="0"/>
                  <w:textInput/>
                </w:ffData>
              </w:fldChar>
            </w:r>
            <w:bookmarkStart w:id="8" w:name="Text8"/>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8"/>
          </w:p>
        </w:tc>
        <w:tc>
          <w:tcPr>
            <w:tcW w:w="4230" w:type="dxa"/>
            <w:gridSpan w:val="6"/>
            <w:tcBorders>
              <w:top w:val="nil"/>
              <w:left w:val="nil"/>
              <w:right w:val="single" w:sz="4" w:space="0" w:color="000000"/>
            </w:tcBorders>
            <w:shd w:val="clear" w:color="auto" w:fill="auto"/>
            <w:noWrap/>
            <w:vAlign w:val="bottom"/>
          </w:tcPr>
          <w:p w14:paraId="789C4EC8" w14:textId="77777777" w:rsidR="004B1754" w:rsidRPr="00B4008A" w:rsidRDefault="004B1754">
            <w:pPr>
              <w:rPr>
                <w:rFonts w:ascii="Arial" w:hAnsi="Arial" w:cs="Arial"/>
                <w:sz w:val="22"/>
                <w:szCs w:val="22"/>
              </w:rPr>
            </w:pPr>
            <w:r w:rsidRPr="00B4008A">
              <w:rPr>
                <w:rFonts w:ascii="Arial" w:hAnsi="Arial" w:cs="Arial"/>
                <w:sz w:val="22"/>
                <w:szCs w:val="22"/>
              </w:rPr>
              <w:t>Zip:</w:t>
            </w:r>
            <w:r w:rsidR="00742A53" w:rsidRPr="00B4008A">
              <w:rPr>
                <w:rFonts w:ascii="Arial" w:hAnsi="Arial" w:cs="Arial"/>
                <w:sz w:val="22"/>
                <w:szCs w:val="22"/>
              </w:rPr>
              <w:t xml:space="preserve"> </w:t>
            </w:r>
            <w:r w:rsidR="005A4EBA" w:rsidRPr="00B4008A">
              <w:rPr>
                <w:rFonts w:ascii="Arial" w:hAnsi="Arial" w:cs="Arial"/>
                <w:sz w:val="22"/>
                <w:szCs w:val="22"/>
              </w:rPr>
              <w:fldChar w:fldCharType="begin">
                <w:ffData>
                  <w:name w:val="Text9"/>
                  <w:enabled/>
                  <w:calcOnExit w:val="0"/>
                  <w:textInput/>
                </w:ffData>
              </w:fldChar>
            </w:r>
            <w:bookmarkStart w:id="9" w:name="Text9"/>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9"/>
          </w:p>
        </w:tc>
      </w:tr>
      <w:tr w:rsidR="005666DE" w:rsidRPr="00B4008A" w14:paraId="67E9D571" w14:textId="77777777" w:rsidTr="000C7FB5">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23FA8A54" w14:textId="77777777" w:rsidR="005666DE" w:rsidRPr="00B4008A" w:rsidRDefault="000C7FB5">
            <w:pPr>
              <w:rPr>
                <w:rFonts w:ascii="Arial" w:hAnsi="Arial" w:cs="Arial"/>
                <w:sz w:val="22"/>
                <w:szCs w:val="22"/>
              </w:rPr>
            </w:pPr>
            <w:r w:rsidRPr="00B4008A">
              <w:rPr>
                <w:rFonts w:ascii="Arial" w:hAnsi="Arial" w:cs="Arial"/>
                <w:sz w:val="22"/>
                <w:szCs w:val="22"/>
              </w:rPr>
              <w:t>P</w:t>
            </w:r>
            <w:r w:rsidR="005666DE" w:rsidRPr="00B4008A">
              <w:rPr>
                <w:rFonts w:ascii="Arial" w:hAnsi="Arial" w:cs="Arial"/>
                <w:sz w:val="22"/>
                <w:szCs w:val="22"/>
              </w:rPr>
              <w:t>hone:</w:t>
            </w:r>
            <w:r w:rsidR="00742A53" w:rsidRPr="00B4008A">
              <w:rPr>
                <w:rFonts w:ascii="Arial" w:hAnsi="Arial" w:cs="Arial"/>
                <w:sz w:val="22"/>
                <w:szCs w:val="22"/>
              </w:rPr>
              <w:t xml:space="preserve"> </w:t>
            </w:r>
            <w:r w:rsidR="005666DE" w:rsidRPr="00B4008A">
              <w:rPr>
                <w:rFonts w:ascii="Arial" w:hAnsi="Arial" w:cs="Arial"/>
                <w:sz w:val="22"/>
                <w:szCs w:val="22"/>
              </w:rPr>
              <w:fldChar w:fldCharType="begin">
                <w:ffData>
                  <w:name w:val="Text10"/>
                  <w:enabled/>
                  <w:calcOnExit w:val="0"/>
                  <w:textInput/>
                </w:ffData>
              </w:fldChar>
            </w:r>
            <w:bookmarkStart w:id="10" w:name="Text10"/>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bookmarkEnd w:id="10"/>
          </w:p>
        </w:tc>
        <w:tc>
          <w:tcPr>
            <w:tcW w:w="2552" w:type="dxa"/>
            <w:gridSpan w:val="4"/>
            <w:tcBorders>
              <w:top w:val="nil"/>
              <w:left w:val="nil"/>
              <w:bottom w:val="single" w:sz="4" w:space="0" w:color="auto"/>
              <w:right w:val="nil"/>
            </w:tcBorders>
            <w:shd w:val="clear" w:color="auto" w:fill="auto"/>
            <w:noWrap/>
            <w:vAlign w:val="bottom"/>
          </w:tcPr>
          <w:p w14:paraId="5D998EAF" w14:textId="77777777" w:rsidR="005666DE" w:rsidRPr="00B4008A" w:rsidRDefault="005666DE">
            <w:pPr>
              <w:rPr>
                <w:rFonts w:ascii="Arial" w:hAnsi="Arial" w:cs="Arial"/>
                <w:sz w:val="22"/>
                <w:szCs w:val="22"/>
              </w:rPr>
            </w:pPr>
            <w:r w:rsidRPr="00B4008A">
              <w:rPr>
                <w:rFonts w:ascii="Arial" w:hAnsi="Arial" w:cs="Arial"/>
                <w:sz w:val="22"/>
                <w:szCs w:val="22"/>
              </w:rPr>
              <w:t xml:space="preserve">Fax: </w:t>
            </w:r>
            <w:r w:rsidRPr="00B4008A">
              <w:rPr>
                <w:rFonts w:ascii="Arial" w:hAnsi="Arial" w:cs="Arial"/>
                <w:sz w:val="22"/>
                <w:szCs w:val="22"/>
              </w:rPr>
              <w:fldChar w:fldCharType="begin">
                <w:ffData>
                  <w:name w:val="Text11"/>
                  <w:enabled/>
                  <w:calcOnExit w:val="0"/>
                  <w:textInput/>
                </w:ffData>
              </w:fldChar>
            </w:r>
            <w:bookmarkStart w:id="11" w:name="Text11"/>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sz w:val="22"/>
                <w:szCs w:val="22"/>
              </w:rPr>
              <w:fldChar w:fldCharType="end"/>
            </w:r>
            <w:bookmarkEnd w:id="11"/>
          </w:p>
        </w:tc>
        <w:tc>
          <w:tcPr>
            <w:tcW w:w="1980" w:type="dxa"/>
            <w:gridSpan w:val="2"/>
            <w:tcBorders>
              <w:top w:val="nil"/>
              <w:left w:val="nil"/>
              <w:bottom w:val="single" w:sz="4" w:space="0" w:color="auto"/>
              <w:right w:val="nil"/>
            </w:tcBorders>
            <w:shd w:val="clear" w:color="auto" w:fill="auto"/>
            <w:noWrap/>
            <w:vAlign w:val="bottom"/>
          </w:tcPr>
          <w:p w14:paraId="6703A511" w14:textId="77777777" w:rsidR="005666DE" w:rsidRPr="00B4008A" w:rsidRDefault="000C7FB5" w:rsidP="000C7FB5">
            <w:pPr>
              <w:ind w:left="-108"/>
              <w:rPr>
                <w:rFonts w:ascii="Arial" w:hAnsi="Arial" w:cs="Arial"/>
                <w:sz w:val="22"/>
                <w:szCs w:val="22"/>
              </w:rPr>
            </w:pPr>
            <w:r w:rsidRPr="00B4008A">
              <w:rPr>
                <w:rFonts w:ascii="Arial" w:hAnsi="Arial" w:cs="Arial"/>
                <w:sz w:val="22"/>
                <w:szCs w:val="22"/>
              </w:rPr>
              <w:t>Email:</w:t>
            </w:r>
            <w:r w:rsidR="00742A53" w:rsidRPr="00B4008A">
              <w:rPr>
                <w:rFonts w:ascii="Arial" w:hAnsi="Arial" w:cs="Arial"/>
                <w:sz w:val="22"/>
                <w:szCs w:val="22"/>
              </w:rPr>
              <w:t xml:space="preserve"> </w:t>
            </w:r>
            <w:r w:rsidRPr="00B4008A">
              <w:rPr>
                <w:rFonts w:ascii="Arial" w:hAnsi="Arial" w:cs="Arial"/>
                <w:sz w:val="22"/>
                <w:szCs w:val="22"/>
              </w:rPr>
              <w:fldChar w:fldCharType="begin">
                <w:ffData>
                  <w:name w:val="Text12"/>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sz w:val="22"/>
                <w:szCs w:val="22"/>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14:paraId="11E060AF" w14:textId="77777777" w:rsidR="005666DE" w:rsidRPr="00B4008A" w:rsidRDefault="005666DE">
            <w:pPr>
              <w:rPr>
                <w:rFonts w:ascii="Arial" w:hAnsi="Arial" w:cs="Arial"/>
                <w:sz w:val="22"/>
                <w:szCs w:val="22"/>
              </w:rPr>
            </w:pPr>
            <w:r w:rsidRPr="00B4008A">
              <w:rPr>
                <w:rFonts w:ascii="Arial" w:hAnsi="Arial" w:cs="Arial"/>
                <w:sz w:val="22"/>
                <w:szCs w:val="22"/>
              </w:rPr>
              <w:t> </w:t>
            </w:r>
          </w:p>
        </w:tc>
      </w:tr>
      <w:tr w:rsidR="004B1754" w:rsidRPr="00B4008A" w14:paraId="1A5D8CBB" w14:textId="77777777" w:rsidTr="000C7FB5">
        <w:trPr>
          <w:trHeight w:val="255"/>
        </w:trPr>
        <w:tc>
          <w:tcPr>
            <w:tcW w:w="2152" w:type="dxa"/>
            <w:tcBorders>
              <w:top w:val="single" w:sz="4" w:space="0" w:color="auto"/>
              <w:left w:val="nil"/>
              <w:bottom w:val="nil"/>
              <w:right w:val="nil"/>
            </w:tcBorders>
            <w:shd w:val="clear" w:color="auto" w:fill="auto"/>
            <w:noWrap/>
            <w:vAlign w:val="bottom"/>
          </w:tcPr>
          <w:p w14:paraId="10AE2EEA"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054A78D7"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150A7B91" w14:textId="77777777" w:rsidR="004B1754" w:rsidRPr="00B4008A" w:rsidRDefault="004B1754">
            <w:pPr>
              <w:rPr>
                <w:rFonts w:ascii="Arial" w:hAnsi="Arial" w:cs="Arial"/>
                <w:sz w:val="22"/>
                <w:szCs w:val="22"/>
              </w:rPr>
            </w:pPr>
          </w:p>
        </w:tc>
        <w:tc>
          <w:tcPr>
            <w:tcW w:w="2046" w:type="dxa"/>
            <w:tcBorders>
              <w:top w:val="single" w:sz="4" w:space="0" w:color="auto"/>
              <w:left w:val="nil"/>
              <w:bottom w:val="nil"/>
              <w:right w:val="nil"/>
            </w:tcBorders>
            <w:shd w:val="clear" w:color="auto" w:fill="auto"/>
            <w:noWrap/>
            <w:vAlign w:val="bottom"/>
          </w:tcPr>
          <w:p w14:paraId="4E332AA3"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1BF79B90" w14:textId="77777777" w:rsidR="004B1754" w:rsidRPr="00B4008A" w:rsidRDefault="004B1754">
            <w:pPr>
              <w:rPr>
                <w:rFonts w:ascii="Arial" w:hAnsi="Arial" w:cs="Arial"/>
                <w:sz w:val="22"/>
                <w:szCs w:val="22"/>
              </w:rPr>
            </w:pPr>
          </w:p>
        </w:tc>
        <w:tc>
          <w:tcPr>
            <w:tcW w:w="1810" w:type="dxa"/>
            <w:gridSpan w:val="3"/>
            <w:tcBorders>
              <w:top w:val="single" w:sz="4" w:space="0" w:color="auto"/>
              <w:left w:val="nil"/>
              <w:bottom w:val="nil"/>
              <w:right w:val="nil"/>
            </w:tcBorders>
            <w:shd w:val="clear" w:color="auto" w:fill="auto"/>
            <w:noWrap/>
            <w:vAlign w:val="bottom"/>
          </w:tcPr>
          <w:p w14:paraId="0517AFD1" w14:textId="77777777" w:rsidR="004B1754" w:rsidRPr="00B4008A" w:rsidRDefault="004B1754">
            <w:pPr>
              <w:rPr>
                <w:rFonts w:ascii="Arial" w:hAnsi="Arial" w:cs="Arial"/>
                <w:sz w:val="22"/>
                <w:szCs w:val="22"/>
              </w:rPr>
            </w:pPr>
          </w:p>
        </w:tc>
        <w:tc>
          <w:tcPr>
            <w:tcW w:w="1313" w:type="dxa"/>
            <w:gridSpan w:val="2"/>
            <w:tcBorders>
              <w:top w:val="single" w:sz="4" w:space="0" w:color="auto"/>
              <w:left w:val="nil"/>
              <w:bottom w:val="nil"/>
              <w:right w:val="nil"/>
            </w:tcBorders>
            <w:shd w:val="clear" w:color="auto" w:fill="auto"/>
            <w:noWrap/>
            <w:vAlign w:val="bottom"/>
          </w:tcPr>
          <w:p w14:paraId="78C0A9DB"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12413AF6" w14:textId="77777777" w:rsidR="004B1754" w:rsidRPr="00B4008A" w:rsidRDefault="004B1754">
            <w:pPr>
              <w:rPr>
                <w:rFonts w:ascii="Arial" w:hAnsi="Arial" w:cs="Arial"/>
                <w:sz w:val="22"/>
                <w:szCs w:val="22"/>
              </w:rPr>
            </w:pPr>
          </w:p>
        </w:tc>
        <w:tc>
          <w:tcPr>
            <w:tcW w:w="979" w:type="dxa"/>
            <w:tcBorders>
              <w:top w:val="single" w:sz="4" w:space="0" w:color="auto"/>
              <w:left w:val="nil"/>
              <w:bottom w:val="nil"/>
              <w:right w:val="nil"/>
            </w:tcBorders>
            <w:shd w:val="clear" w:color="auto" w:fill="auto"/>
            <w:noWrap/>
            <w:vAlign w:val="bottom"/>
          </w:tcPr>
          <w:p w14:paraId="6B7FA158" w14:textId="77777777" w:rsidR="004B1754" w:rsidRPr="00B4008A" w:rsidRDefault="004B1754">
            <w:pPr>
              <w:rPr>
                <w:rFonts w:ascii="Arial" w:hAnsi="Arial" w:cs="Arial"/>
                <w:sz w:val="22"/>
                <w:szCs w:val="22"/>
              </w:rPr>
            </w:pPr>
          </w:p>
        </w:tc>
      </w:tr>
      <w:tr w:rsidR="004B1754" w:rsidRPr="00B4008A" w14:paraId="0387BD41" w14:textId="77777777" w:rsidTr="000C7FB5">
        <w:trPr>
          <w:trHeight w:val="255"/>
        </w:trPr>
        <w:tc>
          <w:tcPr>
            <w:tcW w:w="8137" w:type="dxa"/>
            <w:gridSpan w:val="10"/>
            <w:tcBorders>
              <w:top w:val="single" w:sz="4" w:space="0" w:color="auto"/>
              <w:left w:val="single" w:sz="4" w:space="0" w:color="auto"/>
              <w:bottom w:val="single" w:sz="4" w:space="0" w:color="auto"/>
              <w:right w:val="nil"/>
            </w:tcBorders>
            <w:shd w:val="clear" w:color="auto" w:fill="auto"/>
            <w:noWrap/>
            <w:vAlign w:val="bottom"/>
          </w:tcPr>
          <w:p w14:paraId="11EC9ACF"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3. </w:t>
            </w:r>
            <w:r w:rsidR="004B1754" w:rsidRPr="00B4008A">
              <w:rPr>
                <w:rFonts w:ascii="Arial" w:hAnsi="Arial" w:cs="Arial"/>
                <w:b/>
                <w:bCs/>
                <w:sz w:val="22"/>
                <w:szCs w:val="22"/>
              </w:rPr>
              <w:t>Collaborating Investigator</w:t>
            </w:r>
          </w:p>
        </w:tc>
        <w:tc>
          <w:tcPr>
            <w:tcW w:w="272" w:type="dxa"/>
            <w:tcBorders>
              <w:top w:val="single" w:sz="4" w:space="0" w:color="auto"/>
              <w:left w:val="nil"/>
              <w:bottom w:val="single" w:sz="4" w:space="0" w:color="auto"/>
              <w:right w:val="nil"/>
            </w:tcBorders>
            <w:shd w:val="clear" w:color="auto" w:fill="auto"/>
            <w:noWrap/>
            <w:vAlign w:val="bottom"/>
          </w:tcPr>
          <w:p w14:paraId="3CFBA581" w14:textId="77777777" w:rsidR="004B1754" w:rsidRPr="00B4008A" w:rsidRDefault="004B1754">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1D092972"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463C347A"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09741AFE" w14:textId="77777777" w:rsidR="004B1754" w:rsidRPr="00B4008A" w:rsidRDefault="004B1754">
            <w:pPr>
              <w:rPr>
                <w:rFonts w:ascii="Arial" w:hAnsi="Arial" w:cs="Arial"/>
                <w:sz w:val="22"/>
                <w:szCs w:val="22"/>
              </w:rPr>
            </w:pPr>
            <w:r w:rsidRPr="00B4008A">
              <w:rPr>
                <w:rFonts w:ascii="Arial" w:hAnsi="Arial" w:cs="Arial"/>
                <w:sz w:val="22"/>
                <w:szCs w:val="22"/>
              </w:rPr>
              <w:t>Name and Title:</w:t>
            </w:r>
            <w:r w:rsidR="005666DE" w:rsidRPr="00B4008A">
              <w:rPr>
                <w:rFonts w:ascii="Arial" w:hAnsi="Arial" w:cs="Arial"/>
                <w:sz w:val="22"/>
                <w:szCs w:val="22"/>
              </w:rPr>
              <w:t xml:space="preserve"> </w:t>
            </w:r>
            <w:r w:rsidR="005666DE" w:rsidRPr="00B4008A">
              <w:rPr>
                <w:rFonts w:ascii="Arial" w:hAnsi="Arial" w:cs="Arial"/>
                <w:sz w:val="22"/>
                <w:szCs w:val="22"/>
              </w:rPr>
              <w:fldChar w:fldCharType="begin">
                <w:ffData>
                  <w:name w:val="Text4"/>
                  <w:enabled/>
                  <w:calcOnExit w:val="0"/>
                  <w:textInput/>
                </w:ffData>
              </w:fldChar>
            </w:r>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p>
        </w:tc>
      </w:tr>
      <w:tr w:rsidR="004B1754" w:rsidRPr="00B4008A" w14:paraId="765C787B"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0EB5FAA0" w14:textId="77777777" w:rsidR="004B1754" w:rsidRPr="00B4008A" w:rsidRDefault="004B1754">
            <w:pPr>
              <w:rPr>
                <w:rFonts w:ascii="Arial" w:hAnsi="Arial" w:cs="Arial"/>
                <w:sz w:val="22"/>
                <w:szCs w:val="22"/>
              </w:rPr>
            </w:pPr>
            <w:r w:rsidRPr="00B4008A">
              <w:rPr>
                <w:rFonts w:ascii="Arial" w:hAnsi="Arial" w:cs="Arial"/>
                <w:sz w:val="22"/>
                <w:szCs w:val="22"/>
              </w:rPr>
              <w:t>Organization:</w:t>
            </w:r>
            <w:r w:rsidR="005666DE" w:rsidRPr="00B4008A">
              <w:rPr>
                <w:rFonts w:ascii="Arial" w:hAnsi="Arial" w:cs="Arial"/>
                <w:sz w:val="22"/>
                <w:szCs w:val="22"/>
              </w:rPr>
              <w:t xml:space="preserve"> </w:t>
            </w:r>
            <w:r w:rsidR="005666DE" w:rsidRPr="00B4008A">
              <w:rPr>
                <w:rFonts w:ascii="Arial" w:hAnsi="Arial" w:cs="Arial"/>
                <w:sz w:val="22"/>
                <w:szCs w:val="22"/>
              </w:rPr>
              <w:fldChar w:fldCharType="begin">
                <w:ffData>
                  <w:name w:val="Text4"/>
                  <w:enabled/>
                  <w:calcOnExit w:val="0"/>
                  <w:textInput/>
                </w:ffData>
              </w:fldChar>
            </w:r>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p>
        </w:tc>
      </w:tr>
      <w:tr w:rsidR="004B1754" w:rsidRPr="00B4008A" w14:paraId="586E2340"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5486F4E7" w14:textId="77777777" w:rsidR="004B1754" w:rsidRPr="00B4008A" w:rsidRDefault="004B1754">
            <w:pPr>
              <w:rPr>
                <w:rFonts w:ascii="Arial" w:hAnsi="Arial" w:cs="Arial"/>
                <w:sz w:val="22"/>
                <w:szCs w:val="22"/>
              </w:rPr>
            </w:pPr>
            <w:r w:rsidRPr="00B4008A">
              <w:rPr>
                <w:rFonts w:ascii="Arial" w:hAnsi="Arial" w:cs="Arial"/>
                <w:sz w:val="22"/>
                <w:szCs w:val="22"/>
              </w:rPr>
              <w:t>Address:</w:t>
            </w:r>
            <w:r w:rsidR="005666DE" w:rsidRPr="00B4008A">
              <w:rPr>
                <w:rFonts w:ascii="Arial" w:hAnsi="Arial" w:cs="Arial"/>
                <w:sz w:val="22"/>
                <w:szCs w:val="22"/>
              </w:rPr>
              <w:t xml:space="preserve"> </w:t>
            </w:r>
            <w:r w:rsidR="005666DE" w:rsidRPr="00B4008A">
              <w:rPr>
                <w:rFonts w:ascii="Arial" w:hAnsi="Arial" w:cs="Arial"/>
                <w:sz w:val="22"/>
                <w:szCs w:val="22"/>
              </w:rPr>
              <w:fldChar w:fldCharType="begin">
                <w:ffData>
                  <w:name w:val="Text4"/>
                  <w:enabled/>
                  <w:calcOnExit w:val="0"/>
                  <w:textInput/>
                </w:ffData>
              </w:fldChar>
            </w:r>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p>
        </w:tc>
      </w:tr>
      <w:tr w:rsidR="004B1754" w:rsidRPr="00B4008A" w14:paraId="58B8AAAA" w14:textId="77777777" w:rsidTr="000C7FB5">
        <w:trPr>
          <w:trHeight w:val="255"/>
        </w:trPr>
        <w:tc>
          <w:tcPr>
            <w:tcW w:w="2696" w:type="dxa"/>
            <w:gridSpan w:val="3"/>
            <w:tcBorders>
              <w:top w:val="nil"/>
              <w:left w:val="single" w:sz="4" w:space="0" w:color="auto"/>
              <w:bottom w:val="nil"/>
              <w:right w:val="nil"/>
            </w:tcBorders>
            <w:shd w:val="clear" w:color="auto" w:fill="auto"/>
            <w:noWrap/>
            <w:vAlign w:val="bottom"/>
          </w:tcPr>
          <w:p w14:paraId="144B2638" w14:textId="77777777" w:rsidR="004B1754" w:rsidRPr="00B4008A" w:rsidRDefault="004B1754" w:rsidP="000C7FB5">
            <w:pPr>
              <w:rPr>
                <w:rFonts w:ascii="Arial" w:hAnsi="Arial" w:cs="Arial"/>
                <w:sz w:val="22"/>
                <w:szCs w:val="22"/>
              </w:rPr>
            </w:pPr>
            <w:r w:rsidRPr="00B4008A">
              <w:rPr>
                <w:rFonts w:ascii="Arial" w:hAnsi="Arial" w:cs="Arial"/>
                <w:sz w:val="22"/>
                <w:szCs w:val="22"/>
              </w:rPr>
              <w:t>City:</w:t>
            </w:r>
            <w:r w:rsidR="005666DE" w:rsidRPr="00B4008A">
              <w:rPr>
                <w:rFonts w:ascii="Arial" w:hAnsi="Arial" w:cs="Arial"/>
                <w:sz w:val="22"/>
                <w:szCs w:val="22"/>
              </w:rPr>
              <w:t xml:space="preserve"> </w:t>
            </w:r>
            <w:r w:rsidR="005666DE" w:rsidRPr="00B4008A">
              <w:rPr>
                <w:rFonts w:ascii="Arial" w:hAnsi="Arial" w:cs="Arial"/>
                <w:sz w:val="22"/>
                <w:szCs w:val="22"/>
              </w:rPr>
              <w:fldChar w:fldCharType="begin">
                <w:ffData>
                  <w:name w:val="Text4"/>
                  <w:enabled/>
                  <w:calcOnExit w:val="0"/>
                  <w:textInput/>
                </w:ffData>
              </w:fldChar>
            </w:r>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p>
        </w:tc>
        <w:tc>
          <w:tcPr>
            <w:tcW w:w="6692" w:type="dxa"/>
            <w:gridSpan w:val="9"/>
            <w:tcBorders>
              <w:top w:val="nil"/>
              <w:left w:val="nil"/>
              <w:bottom w:val="nil"/>
              <w:right w:val="single" w:sz="4" w:space="0" w:color="000000"/>
            </w:tcBorders>
            <w:shd w:val="clear" w:color="auto" w:fill="auto"/>
            <w:noWrap/>
            <w:vAlign w:val="bottom"/>
          </w:tcPr>
          <w:p w14:paraId="2205EF43" w14:textId="77777777" w:rsidR="004B1754" w:rsidRPr="00B4008A" w:rsidRDefault="004B1754">
            <w:pPr>
              <w:rPr>
                <w:rFonts w:ascii="Arial" w:hAnsi="Arial" w:cs="Arial"/>
                <w:sz w:val="22"/>
                <w:szCs w:val="22"/>
              </w:rPr>
            </w:pPr>
            <w:r w:rsidRPr="00B4008A">
              <w:rPr>
                <w:rFonts w:ascii="Arial" w:hAnsi="Arial" w:cs="Arial"/>
                <w:sz w:val="22"/>
                <w:szCs w:val="22"/>
              </w:rPr>
              <w:t>Country:</w:t>
            </w:r>
            <w:r w:rsidR="005666DE" w:rsidRPr="00B4008A">
              <w:rPr>
                <w:rFonts w:ascii="Arial" w:hAnsi="Arial" w:cs="Arial"/>
                <w:sz w:val="22"/>
                <w:szCs w:val="22"/>
              </w:rPr>
              <w:t xml:space="preserve"> </w:t>
            </w:r>
            <w:r w:rsidR="005666DE" w:rsidRPr="00B4008A">
              <w:rPr>
                <w:rFonts w:ascii="Arial" w:hAnsi="Arial" w:cs="Arial"/>
                <w:sz w:val="22"/>
                <w:szCs w:val="22"/>
              </w:rPr>
              <w:fldChar w:fldCharType="begin">
                <w:ffData>
                  <w:name w:val="Text4"/>
                  <w:enabled/>
                  <w:calcOnExit w:val="0"/>
                  <w:textInput/>
                </w:ffData>
              </w:fldChar>
            </w:r>
            <w:r w:rsidR="005666DE" w:rsidRPr="00B4008A">
              <w:rPr>
                <w:rFonts w:ascii="Arial" w:hAnsi="Arial" w:cs="Arial"/>
                <w:sz w:val="22"/>
                <w:szCs w:val="22"/>
              </w:rPr>
              <w:instrText xml:space="preserve"> FORMTEXT </w:instrText>
            </w:r>
            <w:r w:rsidR="005666DE" w:rsidRPr="00B4008A">
              <w:rPr>
                <w:rFonts w:ascii="Arial" w:hAnsi="Arial" w:cs="Arial"/>
                <w:sz w:val="22"/>
                <w:szCs w:val="22"/>
              </w:rPr>
            </w:r>
            <w:r w:rsidR="005666DE" w:rsidRPr="00B4008A">
              <w:rPr>
                <w:rFonts w:ascii="Arial" w:hAnsi="Arial" w:cs="Arial"/>
                <w:sz w:val="22"/>
                <w:szCs w:val="22"/>
              </w:rPr>
              <w:fldChar w:fldCharType="separate"/>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noProof/>
                <w:sz w:val="22"/>
                <w:szCs w:val="22"/>
              </w:rPr>
              <w:t> </w:t>
            </w:r>
            <w:r w:rsidR="005666DE" w:rsidRPr="00B4008A">
              <w:rPr>
                <w:rFonts w:ascii="Arial" w:hAnsi="Arial" w:cs="Arial"/>
                <w:sz w:val="22"/>
                <w:szCs w:val="22"/>
              </w:rPr>
              <w:fldChar w:fldCharType="end"/>
            </w:r>
          </w:p>
        </w:tc>
      </w:tr>
      <w:tr w:rsidR="000C7FB5" w:rsidRPr="00B4008A" w14:paraId="1B748D17" w14:textId="77777777" w:rsidTr="00B43CC2">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3F7826FB" w14:textId="77777777" w:rsidR="000C7FB5" w:rsidRPr="00B4008A" w:rsidRDefault="000C7FB5" w:rsidP="00B43CC2">
            <w:pPr>
              <w:rPr>
                <w:rFonts w:ascii="Arial" w:hAnsi="Arial" w:cs="Arial"/>
                <w:sz w:val="22"/>
                <w:szCs w:val="22"/>
              </w:rPr>
            </w:pPr>
            <w:r w:rsidRPr="00B4008A">
              <w:rPr>
                <w:rFonts w:ascii="Arial" w:hAnsi="Arial" w:cs="Arial"/>
                <w:sz w:val="22"/>
                <w:szCs w:val="22"/>
              </w:rPr>
              <w:t>Phone:</w:t>
            </w:r>
            <w:r w:rsidR="00742A53" w:rsidRPr="00B4008A">
              <w:rPr>
                <w:rFonts w:ascii="Arial" w:hAnsi="Arial" w:cs="Arial"/>
                <w:sz w:val="22"/>
                <w:szCs w:val="22"/>
              </w:rPr>
              <w:t xml:space="preserve"> </w:t>
            </w:r>
            <w:r w:rsidRPr="00B4008A">
              <w:rPr>
                <w:rFonts w:ascii="Arial" w:hAnsi="Arial" w:cs="Arial"/>
                <w:sz w:val="22"/>
                <w:szCs w:val="22"/>
              </w:rPr>
              <w:fldChar w:fldCharType="begin">
                <w:ffData>
                  <w:name w:val="Text10"/>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sz w:val="22"/>
                <w:szCs w:val="22"/>
              </w:rPr>
              <w:fldChar w:fldCharType="end"/>
            </w:r>
          </w:p>
        </w:tc>
        <w:tc>
          <w:tcPr>
            <w:tcW w:w="2552" w:type="dxa"/>
            <w:gridSpan w:val="4"/>
            <w:tcBorders>
              <w:top w:val="nil"/>
              <w:left w:val="nil"/>
              <w:bottom w:val="single" w:sz="4" w:space="0" w:color="auto"/>
              <w:right w:val="nil"/>
            </w:tcBorders>
            <w:shd w:val="clear" w:color="auto" w:fill="auto"/>
            <w:noWrap/>
            <w:vAlign w:val="bottom"/>
          </w:tcPr>
          <w:p w14:paraId="7F7C423F" w14:textId="77777777" w:rsidR="000C7FB5" w:rsidRPr="00B4008A" w:rsidRDefault="000C7FB5" w:rsidP="00B43CC2">
            <w:pPr>
              <w:rPr>
                <w:rFonts w:ascii="Arial" w:hAnsi="Arial" w:cs="Arial"/>
                <w:sz w:val="22"/>
                <w:szCs w:val="22"/>
              </w:rPr>
            </w:pPr>
            <w:r w:rsidRPr="00B4008A">
              <w:rPr>
                <w:rFonts w:ascii="Arial" w:hAnsi="Arial" w:cs="Arial"/>
                <w:sz w:val="22"/>
                <w:szCs w:val="22"/>
              </w:rPr>
              <w:t xml:space="preserve">Fax: </w:t>
            </w:r>
            <w:r w:rsidRPr="00B4008A">
              <w:rPr>
                <w:rFonts w:ascii="Arial" w:hAnsi="Arial" w:cs="Arial"/>
                <w:sz w:val="22"/>
                <w:szCs w:val="22"/>
              </w:rPr>
              <w:fldChar w:fldCharType="begin">
                <w:ffData>
                  <w:name w:val="Text11"/>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sz w:val="22"/>
                <w:szCs w:val="22"/>
              </w:rPr>
              <w:fldChar w:fldCharType="end"/>
            </w:r>
          </w:p>
        </w:tc>
        <w:tc>
          <w:tcPr>
            <w:tcW w:w="1980" w:type="dxa"/>
            <w:gridSpan w:val="2"/>
            <w:tcBorders>
              <w:top w:val="nil"/>
              <w:left w:val="nil"/>
              <w:bottom w:val="single" w:sz="4" w:space="0" w:color="auto"/>
              <w:right w:val="nil"/>
            </w:tcBorders>
            <w:shd w:val="clear" w:color="auto" w:fill="auto"/>
            <w:noWrap/>
            <w:vAlign w:val="bottom"/>
          </w:tcPr>
          <w:p w14:paraId="5D066DA3" w14:textId="77777777" w:rsidR="000C7FB5" w:rsidRPr="00B4008A" w:rsidRDefault="000C7FB5" w:rsidP="00B43CC2">
            <w:pPr>
              <w:ind w:left="-108"/>
              <w:rPr>
                <w:rFonts w:ascii="Arial" w:hAnsi="Arial" w:cs="Arial"/>
                <w:sz w:val="22"/>
                <w:szCs w:val="22"/>
              </w:rPr>
            </w:pPr>
            <w:r w:rsidRPr="00B4008A">
              <w:rPr>
                <w:rFonts w:ascii="Arial" w:hAnsi="Arial" w:cs="Arial"/>
                <w:sz w:val="22"/>
                <w:szCs w:val="22"/>
              </w:rPr>
              <w:t>Email:</w:t>
            </w:r>
            <w:r w:rsidR="00742A53" w:rsidRPr="00B4008A">
              <w:rPr>
                <w:rFonts w:ascii="Arial" w:hAnsi="Arial" w:cs="Arial"/>
                <w:sz w:val="22"/>
                <w:szCs w:val="22"/>
              </w:rPr>
              <w:t xml:space="preserve"> </w:t>
            </w:r>
            <w:r w:rsidRPr="00B4008A">
              <w:rPr>
                <w:rFonts w:ascii="Arial" w:hAnsi="Arial" w:cs="Arial"/>
                <w:sz w:val="22"/>
                <w:szCs w:val="22"/>
              </w:rPr>
              <w:fldChar w:fldCharType="begin">
                <w:ffData>
                  <w:name w:val="Text12"/>
                  <w:enabled/>
                  <w:calcOnExit w:val="0"/>
                  <w:textInput/>
                </w:ffData>
              </w:fldChar>
            </w:r>
            <w:r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noProof/>
                <w:sz w:val="22"/>
                <w:szCs w:val="22"/>
              </w:rPr>
              <w:t> </w:t>
            </w:r>
            <w:r w:rsidRPr="00B4008A">
              <w:rPr>
                <w:rFonts w:ascii="Arial" w:hAnsi="Arial" w:cs="Arial"/>
                <w:sz w:val="22"/>
                <w:szCs w:val="22"/>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14:paraId="5AA8DEB4" w14:textId="77777777" w:rsidR="000C7FB5" w:rsidRPr="00B4008A" w:rsidRDefault="000C7FB5" w:rsidP="00B43CC2">
            <w:pPr>
              <w:rPr>
                <w:rFonts w:ascii="Arial" w:hAnsi="Arial" w:cs="Arial"/>
                <w:sz w:val="22"/>
                <w:szCs w:val="22"/>
              </w:rPr>
            </w:pPr>
            <w:r w:rsidRPr="00B4008A">
              <w:rPr>
                <w:rFonts w:ascii="Arial" w:hAnsi="Arial" w:cs="Arial"/>
                <w:sz w:val="22"/>
                <w:szCs w:val="22"/>
              </w:rPr>
              <w:t> </w:t>
            </w:r>
          </w:p>
        </w:tc>
      </w:tr>
      <w:tr w:rsidR="004B1754" w:rsidRPr="00B4008A" w14:paraId="6AAB27BC" w14:textId="77777777" w:rsidTr="00C24302">
        <w:trPr>
          <w:trHeight w:val="255"/>
        </w:trPr>
        <w:tc>
          <w:tcPr>
            <w:tcW w:w="2152" w:type="dxa"/>
            <w:tcBorders>
              <w:top w:val="nil"/>
              <w:left w:val="nil"/>
              <w:bottom w:val="nil"/>
              <w:right w:val="nil"/>
            </w:tcBorders>
            <w:shd w:val="clear" w:color="auto" w:fill="auto"/>
            <w:noWrap/>
            <w:vAlign w:val="bottom"/>
          </w:tcPr>
          <w:p w14:paraId="61555BD5"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2B0E83A"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7C9B77C"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1090F5A7"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42CC6D6" w14:textId="77777777" w:rsidR="004B1754" w:rsidRPr="00B4008A" w:rsidRDefault="004B1754">
            <w:pPr>
              <w:rPr>
                <w:rFonts w:ascii="Arial" w:hAnsi="Arial" w:cs="Arial"/>
                <w:sz w:val="22"/>
                <w:szCs w:val="22"/>
              </w:rPr>
            </w:pPr>
          </w:p>
        </w:tc>
        <w:tc>
          <w:tcPr>
            <w:tcW w:w="1810" w:type="dxa"/>
            <w:gridSpan w:val="3"/>
            <w:tcBorders>
              <w:top w:val="nil"/>
              <w:left w:val="nil"/>
              <w:bottom w:val="nil"/>
              <w:right w:val="nil"/>
            </w:tcBorders>
            <w:shd w:val="clear" w:color="auto" w:fill="auto"/>
            <w:noWrap/>
            <w:vAlign w:val="bottom"/>
          </w:tcPr>
          <w:p w14:paraId="64D4B7F0" w14:textId="77777777" w:rsidR="004B1754" w:rsidRPr="00B4008A" w:rsidRDefault="004B1754">
            <w:pPr>
              <w:rPr>
                <w:rFonts w:ascii="Arial" w:hAnsi="Arial" w:cs="Arial"/>
                <w:sz w:val="22"/>
                <w:szCs w:val="22"/>
              </w:rPr>
            </w:pPr>
          </w:p>
        </w:tc>
        <w:tc>
          <w:tcPr>
            <w:tcW w:w="1313" w:type="dxa"/>
            <w:gridSpan w:val="2"/>
            <w:tcBorders>
              <w:top w:val="nil"/>
              <w:left w:val="nil"/>
              <w:bottom w:val="nil"/>
              <w:right w:val="nil"/>
            </w:tcBorders>
            <w:shd w:val="clear" w:color="auto" w:fill="auto"/>
            <w:noWrap/>
            <w:vAlign w:val="bottom"/>
          </w:tcPr>
          <w:p w14:paraId="4FA154D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B41AAF3"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21483878" w14:textId="77777777" w:rsidR="004B1754" w:rsidRPr="00B4008A" w:rsidRDefault="004B1754">
            <w:pPr>
              <w:rPr>
                <w:rFonts w:ascii="Arial" w:hAnsi="Arial" w:cs="Arial"/>
                <w:sz w:val="22"/>
                <w:szCs w:val="22"/>
              </w:rPr>
            </w:pPr>
          </w:p>
        </w:tc>
      </w:tr>
      <w:tr w:rsidR="004B1754" w:rsidRPr="00B4008A" w14:paraId="4F979A61" w14:textId="77777777" w:rsidTr="000C7FB5">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14:paraId="432056D3" w14:textId="3C98947B" w:rsidR="004B1754" w:rsidRPr="00B4008A" w:rsidRDefault="004639A2">
            <w:pPr>
              <w:rPr>
                <w:rFonts w:ascii="Arial" w:hAnsi="Arial" w:cs="Arial"/>
                <w:b/>
                <w:bCs/>
                <w:sz w:val="22"/>
                <w:szCs w:val="22"/>
              </w:rPr>
            </w:pPr>
            <w:r w:rsidRPr="00B4008A">
              <w:rPr>
                <w:rFonts w:ascii="Arial" w:hAnsi="Arial" w:cs="Arial"/>
                <w:b/>
                <w:bCs/>
                <w:sz w:val="22"/>
                <w:szCs w:val="22"/>
              </w:rPr>
              <w:t xml:space="preserve">4. </w:t>
            </w:r>
            <w:r w:rsidR="004B1754" w:rsidRPr="00B4008A">
              <w:rPr>
                <w:rFonts w:ascii="Arial" w:hAnsi="Arial" w:cs="Arial"/>
                <w:b/>
                <w:bCs/>
                <w:sz w:val="22"/>
                <w:szCs w:val="22"/>
              </w:rPr>
              <w:t>Background Statement</w:t>
            </w:r>
          </w:p>
        </w:tc>
        <w:tc>
          <w:tcPr>
            <w:tcW w:w="2046" w:type="dxa"/>
            <w:tcBorders>
              <w:top w:val="single" w:sz="4" w:space="0" w:color="auto"/>
              <w:left w:val="nil"/>
              <w:bottom w:val="single" w:sz="4" w:space="0" w:color="auto"/>
              <w:right w:val="nil"/>
            </w:tcBorders>
            <w:shd w:val="clear" w:color="auto" w:fill="auto"/>
            <w:noWrap/>
            <w:vAlign w:val="bottom"/>
          </w:tcPr>
          <w:p w14:paraId="4AAFBC56" w14:textId="77777777" w:rsidR="004B1754" w:rsidRPr="00B4008A" w:rsidRDefault="004B1754">
            <w:pPr>
              <w:rPr>
                <w:rFonts w:ascii="Arial" w:hAnsi="Arial" w:cs="Arial"/>
                <w:sz w:val="22"/>
                <w:szCs w:val="22"/>
              </w:rPr>
            </w:pPr>
          </w:p>
        </w:tc>
        <w:tc>
          <w:tcPr>
            <w:tcW w:w="272" w:type="dxa"/>
            <w:tcBorders>
              <w:top w:val="single" w:sz="4" w:space="0" w:color="auto"/>
              <w:left w:val="nil"/>
              <w:bottom w:val="single" w:sz="4" w:space="0" w:color="auto"/>
              <w:right w:val="nil"/>
            </w:tcBorders>
            <w:shd w:val="clear" w:color="auto" w:fill="auto"/>
            <w:noWrap/>
            <w:vAlign w:val="bottom"/>
          </w:tcPr>
          <w:p w14:paraId="52D9075B"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6AFC1F46"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6548ABE0"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single" w:sz="4" w:space="0" w:color="auto"/>
              <w:left w:val="nil"/>
              <w:bottom w:val="single" w:sz="4" w:space="0" w:color="auto"/>
              <w:right w:val="nil"/>
            </w:tcBorders>
            <w:shd w:val="clear" w:color="auto" w:fill="auto"/>
            <w:noWrap/>
            <w:vAlign w:val="bottom"/>
          </w:tcPr>
          <w:p w14:paraId="2FF69C7F"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22DE9219"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55E48CA2" w14:textId="77777777" w:rsidTr="000C7FB5">
        <w:trPr>
          <w:trHeight w:val="255"/>
        </w:trPr>
        <w:tc>
          <w:tcPr>
            <w:tcW w:w="938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tcPr>
          <w:p w14:paraId="060A5827" w14:textId="7978317E" w:rsidR="004B1754" w:rsidRPr="00B4008A" w:rsidRDefault="004B1754" w:rsidP="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40"/>
                  <w:enabled/>
                  <w:calcOnExit w:val="0"/>
                  <w:textInput/>
                </w:ffData>
              </w:fldChar>
            </w:r>
            <w:bookmarkStart w:id="12" w:name="Text40"/>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12"/>
          </w:p>
        </w:tc>
      </w:tr>
      <w:tr w:rsidR="004B1754" w:rsidRPr="00B4008A" w14:paraId="1D8D5D4E"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BF41318" w14:textId="77777777" w:rsidR="004B1754" w:rsidRPr="00B4008A" w:rsidRDefault="004B1754">
            <w:pPr>
              <w:rPr>
                <w:rFonts w:ascii="Arial" w:hAnsi="Arial" w:cs="Arial"/>
                <w:sz w:val="22"/>
                <w:szCs w:val="22"/>
              </w:rPr>
            </w:pPr>
          </w:p>
        </w:tc>
      </w:tr>
      <w:tr w:rsidR="004B1754" w:rsidRPr="00B4008A" w14:paraId="0B601FB0"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53414E27" w14:textId="77777777" w:rsidR="004B1754" w:rsidRPr="00B4008A" w:rsidRDefault="004B1754">
            <w:pPr>
              <w:rPr>
                <w:rFonts w:ascii="Arial" w:hAnsi="Arial" w:cs="Arial"/>
                <w:sz w:val="22"/>
                <w:szCs w:val="22"/>
              </w:rPr>
            </w:pPr>
          </w:p>
        </w:tc>
      </w:tr>
      <w:tr w:rsidR="004B1754" w:rsidRPr="00B4008A" w14:paraId="4C8D05E5"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1AC5D89" w14:textId="77777777" w:rsidR="004B1754" w:rsidRPr="00B4008A" w:rsidRDefault="004B1754">
            <w:pPr>
              <w:rPr>
                <w:rFonts w:ascii="Arial" w:hAnsi="Arial" w:cs="Arial"/>
                <w:sz w:val="22"/>
                <w:szCs w:val="22"/>
              </w:rPr>
            </w:pPr>
          </w:p>
        </w:tc>
      </w:tr>
      <w:tr w:rsidR="004B1754" w:rsidRPr="00B4008A" w14:paraId="6CBD95EF"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5927F3B7" w14:textId="77777777" w:rsidR="004B1754" w:rsidRPr="00B4008A" w:rsidRDefault="004B1754">
            <w:pPr>
              <w:rPr>
                <w:rFonts w:ascii="Arial" w:hAnsi="Arial" w:cs="Arial"/>
                <w:sz w:val="22"/>
                <w:szCs w:val="22"/>
              </w:rPr>
            </w:pPr>
          </w:p>
        </w:tc>
      </w:tr>
      <w:tr w:rsidR="004B1754" w:rsidRPr="00B4008A" w14:paraId="3BCD9DC2"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02DE597" w14:textId="77777777" w:rsidR="004B1754" w:rsidRPr="00B4008A" w:rsidRDefault="004B1754">
            <w:pPr>
              <w:rPr>
                <w:rFonts w:ascii="Arial" w:hAnsi="Arial" w:cs="Arial"/>
                <w:sz w:val="22"/>
                <w:szCs w:val="22"/>
              </w:rPr>
            </w:pPr>
          </w:p>
        </w:tc>
      </w:tr>
      <w:tr w:rsidR="004B1754" w:rsidRPr="00B4008A" w14:paraId="16B7D5F9"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5A29F564" w14:textId="77777777" w:rsidR="004B1754" w:rsidRPr="00B4008A" w:rsidRDefault="004B1754">
            <w:pPr>
              <w:rPr>
                <w:rFonts w:ascii="Arial" w:hAnsi="Arial" w:cs="Arial"/>
                <w:sz w:val="22"/>
                <w:szCs w:val="22"/>
              </w:rPr>
            </w:pPr>
          </w:p>
        </w:tc>
      </w:tr>
      <w:tr w:rsidR="004B1754" w:rsidRPr="00B4008A" w14:paraId="61B59E62"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598605D" w14:textId="77777777" w:rsidR="004B1754" w:rsidRPr="00B4008A" w:rsidRDefault="004B1754">
            <w:pPr>
              <w:rPr>
                <w:rFonts w:ascii="Arial" w:hAnsi="Arial" w:cs="Arial"/>
                <w:sz w:val="22"/>
                <w:szCs w:val="22"/>
              </w:rPr>
            </w:pPr>
          </w:p>
        </w:tc>
      </w:tr>
      <w:tr w:rsidR="004B1754" w:rsidRPr="00B4008A" w14:paraId="3CCFCFE6"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F8A0433" w14:textId="77777777" w:rsidR="004B1754" w:rsidRPr="00B4008A" w:rsidRDefault="004B1754">
            <w:pPr>
              <w:rPr>
                <w:rFonts w:ascii="Arial" w:hAnsi="Arial" w:cs="Arial"/>
                <w:sz w:val="22"/>
                <w:szCs w:val="22"/>
              </w:rPr>
            </w:pPr>
          </w:p>
        </w:tc>
      </w:tr>
      <w:tr w:rsidR="004B1754" w:rsidRPr="00B4008A" w14:paraId="1EA4F8FA"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B678D50" w14:textId="77777777" w:rsidR="004B1754" w:rsidRPr="00B4008A" w:rsidRDefault="004B1754">
            <w:pPr>
              <w:rPr>
                <w:rFonts w:ascii="Arial" w:hAnsi="Arial" w:cs="Arial"/>
                <w:sz w:val="22"/>
                <w:szCs w:val="22"/>
              </w:rPr>
            </w:pPr>
          </w:p>
        </w:tc>
      </w:tr>
      <w:tr w:rsidR="004B1754" w:rsidRPr="00B4008A" w14:paraId="525A01B4"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9F04A2A" w14:textId="77777777" w:rsidR="004B1754" w:rsidRPr="00B4008A" w:rsidRDefault="004B1754">
            <w:pPr>
              <w:rPr>
                <w:rFonts w:ascii="Arial" w:hAnsi="Arial" w:cs="Arial"/>
                <w:sz w:val="22"/>
                <w:szCs w:val="22"/>
              </w:rPr>
            </w:pPr>
          </w:p>
        </w:tc>
      </w:tr>
      <w:tr w:rsidR="004B1754" w:rsidRPr="00B4008A" w14:paraId="3A9ACC60"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62002510" w14:textId="77777777" w:rsidR="004B1754" w:rsidRPr="00B4008A" w:rsidRDefault="004B1754">
            <w:pPr>
              <w:rPr>
                <w:rFonts w:ascii="Arial" w:hAnsi="Arial" w:cs="Arial"/>
                <w:sz w:val="22"/>
                <w:szCs w:val="22"/>
              </w:rPr>
            </w:pPr>
          </w:p>
        </w:tc>
      </w:tr>
      <w:tr w:rsidR="004B1754" w:rsidRPr="00B4008A" w14:paraId="7F129689"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5F9F587D" w14:textId="77777777" w:rsidR="004B1754" w:rsidRPr="00B4008A" w:rsidRDefault="004B1754">
            <w:pPr>
              <w:rPr>
                <w:rFonts w:ascii="Arial" w:hAnsi="Arial" w:cs="Arial"/>
                <w:sz w:val="22"/>
                <w:szCs w:val="22"/>
              </w:rPr>
            </w:pPr>
          </w:p>
        </w:tc>
      </w:tr>
      <w:tr w:rsidR="004B1754" w:rsidRPr="00B4008A" w14:paraId="5A88FEB7"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72611E4" w14:textId="77777777" w:rsidR="004B1754" w:rsidRPr="00B4008A" w:rsidRDefault="004B1754">
            <w:pPr>
              <w:rPr>
                <w:rFonts w:ascii="Arial" w:hAnsi="Arial" w:cs="Arial"/>
                <w:sz w:val="22"/>
                <w:szCs w:val="22"/>
              </w:rPr>
            </w:pPr>
          </w:p>
        </w:tc>
      </w:tr>
      <w:tr w:rsidR="004B1754" w:rsidRPr="00B4008A" w14:paraId="2FC3857C"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54A096BC" w14:textId="77777777" w:rsidR="004B1754" w:rsidRPr="00B4008A" w:rsidRDefault="004B1754">
            <w:pPr>
              <w:rPr>
                <w:rFonts w:ascii="Arial" w:hAnsi="Arial" w:cs="Arial"/>
                <w:sz w:val="22"/>
                <w:szCs w:val="22"/>
              </w:rPr>
            </w:pPr>
          </w:p>
        </w:tc>
      </w:tr>
      <w:tr w:rsidR="004B1754" w:rsidRPr="00B4008A" w14:paraId="34F59563"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7AE4C20E" w14:textId="77777777" w:rsidR="004B1754" w:rsidRPr="00B4008A" w:rsidRDefault="004B1754">
            <w:pPr>
              <w:rPr>
                <w:rFonts w:ascii="Arial" w:hAnsi="Arial" w:cs="Arial"/>
                <w:sz w:val="22"/>
                <w:szCs w:val="22"/>
              </w:rPr>
            </w:pPr>
          </w:p>
        </w:tc>
      </w:tr>
      <w:tr w:rsidR="004B1754" w:rsidRPr="00B4008A" w14:paraId="1E4F48C9"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C70CC02" w14:textId="77777777" w:rsidR="004B1754" w:rsidRPr="00B4008A" w:rsidRDefault="004B1754">
            <w:pPr>
              <w:rPr>
                <w:rFonts w:ascii="Arial" w:hAnsi="Arial" w:cs="Arial"/>
                <w:sz w:val="22"/>
                <w:szCs w:val="22"/>
              </w:rPr>
            </w:pPr>
          </w:p>
        </w:tc>
      </w:tr>
      <w:tr w:rsidR="004B1754" w:rsidRPr="00B4008A" w14:paraId="663832A5"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62A81B9D" w14:textId="77777777" w:rsidR="004B1754" w:rsidRPr="00B4008A" w:rsidRDefault="004B1754">
            <w:pPr>
              <w:rPr>
                <w:rFonts w:ascii="Arial" w:hAnsi="Arial" w:cs="Arial"/>
                <w:sz w:val="22"/>
                <w:szCs w:val="22"/>
              </w:rPr>
            </w:pPr>
          </w:p>
        </w:tc>
      </w:tr>
      <w:tr w:rsidR="004B1754" w:rsidRPr="00B4008A" w14:paraId="1B97D1B5"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14FBD144" w14:textId="77777777" w:rsidR="004B1754" w:rsidRPr="00B4008A" w:rsidRDefault="004B1754">
            <w:pPr>
              <w:rPr>
                <w:rFonts w:ascii="Arial" w:hAnsi="Arial" w:cs="Arial"/>
                <w:sz w:val="22"/>
                <w:szCs w:val="22"/>
              </w:rPr>
            </w:pPr>
          </w:p>
        </w:tc>
      </w:tr>
      <w:tr w:rsidR="004B1754" w:rsidRPr="00B4008A" w14:paraId="10B5A53B"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A54C27B" w14:textId="77777777" w:rsidR="004B1754" w:rsidRPr="00B4008A" w:rsidRDefault="004B1754">
            <w:pPr>
              <w:rPr>
                <w:rFonts w:ascii="Arial" w:hAnsi="Arial" w:cs="Arial"/>
                <w:sz w:val="22"/>
                <w:szCs w:val="22"/>
              </w:rPr>
            </w:pPr>
          </w:p>
        </w:tc>
      </w:tr>
      <w:tr w:rsidR="004B1754" w:rsidRPr="00B4008A" w14:paraId="77957AD5"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39072EC" w14:textId="77777777" w:rsidR="004B1754" w:rsidRPr="00B4008A" w:rsidRDefault="004B1754">
            <w:pPr>
              <w:rPr>
                <w:rFonts w:ascii="Arial" w:hAnsi="Arial" w:cs="Arial"/>
                <w:sz w:val="22"/>
                <w:szCs w:val="22"/>
              </w:rPr>
            </w:pPr>
          </w:p>
        </w:tc>
      </w:tr>
      <w:tr w:rsidR="004B1754" w:rsidRPr="00B4008A" w14:paraId="6A1316E4"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C9638F0" w14:textId="77777777" w:rsidR="004B1754" w:rsidRPr="00B4008A" w:rsidRDefault="004B1754">
            <w:pPr>
              <w:rPr>
                <w:rFonts w:ascii="Arial" w:hAnsi="Arial" w:cs="Arial"/>
                <w:sz w:val="22"/>
                <w:szCs w:val="22"/>
              </w:rPr>
            </w:pPr>
          </w:p>
        </w:tc>
      </w:tr>
      <w:tr w:rsidR="004B1754" w:rsidRPr="00B4008A" w14:paraId="44D2D4D4" w14:textId="77777777" w:rsidTr="000C7FB5">
        <w:trPr>
          <w:trHeight w:val="971"/>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79622282" w14:textId="77777777" w:rsidR="004B1754" w:rsidRPr="00B4008A" w:rsidRDefault="004B1754">
            <w:pPr>
              <w:rPr>
                <w:rFonts w:ascii="Arial" w:hAnsi="Arial" w:cs="Arial"/>
                <w:sz w:val="22"/>
                <w:szCs w:val="22"/>
              </w:rPr>
            </w:pPr>
          </w:p>
        </w:tc>
      </w:tr>
    </w:tbl>
    <w:p w14:paraId="673BAFBE" w14:textId="68279989" w:rsidR="004B1754" w:rsidRPr="00B4008A" w:rsidRDefault="004B1754">
      <w:pPr>
        <w:rPr>
          <w:rFonts w:ascii="Arial" w:hAnsi="Arial" w:cs="Arial"/>
          <w:sz w:val="22"/>
          <w:szCs w:val="22"/>
        </w:rPr>
      </w:pPr>
    </w:p>
    <w:tbl>
      <w:tblPr>
        <w:tblW w:w="9388" w:type="dxa"/>
        <w:tblInd w:w="80" w:type="dxa"/>
        <w:tblLook w:val="0000" w:firstRow="0" w:lastRow="0" w:firstColumn="0" w:lastColumn="0" w:noHBand="0" w:noVBand="0"/>
      </w:tblPr>
      <w:tblGrid>
        <w:gridCol w:w="2152"/>
        <w:gridCol w:w="272"/>
        <w:gridCol w:w="278"/>
        <w:gridCol w:w="2046"/>
        <w:gridCol w:w="278"/>
        <w:gridCol w:w="1810"/>
        <w:gridCol w:w="1313"/>
        <w:gridCol w:w="278"/>
        <w:gridCol w:w="979"/>
      </w:tblGrid>
      <w:tr w:rsidR="004B1754" w:rsidRPr="00B4008A" w14:paraId="275964D4" w14:textId="77777777">
        <w:trPr>
          <w:trHeight w:val="255"/>
        </w:trPr>
        <w:tc>
          <w:tcPr>
            <w:tcW w:w="8409" w:type="dxa"/>
            <w:gridSpan w:val="8"/>
            <w:tcBorders>
              <w:top w:val="single" w:sz="4" w:space="0" w:color="auto"/>
              <w:left w:val="single" w:sz="4" w:space="0" w:color="auto"/>
              <w:bottom w:val="single" w:sz="4" w:space="0" w:color="auto"/>
              <w:right w:val="nil"/>
            </w:tcBorders>
            <w:shd w:val="clear" w:color="auto" w:fill="auto"/>
            <w:noWrap/>
            <w:vAlign w:val="bottom"/>
          </w:tcPr>
          <w:p w14:paraId="77D1E6FC"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5. </w:t>
            </w:r>
            <w:r w:rsidR="004B1754" w:rsidRPr="00B4008A">
              <w:rPr>
                <w:rFonts w:ascii="Arial" w:hAnsi="Arial" w:cs="Arial"/>
                <w:b/>
                <w:bCs/>
                <w:sz w:val="22"/>
                <w:szCs w:val="22"/>
              </w:rPr>
              <w:t>Study Description (Include objectives, study population, and methodology)</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A973F04" w14:textId="77777777" w:rsidR="004B1754" w:rsidRPr="00B4008A" w:rsidRDefault="004B1754">
            <w:pPr>
              <w:rPr>
                <w:rFonts w:ascii="Arial" w:hAnsi="Arial" w:cs="Arial"/>
                <w:sz w:val="22"/>
                <w:szCs w:val="22"/>
              </w:rPr>
            </w:pPr>
            <w:r w:rsidRPr="00B4008A">
              <w:rPr>
                <w:rFonts w:ascii="Arial" w:hAnsi="Arial" w:cs="Arial"/>
                <w:sz w:val="22"/>
                <w:szCs w:val="22"/>
              </w:rPr>
              <w:t> </w:t>
            </w:r>
          </w:p>
        </w:tc>
      </w:tr>
      <w:tr w:rsidR="004B1754" w:rsidRPr="00B4008A" w14:paraId="4721F303" w14:textId="77777777" w:rsidTr="009B5E02">
        <w:trPr>
          <w:trHeight w:val="1340"/>
        </w:trPr>
        <w:tc>
          <w:tcPr>
            <w:tcW w:w="9388" w:type="dxa"/>
            <w:gridSpan w:val="9"/>
            <w:vMerge w:val="restart"/>
            <w:tcBorders>
              <w:top w:val="single" w:sz="4" w:space="0" w:color="000000"/>
              <w:left w:val="single" w:sz="4" w:space="0" w:color="auto"/>
              <w:bottom w:val="single" w:sz="4" w:space="0" w:color="auto"/>
              <w:right w:val="single" w:sz="4" w:space="0" w:color="000000"/>
            </w:tcBorders>
          </w:tcPr>
          <w:p w14:paraId="2B7DF3D5" w14:textId="77777777" w:rsidR="004B1754" w:rsidRPr="00B4008A" w:rsidRDefault="005A4EBA" w:rsidP="004B1754">
            <w:pPr>
              <w:rPr>
                <w:rFonts w:ascii="Arial" w:hAnsi="Arial" w:cs="Arial"/>
                <w:sz w:val="22"/>
                <w:szCs w:val="22"/>
              </w:rPr>
            </w:pPr>
            <w:r w:rsidRPr="00B4008A">
              <w:rPr>
                <w:rFonts w:ascii="Arial" w:hAnsi="Arial" w:cs="Arial"/>
                <w:sz w:val="22"/>
                <w:szCs w:val="22"/>
              </w:rPr>
              <w:fldChar w:fldCharType="begin">
                <w:ffData>
                  <w:name w:val="Text14"/>
                  <w:enabled/>
                  <w:calcOnExit w:val="0"/>
                  <w:textInput/>
                </w:ffData>
              </w:fldChar>
            </w:r>
            <w:bookmarkStart w:id="13" w:name="Text14"/>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3"/>
          </w:p>
          <w:p w14:paraId="19FFEB8D" w14:textId="77777777" w:rsidR="001C7746" w:rsidRPr="00B4008A" w:rsidRDefault="001C7746" w:rsidP="004B1754">
            <w:pPr>
              <w:rPr>
                <w:rFonts w:ascii="Arial" w:hAnsi="Arial" w:cs="Arial"/>
                <w:sz w:val="22"/>
                <w:szCs w:val="22"/>
              </w:rPr>
            </w:pPr>
          </w:p>
          <w:p w14:paraId="09FC4A68" w14:textId="77777777" w:rsidR="001C7746" w:rsidRPr="00B4008A" w:rsidRDefault="001C7746" w:rsidP="004B1754">
            <w:pPr>
              <w:rPr>
                <w:rFonts w:ascii="Arial" w:hAnsi="Arial" w:cs="Arial"/>
                <w:sz w:val="22"/>
                <w:szCs w:val="22"/>
              </w:rPr>
            </w:pPr>
          </w:p>
          <w:p w14:paraId="2EBF2484" w14:textId="77777777" w:rsidR="001C7746" w:rsidRPr="00B4008A" w:rsidRDefault="001C7746" w:rsidP="004B1754">
            <w:pPr>
              <w:rPr>
                <w:rFonts w:ascii="Arial" w:hAnsi="Arial" w:cs="Arial"/>
                <w:sz w:val="22"/>
                <w:szCs w:val="22"/>
              </w:rPr>
            </w:pPr>
          </w:p>
          <w:p w14:paraId="75E8A049" w14:textId="77777777" w:rsidR="001C7746" w:rsidRPr="00B4008A" w:rsidRDefault="001C7746" w:rsidP="004B1754">
            <w:pPr>
              <w:rPr>
                <w:rFonts w:ascii="Arial" w:hAnsi="Arial" w:cs="Arial"/>
                <w:sz w:val="22"/>
                <w:szCs w:val="22"/>
              </w:rPr>
            </w:pPr>
          </w:p>
          <w:p w14:paraId="785A0388" w14:textId="77777777" w:rsidR="001C7746" w:rsidRPr="00B4008A" w:rsidRDefault="001C7746" w:rsidP="004B1754">
            <w:pPr>
              <w:rPr>
                <w:rFonts w:ascii="Arial" w:hAnsi="Arial" w:cs="Arial"/>
                <w:sz w:val="22"/>
                <w:szCs w:val="22"/>
              </w:rPr>
            </w:pPr>
          </w:p>
          <w:p w14:paraId="304671B7" w14:textId="77777777" w:rsidR="001C7746" w:rsidRPr="00B4008A" w:rsidRDefault="001C7746" w:rsidP="004B1754">
            <w:pPr>
              <w:rPr>
                <w:rFonts w:ascii="Arial" w:hAnsi="Arial" w:cs="Arial"/>
                <w:sz w:val="22"/>
                <w:szCs w:val="22"/>
              </w:rPr>
            </w:pPr>
          </w:p>
          <w:p w14:paraId="19855652" w14:textId="77777777" w:rsidR="001C7746" w:rsidRPr="00B4008A" w:rsidRDefault="001C7746" w:rsidP="004B1754">
            <w:pPr>
              <w:rPr>
                <w:rFonts w:ascii="Arial" w:hAnsi="Arial" w:cs="Arial"/>
                <w:sz w:val="22"/>
                <w:szCs w:val="22"/>
              </w:rPr>
            </w:pPr>
          </w:p>
          <w:p w14:paraId="2B4D3D4A" w14:textId="77777777" w:rsidR="001C7746" w:rsidRPr="00B4008A" w:rsidRDefault="001C7746" w:rsidP="004B1754">
            <w:pPr>
              <w:rPr>
                <w:rFonts w:ascii="Arial" w:hAnsi="Arial" w:cs="Arial"/>
                <w:sz w:val="22"/>
                <w:szCs w:val="22"/>
              </w:rPr>
            </w:pPr>
          </w:p>
          <w:p w14:paraId="4D350DE2" w14:textId="77777777" w:rsidR="004639A2" w:rsidRPr="00B4008A" w:rsidRDefault="004639A2" w:rsidP="004B1754">
            <w:pPr>
              <w:rPr>
                <w:rFonts w:ascii="Arial" w:hAnsi="Arial" w:cs="Arial"/>
                <w:sz w:val="22"/>
                <w:szCs w:val="22"/>
              </w:rPr>
            </w:pPr>
          </w:p>
          <w:p w14:paraId="07627451" w14:textId="77777777" w:rsidR="004639A2" w:rsidRPr="00B4008A" w:rsidRDefault="004639A2" w:rsidP="004B1754">
            <w:pPr>
              <w:rPr>
                <w:rFonts w:ascii="Arial" w:hAnsi="Arial" w:cs="Arial"/>
                <w:sz w:val="22"/>
                <w:szCs w:val="22"/>
              </w:rPr>
            </w:pPr>
          </w:p>
          <w:p w14:paraId="6714F967" w14:textId="77777777" w:rsidR="004639A2" w:rsidRPr="00B4008A" w:rsidRDefault="004639A2" w:rsidP="004B1754">
            <w:pPr>
              <w:rPr>
                <w:rFonts w:ascii="Arial" w:hAnsi="Arial" w:cs="Arial"/>
                <w:sz w:val="22"/>
                <w:szCs w:val="22"/>
              </w:rPr>
            </w:pPr>
          </w:p>
          <w:p w14:paraId="2AB0C42E" w14:textId="77777777" w:rsidR="004639A2" w:rsidRPr="00B4008A" w:rsidRDefault="004639A2" w:rsidP="004B1754">
            <w:pPr>
              <w:rPr>
                <w:rFonts w:ascii="Arial" w:hAnsi="Arial" w:cs="Arial"/>
                <w:sz w:val="22"/>
                <w:szCs w:val="22"/>
              </w:rPr>
            </w:pPr>
          </w:p>
          <w:p w14:paraId="5A62D16E" w14:textId="77777777" w:rsidR="004639A2" w:rsidRPr="00B4008A" w:rsidRDefault="004639A2" w:rsidP="004B1754">
            <w:pPr>
              <w:rPr>
                <w:rFonts w:ascii="Arial" w:hAnsi="Arial" w:cs="Arial"/>
                <w:sz w:val="22"/>
                <w:szCs w:val="22"/>
              </w:rPr>
            </w:pPr>
          </w:p>
          <w:p w14:paraId="1C09560F" w14:textId="77777777" w:rsidR="004639A2" w:rsidRPr="00B4008A" w:rsidRDefault="004639A2" w:rsidP="004B1754">
            <w:pPr>
              <w:rPr>
                <w:rFonts w:ascii="Arial" w:hAnsi="Arial" w:cs="Arial"/>
                <w:sz w:val="22"/>
                <w:szCs w:val="22"/>
              </w:rPr>
            </w:pPr>
          </w:p>
          <w:p w14:paraId="2D3742E9" w14:textId="77777777" w:rsidR="004639A2" w:rsidRPr="00B4008A" w:rsidRDefault="004639A2" w:rsidP="004B1754">
            <w:pPr>
              <w:rPr>
                <w:rFonts w:ascii="Arial" w:hAnsi="Arial" w:cs="Arial"/>
                <w:sz w:val="22"/>
                <w:szCs w:val="22"/>
              </w:rPr>
            </w:pPr>
          </w:p>
          <w:p w14:paraId="3C0EA6BB" w14:textId="77777777" w:rsidR="004639A2" w:rsidRPr="00B4008A" w:rsidRDefault="004639A2" w:rsidP="004B1754">
            <w:pPr>
              <w:rPr>
                <w:rFonts w:ascii="Arial" w:hAnsi="Arial" w:cs="Arial"/>
                <w:sz w:val="22"/>
                <w:szCs w:val="22"/>
              </w:rPr>
            </w:pPr>
          </w:p>
          <w:p w14:paraId="191F35B8" w14:textId="77777777" w:rsidR="004639A2" w:rsidRPr="00B4008A" w:rsidRDefault="004639A2" w:rsidP="004B1754">
            <w:pPr>
              <w:rPr>
                <w:rFonts w:ascii="Arial" w:hAnsi="Arial" w:cs="Arial"/>
                <w:sz w:val="22"/>
                <w:szCs w:val="22"/>
              </w:rPr>
            </w:pPr>
          </w:p>
          <w:p w14:paraId="5D5C88E4" w14:textId="77777777" w:rsidR="004639A2" w:rsidRPr="00B4008A" w:rsidRDefault="004639A2" w:rsidP="004B1754">
            <w:pPr>
              <w:rPr>
                <w:rFonts w:ascii="Arial" w:hAnsi="Arial" w:cs="Arial"/>
                <w:sz w:val="22"/>
                <w:szCs w:val="22"/>
              </w:rPr>
            </w:pPr>
          </w:p>
          <w:p w14:paraId="41FC83BF" w14:textId="77777777" w:rsidR="004639A2" w:rsidRPr="00B4008A" w:rsidRDefault="004639A2" w:rsidP="004B1754">
            <w:pPr>
              <w:rPr>
                <w:rFonts w:ascii="Arial" w:hAnsi="Arial" w:cs="Arial"/>
                <w:sz w:val="22"/>
                <w:szCs w:val="22"/>
              </w:rPr>
            </w:pPr>
          </w:p>
          <w:p w14:paraId="0F5705F7" w14:textId="77777777" w:rsidR="004639A2" w:rsidRPr="00B4008A" w:rsidRDefault="004639A2" w:rsidP="004B1754">
            <w:pPr>
              <w:rPr>
                <w:rFonts w:ascii="Arial" w:hAnsi="Arial" w:cs="Arial"/>
                <w:sz w:val="22"/>
                <w:szCs w:val="22"/>
              </w:rPr>
            </w:pPr>
          </w:p>
          <w:p w14:paraId="188C8476" w14:textId="77777777" w:rsidR="004639A2" w:rsidRPr="00B4008A" w:rsidRDefault="004639A2" w:rsidP="004B1754">
            <w:pPr>
              <w:rPr>
                <w:rFonts w:ascii="Arial" w:hAnsi="Arial" w:cs="Arial"/>
                <w:sz w:val="22"/>
                <w:szCs w:val="22"/>
              </w:rPr>
            </w:pPr>
          </w:p>
          <w:p w14:paraId="61C27164" w14:textId="77777777" w:rsidR="004639A2" w:rsidRPr="00B4008A" w:rsidRDefault="004639A2" w:rsidP="004B1754">
            <w:pPr>
              <w:rPr>
                <w:rFonts w:ascii="Arial" w:hAnsi="Arial" w:cs="Arial"/>
                <w:sz w:val="22"/>
                <w:szCs w:val="22"/>
              </w:rPr>
            </w:pPr>
          </w:p>
          <w:p w14:paraId="7B84F0F3" w14:textId="77777777" w:rsidR="004639A2" w:rsidRPr="00B4008A" w:rsidRDefault="004639A2" w:rsidP="004B1754">
            <w:pPr>
              <w:rPr>
                <w:rFonts w:ascii="Arial" w:hAnsi="Arial" w:cs="Arial"/>
                <w:sz w:val="22"/>
                <w:szCs w:val="22"/>
              </w:rPr>
            </w:pPr>
          </w:p>
          <w:p w14:paraId="361CA27F" w14:textId="77777777" w:rsidR="004639A2" w:rsidRPr="00B4008A" w:rsidRDefault="004639A2" w:rsidP="004B1754">
            <w:pPr>
              <w:rPr>
                <w:rFonts w:ascii="Arial" w:hAnsi="Arial" w:cs="Arial"/>
                <w:sz w:val="22"/>
                <w:szCs w:val="22"/>
              </w:rPr>
            </w:pPr>
          </w:p>
          <w:p w14:paraId="0392C4AC" w14:textId="77777777" w:rsidR="004639A2" w:rsidRPr="00B4008A" w:rsidRDefault="004639A2" w:rsidP="004B1754">
            <w:pPr>
              <w:rPr>
                <w:rFonts w:ascii="Arial" w:hAnsi="Arial" w:cs="Arial"/>
                <w:sz w:val="22"/>
                <w:szCs w:val="22"/>
              </w:rPr>
            </w:pPr>
          </w:p>
          <w:p w14:paraId="308FA87E" w14:textId="77777777" w:rsidR="004639A2" w:rsidRPr="00B4008A" w:rsidRDefault="004639A2" w:rsidP="004B1754">
            <w:pPr>
              <w:rPr>
                <w:rFonts w:ascii="Arial" w:hAnsi="Arial" w:cs="Arial"/>
                <w:sz w:val="22"/>
                <w:szCs w:val="22"/>
              </w:rPr>
            </w:pPr>
          </w:p>
          <w:p w14:paraId="123FB17C" w14:textId="77777777" w:rsidR="004639A2" w:rsidRPr="00B4008A" w:rsidRDefault="004639A2" w:rsidP="004B1754">
            <w:pPr>
              <w:rPr>
                <w:rFonts w:ascii="Arial" w:hAnsi="Arial" w:cs="Arial"/>
                <w:sz w:val="22"/>
                <w:szCs w:val="22"/>
              </w:rPr>
            </w:pPr>
          </w:p>
          <w:p w14:paraId="30888F01" w14:textId="77777777" w:rsidR="004639A2" w:rsidRPr="00B4008A" w:rsidRDefault="004639A2" w:rsidP="004B1754">
            <w:pPr>
              <w:rPr>
                <w:rFonts w:ascii="Arial" w:hAnsi="Arial" w:cs="Arial"/>
                <w:sz w:val="22"/>
                <w:szCs w:val="22"/>
              </w:rPr>
            </w:pPr>
          </w:p>
          <w:p w14:paraId="01E2F29B" w14:textId="77777777" w:rsidR="004639A2" w:rsidRPr="00B4008A" w:rsidRDefault="004639A2" w:rsidP="004B1754">
            <w:pPr>
              <w:rPr>
                <w:rFonts w:ascii="Arial" w:hAnsi="Arial" w:cs="Arial"/>
                <w:sz w:val="22"/>
                <w:szCs w:val="22"/>
              </w:rPr>
            </w:pPr>
          </w:p>
          <w:p w14:paraId="7A81E498" w14:textId="77777777" w:rsidR="004639A2" w:rsidRPr="00B4008A" w:rsidRDefault="004639A2" w:rsidP="004B1754">
            <w:pPr>
              <w:rPr>
                <w:rFonts w:ascii="Arial" w:hAnsi="Arial" w:cs="Arial"/>
                <w:sz w:val="22"/>
                <w:szCs w:val="22"/>
              </w:rPr>
            </w:pPr>
          </w:p>
          <w:p w14:paraId="642B9594" w14:textId="77777777" w:rsidR="004639A2" w:rsidRPr="00B4008A" w:rsidRDefault="004639A2" w:rsidP="004B1754">
            <w:pPr>
              <w:rPr>
                <w:rFonts w:ascii="Arial" w:hAnsi="Arial" w:cs="Arial"/>
                <w:sz w:val="22"/>
                <w:szCs w:val="22"/>
              </w:rPr>
            </w:pPr>
          </w:p>
          <w:p w14:paraId="771630FE" w14:textId="77777777" w:rsidR="004639A2" w:rsidRPr="00B4008A" w:rsidRDefault="004639A2" w:rsidP="004B1754">
            <w:pPr>
              <w:rPr>
                <w:rFonts w:ascii="Arial" w:hAnsi="Arial" w:cs="Arial"/>
                <w:sz w:val="22"/>
                <w:szCs w:val="22"/>
              </w:rPr>
            </w:pPr>
          </w:p>
          <w:p w14:paraId="2962857F" w14:textId="77777777" w:rsidR="004639A2" w:rsidRPr="00B4008A" w:rsidRDefault="004639A2" w:rsidP="004B1754">
            <w:pPr>
              <w:rPr>
                <w:rFonts w:ascii="Arial" w:hAnsi="Arial" w:cs="Arial"/>
                <w:sz w:val="22"/>
                <w:szCs w:val="22"/>
              </w:rPr>
            </w:pPr>
          </w:p>
          <w:p w14:paraId="43A8317A" w14:textId="77777777" w:rsidR="004639A2" w:rsidRPr="00B4008A" w:rsidRDefault="004639A2" w:rsidP="004B1754">
            <w:pPr>
              <w:rPr>
                <w:rFonts w:ascii="Arial" w:hAnsi="Arial" w:cs="Arial"/>
                <w:sz w:val="22"/>
                <w:szCs w:val="22"/>
              </w:rPr>
            </w:pPr>
          </w:p>
          <w:p w14:paraId="267EF515" w14:textId="77777777" w:rsidR="004639A2" w:rsidRPr="00B4008A" w:rsidRDefault="004639A2" w:rsidP="004B1754">
            <w:pPr>
              <w:rPr>
                <w:rFonts w:ascii="Arial" w:hAnsi="Arial" w:cs="Arial"/>
                <w:sz w:val="22"/>
                <w:szCs w:val="22"/>
              </w:rPr>
            </w:pPr>
          </w:p>
          <w:p w14:paraId="6F8CDF59" w14:textId="77777777" w:rsidR="004639A2" w:rsidRPr="00B4008A" w:rsidRDefault="004639A2" w:rsidP="004B1754">
            <w:pPr>
              <w:rPr>
                <w:rFonts w:ascii="Arial" w:hAnsi="Arial" w:cs="Arial"/>
                <w:sz w:val="22"/>
                <w:szCs w:val="22"/>
              </w:rPr>
            </w:pPr>
          </w:p>
          <w:p w14:paraId="0A61466E" w14:textId="77777777" w:rsidR="004639A2" w:rsidRPr="00B4008A" w:rsidRDefault="004639A2" w:rsidP="004B1754">
            <w:pPr>
              <w:rPr>
                <w:rFonts w:ascii="Arial" w:hAnsi="Arial" w:cs="Arial"/>
                <w:sz w:val="22"/>
                <w:szCs w:val="22"/>
              </w:rPr>
            </w:pPr>
          </w:p>
          <w:p w14:paraId="50D7AF6B" w14:textId="77777777" w:rsidR="004639A2" w:rsidRPr="00B4008A" w:rsidRDefault="004639A2" w:rsidP="004B1754">
            <w:pPr>
              <w:rPr>
                <w:rFonts w:ascii="Arial" w:hAnsi="Arial" w:cs="Arial"/>
                <w:sz w:val="22"/>
                <w:szCs w:val="22"/>
              </w:rPr>
            </w:pPr>
          </w:p>
          <w:p w14:paraId="7D718451" w14:textId="77777777" w:rsidR="004639A2" w:rsidRPr="00B4008A" w:rsidRDefault="004639A2" w:rsidP="004B1754">
            <w:pPr>
              <w:rPr>
                <w:rFonts w:ascii="Arial" w:hAnsi="Arial" w:cs="Arial"/>
                <w:sz w:val="22"/>
                <w:szCs w:val="22"/>
              </w:rPr>
            </w:pPr>
          </w:p>
          <w:p w14:paraId="06EE1F93" w14:textId="77777777" w:rsidR="004639A2" w:rsidRPr="00B4008A" w:rsidRDefault="004639A2" w:rsidP="004B1754">
            <w:pPr>
              <w:rPr>
                <w:rFonts w:ascii="Arial" w:hAnsi="Arial" w:cs="Arial"/>
                <w:sz w:val="22"/>
                <w:szCs w:val="22"/>
              </w:rPr>
            </w:pPr>
          </w:p>
          <w:p w14:paraId="783DFF86" w14:textId="77777777" w:rsidR="00774FC2" w:rsidRPr="00B4008A" w:rsidRDefault="00774FC2" w:rsidP="004B1754">
            <w:pPr>
              <w:rPr>
                <w:rFonts w:ascii="Arial" w:hAnsi="Arial" w:cs="Arial"/>
                <w:sz w:val="22"/>
                <w:szCs w:val="22"/>
              </w:rPr>
            </w:pPr>
          </w:p>
          <w:p w14:paraId="7D80AF90" w14:textId="77777777" w:rsidR="004639A2" w:rsidRPr="00B4008A" w:rsidRDefault="004639A2" w:rsidP="004B1754">
            <w:pPr>
              <w:rPr>
                <w:rFonts w:ascii="Arial" w:hAnsi="Arial" w:cs="Arial"/>
                <w:sz w:val="22"/>
                <w:szCs w:val="22"/>
              </w:rPr>
            </w:pPr>
          </w:p>
          <w:p w14:paraId="4CDC1921" w14:textId="77777777" w:rsidR="004639A2" w:rsidRPr="00B4008A" w:rsidRDefault="004639A2" w:rsidP="004B1754">
            <w:pPr>
              <w:rPr>
                <w:rFonts w:ascii="Arial" w:hAnsi="Arial" w:cs="Arial"/>
                <w:sz w:val="22"/>
                <w:szCs w:val="22"/>
              </w:rPr>
            </w:pPr>
          </w:p>
          <w:p w14:paraId="32BCDD88" w14:textId="77777777" w:rsidR="004639A2" w:rsidRPr="00B4008A" w:rsidRDefault="004639A2" w:rsidP="004B1754">
            <w:pPr>
              <w:rPr>
                <w:rFonts w:ascii="Arial" w:hAnsi="Arial" w:cs="Arial"/>
                <w:sz w:val="22"/>
                <w:szCs w:val="22"/>
              </w:rPr>
            </w:pPr>
          </w:p>
          <w:p w14:paraId="128B7C62" w14:textId="77777777" w:rsidR="004639A2" w:rsidRPr="00B4008A" w:rsidRDefault="004639A2" w:rsidP="004B1754">
            <w:pPr>
              <w:rPr>
                <w:rFonts w:ascii="Arial" w:hAnsi="Arial" w:cs="Arial"/>
                <w:sz w:val="22"/>
                <w:szCs w:val="22"/>
              </w:rPr>
            </w:pPr>
          </w:p>
          <w:p w14:paraId="0C2F6424" w14:textId="77777777" w:rsidR="004639A2" w:rsidRPr="00B4008A" w:rsidRDefault="004639A2" w:rsidP="004B1754">
            <w:pPr>
              <w:rPr>
                <w:rFonts w:ascii="Arial" w:hAnsi="Arial" w:cs="Arial"/>
                <w:sz w:val="22"/>
                <w:szCs w:val="22"/>
              </w:rPr>
            </w:pPr>
          </w:p>
          <w:p w14:paraId="112176D2" w14:textId="77777777" w:rsidR="004639A2" w:rsidRPr="00B4008A" w:rsidRDefault="004639A2" w:rsidP="004B1754">
            <w:pPr>
              <w:rPr>
                <w:rFonts w:ascii="Arial" w:hAnsi="Arial" w:cs="Arial"/>
                <w:sz w:val="22"/>
                <w:szCs w:val="22"/>
              </w:rPr>
            </w:pPr>
          </w:p>
          <w:p w14:paraId="4BD8238A" w14:textId="77777777" w:rsidR="004639A2" w:rsidRPr="00B4008A" w:rsidRDefault="004639A2" w:rsidP="004B1754">
            <w:pPr>
              <w:rPr>
                <w:rFonts w:ascii="Arial" w:hAnsi="Arial" w:cs="Arial"/>
                <w:sz w:val="22"/>
                <w:szCs w:val="22"/>
              </w:rPr>
            </w:pPr>
          </w:p>
          <w:p w14:paraId="3DD84963" w14:textId="77777777" w:rsidR="004639A2" w:rsidRPr="00B4008A" w:rsidRDefault="004639A2" w:rsidP="004B1754">
            <w:pPr>
              <w:rPr>
                <w:rFonts w:ascii="Arial" w:hAnsi="Arial" w:cs="Arial"/>
                <w:sz w:val="22"/>
                <w:szCs w:val="22"/>
              </w:rPr>
            </w:pPr>
          </w:p>
          <w:p w14:paraId="2D843627" w14:textId="77777777" w:rsidR="004639A2" w:rsidRPr="00B4008A" w:rsidRDefault="004639A2" w:rsidP="004B1754">
            <w:pPr>
              <w:rPr>
                <w:rFonts w:ascii="Arial" w:hAnsi="Arial" w:cs="Arial"/>
                <w:sz w:val="22"/>
                <w:szCs w:val="22"/>
              </w:rPr>
            </w:pPr>
          </w:p>
          <w:p w14:paraId="441E522E" w14:textId="77777777" w:rsidR="004639A2" w:rsidRPr="00B4008A" w:rsidRDefault="004639A2" w:rsidP="004B1754">
            <w:pPr>
              <w:rPr>
                <w:rFonts w:ascii="Arial" w:hAnsi="Arial" w:cs="Arial"/>
                <w:sz w:val="22"/>
                <w:szCs w:val="22"/>
              </w:rPr>
            </w:pPr>
          </w:p>
          <w:p w14:paraId="5A438AA6" w14:textId="77777777" w:rsidR="004639A2" w:rsidRPr="00B4008A" w:rsidRDefault="004639A2" w:rsidP="004B1754">
            <w:pPr>
              <w:rPr>
                <w:rFonts w:ascii="Arial" w:hAnsi="Arial" w:cs="Arial"/>
                <w:sz w:val="22"/>
                <w:szCs w:val="22"/>
              </w:rPr>
            </w:pPr>
          </w:p>
          <w:p w14:paraId="6C2AD745" w14:textId="77777777" w:rsidR="004639A2" w:rsidRPr="00B4008A" w:rsidRDefault="004639A2" w:rsidP="004B1754">
            <w:pPr>
              <w:rPr>
                <w:rFonts w:ascii="Arial" w:hAnsi="Arial" w:cs="Arial"/>
                <w:sz w:val="22"/>
                <w:szCs w:val="22"/>
              </w:rPr>
            </w:pPr>
          </w:p>
          <w:p w14:paraId="42917185" w14:textId="77777777" w:rsidR="004639A2" w:rsidRPr="00B4008A" w:rsidRDefault="004639A2" w:rsidP="004B1754">
            <w:pPr>
              <w:rPr>
                <w:rFonts w:ascii="Arial" w:hAnsi="Arial" w:cs="Arial"/>
                <w:sz w:val="22"/>
                <w:szCs w:val="22"/>
              </w:rPr>
            </w:pPr>
          </w:p>
          <w:p w14:paraId="60BCD41B" w14:textId="77777777" w:rsidR="004639A2" w:rsidRPr="00B4008A" w:rsidRDefault="004639A2" w:rsidP="004B1754">
            <w:pPr>
              <w:rPr>
                <w:rFonts w:ascii="Arial" w:hAnsi="Arial" w:cs="Arial"/>
                <w:sz w:val="22"/>
                <w:szCs w:val="22"/>
              </w:rPr>
            </w:pPr>
          </w:p>
        </w:tc>
      </w:tr>
      <w:tr w:rsidR="004B1754" w:rsidRPr="00B4008A" w14:paraId="2230428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C74A6CF" w14:textId="77777777" w:rsidR="004B1754" w:rsidRPr="00B4008A" w:rsidRDefault="004B1754">
            <w:pPr>
              <w:rPr>
                <w:rFonts w:ascii="Arial" w:hAnsi="Arial" w:cs="Arial"/>
                <w:sz w:val="22"/>
                <w:szCs w:val="22"/>
              </w:rPr>
            </w:pPr>
          </w:p>
        </w:tc>
      </w:tr>
      <w:tr w:rsidR="004B1754" w:rsidRPr="00B4008A" w14:paraId="2C54C21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075A557" w14:textId="77777777" w:rsidR="004B1754" w:rsidRPr="00B4008A" w:rsidRDefault="004B1754">
            <w:pPr>
              <w:rPr>
                <w:rFonts w:ascii="Arial" w:hAnsi="Arial" w:cs="Arial"/>
                <w:sz w:val="22"/>
                <w:szCs w:val="22"/>
              </w:rPr>
            </w:pPr>
          </w:p>
        </w:tc>
      </w:tr>
      <w:tr w:rsidR="004B1754" w:rsidRPr="00B4008A" w14:paraId="76F22D2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AA6AAC5" w14:textId="77777777" w:rsidR="004B1754" w:rsidRPr="00B4008A" w:rsidRDefault="004B1754">
            <w:pPr>
              <w:rPr>
                <w:rFonts w:ascii="Arial" w:hAnsi="Arial" w:cs="Arial"/>
                <w:sz w:val="22"/>
                <w:szCs w:val="22"/>
              </w:rPr>
            </w:pPr>
          </w:p>
        </w:tc>
      </w:tr>
      <w:tr w:rsidR="004B1754" w:rsidRPr="00B4008A" w14:paraId="1261807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3BBB026" w14:textId="77777777" w:rsidR="004B1754" w:rsidRPr="00B4008A" w:rsidRDefault="004B1754">
            <w:pPr>
              <w:rPr>
                <w:rFonts w:ascii="Arial" w:hAnsi="Arial" w:cs="Arial"/>
                <w:sz w:val="22"/>
                <w:szCs w:val="22"/>
              </w:rPr>
            </w:pPr>
          </w:p>
        </w:tc>
      </w:tr>
      <w:tr w:rsidR="004B1754" w:rsidRPr="00B4008A" w14:paraId="475CEB6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1893256" w14:textId="77777777" w:rsidR="004B1754" w:rsidRPr="00B4008A" w:rsidRDefault="004B1754">
            <w:pPr>
              <w:rPr>
                <w:rFonts w:ascii="Arial" w:hAnsi="Arial" w:cs="Arial"/>
                <w:sz w:val="22"/>
                <w:szCs w:val="22"/>
              </w:rPr>
            </w:pPr>
          </w:p>
        </w:tc>
      </w:tr>
      <w:tr w:rsidR="004B1754" w:rsidRPr="00B4008A" w14:paraId="41FF7B0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2C09ACD" w14:textId="77777777" w:rsidR="004B1754" w:rsidRPr="00B4008A" w:rsidRDefault="004B1754">
            <w:pPr>
              <w:rPr>
                <w:rFonts w:ascii="Arial" w:hAnsi="Arial" w:cs="Arial"/>
                <w:sz w:val="22"/>
                <w:szCs w:val="22"/>
              </w:rPr>
            </w:pPr>
          </w:p>
        </w:tc>
      </w:tr>
      <w:tr w:rsidR="004B1754" w:rsidRPr="00B4008A" w14:paraId="29B7353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11F52C6" w14:textId="77777777" w:rsidR="004B1754" w:rsidRPr="00B4008A" w:rsidRDefault="004B1754">
            <w:pPr>
              <w:rPr>
                <w:rFonts w:ascii="Arial" w:hAnsi="Arial" w:cs="Arial"/>
                <w:sz w:val="22"/>
                <w:szCs w:val="22"/>
              </w:rPr>
            </w:pPr>
          </w:p>
        </w:tc>
      </w:tr>
      <w:tr w:rsidR="004B1754" w:rsidRPr="00B4008A" w14:paraId="4C433DC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4827805" w14:textId="77777777" w:rsidR="004B1754" w:rsidRPr="00B4008A" w:rsidRDefault="004B1754">
            <w:pPr>
              <w:rPr>
                <w:rFonts w:ascii="Arial" w:hAnsi="Arial" w:cs="Arial"/>
                <w:sz w:val="22"/>
                <w:szCs w:val="22"/>
              </w:rPr>
            </w:pPr>
          </w:p>
        </w:tc>
      </w:tr>
      <w:tr w:rsidR="004B1754" w:rsidRPr="00B4008A" w14:paraId="3807AEEE"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AA506EE" w14:textId="77777777" w:rsidR="004B1754" w:rsidRPr="00B4008A" w:rsidRDefault="004B1754">
            <w:pPr>
              <w:rPr>
                <w:rFonts w:ascii="Arial" w:hAnsi="Arial" w:cs="Arial"/>
                <w:sz w:val="22"/>
                <w:szCs w:val="22"/>
              </w:rPr>
            </w:pPr>
          </w:p>
        </w:tc>
      </w:tr>
      <w:tr w:rsidR="004B1754" w:rsidRPr="00B4008A" w14:paraId="2894C74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9CEAB78" w14:textId="77777777" w:rsidR="004B1754" w:rsidRPr="00B4008A" w:rsidRDefault="004B1754">
            <w:pPr>
              <w:rPr>
                <w:rFonts w:ascii="Arial" w:hAnsi="Arial" w:cs="Arial"/>
                <w:sz w:val="22"/>
                <w:szCs w:val="22"/>
              </w:rPr>
            </w:pPr>
          </w:p>
        </w:tc>
      </w:tr>
      <w:tr w:rsidR="004B1754" w:rsidRPr="00B4008A" w14:paraId="7533FEF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EACC5FA" w14:textId="77777777" w:rsidR="004B1754" w:rsidRPr="00B4008A" w:rsidRDefault="004B1754">
            <w:pPr>
              <w:rPr>
                <w:rFonts w:ascii="Arial" w:hAnsi="Arial" w:cs="Arial"/>
                <w:sz w:val="22"/>
                <w:szCs w:val="22"/>
              </w:rPr>
            </w:pPr>
          </w:p>
        </w:tc>
      </w:tr>
      <w:tr w:rsidR="004B1754" w:rsidRPr="00B4008A" w14:paraId="40D2FAA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6C8CFA6" w14:textId="77777777" w:rsidR="004B1754" w:rsidRPr="00B4008A" w:rsidRDefault="004B1754">
            <w:pPr>
              <w:rPr>
                <w:rFonts w:ascii="Arial" w:hAnsi="Arial" w:cs="Arial"/>
                <w:sz w:val="22"/>
                <w:szCs w:val="22"/>
              </w:rPr>
            </w:pPr>
          </w:p>
        </w:tc>
      </w:tr>
      <w:tr w:rsidR="004B1754" w:rsidRPr="00B4008A" w14:paraId="25A2843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8E5DED5" w14:textId="77777777" w:rsidR="004B1754" w:rsidRPr="00B4008A" w:rsidRDefault="004B1754">
            <w:pPr>
              <w:rPr>
                <w:rFonts w:ascii="Arial" w:hAnsi="Arial" w:cs="Arial"/>
                <w:sz w:val="22"/>
                <w:szCs w:val="22"/>
              </w:rPr>
            </w:pPr>
          </w:p>
        </w:tc>
      </w:tr>
      <w:tr w:rsidR="004B1754" w:rsidRPr="00B4008A" w14:paraId="422C1B3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6B829E5" w14:textId="77777777" w:rsidR="004B1754" w:rsidRPr="00B4008A" w:rsidRDefault="004B1754">
            <w:pPr>
              <w:rPr>
                <w:rFonts w:ascii="Arial" w:hAnsi="Arial" w:cs="Arial"/>
                <w:sz w:val="22"/>
                <w:szCs w:val="22"/>
              </w:rPr>
            </w:pPr>
          </w:p>
        </w:tc>
      </w:tr>
      <w:tr w:rsidR="004B1754" w:rsidRPr="00B4008A" w14:paraId="1F36ACDE"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11C214F" w14:textId="77777777" w:rsidR="004B1754" w:rsidRPr="00B4008A" w:rsidRDefault="004B1754">
            <w:pPr>
              <w:rPr>
                <w:rFonts w:ascii="Arial" w:hAnsi="Arial" w:cs="Arial"/>
                <w:sz w:val="22"/>
                <w:szCs w:val="22"/>
              </w:rPr>
            </w:pPr>
          </w:p>
        </w:tc>
      </w:tr>
      <w:tr w:rsidR="004B1754" w:rsidRPr="00B4008A" w14:paraId="015DF73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F9279F9" w14:textId="77777777" w:rsidR="004B1754" w:rsidRPr="00B4008A" w:rsidRDefault="004B1754">
            <w:pPr>
              <w:rPr>
                <w:rFonts w:ascii="Arial" w:hAnsi="Arial" w:cs="Arial"/>
                <w:sz w:val="22"/>
                <w:szCs w:val="22"/>
              </w:rPr>
            </w:pPr>
          </w:p>
        </w:tc>
      </w:tr>
      <w:tr w:rsidR="004B1754" w:rsidRPr="00B4008A" w14:paraId="4662F00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CE19D79" w14:textId="77777777" w:rsidR="004B1754" w:rsidRPr="00B4008A" w:rsidRDefault="004B1754">
            <w:pPr>
              <w:rPr>
                <w:rFonts w:ascii="Arial" w:hAnsi="Arial" w:cs="Arial"/>
                <w:sz w:val="22"/>
                <w:szCs w:val="22"/>
              </w:rPr>
            </w:pPr>
          </w:p>
        </w:tc>
      </w:tr>
      <w:tr w:rsidR="004B1754" w:rsidRPr="00B4008A" w14:paraId="73DA958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C9FA71B" w14:textId="77777777" w:rsidR="004B1754" w:rsidRPr="00B4008A" w:rsidRDefault="004B1754">
            <w:pPr>
              <w:rPr>
                <w:rFonts w:ascii="Arial" w:hAnsi="Arial" w:cs="Arial"/>
                <w:sz w:val="22"/>
                <w:szCs w:val="22"/>
              </w:rPr>
            </w:pPr>
          </w:p>
        </w:tc>
      </w:tr>
      <w:tr w:rsidR="004B1754" w:rsidRPr="00B4008A" w14:paraId="52F5902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3A6D993" w14:textId="77777777" w:rsidR="004B1754" w:rsidRPr="00B4008A" w:rsidRDefault="004B1754">
            <w:pPr>
              <w:rPr>
                <w:rFonts w:ascii="Arial" w:hAnsi="Arial" w:cs="Arial"/>
                <w:sz w:val="22"/>
                <w:szCs w:val="22"/>
              </w:rPr>
            </w:pPr>
          </w:p>
        </w:tc>
      </w:tr>
      <w:tr w:rsidR="004B1754" w:rsidRPr="00B4008A" w14:paraId="3AD44919"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1A8FBE5" w14:textId="77777777" w:rsidR="004B1754" w:rsidRPr="00B4008A" w:rsidRDefault="004B1754">
            <w:pPr>
              <w:rPr>
                <w:rFonts w:ascii="Arial" w:hAnsi="Arial" w:cs="Arial"/>
                <w:sz w:val="22"/>
                <w:szCs w:val="22"/>
              </w:rPr>
            </w:pPr>
          </w:p>
        </w:tc>
      </w:tr>
      <w:tr w:rsidR="004B1754" w:rsidRPr="00B4008A" w14:paraId="46D5A9D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D0513CD" w14:textId="77777777" w:rsidR="004B1754" w:rsidRPr="00B4008A" w:rsidRDefault="004B1754">
            <w:pPr>
              <w:rPr>
                <w:rFonts w:ascii="Arial" w:hAnsi="Arial" w:cs="Arial"/>
                <w:sz w:val="22"/>
                <w:szCs w:val="22"/>
              </w:rPr>
            </w:pPr>
          </w:p>
        </w:tc>
      </w:tr>
      <w:tr w:rsidR="004B1754" w:rsidRPr="00B4008A" w14:paraId="42EFC5B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DE27002" w14:textId="77777777" w:rsidR="004B1754" w:rsidRPr="00B4008A" w:rsidRDefault="004B1754">
            <w:pPr>
              <w:rPr>
                <w:rFonts w:ascii="Arial" w:hAnsi="Arial" w:cs="Arial"/>
                <w:sz w:val="22"/>
                <w:szCs w:val="22"/>
              </w:rPr>
            </w:pPr>
          </w:p>
        </w:tc>
      </w:tr>
      <w:tr w:rsidR="004B1754" w:rsidRPr="00B4008A" w14:paraId="74D9005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3808773" w14:textId="77777777" w:rsidR="004B1754" w:rsidRPr="00B4008A" w:rsidRDefault="004B1754">
            <w:pPr>
              <w:rPr>
                <w:rFonts w:ascii="Arial" w:hAnsi="Arial" w:cs="Arial"/>
                <w:sz w:val="22"/>
                <w:szCs w:val="22"/>
              </w:rPr>
            </w:pPr>
          </w:p>
        </w:tc>
      </w:tr>
      <w:tr w:rsidR="004B1754" w:rsidRPr="00B4008A" w14:paraId="24B9882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3EE36CF" w14:textId="77777777" w:rsidR="004B1754" w:rsidRPr="00B4008A" w:rsidRDefault="004B1754">
            <w:pPr>
              <w:rPr>
                <w:rFonts w:ascii="Arial" w:hAnsi="Arial" w:cs="Arial"/>
                <w:sz w:val="22"/>
                <w:szCs w:val="22"/>
              </w:rPr>
            </w:pPr>
          </w:p>
        </w:tc>
      </w:tr>
      <w:tr w:rsidR="004B1754" w:rsidRPr="00B4008A" w14:paraId="59F3538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CA82729" w14:textId="77777777" w:rsidR="004B1754" w:rsidRPr="00B4008A" w:rsidRDefault="004B1754">
            <w:pPr>
              <w:rPr>
                <w:rFonts w:ascii="Arial" w:hAnsi="Arial" w:cs="Arial"/>
                <w:sz w:val="22"/>
                <w:szCs w:val="22"/>
              </w:rPr>
            </w:pPr>
          </w:p>
        </w:tc>
      </w:tr>
      <w:tr w:rsidR="004B1754" w:rsidRPr="00B4008A" w14:paraId="2851CC5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6D8DAE1" w14:textId="77777777" w:rsidR="004B1754" w:rsidRPr="00B4008A" w:rsidRDefault="004B1754">
            <w:pPr>
              <w:rPr>
                <w:rFonts w:ascii="Arial" w:hAnsi="Arial" w:cs="Arial"/>
                <w:sz w:val="22"/>
                <w:szCs w:val="22"/>
              </w:rPr>
            </w:pPr>
          </w:p>
        </w:tc>
      </w:tr>
      <w:tr w:rsidR="004B1754" w:rsidRPr="00B4008A" w14:paraId="1105C54A"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519274E" w14:textId="77777777" w:rsidR="004B1754" w:rsidRPr="00B4008A" w:rsidRDefault="004B1754">
            <w:pPr>
              <w:rPr>
                <w:rFonts w:ascii="Arial" w:hAnsi="Arial" w:cs="Arial"/>
                <w:sz w:val="22"/>
                <w:szCs w:val="22"/>
              </w:rPr>
            </w:pPr>
          </w:p>
        </w:tc>
      </w:tr>
      <w:tr w:rsidR="004B1754" w:rsidRPr="00B4008A" w14:paraId="14C7F4B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56E5537" w14:textId="77777777" w:rsidR="004B1754" w:rsidRPr="00B4008A" w:rsidRDefault="004B1754">
            <w:pPr>
              <w:rPr>
                <w:rFonts w:ascii="Arial" w:hAnsi="Arial" w:cs="Arial"/>
                <w:sz w:val="22"/>
                <w:szCs w:val="22"/>
              </w:rPr>
            </w:pPr>
          </w:p>
        </w:tc>
      </w:tr>
      <w:tr w:rsidR="004B1754" w:rsidRPr="00B4008A" w14:paraId="571733C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6034913" w14:textId="77777777" w:rsidR="004B1754" w:rsidRPr="00B4008A" w:rsidRDefault="004B1754">
            <w:pPr>
              <w:rPr>
                <w:rFonts w:ascii="Arial" w:hAnsi="Arial" w:cs="Arial"/>
                <w:sz w:val="22"/>
                <w:szCs w:val="22"/>
              </w:rPr>
            </w:pPr>
          </w:p>
        </w:tc>
      </w:tr>
      <w:tr w:rsidR="004B1754" w:rsidRPr="00B4008A" w14:paraId="5364AAD9"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029EC8D" w14:textId="77777777" w:rsidR="004B1754" w:rsidRPr="00B4008A" w:rsidRDefault="004B1754">
            <w:pPr>
              <w:rPr>
                <w:rFonts w:ascii="Arial" w:hAnsi="Arial" w:cs="Arial"/>
                <w:sz w:val="22"/>
                <w:szCs w:val="22"/>
              </w:rPr>
            </w:pPr>
          </w:p>
        </w:tc>
      </w:tr>
      <w:tr w:rsidR="004B1754" w:rsidRPr="00B4008A" w14:paraId="5929AC4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7FB2790" w14:textId="77777777" w:rsidR="004B1754" w:rsidRPr="00B4008A" w:rsidRDefault="004B1754">
            <w:pPr>
              <w:rPr>
                <w:rFonts w:ascii="Arial" w:hAnsi="Arial" w:cs="Arial"/>
                <w:sz w:val="22"/>
                <w:szCs w:val="22"/>
              </w:rPr>
            </w:pPr>
          </w:p>
        </w:tc>
      </w:tr>
      <w:tr w:rsidR="004B1754" w:rsidRPr="00B4008A" w14:paraId="6CCC119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EC23DDD" w14:textId="77777777" w:rsidR="004B1754" w:rsidRPr="00B4008A" w:rsidRDefault="004B1754">
            <w:pPr>
              <w:rPr>
                <w:rFonts w:ascii="Arial" w:hAnsi="Arial" w:cs="Arial"/>
                <w:sz w:val="22"/>
                <w:szCs w:val="22"/>
              </w:rPr>
            </w:pPr>
          </w:p>
        </w:tc>
      </w:tr>
      <w:tr w:rsidR="004B1754" w:rsidRPr="00B4008A" w14:paraId="227F8FB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BCC9511" w14:textId="77777777" w:rsidR="004B1754" w:rsidRPr="00B4008A" w:rsidRDefault="004B1754">
            <w:pPr>
              <w:rPr>
                <w:rFonts w:ascii="Arial" w:hAnsi="Arial" w:cs="Arial"/>
                <w:sz w:val="22"/>
                <w:szCs w:val="22"/>
              </w:rPr>
            </w:pPr>
          </w:p>
        </w:tc>
      </w:tr>
      <w:tr w:rsidR="004B1754" w:rsidRPr="00B4008A" w14:paraId="5A8A5E33"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2B8E734" w14:textId="77777777" w:rsidR="004B1754" w:rsidRPr="00B4008A" w:rsidRDefault="004B1754">
            <w:pPr>
              <w:rPr>
                <w:rFonts w:ascii="Arial" w:hAnsi="Arial" w:cs="Arial"/>
                <w:sz w:val="22"/>
                <w:szCs w:val="22"/>
              </w:rPr>
            </w:pPr>
          </w:p>
        </w:tc>
      </w:tr>
      <w:tr w:rsidR="004B1754" w:rsidRPr="00B4008A" w14:paraId="60720BF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94CC018" w14:textId="77777777" w:rsidR="004B1754" w:rsidRPr="00B4008A" w:rsidRDefault="004B1754">
            <w:pPr>
              <w:rPr>
                <w:rFonts w:ascii="Arial" w:hAnsi="Arial" w:cs="Arial"/>
                <w:sz w:val="22"/>
                <w:szCs w:val="22"/>
              </w:rPr>
            </w:pPr>
          </w:p>
        </w:tc>
      </w:tr>
      <w:tr w:rsidR="004B1754" w:rsidRPr="00B4008A" w14:paraId="0ADBCC7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2420C3A" w14:textId="77777777" w:rsidR="004B1754" w:rsidRPr="00B4008A" w:rsidRDefault="004B1754">
            <w:pPr>
              <w:rPr>
                <w:rFonts w:ascii="Arial" w:hAnsi="Arial" w:cs="Arial"/>
                <w:sz w:val="22"/>
                <w:szCs w:val="22"/>
              </w:rPr>
            </w:pPr>
          </w:p>
        </w:tc>
      </w:tr>
      <w:tr w:rsidR="004B1754" w:rsidRPr="00B4008A" w14:paraId="7BB5DB6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D3F97F8" w14:textId="77777777" w:rsidR="004B1754" w:rsidRPr="00B4008A" w:rsidRDefault="004B1754">
            <w:pPr>
              <w:rPr>
                <w:rFonts w:ascii="Arial" w:hAnsi="Arial" w:cs="Arial"/>
                <w:sz w:val="22"/>
                <w:szCs w:val="22"/>
              </w:rPr>
            </w:pPr>
          </w:p>
        </w:tc>
      </w:tr>
      <w:tr w:rsidR="004B1754" w:rsidRPr="00B4008A" w14:paraId="7D9A98B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AAF2E94" w14:textId="77777777" w:rsidR="004B1754" w:rsidRPr="00B4008A" w:rsidRDefault="004B1754">
            <w:pPr>
              <w:rPr>
                <w:rFonts w:ascii="Arial" w:hAnsi="Arial" w:cs="Arial"/>
                <w:sz w:val="22"/>
                <w:szCs w:val="22"/>
              </w:rPr>
            </w:pPr>
          </w:p>
        </w:tc>
      </w:tr>
      <w:tr w:rsidR="004B1754" w:rsidRPr="00B4008A" w14:paraId="40A0588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EE2749C" w14:textId="77777777" w:rsidR="004B1754" w:rsidRPr="00B4008A" w:rsidRDefault="004B1754">
            <w:pPr>
              <w:rPr>
                <w:rFonts w:ascii="Arial" w:hAnsi="Arial" w:cs="Arial"/>
                <w:sz w:val="22"/>
                <w:szCs w:val="22"/>
              </w:rPr>
            </w:pPr>
          </w:p>
        </w:tc>
      </w:tr>
      <w:tr w:rsidR="004B1754" w:rsidRPr="00B4008A" w14:paraId="1641617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270A39B" w14:textId="77777777" w:rsidR="004B1754" w:rsidRPr="00B4008A" w:rsidRDefault="004B1754">
            <w:pPr>
              <w:rPr>
                <w:rFonts w:ascii="Arial" w:hAnsi="Arial" w:cs="Arial"/>
                <w:sz w:val="22"/>
                <w:szCs w:val="22"/>
              </w:rPr>
            </w:pPr>
          </w:p>
        </w:tc>
      </w:tr>
      <w:tr w:rsidR="004B1754" w:rsidRPr="00B4008A" w14:paraId="30E4DF21" w14:textId="77777777">
        <w:trPr>
          <w:trHeight w:val="253"/>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5455BEF" w14:textId="77777777" w:rsidR="004B1754" w:rsidRPr="00B4008A" w:rsidRDefault="004B1754">
            <w:pPr>
              <w:rPr>
                <w:rFonts w:ascii="Arial" w:hAnsi="Arial" w:cs="Arial"/>
                <w:sz w:val="22"/>
                <w:szCs w:val="22"/>
              </w:rPr>
            </w:pPr>
          </w:p>
        </w:tc>
      </w:tr>
      <w:tr w:rsidR="004B1754" w:rsidRPr="00B4008A" w14:paraId="4FD9A6AE" w14:textId="77777777">
        <w:trPr>
          <w:trHeight w:val="253"/>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750BFC4" w14:textId="77777777" w:rsidR="004B1754" w:rsidRPr="00B4008A" w:rsidRDefault="004B1754">
            <w:pPr>
              <w:rPr>
                <w:rFonts w:ascii="Arial" w:hAnsi="Arial" w:cs="Arial"/>
                <w:sz w:val="22"/>
                <w:szCs w:val="22"/>
              </w:rPr>
            </w:pPr>
          </w:p>
        </w:tc>
      </w:tr>
      <w:tr w:rsidR="004B1754" w:rsidRPr="00B4008A" w14:paraId="7E27ECF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BDC514D" w14:textId="77777777" w:rsidR="004B1754" w:rsidRPr="00B4008A" w:rsidRDefault="004B1754">
            <w:pPr>
              <w:rPr>
                <w:rFonts w:ascii="Arial" w:hAnsi="Arial" w:cs="Arial"/>
                <w:sz w:val="22"/>
                <w:szCs w:val="22"/>
              </w:rPr>
            </w:pPr>
          </w:p>
        </w:tc>
      </w:tr>
      <w:tr w:rsidR="004B1754" w:rsidRPr="00B4008A" w14:paraId="1ADF7706"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CBB5CAE" w14:textId="77777777" w:rsidR="004B1754" w:rsidRPr="00B4008A" w:rsidRDefault="004B1754">
            <w:pPr>
              <w:rPr>
                <w:rFonts w:ascii="Arial" w:hAnsi="Arial" w:cs="Arial"/>
                <w:sz w:val="22"/>
                <w:szCs w:val="22"/>
              </w:rPr>
            </w:pPr>
          </w:p>
        </w:tc>
      </w:tr>
      <w:tr w:rsidR="004B1754" w:rsidRPr="00B4008A" w14:paraId="342A9F4D" w14:textId="77777777" w:rsidTr="004639A2">
        <w:trPr>
          <w:trHeight w:val="255"/>
        </w:trPr>
        <w:tc>
          <w:tcPr>
            <w:tcW w:w="5014" w:type="dxa"/>
            <w:gridSpan w:val="5"/>
            <w:tcBorders>
              <w:top w:val="single" w:sz="4" w:space="0" w:color="auto"/>
              <w:left w:val="single" w:sz="4" w:space="0" w:color="auto"/>
              <w:bottom w:val="single" w:sz="4" w:space="0" w:color="auto"/>
              <w:right w:val="nil"/>
            </w:tcBorders>
            <w:shd w:val="clear" w:color="auto" w:fill="auto"/>
            <w:noWrap/>
            <w:vAlign w:val="bottom"/>
          </w:tcPr>
          <w:p w14:paraId="09E5E5AB" w14:textId="77777777" w:rsidR="004B1754" w:rsidRPr="00B4008A" w:rsidRDefault="004639A2">
            <w:pPr>
              <w:rPr>
                <w:rFonts w:ascii="Arial" w:hAnsi="Arial" w:cs="Arial"/>
                <w:b/>
                <w:bCs/>
                <w:sz w:val="22"/>
                <w:szCs w:val="22"/>
              </w:rPr>
            </w:pPr>
            <w:r w:rsidRPr="00B4008A">
              <w:rPr>
                <w:rFonts w:ascii="Arial" w:hAnsi="Arial" w:cs="Arial"/>
                <w:b/>
                <w:bCs/>
                <w:sz w:val="22"/>
                <w:szCs w:val="22"/>
              </w:rPr>
              <w:lastRenderedPageBreak/>
              <w:t xml:space="preserve">6. </w:t>
            </w:r>
            <w:r w:rsidR="004B1754" w:rsidRPr="00B4008A">
              <w:rPr>
                <w:rFonts w:ascii="Arial" w:hAnsi="Arial" w:cs="Arial"/>
                <w:b/>
                <w:bCs/>
                <w:sz w:val="22"/>
                <w:szCs w:val="22"/>
              </w:rPr>
              <w:t>Site (City, Country and Treatment Setting)</w:t>
            </w:r>
          </w:p>
        </w:tc>
        <w:tc>
          <w:tcPr>
            <w:tcW w:w="1810" w:type="dxa"/>
            <w:tcBorders>
              <w:top w:val="single" w:sz="4" w:space="0" w:color="auto"/>
              <w:left w:val="nil"/>
              <w:bottom w:val="single" w:sz="4" w:space="0" w:color="auto"/>
              <w:right w:val="nil"/>
            </w:tcBorders>
            <w:shd w:val="clear" w:color="auto" w:fill="auto"/>
            <w:noWrap/>
            <w:vAlign w:val="bottom"/>
          </w:tcPr>
          <w:p w14:paraId="53A88558" w14:textId="77777777" w:rsidR="004B1754" w:rsidRPr="00B4008A" w:rsidRDefault="004B1754">
            <w:pPr>
              <w:rPr>
                <w:rFonts w:ascii="Arial" w:hAnsi="Arial" w:cs="Arial"/>
                <w:b/>
                <w:bCs/>
                <w:sz w:val="22"/>
                <w:szCs w:val="22"/>
              </w:rPr>
            </w:pPr>
            <w:r w:rsidRPr="00B4008A">
              <w:rPr>
                <w:rFonts w:ascii="Arial" w:hAnsi="Arial" w:cs="Arial"/>
                <w:b/>
                <w:bCs/>
                <w:sz w:val="22"/>
                <w:szCs w:val="22"/>
              </w:rPr>
              <w:t> </w:t>
            </w:r>
          </w:p>
        </w:tc>
        <w:tc>
          <w:tcPr>
            <w:tcW w:w="1313" w:type="dxa"/>
            <w:tcBorders>
              <w:top w:val="single" w:sz="4" w:space="0" w:color="auto"/>
              <w:left w:val="nil"/>
              <w:bottom w:val="single" w:sz="4" w:space="0" w:color="auto"/>
              <w:right w:val="nil"/>
            </w:tcBorders>
            <w:shd w:val="clear" w:color="auto" w:fill="auto"/>
            <w:noWrap/>
            <w:vAlign w:val="bottom"/>
          </w:tcPr>
          <w:p w14:paraId="031071F7"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272" w:type="dxa"/>
            <w:tcBorders>
              <w:top w:val="single" w:sz="4" w:space="0" w:color="auto"/>
              <w:left w:val="nil"/>
              <w:bottom w:val="single" w:sz="4" w:space="0" w:color="auto"/>
              <w:right w:val="nil"/>
            </w:tcBorders>
            <w:shd w:val="clear" w:color="auto" w:fill="auto"/>
            <w:noWrap/>
            <w:vAlign w:val="bottom"/>
          </w:tcPr>
          <w:p w14:paraId="28F0C0E9"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37257C9F"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r>
      <w:tr w:rsidR="004B1754" w:rsidRPr="00B4008A" w14:paraId="1FC1C92B"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622E2802" w14:textId="77777777" w:rsidR="004B1754" w:rsidRPr="00B4008A" w:rsidRDefault="004B1754" w:rsidP="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15"/>
                  <w:enabled/>
                  <w:calcOnExit w:val="0"/>
                  <w:textInput/>
                </w:ffData>
              </w:fldChar>
            </w:r>
            <w:bookmarkStart w:id="14" w:name="Text15"/>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14"/>
          </w:p>
        </w:tc>
      </w:tr>
      <w:tr w:rsidR="004B1754" w:rsidRPr="00B4008A" w14:paraId="419B80E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84F346F" w14:textId="77777777" w:rsidR="004B1754" w:rsidRPr="00B4008A" w:rsidRDefault="004B1754">
            <w:pPr>
              <w:rPr>
                <w:rFonts w:ascii="Arial" w:hAnsi="Arial" w:cs="Arial"/>
                <w:sz w:val="22"/>
                <w:szCs w:val="22"/>
              </w:rPr>
            </w:pPr>
          </w:p>
        </w:tc>
      </w:tr>
      <w:tr w:rsidR="004B1754" w:rsidRPr="00B4008A" w14:paraId="5E5AD21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5AD246B" w14:textId="77777777" w:rsidR="004B1754" w:rsidRPr="00B4008A" w:rsidRDefault="004B1754">
            <w:pPr>
              <w:rPr>
                <w:rFonts w:ascii="Arial" w:hAnsi="Arial" w:cs="Arial"/>
                <w:sz w:val="22"/>
                <w:szCs w:val="22"/>
              </w:rPr>
            </w:pPr>
          </w:p>
        </w:tc>
      </w:tr>
      <w:tr w:rsidR="004B1754" w:rsidRPr="00B4008A" w14:paraId="0EAE5B3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D39D507" w14:textId="77777777" w:rsidR="004B1754" w:rsidRPr="00B4008A" w:rsidRDefault="004B1754">
            <w:pPr>
              <w:rPr>
                <w:rFonts w:ascii="Arial" w:hAnsi="Arial" w:cs="Arial"/>
                <w:sz w:val="22"/>
                <w:szCs w:val="22"/>
              </w:rPr>
            </w:pPr>
          </w:p>
        </w:tc>
      </w:tr>
      <w:tr w:rsidR="004B1754" w:rsidRPr="00B4008A" w14:paraId="5A5F8FD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1EF0A00" w14:textId="77777777" w:rsidR="004B1754" w:rsidRPr="00B4008A" w:rsidRDefault="004B1754">
            <w:pPr>
              <w:rPr>
                <w:rFonts w:ascii="Arial" w:hAnsi="Arial" w:cs="Arial"/>
                <w:sz w:val="22"/>
                <w:szCs w:val="22"/>
              </w:rPr>
            </w:pPr>
          </w:p>
        </w:tc>
      </w:tr>
      <w:tr w:rsidR="004B1754" w:rsidRPr="00B4008A" w14:paraId="6513F47D"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F1E3640" w14:textId="77777777" w:rsidR="004B1754" w:rsidRPr="00B4008A" w:rsidRDefault="004B1754">
            <w:pPr>
              <w:rPr>
                <w:rFonts w:ascii="Arial" w:hAnsi="Arial" w:cs="Arial"/>
                <w:sz w:val="22"/>
                <w:szCs w:val="22"/>
              </w:rPr>
            </w:pPr>
          </w:p>
        </w:tc>
      </w:tr>
      <w:tr w:rsidR="004B1754" w:rsidRPr="00B4008A" w14:paraId="4B3C89B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99744F0" w14:textId="77777777" w:rsidR="004B1754" w:rsidRPr="00B4008A" w:rsidRDefault="004B1754">
            <w:pPr>
              <w:rPr>
                <w:rFonts w:ascii="Arial" w:hAnsi="Arial" w:cs="Arial"/>
                <w:sz w:val="22"/>
                <w:szCs w:val="22"/>
              </w:rPr>
            </w:pPr>
          </w:p>
        </w:tc>
      </w:tr>
      <w:tr w:rsidR="004B1754" w:rsidRPr="00B4008A" w14:paraId="1D1C397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C7D4711" w14:textId="77777777" w:rsidR="004B1754" w:rsidRPr="00B4008A" w:rsidRDefault="004B1754">
            <w:pPr>
              <w:rPr>
                <w:rFonts w:ascii="Arial" w:hAnsi="Arial" w:cs="Arial"/>
                <w:sz w:val="22"/>
                <w:szCs w:val="22"/>
              </w:rPr>
            </w:pPr>
          </w:p>
        </w:tc>
      </w:tr>
      <w:tr w:rsidR="004B1754" w:rsidRPr="00B4008A" w14:paraId="5437BAA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ED60982" w14:textId="77777777" w:rsidR="004B1754" w:rsidRPr="00B4008A" w:rsidRDefault="004B1754">
            <w:pPr>
              <w:rPr>
                <w:rFonts w:ascii="Arial" w:hAnsi="Arial" w:cs="Arial"/>
                <w:sz w:val="22"/>
                <w:szCs w:val="22"/>
              </w:rPr>
            </w:pPr>
          </w:p>
        </w:tc>
      </w:tr>
      <w:tr w:rsidR="004B1754" w:rsidRPr="00B4008A" w14:paraId="2B8FFFA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900B796" w14:textId="77777777" w:rsidR="004B1754" w:rsidRPr="00B4008A" w:rsidRDefault="004B1754">
            <w:pPr>
              <w:rPr>
                <w:rFonts w:ascii="Arial" w:hAnsi="Arial" w:cs="Arial"/>
                <w:sz w:val="22"/>
                <w:szCs w:val="22"/>
              </w:rPr>
            </w:pPr>
          </w:p>
        </w:tc>
      </w:tr>
      <w:tr w:rsidR="004B1754" w:rsidRPr="00B4008A" w14:paraId="66A3E31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E4FCE23" w14:textId="77777777" w:rsidR="004B1754" w:rsidRPr="00B4008A" w:rsidRDefault="004B1754">
            <w:pPr>
              <w:rPr>
                <w:rFonts w:ascii="Arial" w:hAnsi="Arial" w:cs="Arial"/>
                <w:sz w:val="22"/>
                <w:szCs w:val="22"/>
              </w:rPr>
            </w:pPr>
          </w:p>
        </w:tc>
      </w:tr>
      <w:tr w:rsidR="004B1754" w:rsidRPr="00B4008A" w14:paraId="4D86671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84BC30C" w14:textId="77777777" w:rsidR="004B1754" w:rsidRPr="00B4008A" w:rsidRDefault="004B1754">
            <w:pPr>
              <w:rPr>
                <w:rFonts w:ascii="Arial" w:hAnsi="Arial" w:cs="Arial"/>
                <w:sz w:val="22"/>
                <w:szCs w:val="22"/>
              </w:rPr>
            </w:pPr>
          </w:p>
        </w:tc>
      </w:tr>
      <w:tr w:rsidR="004B1754" w:rsidRPr="00B4008A" w14:paraId="53C47B2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82DE55A" w14:textId="77777777" w:rsidR="004B1754" w:rsidRPr="00B4008A" w:rsidRDefault="004B1754">
            <w:pPr>
              <w:rPr>
                <w:rFonts w:ascii="Arial" w:hAnsi="Arial" w:cs="Arial"/>
                <w:sz w:val="22"/>
                <w:szCs w:val="22"/>
              </w:rPr>
            </w:pPr>
          </w:p>
        </w:tc>
      </w:tr>
      <w:tr w:rsidR="004B1754" w:rsidRPr="00B4008A" w14:paraId="6C07DC7A"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3B619C8" w14:textId="77777777" w:rsidR="004B1754" w:rsidRPr="00B4008A" w:rsidRDefault="004B1754">
            <w:pPr>
              <w:rPr>
                <w:rFonts w:ascii="Arial" w:hAnsi="Arial" w:cs="Arial"/>
                <w:sz w:val="22"/>
                <w:szCs w:val="22"/>
              </w:rPr>
            </w:pPr>
          </w:p>
        </w:tc>
      </w:tr>
      <w:tr w:rsidR="004B1754" w:rsidRPr="00B4008A" w14:paraId="5E4444B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4A237D3" w14:textId="77777777" w:rsidR="004B1754" w:rsidRPr="00B4008A" w:rsidRDefault="004B1754">
            <w:pPr>
              <w:rPr>
                <w:rFonts w:ascii="Arial" w:hAnsi="Arial" w:cs="Arial"/>
                <w:sz w:val="22"/>
                <w:szCs w:val="22"/>
              </w:rPr>
            </w:pPr>
          </w:p>
        </w:tc>
      </w:tr>
      <w:tr w:rsidR="004B1754" w:rsidRPr="00B4008A" w14:paraId="3837250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C0DCB24" w14:textId="77777777" w:rsidR="004B1754" w:rsidRPr="00B4008A" w:rsidRDefault="004B1754">
            <w:pPr>
              <w:rPr>
                <w:rFonts w:ascii="Arial" w:hAnsi="Arial" w:cs="Arial"/>
                <w:sz w:val="22"/>
                <w:szCs w:val="22"/>
              </w:rPr>
            </w:pPr>
          </w:p>
        </w:tc>
      </w:tr>
      <w:tr w:rsidR="004B1754" w:rsidRPr="00B4008A" w14:paraId="6C638B0F" w14:textId="77777777">
        <w:trPr>
          <w:trHeight w:val="255"/>
        </w:trPr>
        <w:tc>
          <w:tcPr>
            <w:tcW w:w="2152" w:type="dxa"/>
            <w:tcBorders>
              <w:top w:val="nil"/>
              <w:left w:val="nil"/>
              <w:bottom w:val="nil"/>
              <w:right w:val="nil"/>
            </w:tcBorders>
            <w:shd w:val="clear" w:color="auto" w:fill="auto"/>
            <w:noWrap/>
            <w:vAlign w:val="bottom"/>
          </w:tcPr>
          <w:p w14:paraId="36946E9C"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764342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5A32BCEC"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67869F72"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329FBFF7"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3594419F"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13A630E7"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69AED3F9"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7306F14A" w14:textId="77777777" w:rsidR="004B1754" w:rsidRPr="00B4008A" w:rsidRDefault="004B1754">
            <w:pPr>
              <w:rPr>
                <w:rFonts w:ascii="Arial" w:hAnsi="Arial" w:cs="Arial"/>
                <w:sz w:val="22"/>
                <w:szCs w:val="22"/>
              </w:rPr>
            </w:pPr>
          </w:p>
        </w:tc>
      </w:tr>
      <w:tr w:rsidR="004B1754" w:rsidRPr="00B4008A" w14:paraId="624C4F5A" w14:textId="77777777">
        <w:trPr>
          <w:trHeight w:val="255"/>
        </w:trPr>
        <w:tc>
          <w:tcPr>
            <w:tcW w:w="2424" w:type="dxa"/>
            <w:gridSpan w:val="2"/>
            <w:tcBorders>
              <w:top w:val="single" w:sz="4" w:space="0" w:color="auto"/>
              <w:left w:val="single" w:sz="4" w:space="0" w:color="auto"/>
              <w:bottom w:val="single" w:sz="4" w:space="0" w:color="auto"/>
              <w:right w:val="nil"/>
            </w:tcBorders>
            <w:shd w:val="clear" w:color="auto" w:fill="auto"/>
            <w:noWrap/>
            <w:vAlign w:val="bottom"/>
          </w:tcPr>
          <w:p w14:paraId="41DA9CEF"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7. </w:t>
            </w:r>
            <w:r w:rsidR="004B1754" w:rsidRPr="00B4008A">
              <w:rPr>
                <w:rFonts w:ascii="Arial" w:hAnsi="Arial" w:cs="Arial"/>
                <w:b/>
                <w:bCs/>
                <w:sz w:val="22"/>
                <w:szCs w:val="22"/>
              </w:rPr>
              <w:t>FWA # for all sites</w:t>
            </w:r>
          </w:p>
        </w:tc>
        <w:tc>
          <w:tcPr>
            <w:tcW w:w="272" w:type="dxa"/>
            <w:tcBorders>
              <w:top w:val="single" w:sz="4" w:space="0" w:color="auto"/>
              <w:left w:val="nil"/>
              <w:bottom w:val="single" w:sz="4" w:space="0" w:color="auto"/>
              <w:right w:val="nil"/>
            </w:tcBorders>
            <w:shd w:val="clear" w:color="auto" w:fill="auto"/>
            <w:noWrap/>
            <w:vAlign w:val="bottom"/>
          </w:tcPr>
          <w:p w14:paraId="7AC3589C" w14:textId="77777777" w:rsidR="004B1754" w:rsidRPr="00B4008A" w:rsidRDefault="004B1754">
            <w:pPr>
              <w:rPr>
                <w:rFonts w:ascii="Arial" w:hAnsi="Arial" w:cs="Arial"/>
                <w:b/>
                <w:bCs/>
                <w:sz w:val="22"/>
                <w:szCs w:val="22"/>
              </w:rPr>
            </w:pPr>
            <w:r w:rsidRPr="00B4008A">
              <w:rPr>
                <w:rFonts w:ascii="Arial" w:hAnsi="Arial" w:cs="Arial"/>
                <w:b/>
                <w:bCs/>
                <w:sz w:val="22"/>
                <w:szCs w:val="22"/>
              </w:rPr>
              <w:t> </w:t>
            </w:r>
          </w:p>
        </w:tc>
        <w:tc>
          <w:tcPr>
            <w:tcW w:w="2046" w:type="dxa"/>
            <w:tcBorders>
              <w:top w:val="single" w:sz="4" w:space="0" w:color="auto"/>
              <w:left w:val="nil"/>
              <w:bottom w:val="single" w:sz="4" w:space="0" w:color="auto"/>
              <w:right w:val="nil"/>
            </w:tcBorders>
            <w:shd w:val="clear" w:color="auto" w:fill="auto"/>
            <w:noWrap/>
            <w:vAlign w:val="bottom"/>
          </w:tcPr>
          <w:p w14:paraId="332B4611"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272" w:type="dxa"/>
            <w:tcBorders>
              <w:top w:val="single" w:sz="4" w:space="0" w:color="auto"/>
              <w:left w:val="nil"/>
              <w:bottom w:val="single" w:sz="4" w:space="0" w:color="auto"/>
              <w:right w:val="nil"/>
            </w:tcBorders>
            <w:shd w:val="clear" w:color="auto" w:fill="auto"/>
            <w:noWrap/>
            <w:vAlign w:val="bottom"/>
          </w:tcPr>
          <w:p w14:paraId="1E2BDB83"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1810" w:type="dxa"/>
            <w:tcBorders>
              <w:top w:val="single" w:sz="4" w:space="0" w:color="auto"/>
              <w:left w:val="nil"/>
              <w:bottom w:val="single" w:sz="4" w:space="0" w:color="auto"/>
              <w:right w:val="nil"/>
            </w:tcBorders>
            <w:shd w:val="clear" w:color="auto" w:fill="auto"/>
            <w:noWrap/>
            <w:vAlign w:val="bottom"/>
          </w:tcPr>
          <w:p w14:paraId="1390E232"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1313" w:type="dxa"/>
            <w:tcBorders>
              <w:top w:val="single" w:sz="4" w:space="0" w:color="auto"/>
              <w:left w:val="nil"/>
              <w:bottom w:val="single" w:sz="4" w:space="0" w:color="auto"/>
              <w:right w:val="nil"/>
            </w:tcBorders>
            <w:shd w:val="clear" w:color="auto" w:fill="auto"/>
            <w:noWrap/>
            <w:vAlign w:val="bottom"/>
          </w:tcPr>
          <w:p w14:paraId="38425515"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272" w:type="dxa"/>
            <w:tcBorders>
              <w:top w:val="single" w:sz="4" w:space="0" w:color="auto"/>
              <w:left w:val="nil"/>
              <w:bottom w:val="single" w:sz="4" w:space="0" w:color="auto"/>
              <w:right w:val="nil"/>
            </w:tcBorders>
            <w:shd w:val="clear" w:color="auto" w:fill="auto"/>
            <w:noWrap/>
            <w:vAlign w:val="bottom"/>
          </w:tcPr>
          <w:p w14:paraId="63C6D3F4"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5DBE22DD"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r>
      <w:tr w:rsidR="004B1754" w:rsidRPr="00B4008A" w14:paraId="1F1A5441" w14:textId="77777777">
        <w:trPr>
          <w:trHeight w:val="255"/>
        </w:trPr>
        <w:tc>
          <w:tcPr>
            <w:tcW w:w="2152" w:type="dxa"/>
            <w:tcBorders>
              <w:top w:val="nil"/>
              <w:left w:val="single" w:sz="4" w:space="0" w:color="auto"/>
              <w:bottom w:val="single" w:sz="4" w:space="0" w:color="auto"/>
              <w:right w:val="nil"/>
            </w:tcBorders>
            <w:shd w:val="clear" w:color="auto" w:fill="auto"/>
            <w:noWrap/>
            <w:vAlign w:val="bottom"/>
          </w:tcPr>
          <w:p w14:paraId="248D0C15" w14:textId="77777777" w:rsidR="004B1754" w:rsidRPr="00B4008A" w:rsidRDefault="004B1754">
            <w:pPr>
              <w:rPr>
                <w:rFonts w:ascii="Arial" w:hAnsi="Arial" w:cs="Arial"/>
                <w:sz w:val="22"/>
                <w:szCs w:val="22"/>
              </w:rPr>
            </w:pPr>
            <w:r w:rsidRPr="00B4008A">
              <w:rPr>
                <w:rFonts w:ascii="Arial" w:hAnsi="Arial" w:cs="Arial"/>
                <w:sz w:val="22"/>
                <w:szCs w:val="22"/>
              </w:rPr>
              <w:t>Institution</w:t>
            </w:r>
          </w:p>
        </w:tc>
        <w:tc>
          <w:tcPr>
            <w:tcW w:w="272" w:type="dxa"/>
            <w:tcBorders>
              <w:top w:val="nil"/>
              <w:left w:val="nil"/>
              <w:bottom w:val="single" w:sz="4" w:space="0" w:color="auto"/>
              <w:right w:val="nil"/>
            </w:tcBorders>
            <w:shd w:val="clear" w:color="auto" w:fill="auto"/>
            <w:noWrap/>
            <w:vAlign w:val="bottom"/>
          </w:tcPr>
          <w:p w14:paraId="52155A0B" w14:textId="77777777" w:rsidR="004B1754" w:rsidRPr="00B4008A" w:rsidRDefault="004B1754">
            <w:pPr>
              <w:rPr>
                <w:rFonts w:ascii="Arial" w:hAnsi="Arial" w:cs="Arial"/>
                <w:sz w:val="22"/>
                <w:szCs w:val="22"/>
              </w:rPr>
            </w:pPr>
          </w:p>
        </w:tc>
        <w:tc>
          <w:tcPr>
            <w:tcW w:w="272" w:type="dxa"/>
            <w:tcBorders>
              <w:top w:val="nil"/>
              <w:left w:val="nil"/>
              <w:bottom w:val="single" w:sz="4" w:space="0" w:color="auto"/>
              <w:right w:val="nil"/>
            </w:tcBorders>
            <w:shd w:val="clear" w:color="auto" w:fill="auto"/>
            <w:noWrap/>
            <w:vAlign w:val="bottom"/>
          </w:tcPr>
          <w:p w14:paraId="182C3EBA" w14:textId="77777777" w:rsidR="004B1754" w:rsidRPr="00B4008A" w:rsidRDefault="004B1754">
            <w:pPr>
              <w:rPr>
                <w:rFonts w:ascii="Arial" w:hAnsi="Arial" w:cs="Arial"/>
                <w:sz w:val="22"/>
                <w:szCs w:val="22"/>
              </w:rPr>
            </w:pPr>
          </w:p>
        </w:tc>
        <w:tc>
          <w:tcPr>
            <w:tcW w:w="2046" w:type="dxa"/>
            <w:tcBorders>
              <w:top w:val="nil"/>
              <w:left w:val="nil"/>
              <w:bottom w:val="single" w:sz="4" w:space="0" w:color="auto"/>
              <w:right w:val="nil"/>
            </w:tcBorders>
            <w:shd w:val="clear" w:color="auto" w:fill="auto"/>
            <w:noWrap/>
            <w:vAlign w:val="bottom"/>
          </w:tcPr>
          <w:p w14:paraId="746F1A2B" w14:textId="77777777" w:rsidR="004B1754" w:rsidRPr="00B4008A" w:rsidRDefault="004B1754">
            <w:pPr>
              <w:rPr>
                <w:rFonts w:ascii="Arial" w:hAnsi="Arial" w:cs="Arial"/>
                <w:sz w:val="22"/>
                <w:szCs w:val="22"/>
              </w:rPr>
            </w:pPr>
          </w:p>
        </w:tc>
        <w:tc>
          <w:tcPr>
            <w:tcW w:w="272" w:type="dxa"/>
            <w:tcBorders>
              <w:top w:val="nil"/>
              <w:left w:val="nil"/>
              <w:bottom w:val="single" w:sz="4" w:space="0" w:color="auto"/>
              <w:right w:val="nil"/>
            </w:tcBorders>
            <w:shd w:val="clear" w:color="auto" w:fill="auto"/>
            <w:noWrap/>
            <w:vAlign w:val="bottom"/>
          </w:tcPr>
          <w:p w14:paraId="654BD117" w14:textId="77777777" w:rsidR="004B1754" w:rsidRPr="00B4008A" w:rsidRDefault="004B1754">
            <w:pPr>
              <w:rPr>
                <w:rFonts w:ascii="Arial" w:hAnsi="Arial" w:cs="Arial"/>
                <w:sz w:val="22"/>
                <w:szCs w:val="22"/>
              </w:rPr>
            </w:pPr>
          </w:p>
        </w:tc>
        <w:tc>
          <w:tcPr>
            <w:tcW w:w="1810" w:type="dxa"/>
            <w:tcBorders>
              <w:top w:val="nil"/>
              <w:left w:val="single" w:sz="4" w:space="0" w:color="auto"/>
              <w:bottom w:val="single" w:sz="4" w:space="0" w:color="auto"/>
              <w:right w:val="nil"/>
            </w:tcBorders>
            <w:shd w:val="clear" w:color="auto" w:fill="auto"/>
            <w:noWrap/>
            <w:vAlign w:val="bottom"/>
          </w:tcPr>
          <w:p w14:paraId="28A147BB" w14:textId="77777777" w:rsidR="004B1754" w:rsidRPr="00B4008A" w:rsidRDefault="0081377A">
            <w:pPr>
              <w:rPr>
                <w:rFonts w:ascii="Arial" w:hAnsi="Arial" w:cs="Arial"/>
                <w:sz w:val="22"/>
                <w:szCs w:val="22"/>
              </w:rPr>
            </w:pPr>
            <w:r w:rsidRPr="00B4008A">
              <w:rPr>
                <w:rFonts w:ascii="Arial" w:hAnsi="Arial" w:cs="Arial"/>
                <w:sz w:val="22"/>
                <w:szCs w:val="22"/>
              </w:rPr>
              <w:t>Number</w:t>
            </w:r>
          </w:p>
        </w:tc>
        <w:tc>
          <w:tcPr>
            <w:tcW w:w="1313" w:type="dxa"/>
            <w:tcBorders>
              <w:top w:val="nil"/>
              <w:left w:val="nil"/>
              <w:bottom w:val="single" w:sz="4" w:space="0" w:color="auto"/>
              <w:right w:val="nil"/>
            </w:tcBorders>
            <w:shd w:val="clear" w:color="auto" w:fill="auto"/>
            <w:noWrap/>
            <w:vAlign w:val="bottom"/>
          </w:tcPr>
          <w:p w14:paraId="4E49ABBF"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nil"/>
              <w:left w:val="nil"/>
              <w:bottom w:val="single" w:sz="4" w:space="0" w:color="auto"/>
              <w:right w:val="nil"/>
            </w:tcBorders>
            <w:shd w:val="clear" w:color="auto" w:fill="auto"/>
            <w:noWrap/>
            <w:vAlign w:val="bottom"/>
          </w:tcPr>
          <w:p w14:paraId="7B4E9DEB" w14:textId="77777777" w:rsidR="004B1754" w:rsidRPr="00B4008A" w:rsidRDefault="004B1754">
            <w:pPr>
              <w:rPr>
                <w:rFonts w:ascii="Arial" w:hAnsi="Arial" w:cs="Arial"/>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120D30EB"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7349F7FE" w14:textId="77777777">
        <w:trPr>
          <w:trHeight w:val="255"/>
        </w:trPr>
        <w:tc>
          <w:tcPr>
            <w:tcW w:w="5014" w:type="dxa"/>
            <w:gridSpan w:val="5"/>
            <w:tcBorders>
              <w:top w:val="single" w:sz="4" w:space="0" w:color="auto"/>
              <w:left w:val="single" w:sz="4" w:space="0" w:color="auto"/>
              <w:bottom w:val="dotted" w:sz="4" w:space="0" w:color="auto"/>
              <w:right w:val="single" w:sz="4" w:space="0" w:color="auto"/>
            </w:tcBorders>
            <w:shd w:val="clear" w:color="auto" w:fill="auto"/>
            <w:noWrap/>
            <w:vAlign w:val="bottom"/>
          </w:tcPr>
          <w:p w14:paraId="501F13E2"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16"/>
                  <w:enabled/>
                  <w:calcOnExit w:val="0"/>
                  <w:textInput/>
                </w:ffData>
              </w:fldChar>
            </w:r>
            <w:bookmarkStart w:id="15" w:name="Text16"/>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5"/>
          </w:p>
        </w:tc>
        <w:bookmarkStart w:id="16" w:name="Text17"/>
        <w:tc>
          <w:tcPr>
            <w:tcW w:w="4374" w:type="dxa"/>
            <w:gridSpan w:val="4"/>
            <w:tcBorders>
              <w:top w:val="single" w:sz="4" w:space="0" w:color="auto"/>
              <w:left w:val="single" w:sz="4" w:space="0" w:color="auto"/>
              <w:bottom w:val="dotted" w:sz="4" w:space="0" w:color="auto"/>
              <w:right w:val="single" w:sz="4" w:space="0" w:color="auto"/>
            </w:tcBorders>
            <w:shd w:val="clear" w:color="auto" w:fill="auto"/>
            <w:noWrap/>
            <w:vAlign w:val="bottom"/>
          </w:tcPr>
          <w:p w14:paraId="534AAFE0"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17"/>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6"/>
          </w:p>
        </w:tc>
      </w:tr>
      <w:bookmarkStart w:id="17" w:name="Text18"/>
      <w:tr w:rsidR="004B1754" w:rsidRPr="00B4008A" w14:paraId="6ED409CA" w14:textId="77777777">
        <w:trPr>
          <w:trHeight w:val="255"/>
        </w:trPr>
        <w:tc>
          <w:tcPr>
            <w:tcW w:w="5014" w:type="dxa"/>
            <w:gridSpan w:val="5"/>
            <w:tcBorders>
              <w:top w:val="dotted" w:sz="4" w:space="0" w:color="auto"/>
              <w:left w:val="single" w:sz="4" w:space="0" w:color="auto"/>
              <w:bottom w:val="dotted" w:sz="4" w:space="0" w:color="auto"/>
              <w:right w:val="single" w:sz="4" w:space="0" w:color="auto"/>
            </w:tcBorders>
            <w:shd w:val="clear" w:color="auto" w:fill="auto"/>
            <w:noWrap/>
            <w:vAlign w:val="bottom"/>
          </w:tcPr>
          <w:p w14:paraId="77BBC062"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18"/>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7"/>
          </w:p>
        </w:tc>
        <w:bookmarkStart w:id="18" w:name="Text19"/>
        <w:tc>
          <w:tcPr>
            <w:tcW w:w="4374" w:type="dxa"/>
            <w:gridSpan w:val="4"/>
            <w:tcBorders>
              <w:top w:val="dotted" w:sz="4" w:space="0" w:color="auto"/>
              <w:left w:val="single" w:sz="4" w:space="0" w:color="auto"/>
              <w:bottom w:val="dotted" w:sz="4" w:space="0" w:color="auto"/>
              <w:right w:val="single" w:sz="4" w:space="0" w:color="auto"/>
            </w:tcBorders>
            <w:shd w:val="clear" w:color="auto" w:fill="auto"/>
            <w:noWrap/>
            <w:vAlign w:val="bottom"/>
          </w:tcPr>
          <w:p w14:paraId="78D06C34"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19"/>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8"/>
          </w:p>
        </w:tc>
      </w:tr>
      <w:bookmarkStart w:id="19" w:name="Text20"/>
      <w:tr w:rsidR="004B1754" w:rsidRPr="00B4008A" w14:paraId="03A8B022" w14:textId="77777777">
        <w:trPr>
          <w:trHeight w:val="255"/>
        </w:trPr>
        <w:tc>
          <w:tcPr>
            <w:tcW w:w="5014" w:type="dxa"/>
            <w:gridSpan w:val="5"/>
            <w:tcBorders>
              <w:top w:val="dotted" w:sz="4" w:space="0" w:color="auto"/>
              <w:left w:val="single" w:sz="4" w:space="0" w:color="auto"/>
              <w:bottom w:val="single" w:sz="4" w:space="0" w:color="auto"/>
              <w:right w:val="single" w:sz="4" w:space="0" w:color="auto"/>
            </w:tcBorders>
            <w:shd w:val="clear" w:color="auto" w:fill="auto"/>
            <w:noWrap/>
            <w:vAlign w:val="bottom"/>
          </w:tcPr>
          <w:p w14:paraId="578870CF"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20"/>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19"/>
          </w:p>
        </w:tc>
        <w:tc>
          <w:tcPr>
            <w:tcW w:w="4374" w:type="dxa"/>
            <w:gridSpan w:val="4"/>
            <w:tcBorders>
              <w:top w:val="dotted" w:sz="4" w:space="0" w:color="auto"/>
              <w:left w:val="single" w:sz="4" w:space="0" w:color="auto"/>
              <w:bottom w:val="single" w:sz="4" w:space="0" w:color="auto"/>
              <w:right w:val="single" w:sz="4" w:space="0" w:color="auto"/>
            </w:tcBorders>
            <w:shd w:val="clear" w:color="auto" w:fill="auto"/>
            <w:noWrap/>
            <w:vAlign w:val="bottom"/>
          </w:tcPr>
          <w:p w14:paraId="285C9ABB"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21"/>
                  <w:enabled/>
                  <w:calcOnExit w:val="0"/>
                  <w:textInput/>
                </w:ffData>
              </w:fldChar>
            </w:r>
            <w:bookmarkStart w:id="20" w:name="Text21"/>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20"/>
          </w:p>
        </w:tc>
      </w:tr>
      <w:tr w:rsidR="004B1754" w:rsidRPr="00B4008A" w14:paraId="72812B49" w14:textId="77777777">
        <w:trPr>
          <w:trHeight w:val="255"/>
        </w:trPr>
        <w:tc>
          <w:tcPr>
            <w:tcW w:w="2152" w:type="dxa"/>
            <w:tcBorders>
              <w:top w:val="nil"/>
              <w:left w:val="nil"/>
              <w:bottom w:val="nil"/>
              <w:right w:val="nil"/>
            </w:tcBorders>
            <w:shd w:val="clear" w:color="auto" w:fill="auto"/>
            <w:noWrap/>
            <w:vAlign w:val="bottom"/>
          </w:tcPr>
          <w:p w14:paraId="7979C4AA"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F7AB66D"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31B5596D"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15347EAC"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19EC3852"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16395F3C"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3207322D"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591CB6B9"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3D9AB0E6" w14:textId="77777777" w:rsidR="004B1754" w:rsidRPr="00B4008A" w:rsidRDefault="004B1754">
            <w:pPr>
              <w:rPr>
                <w:rFonts w:ascii="Arial" w:hAnsi="Arial" w:cs="Arial"/>
                <w:sz w:val="22"/>
                <w:szCs w:val="22"/>
              </w:rPr>
            </w:pPr>
          </w:p>
        </w:tc>
      </w:tr>
      <w:tr w:rsidR="004B1754" w:rsidRPr="00B4008A" w14:paraId="5ACF7081" w14:textId="77777777">
        <w:trPr>
          <w:trHeight w:val="510"/>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60669783" w14:textId="77777777" w:rsidR="004B1754" w:rsidRPr="00B4008A" w:rsidRDefault="004639A2" w:rsidP="00FD3F14">
            <w:pPr>
              <w:rPr>
                <w:rFonts w:ascii="Arial" w:hAnsi="Arial" w:cs="Arial"/>
                <w:b/>
                <w:bCs/>
                <w:sz w:val="22"/>
                <w:szCs w:val="22"/>
              </w:rPr>
            </w:pPr>
            <w:r w:rsidRPr="00B4008A">
              <w:rPr>
                <w:rFonts w:ascii="Arial" w:hAnsi="Arial" w:cs="Arial"/>
                <w:b/>
                <w:bCs/>
                <w:sz w:val="22"/>
                <w:szCs w:val="22"/>
              </w:rPr>
              <w:t xml:space="preserve">8. </w:t>
            </w:r>
            <w:r w:rsidR="004B1754" w:rsidRPr="00B4008A">
              <w:rPr>
                <w:rFonts w:ascii="Arial" w:hAnsi="Arial" w:cs="Arial"/>
                <w:b/>
                <w:bCs/>
                <w:sz w:val="22"/>
                <w:szCs w:val="22"/>
              </w:rPr>
              <w:t xml:space="preserve">Describe </w:t>
            </w:r>
            <w:r w:rsidR="00FD3F14" w:rsidRPr="00B4008A">
              <w:rPr>
                <w:rFonts w:ascii="Arial" w:hAnsi="Arial" w:cs="Arial"/>
                <w:b/>
                <w:bCs/>
                <w:sz w:val="22"/>
                <w:szCs w:val="22"/>
              </w:rPr>
              <w:t xml:space="preserve">in lay language </w:t>
            </w:r>
            <w:r w:rsidR="004B1754" w:rsidRPr="00B4008A">
              <w:rPr>
                <w:rFonts w:ascii="Arial" w:hAnsi="Arial" w:cs="Arial"/>
                <w:b/>
                <w:bCs/>
                <w:sz w:val="22"/>
                <w:szCs w:val="22"/>
              </w:rPr>
              <w:t>how human subjects protection will be maintained (</w:t>
            </w:r>
            <w:r w:rsidR="00FD3F14" w:rsidRPr="00B4008A">
              <w:rPr>
                <w:rFonts w:ascii="Arial" w:hAnsi="Arial" w:cs="Arial"/>
                <w:b/>
                <w:bCs/>
                <w:sz w:val="22"/>
                <w:szCs w:val="22"/>
              </w:rPr>
              <w:t>confidentiality, risk and benefits of participation, minimizing risk of harm, and informed consent)</w:t>
            </w:r>
          </w:p>
        </w:tc>
      </w:tr>
      <w:tr w:rsidR="004B1754" w:rsidRPr="00B4008A" w14:paraId="0210D12B"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631BDEA0" w14:textId="77777777" w:rsidR="004B1754" w:rsidRPr="00B4008A" w:rsidRDefault="005A4EBA" w:rsidP="004B1754">
            <w:pPr>
              <w:rPr>
                <w:rFonts w:ascii="Arial" w:hAnsi="Arial" w:cs="Arial"/>
                <w:sz w:val="22"/>
                <w:szCs w:val="22"/>
              </w:rPr>
            </w:pPr>
            <w:r w:rsidRPr="00B4008A">
              <w:rPr>
                <w:rFonts w:ascii="Arial" w:hAnsi="Arial" w:cs="Arial"/>
                <w:sz w:val="22"/>
                <w:szCs w:val="22"/>
              </w:rPr>
              <w:fldChar w:fldCharType="begin">
                <w:ffData>
                  <w:name w:val="Text22"/>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r w:rsidR="004B1754" w:rsidRPr="00B4008A">
              <w:rPr>
                <w:rFonts w:ascii="Arial" w:hAnsi="Arial" w:cs="Arial"/>
                <w:sz w:val="22"/>
                <w:szCs w:val="22"/>
              </w:rPr>
              <w:t> </w:t>
            </w:r>
          </w:p>
          <w:p w14:paraId="3F389131" w14:textId="77777777" w:rsidR="004639A2" w:rsidRPr="00B4008A" w:rsidRDefault="004639A2" w:rsidP="004B1754">
            <w:pPr>
              <w:rPr>
                <w:rFonts w:ascii="Arial" w:hAnsi="Arial" w:cs="Arial"/>
                <w:sz w:val="22"/>
                <w:szCs w:val="22"/>
              </w:rPr>
            </w:pPr>
          </w:p>
          <w:p w14:paraId="7826E24F" w14:textId="77777777" w:rsidR="00312D71" w:rsidRPr="00B4008A" w:rsidRDefault="00312D71" w:rsidP="004B1754">
            <w:pPr>
              <w:rPr>
                <w:rFonts w:ascii="Arial" w:hAnsi="Arial" w:cs="Arial"/>
                <w:sz w:val="22"/>
                <w:szCs w:val="22"/>
              </w:rPr>
            </w:pPr>
          </w:p>
          <w:p w14:paraId="06C4E4EB" w14:textId="77777777" w:rsidR="00312D71" w:rsidRPr="00B4008A" w:rsidRDefault="00312D71" w:rsidP="004B1754">
            <w:pPr>
              <w:rPr>
                <w:rFonts w:ascii="Arial" w:hAnsi="Arial" w:cs="Arial"/>
                <w:sz w:val="22"/>
                <w:szCs w:val="22"/>
              </w:rPr>
            </w:pPr>
          </w:p>
          <w:p w14:paraId="4A8EB45B" w14:textId="77777777" w:rsidR="00312D71" w:rsidRPr="00B4008A" w:rsidRDefault="00312D71" w:rsidP="004B1754">
            <w:pPr>
              <w:rPr>
                <w:rFonts w:ascii="Arial" w:hAnsi="Arial" w:cs="Arial"/>
                <w:sz w:val="22"/>
                <w:szCs w:val="22"/>
              </w:rPr>
            </w:pPr>
          </w:p>
          <w:p w14:paraId="5FA9EE9C" w14:textId="77777777" w:rsidR="00312D71" w:rsidRPr="00B4008A" w:rsidRDefault="00312D71" w:rsidP="004B1754">
            <w:pPr>
              <w:rPr>
                <w:rFonts w:ascii="Arial" w:hAnsi="Arial" w:cs="Arial"/>
                <w:sz w:val="22"/>
                <w:szCs w:val="22"/>
              </w:rPr>
            </w:pPr>
          </w:p>
          <w:p w14:paraId="1533B190" w14:textId="77777777" w:rsidR="00312D71" w:rsidRPr="00B4008A" w:rsidRDefault="00312D71" w:rsidP="004B1754">
            <w:pPr>
              <w:rPr>
                <w:rFonts w:ascii="Arial" w:hAnsi="Arial" w:cs="Arial"/>
                <w:sz w:val="22"/>
                <w:szCs w:val="22"/>
              </w:rPr>
            </w:pPr>
          </w:p>
          <w:p w14:paraId="7B2FA173" w14:textId="77777777" w:rsidR="00312D71" w:rsidRPr="00B4008A" w:rsidRDefault="00312D71" w:rsidP="004B1754">
            <w:pPr>
              <w:rPr>
                <w:rFonts w:ascii="Arial" w:hAnsi="Arial" w:cs="Arial"/>
                <w:sz w:val="22"/>
                <w:szCs w:val="22"/>
              </w:rPr>
            </w:pPr>
          </w:p>
          <w:p w14:paraId="6D51A532" w14:textId="77777777" w:rsidR="00312D71" w:rsidRPr="00B4008A" w:rsidRDefault="00312D71" w:rsidP="004B1754">
            <w:pPr>
              <w:rPr>
                <w:rFonts w:ascii="Arial" w:hAnsi="Arial" w:cs="Arial"/>
                <w:sz w:val="22"/>
                <w:szCs w:val="22"/>
              </w:rPr>
            </w:pPr>
          </w:p>
          <w:p w14:paraId="703B6912" w14:textId="77777777" w:rsidR="00312D71" w:rsidRPr="00B4008A" w:rsidRDefault="00312D71" w:rsidP="004B1754">
            <w:pPr>
              <w:rPr>
                <w:rFonts w:ascii="Arial" w:hAnsi="Arial" w:cs="Arial"/>
                <w:sz w:val="22"/>
                <w:szCs w:val="22"/>
              </w:rPr>
            </w:pPr>
          </w:p>
          <w:p w14:paraId="323AC5C2" w14:textId="77777777" w:rsidR="00312D71" w:rsidRPr="00B4008A" w:rsidRDefault="00312D71" w:rsidP="004B1754">
            <w:pPr>
              <w:rPr>
                <w:rFonts w:ascii="Arial" w:hAnsi="Arial" w:cs="Arial"/>
                <w:sz w:val="22"/>
                <w:szCs w:val="22"/>
              </w:rPr>
            </w:pPr>
          </w:p>
          <w:p w14:paraId="13C184D0" w14:textId="77777777" w:rsidR="00312D71" w:rsidRPr="00B4008A" w:rsidRDefault="00312D71" w:rsidP="004B1754">
            <w:pPr>
              <w:rPr>
                <w:rFonts w:ascii="Arial" w:hAnsi="Arial" w:cs="Arial"/>
                <w:sz w:val="22"/>
                <w:szCs w:val="22"/>
              </w:rPr>
            </w:pPr>
          </w:p>
        </w:tc>
      </w:tr>
      <w:tr w:rsidR="004B1754" w:rsidRPr="00B4008A" w14:paraId="426E4A7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5A351B89" w14:textId="77777777" w:rsidR="004B1754" w:rsidRPr="00B4008A" w:rsidRDefault="004B1754" w:rsidP="004B1754">
            <w:pPr>
              <w:rPr>
                <w:rFonts w:ascii="Arial" w:hAnsi="Arial" w:cs="Arial"/>
                <w:sz w:val="22"/>
                <w:szCs w:val="22"/>
              </w:rPr>
            </w:pPr>
          </w:p>
        </w:tc>
      </w:tr>
      <w:tr w:rsidR="004B1754" w:rsidRPr="00B4008A" w14:paraId="48F70FE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1C2B6CBB" w14:textId="77777777" w:rsidR="004B1754" w:rsidRPr="00B4008A" w:rsidRDefault="004B1754" w:rsidP="004B1754">
            <w:pPr>
              <w:rPr>
                <w:rFonts w:ascii="Arial" w:hAnsi="Arial" w:cs="Arial"/>
                <w:sz w:val="22"/>
                <w:szCs w:val="22"/>
              </w:rPr>
            </w:pPr>
          </w:p>
        </w:tc>
      </w:tr>
      <w:tr w:rsidR="004B1754" w:rsidRPr="00B4008A" w14:paraId="169F2E9D"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492B2109" w14:textId="77777777" w:rsidR="004B1754" w:rsidRPr="00B4008A" w:rsidRDefault="004B1754" w:rsidP="004B1754">
            <w:pPr>
              <w:rPr>
                <w:rFonts w:ascii="Arial" w:hAnsi="Arial" w:cs="Arial"/>
                <w:sz w:val="22"/>
                <w:szCs w:val="22"/>
              </w:rPr>
            </w:pPr>
          </w:p>
        </w:tc>
      </w:tr>
      <w:tr w:rsidR="004B1754" w:rsidRPr="00B4008A" w14:paraId="72B9B90B"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73CBF66D" w14:textId="77777777" w:rsidR="004B1754" w:rsidRPr="00B4008A" w:rsidRDefault="004B1754" w:rsidP="004B1754">
            <w:pPr>
              <w:rPr>
                <w:rFonts w:ascii="Arial" w:hAnsi="Arial" w:cs="Arial"/>
                <w:sz w:val="22"/>
                <w:szCs w:val="22"/>
              </w:rPr>
            </w:pPr>
          </w:p>
        </w:tc>
      </w:tr>
      <w:tr w:rsidR="004B1754" w:rsidRPr="00B4008A" w14:paraId="5197E61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59FCC82A" w14:textId="77777777" w:rsidR="004B1754" w:rsidRPr="00B4008A" w:rsidRDefault="004B1754" w:rsidP="004B1754">
            <w:pPr>
              <w:rPr>
                <w:rFonts w:ascii="Arial" w:hAnsi="Arial" w:cs="Arial"/>
                <w:sz w:val="22"/>
                <w:szCs w:val="22"/>
              </w:rPr>
            </w:pPr>
          </w:p>
        </w:tc>
      </w:tr>
      <w:tr w:rsidR="004B1754" w:rsidRPr="00B4008A" w14:paraId="5AF531F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B641E8F" w14:textId="77777777" w:rsidR="004B1754" w:rsidRPr="00B4008A" w:rsidRDefault="004B1754">
            <w:pPr>
              <w:rPr>
                <w:rFonts w:ascii="Arial" w:hAnsi="Arial" w:cs="Arial"/>
                <w:sz w:val="22"/>
                <w:szCs w:val="22"/>
              </w:rPr>
            </w:pPr>
          </w:p>
        </w:tc>
      </w:tr>
      <w:tr w:rsidR="004B1754" w:rsidRPr="00B4008A" w14:paraId="7E40CC5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B8B68D1" w14:textId="77777777" w:rsidR="004B1754" w:rsidRPr="00B4008A" w:rsidRDefault="004B1754">
            <w:pPr>
              <w:rPr>
                <w:rFonts w:ascii="Arial" w:hAnsi="Arial" w:cs="Arial"/>
                <w:sz w:val="22"/>
                <w:szCs w:val="22"/>
              </w:rPr>
            </w:pPr>
          </w:p>
        </w:tc>
      </w:tr>
      <w:tr w:rsidR="004B1754" w:rsidRPr="00B4008A" w14:paraId="095A134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6EC7BE7" w14:textId="77777777" w:rsidR="004B1754" w:rsidRPr="00B4008A" w:rsidRDefault="004B1754">
            <w:pPr>
              <w:rPr>
                <w:rFonts w:ascii="Arial" w:hAnsi="Arial" w:cs="Arial"/>
                <w:sz w:val="22"/>
                <w:szCs w:val="22"/>
              </w:rPr>
            </w:pPr>
          </w:p>
        </w:tc>
      </w:tr>
      <w:tr w:rsidR="004B1754" w:rsidRPr="00B4008A" w14:paraId="7174A99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FA253C6" w14:textId="77777777" w:rsidR="004B1754" w:rsidRPr="00B4008A" w:rsidRDefault="004B1754">
            <w:pPr>
              <w:rPr>
                <w:rFonts w:ascii="Arial" w:hAnsi="Arial" w:cs="Arial"/>
                <w:sz w:val="22"/>
                <w:szCs w:val="22"/>
              </w:rPr>
            </w:pPr>
          </w:p>
        </w:tc>
      </w:tr>
      <w:tr w:rsidR="004B1754" w:rsidRPr="00B4008A" w14:paraId="366B452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39C18AC" w14:textId="77777777" w:rsidR="004B1754" w:rsidRPr="00B4008A" w:rsidRDefault="004B1754">
            <w:pPr>
              <w:rPr>
                <w:rFonts w:ascii="Arial" w:hAnsi="Arial" w:cs="Arial"/>
                <w:sz w:val="22"/>
                <w:szCs w:val="22"/>
              </w:rPr>
            </w:pPr>
          </w:p>
        </w:tc>
      </w:tr>
      <w:tr w:rsidR="004B1754" w:rsidRPr="00B4008A" w14:paraId="0ED5490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C485AEE" w14:textId="77777777" w:rsidR="004B1754" w:rsidRPr="00B4008A" w:rsidRDefault="004B1754">
            <w:pPr>
              <w:rPr>
                <w:rFonts w:ascii="Arial" w:hAnsi="Arial" w:cs="Arial"/>
                <w:sz w:val="22"/>
                <w:szCs w:val="22"/>
              </w:rPr>
            </w:pPr>
          </w:p>
        </w:tc>
      </w:tr>
      <w:tr w:rsidR="004B1754" w:rsidRPr="00B4008A" w14:paraId="1989710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75F9951" w14:textId="77777777" w:rsidR="004B1754" w:rsidRPr="00B4008A" w:rsidRDefault="004B1754">
            <w:pPr>
              <w:rPr>
                <w:rFonts w:ascii="Arial" w:hAnsi="Arial" w:cs="Arial"/>
                <w:sz w:val="22"/>
                <w:szCs w:val="22"/>
              </w:rPr>
            </w:pPr>
          </w:p>
        </w:tc>
      </w:tr>
      <w:tr w:rsidR="004B1754" w:rsidRPr="00B4008A" w14:paraId="2670F0D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8C0C5CC" w14:textId="77777777" w:rsidR="004B1754" w:rsidRPr="00B4008A" w:rsidRDefault="004B1754">
            <w:pPr>
              <w:rPr>
                <w:rFonts w:ascii="Arial" w:hAnsi="Arial" w:cs="Arial"/>
                <w:sz w:val="22"/>
                <w:szCs w:val="22"/>
              </w:rPr>
            </w:pPr>
          </w:p>
        </w:tc>
      </w:tr>
      <w:tr w:rsidR="004B1754" w:rsidRPr="00B4008A" w14:paraId="1F088C6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5D31CE6" w14:textId="77777777" w:rsidR="004B1754" w:rsidRPr="00B4008A" w:rsidRDefault="004B1754">
            <w:pPr>
              <w:rPr>
                <w:rFonts w:ascii="Arial" w:hAnsi="Arial" w:cs="Arial"/>
                <w:sz w:val="22"/>
                <w:szCs w:val="22"/>
              </w:rPr>
            </w:pPr>
          </w:p>
        </w:tc>
      </w:tr>
      <w:tr w:rsidR="004B1754" w:rsidRPr="00B4008A" w14:paraId="26704C4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5FE4380" w14:textId="77777777" w:rsidR="004B1754" w:rsidRPr="00B4008A" w:rsidRDefault="004B1754">
            <w:pPr>
              <w:rPr>
                <w:rFonts w:ascii="Arial" w:hAnsi="Arial" w:cs="Arial"/>
                <w:sz w:val="22"/>
                <w:szCs w:val="22"/>
              </w:rPr>
            </w:pPr>
          </w:p>
        </w:tc>
      </w:tr>
      <w:tr w:rsidR="004B1754" w:rsidRPr="00B4008A" w14:paraId="657E92F4"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D2C3F20" w14:textId="77777777" w:rsidR="004B1754" w:rsidRPr="00B4008A" w:rsidRDefault="004B1754">
            <w:pPr>
              <w:rPr>
                <w:rFonts w:ascii="Arial" w:hAnsi="Arial" w:cs="Arial"/>
                <w:sz w:val="22"/>
                <w:szCs w:val="22"/>
              </w:rPr>
            </w:pPr>
          </w:p>
        </w:tc>
      </w:tr>
      <w:tr w:rsidR="004B1754" w:rsidRPr="00B4008A" w14:paraId="63387600" w14:textId="77777777" w:rsidTr="00272EA4">
        <w:trPr>
          <w:trHeight w:val="16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3D87CCC" w14:textId="77777777" w:rsidR="004B1754" w:rsidRPr="00B4008A" w:rsidRDefault="004B1754">
            <w:pPr>
              <w:rPr>
                <w:rFonts w:ascii="Arial" w:hAnsi="Arial" w:cs="Arial"/>
                <w:sz w:val="22"/>
                <w:szCs w:val="22"/>
              </w:rPr>
            </w:pPr>
          </w:p>
        </w:tc>
      </w:tr>
      <w:tr w:rsidR="004B1754" w:rsidRPr="00B4008A" w14:paraId="1E244B65" w14:textId="77777777">
        <w:trPr>
          <w:trHeight w:val="255"/>
        </w:trPr>
        <w:tc>
          <w:tcPr>
            <w:tcW w:w="2152" w:type="dxa"/>
            <w:tcBorders>
              <w:top w:val="nil"/>
              <w:left w:val="nil"/>
              <w:bottom w:val="nil"/>
              <w:right w:val="nil"/>
            </w:tcBorders>
            <w:shd w:val="clear" w:color="auto" w:fill="auto"/>
            <w:noWrap/>
            <w:vAlign w:val="bottom"/>
          </w:tcPr>
          <w:p w14:paraId="0813BA51"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7DF6082"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F864613"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6D3B21A3"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10866926"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0F7C7EE5"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361CD17D"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0A9D6807"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53AC902F" w14:textId="77777777" w:rsidR="004B1754" w:rsidRPr="00B4008A" w:rsidRDefault="004B1754">
            <w:pPr>
              <w:rPr>
                <w:rFonts w:ascii="Arial" w:hAnsi="Arial" w:cs="Arial"/>
                <w:sz w:val="22"/>
                <w:szCs w:val="22"/>
              </w:rPr>
            </w:pPr>
          </w:p>
        </w:tc>
      </w:tr>
      <w:tr w:rsidR="004B1754" w:rsidRPr="00B4008A" w14:paraId="026CF1CE" w14:textId="77777777" w:rsidTr="001C7746">
        <w:trPr>
          <w:trHeight w:val="251"/>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716D1FE1" w14:textId="77777777" w:rsidR="004B1754" w:rsidRPr="00B4008A" w:rsidRDefault="004639A2" w:rsidP="001C7746">
            <w:pPr>
              <w:rPr>
                <w:rFonts w:ascii="Arial" w:hAnsi="Arial" w:cs="Arial"/>
                <w:b/>
                <w:bCs/>
                <w:sz w:val="22"/>
                <w:szCs w:val="22"/>
              </w:rPr>
            </w:pPr>
            <w:r w:rsidRPr="00B4008A">
              <w:rPr>
                <w:rFonts w:ascii="Arial" w:hAnsi="Arial" w:cs="Arial"/>
                <w:b/>
                <w:bCs/>
                <w:sz w:val="22"/>
                <w:szCs w:val="22"/>
              </w:rPr>
              <w:t xml:space="preserve">9. </w:t>
            </w:r>
            <w:r w:rsidR="00FD3F14" w:rsidRPr="00B4008A">
              <w:rPr>
                <w:rFonts w:ascii="Arial" w:hAnsi="Arial" w:cs="Arial"/>
                <w:b/>
                <w:bCs/>
                <w:sz w:val="22"/>
                <w:szCs w:val="22"/>
              </w:rPr>
              <w:t>Describe your future plans for the data you will collect in this study and how this pilot study will promote career development and/or new collaborative research activities.</w:t>
            </w:r>
          </w:p>
        </w:tc>
      </w:tr>
      <w:tr w:rsidR="004B1754" w:rsidRPr="00B4008A" w14:paraId="13ECEA50"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28851114" w14:textId="77777777" w:rsidR="004B1754" w:rsidRPr="00B4008A" w:rsidRDefault="005A4EBA" w:rsidP="004B1754">
            <w:pPr>
              <w:rPr>
                <w:rFonts w:ascii="Arial" w:hAnsi="Arial" w:cs="Arial"/>
                <w:sz w:val="22"/>
                <w:szCs w:val="22"/>
              </w:rPr>
            </w:pPr>
            <w:r w:rsidRPr="00B4008A">
              <w:rPr>
                <w:rFonts w:ascii="Arial" w:hAnsi="Arial" w:cs="Arial"/>
                <w:sz w:val="22"/>
                <w:szCs w:val="22"/>
              </w:rPr>
              <w:fldChar w:fldCharType="begin">
                <w:ffData>
                  <w:name w:val="Text22"/>
                  <w:enabled/>
                  <w:calcOnExit w:val="0"/>
                  <w:textInput/>
                </w:ffData>
              </w:fldChar>
            </w:r>
            <w:bookmarkStart w:id="21" w:name="Text22"/>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21"/>
            <w:r w:rsidR="004B1754" w:rsidRPr="00B4008A">
              <w:rPr>
                <w:rFonts w:ascii="Arial" w:hAnsi="Arial" w:cs="Arial"/>
                <w:sz w:val="22"/>
                <w:szCs w:val="22"/>
              </w:rPr>
              <w:t> </w:t>
            </w:r>
          </w:p>
        </w:tc>
      </w:tr>
      <w:tr w:rsidR="004B1754" w:rsidRPr="00B4008A" w14:paraId="40FC49E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02E5B278" w14:textId="77777777" w:rsidR="004B1754" w:rsidRPr="00B4008A" w:rsidRDefault="004B1754" w:rsidP="004B1754">
            <w:pPr>
              <w:rPr>
                <w:rFonts w:ascii="Arial" w:hAnsi="Arial" w:cs="Arial"/>
                <w:sz w:val="22"/>
                <w:szCs w:val="22"/>
              </w:rPr>
            </w:pPr>
          </w:p>
        </w:tc>
      </w:tr>
      <w:tr w:rsidR="004B1754" w:rsidRPr="00B4008A" w14:paraId="74974F1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29AD3357" w14:textId="77777777" w:rsidR="004B1754" w:rsidRPr="00B4008A" w:rsidRDefault="004B1754" w:rsidP="004B1754">
            <w:pPr>
              <w:rPr>
                <w:rFonts w:ascii="Arial" w:hAnsi="Arial" w:cs="Arial"/>
                <w:sz w:val="22"/>
                <w:szCs w:val="22"/>
              </w:rPr>
            </w:pPr>
          </w:p>
        </w:tc>
      </w:tr>
      <w:tr w:rsidR="004B1754" w:rsidRPr="00B4008A" w14:paraId="14F6505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6BC2384A" w14:textId="77777777" w:rsidR="004B1754" w:rsidRPr="00B4008A" w:rsidRDefault="004B1754" w:rsidP="004B1754">
            <w:pPr>
              <w:rPr>
                <w:rFonts w:ascii="Arial" w:hAnsi="Arial" w:cs="Arial"/>
                <w:sz w:val="22"/>
                <w:szCs w:val="22"/>
              </w:rPr>
            </w:pPr>
          </w:p>
        </w:tc>
      </w:tr>
      <w:tr w:rsidR="004B1754" w:rsidRPr="00B4008A" w14:paraId="6DFC4BD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4875E5C3" w14:textId="77777777" w:rsidR="004B1754" w:rsidRPr="00B4008A" w:rsidRDefault="004B1754" w:rsidP="004B1754">
            <w:pPr>
              <w:rPr>
                <w:rFonts w:ascii="Arial" w:hAnsi="Arial" w:cs="Arial"/>
                <w:sz w:val="22"/>
                <w:szCs w:val="22"/>
              </w:rPr>
            </w:pPr>
          </w:p>
        </w:tc>
      </w:tr>
      <w:tr w:rsidR="004B1754" w:rsidRPr="00B4008A" w14:paraId="47AA3CA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02F68DCA" w14:textId="77777777" w:rsidR="004B1754" w:rsidRPr="00B4008A" w:rsidRDefault="004B1754" w:rsidP="004B1754">
            <w:pPr>
              <w:rPr>
                <w:rFonts w:ascii="Arial" w:hAnsi="Arial" w:cs="Arial"/>
                <w:sz w:val="22"/>
                <w:szCs w:val="22"/>
              </w:rPr>
            </w:pPr>
          </w:p>
        </w:tc>
      </w:tr>
      <w:tr w:rsidR="004B1754" w:rsidRPr="00B4008A" w14:paraId="4804C5D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8E583F9" w14:textId="77777777" w:rsidR="004B1754" w:rsidRPr="00B4008A" w:rsidRDefault="004B1754">
            <w:pPr>
              <w:rPr>
                <w:rFonts w:ascii="Arial" w:hAnsi="Arial" w:cs="Arial"/>
                <w:sz w:val="22"/>
                <w:szCs w:val="22"/>
              </w:rPr>
            </w:pPr>
          </w:p>
        </w:tc>
      </w:tr>
      <w:tr w:rsidR="004B1754" w:rsidRPr="00B4008A" w14:paraId="5EC0A8E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A27AA64" w14:textId="77777777" w:rsidR="004B1754" w:rsidRPr="00B4008A" w:rsidRDefault="004B1754">
            <w:pPr>
              <w:rPr>
                <w:rFonts w:ascii="Arial" w:hAnsi="Arial" w:cs="Arial"/>
                <w:sz w:val="22"/>
                <w:szCs w:val="22"/>
              </w:rPr>
            </w:pPr>
          </w:p>
        </w:tc>
      </w:tr>
      <w:tr w:rsidR="004B1754" w:rsidRPr="00B4008A" w14:paraId="59D4C2F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01B7E9B" w14:textId="77777777" w:rsidR="004B1754" w:rsidRPr="00B4008A" w:rsidRDefault="004B1754">
            <w:pPr>
              <w:rPr>
                <w:rFonts w:ascii="Arial" w:hAnsi="Arial" w:cs="Arial"/>
                <w:sz w:val="22"/>
                <w:szCs w:val="22"/>
              </w:rPr>
            </w:pPr>
          </w:p>
        </w:tc>
      </w:tr>
      <w:tr w:rsidR="004B1754" w:rsidRPr="00B4008A" w14:paraId="685E127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2497D70" w14:textId="77777777" w:rsidR="004B1754" w:rsidRPr="00B4008A" w:rsidRDefault="004B1754">
            <w:pPr>
              <w:rPr>
                <w:rFonts w:ascii="Arial" w:hAnsi="Arial" w:cs="Arial"/>
                <w:sz w:val="22"/>
                <w:szCs w:val="22"/>
              </w:rPr>
            </w:pPr>
          </w:p>
        </w:tc>
      </w:tr>
      <w:tr w:rsidR="004B1754" w:rsidRPr="00B4008A" w14:paraId="027BBCB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BF85FAF" w14:textId="77777777" w:rsidR="004B1754" w:rsidRPr="00B4008A" w:rsidRDefault="004B1754">
            <w:pPr>
              <w:rPr>
                <w:rFonts w:ascii="Arial" w:hAnsi="Arial" w:cs="Arial"/>
                <w:sz w:val="22"/>
                <w:szCs w:val="22"/>
              </w:rPr>
            </w:pPr>
          </w:p>
        </w:tc>
      </w:tr>
      <w:tr w:rsidR="004B1754" w:rsidRPr="00B4008A" w14:paraId="709305F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003103E" w14:textId="77777777" w:rsidR="004B1754" w:rsidRPr="00B4008A" w:rsidRDefault="004B1754">
            <w:pPr>
              <w:rPr>
                <w:rFonts w:ascii="Arial" w:hAnsi="Arial" w:cs="Arial"/>
                <w:sz w:val="22"/>
                <w:szCs w:val="22"/>
              </w:rPr>
            </w:pPr>
          </w:p>
        </w:tc>
      </w:tr>
      <w:tr w:rsidR="004B1754" w:rsidRPr="00B4008A" w14:paraId="1817BF8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358FE11" w14:textId="77777777" w:rsidR="004B1754" w:rsidRPr="00B4008A" w:rsidRDefault="004B1754">
            <w:pPr>
              <w:rPr>
                <w:rFonts w:ascii="Arial" w:hAnsi="Arial" w:cs="Arial"/>
                <w:sz w:val="22"/>
                <w:szCs w:val="22"/>
              </w:rPr>
            </w:pPr>
          </w:p>
        </w:tc>
      </w:tr>
      <w:tr w:rsidR="004B1754" w:rsidRPr="00B4008A" w14:paraId="24E91B9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21A4580" w14:textId="77777777" w:rsidR="004B1754" w:rsidRPr="00B4008A" w:rsidRDefault="004B1754">
            <w:pPr>
              <w:rPr>
                <w:rFonts w:ascii="Arial" w:hAnsi="Arial" w:cs="Arial"/>
                <w:sz w:val="22"/>
                <w:szCs w:val="22"/>
              </w:rPr>
            </w:pPr>
          </w:p>
        </w:tc>
      </w:tr>
      <w:tr w:rsidR="004B1754" w:rsidRPr="00B4008A" w14:paraId="6FB815E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DD42C66" w14:textId="77777777" w:rsidR="004B1754" w:rsidRPr="00B4008A" w:rsidRDefault="004B1754">
            <w:pPr>
              <w:rPr>
                <w:rFonts w:ascii="Arial" w:hAnsi="Arial" w:cs="Arial"/>
                <w:sz w:val="22"/>
                <w:szCs w:val="22"/>
              </w:rPr>
            </w:pPr>
          </w:p>
        </w:tc>
      </w:tr>
      <w:tr w:rsidR="004B1754" w:rsidRPr="00B4008A" w14:paraId="510D3CF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42D1863" w14:textId="77777777" w:rsidR="004B1754" w:rsidRPr="00B4008A" w:rsidRDefault="004B1754">
            <w:pPr>
              <w:rPr>
                <w:rFonts w:ascii="Arial" w:hAnsi="Arial" w:cs="Arial"/>
                <w:sz w:val="22"/>
                <w:szCs w:val="22"/>
              </w:rPr>
            </w:pPr>
          </w:p>
        </w:tc>
      </w:tr>
      <w:tr w:rsidR="004B1754" w:rsidRPr="00B4008A" w14:paraId="725B8A2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3E7E57C" w14:textId="77777777" w:rsidR="004B1754" w:rsidRPr="00B4008A" w:rsidRDefault="004B1754">
            <w:pPr>
              <w:rPr>
                <w:rFonts w:ascii="Arial" w:hAnsi="Arial" w:cs="Arial"/>
                <w:sz w:val="22"/>
                <w:szCs w:val="22"/>
              </w:rPr>
            </w:pPr>
          </w:p>
        </w:tc>
      </w:tr>
      <w:tr w:rsidR="004B1754" w:rsidRPr="00B4008A" w14:paraId="1268B8D1" w14:textId="77777777" w:rsidTr="004639A2">
        <w:trPr>
          <w:trHeight w:val="253"/>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CCFFEA4" w14:textId="77777777" w:rsidR="004B1754" w:rsidRPr="00B4008A" w:rsidRDefault="004B1754">
            <w:pPr>
              <w:rPr>
                <w:rFonts w:ascii="Arial" w:hAnsi="Arial" w:cs="Arial"/>
                <w:sz w:val="22"/>
                <w:szCs w:val="22"/>
              </w:rPr>
            </w:pPr>
          </w:p>
        </w:tc>
      </w:tr>
      <w:tr w:rsidR="004B1754" w:rsidRPr="00B4008A" w14:paraId="56DC7B2A" w14:textId="77777777">
        <w:trPr>
          <w:trHeight w:val="255"/>
        </w:trPr>
        <w:tc>
          <w:tcPr>
            <w:tcW w:w="2152" w:type="dxa"/>
            <w:tcBorders>
              <w:top w:val="nil"/>
              <w:left w:val="nil"/>
              <w:bottom w:val="nil"/>
              <w:right w:val="nil"/>
            </w:tcBorders>
            <w:shd w:val="clear" w:color="auto" w:fill="auto"/>
            <w:noWrap/>
            <w:vAlign w:val="bottom"/>
          </w:tcPr>
          <w:p w14:paraId="5686D83B"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0E223304"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510BE34A"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501B689F"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6897454"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224088D1"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20CD8CA6"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0899842A"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046FFA28" w14:textId="77777777" w:rsidR="004B1754" w:rsidRPr="00B4008A" w:rsidRDefault="004B1754">
            <w:pPr>
              <w:rPr>
                <w:rFonts w:ascii="Arial" w:hAnsi="Arial" w:cs="Arial"/>
                <w:sz w:val="22"/>
                <w:szCs w:val="22"/>
              </w:rPr>
            </w:pPr>
          </w:p>
        </w:tc>
      </w:tr>
      <w:tr w:rsidR="004B1754" w:rsidRPr="00B4008A" w14:paraId="66959CCA" w14:textId="77777777">
        <w:trPr>
          <w:trHeight w:val="255"/>
        </w:trPr>
        <w:tc>
          <w:tcPr>
            <w:tcW w:w="8137" w:type="dxa"/>
            <w:gridSpan w:val="7"/>
            <w:tcBorders>
              <w:top w:val="single" w:sz="4" w:space="0" w:color="auto"/>
              <w:left w:val="single" w:sz="4" w:space="0" w:color="auto"/>
              <w:bottom w:val="nil"/>
              <w:right w:val="nil"/>
            </w:tcBorders>
            <w:shd w:val="clear" w:color="auto" w:fill="auto"/>
            <w:noWrap/>
            <w:vAlign w:val="bottom"/>
          </w:tcPr>
          <w:p w14:paraId="636DE1A8"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10. </w:t>
            </w:r>
            <w:r w:rsidR="004B1754" w:rsidRPr="00B4008A">
              <w:rPr>
                <w:rFonts w:ascii="Arial" w:hAnsi="Arial" w:cs="Arial"/>
                <w:b/>
                <w:bCs/>
                <w:sz w:val="22"/>
                <w:szCs w:val="22"/>
              </w:rPr>
              <w:t xml:space="preserve">IRB # if approved or applying for a modification. </w:t>
            </w:r>
          </w:p>
        </w:tc>
        <w:tc>
          <w:tcPr>
            <w:tcW w:w="272" w:type="dxa"/>
            <w:tcBorders>
              <w:top w:val="single" w:sz="4" w:space="0" w:color="auto"/>
              <w:left w:val="nil"/>
              <w:bottom w:val="nil"/>
              <w:right w:val="nil"/>
            </w:tcBorders>
            <w:shd w:val="clear" w:color="auto" w:fill="auto"/>
            <w:noWrap/>
            <w:vAlign w:val="bottom"/>
          </w:tcPr>
          <w:p w14:paraId="0976DD59"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c>
          <w:tcPr>
            <w:tcW w:w="979" w:type="dxa"/>
            <w:tcBorders>
              <w:top w:val="single" w:sz="4" w:space="0" w:color="auto"/>
              <w:left w:val="nil"/>
              <w:bottom w:val="nil"/>
              <w:right w:val="single" w:sz="4" w:space="0" w:color="auto"/>
            </w:tcBorders>
            <w:shd w:val="clear" w:color="auto" w:fill="auto"/>
            <w:noWrap/>
            <w:vAlign w:val="bottom"/>
          </w:tcPr>
          <w:p w14:paraId="301667B7" w14:textId="77777777" w:rsidR="004B1754" w:rsidRPr="00B4008A" w:rsidRDefault="0081377A">
            <w:pPr>
              <w:rPr>
                <w:rFonts w:ascii="Arial" w:hAnsi="Arial" w:cs="Arial"/>
                <w:b/>
                <w:bCs/>
                <w:sz w:val="22"/>
                <w:szCs w:val="22"/>
              </w:rPr>
            </w:pPr>
            <w:r w:rsidRPr="00B4008A">
              <w:rPr>
                <w:rFonts w:ascii="Arial" w:hAnsi="Arial" w:cs="Arial"/>
                <w:b/>
                <w:bCs/>
                <w:sz w:val="22"/>
                <w:szCs w:val="22"/>
              </w:rPr>
              <w:t> </w:t>
            </w:r>
          </w:p>
        </w:tc>
      </w:tr>
      <w:tr w:rsidR="004B1754" w:rsidRPr="00B4008A" w14:paraId="4416FA37" w14:textId="77777777">
        <w:trPr>
          <w:trHeight w:val="255"/>
        </w:trPr>
        <w:tc>
          <w:tcPr>
            <w:tcW w:w="9388" w:type="dxa"/>
            <w:gridSpan w:val="9"/>
            <w:tcBorders>
              <w:top w:val="nil"/>
              <w:left w:val="single" w:sz="4" w:space="0" w:color="auto"/>
              <w:bottom w:val="single" w:sz="4" w:space="0" w:color="auto"/>
              <w:right w:val="single" w:sz="4" w:space="0" w:color="000000"/>
            </w:tcBorders>
            <w:shd w:val="clear" w:color="auto" w:fill="auto"/>
            <w:noWrap/>
            <w:vAlign w:val="bottom"/>
          </w:tcPr>
          <w:p w14:paraId="14ACCBE6" w14:textId="77777777" w:rsidR="004B1754" w:rsidRPr="00B4008A" w:rsidRDefault="004B1754">
            <w:pPr>
              <w:rPr>
                <w:rFonts w:ascii="Arial" w:hAnsi="Arial" w:cs="Arial"/>
                <w:b/>
                <w:bCs/>
                <w:sz w:val="22"/>
                <w:szCs w:val="22"/>
              </w:rPr>
            </w:pPr>
            <w:r w:rsidRPr="00B4008A">
              <w:rPr>
                <w:rFonts w:ascii="Arial" w:hAnsi="Arial" w:cs="Arial"/>
                <w:b/>
                <w:bCs/>
                <w:sz w:val="22"/>
                <w:szCs w:val="22"/>
              </w:rPr>
              <w:t>(if no number, state plan for human subjects approval: new, pending modification, etc.)</w:t>
            </w:r>
          </w:p>
        </w:tc>
      </w:tr>
      <w:tr w:rsidR="004B1754" w:rsidRPr="00B4008A" w14:paraId="0BE84EF0" w14:textId="77777777">
        <w:trPr>
          <w:trHeight w:val="255"/>
        </w:trPr>
        <w:tc>
          <w:tcPr>
            <w:tcW w:w="47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089EAA5" w14:textId="77777777" w:rsidR="004B1754" w:rsidRPr="00B4008A" w:rsidRDefault="004B1754">
            <w:pPr>
              <w:rPr>
                <w:rFonts w:ascii="Arial" w:hAnsi="Arial" w:cs="Arial"/>
                <w:sz w:val="22"/>
                <w:szCs w:val="22"/>
              </w:rPr>
            </w:pPr>
            <w:r w:rsidRPr="00B4008A">
              <w:rPr>
                <w:rFonts w:ascii="Arial" w:hAnsi="Arial" w:cs="Arial"/>
                <w:sz w:val="22"/>
                <w:szCs w:val="22"/>
              </w:rPr>
              <w:t>Study</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tcPr>
          <w:p w14:paraId="05FB8D8B" w14:textId="77777777" w:rsidR="004B1754" w:rsidRPr="00B4008A" w:rsidRDefault="004B1754">
            <w:pPr>
              <w:rPr>
                <w:rFonts w:ascii="Arial" w:hAnsi="Arial" w:cs="Arial"/>
                <w:sz w:val="22"/>
                <w:szCs w:val="22"/>
              </w:rPr>
            </w:pPr>
            <w:r w:rsidRPr="00B4008A">
              <w:rPr>
                <w:rFonts w:ascii="Arial" w:hAnsi="Arial" w:cs="Arial"/>
                <w:sz w:val="22"/>
                <w:szCs w:val="22"/>
              </w:rPr>
              <w:t>Number</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14:paraId="1E71B98E" w14:textId="77777777" w:rsidR="004B1754" w:rsidRPr="00B4008A" w:rsidRDefault="0081377A">
            <w:pPr>
              <w:rPr>
                <w:rFonts w:ascii="Arial" w:hAnsi="Arial" w:cs="Arial"/>
                <w:sz w:val="22"/>
                <w:szCs w:val="22"/>
              </w:rPr>
            </w:pPr>
            <w:r w:rsidRPr="00B4008A">
              <w:rPr>
                <w:rFonts w:ascii="Arial" w:hAnsi="Arial" w:cs="Arial"/>
                <w:sz w:val="22"/>
                <w:szCs w:val="22"/>
              </w:rPr>
              <w:t>PI</w:t>
            </w:r>
          </w:p>
        </w:tc>
      </w:tr>
      <w:tr w:rsidR="004B1754" w:rsidRPr="00B4008A" w14:paraId="791497C9" w14:textId="77777777">
        <w:trPr>
          <w:trHeight w:val="255"/>
        </w:trPr>
        <w:tc>
          <w:tcPr>
            <w:tcW w:w="4742" w:type="dxa"/>
            <w:gridSpan w:val="4"/>
            <w:tcBorders>
              <w:top w:val="single" w:sz="4" w:space="0" w:color="auto"/>
              <w:left w:val="single" w:sz="4" w:space="0" w:color="auto"/>
              <w:bottom w:val="dotted" w:sz="4" w:space="0" w:color="auto"/>
              <w:right w:val="single" w:sz="4" w:space="0" w:color="000000"/>
            </w:tcBorders>
            <w:shd w:val="clear" w:color="auto" w:fill="auto"/>
            <w:noWrap/>
            <w:vAlign w:val="bottom"/>
          </w:tcPr>
          <w:p w14:paraId="6A28F233"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3"/>
                  <w:enabled/>
                  <w:calcOnExit w:val="0"/>
                  <w:textInput/>
                </w:ffData>
              </w:fldChar>
            </w:r>
            <w:bookmarkStart w:id="22" w:name="Text23"/>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2"/>
          </w:p>
        </w:tc>
        <w:tc>
          <w:tcPr>
            <w:tcW w:w="2082" w:type="dxa"/>
            <w:gridSpan w:val="2"/>
            <w:tcBorders>
              <w:top w:val="single" w:sz="4" w:space="0" w:color="auto"/>
              <w:left w:val="nil"/>
              <w:bottom w:val="dotted" w:sz="4" w:space="0" w:color="auto"/>
              <w:right w:val="single" w:sz="4" w:space="0" w:color="000000"/>
            </w:tcBorders>
            <w:shd w:val="clear" w:color="auto" w:fill="auto"/>
            <w:noWrap/>
            <w:vAlign w:val="bottom"/>
          </w:tcPr>
          <w:p w14:paraId="3FE08464"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4"/>
                  <w:enabled/>
                  <w:calcOnExit w:val="0"/>
                  <w:textInput/>
                </w:ffData>
              </w:fldChar>
            </w:r>
            <w:bookmarkStart w:id="23" w:name="Text24"/>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3"/>
          </w:p>
        </w:tc>
        <w:tc>
          <w:tcPr>
            <w:tcW w:w="2564" w:type="dxa"/>
            <w:gridSpan w:val="3"/>
            <w:tcBorders>
              <w:top w:val="single" w:sz="4" w:space="0" w:color="auto"/>
              <w:left w:val="nil"/>
              <w:bottom w:val="dotted" w:sz="4" w:space="0" w:color="auto"/>
              <w:right w:val="single" w:sz="4" w:space="0" w:color="000000"/>
            </w:tcBorders>
            <w:shd w:val="clear" w:color="auto" w:fill="auto"/>
            <w:noWrap/>
            <w:vAlign w:val="bottom"/>
          </w:tcPr>
          <w:p w14:paraId="2343BF74"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5"/>
                  <w:enabled/>
                  <w:calcOnExit w:val="0"/>
                  <w:textInput/>
                </w:ffData>
              </w:fldChar>
            </w:r>
            <w:bookmarkStart w:id="24" w:name="Text25"/>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4"/>
          </w:p>
        </w:tc>
      </w:tr>
      <w:tr w:rsidR="004B1754" w:rsidRPr="00B4008A" w14:paraId="0B3D26FA" w14:textId="77777777">
        <w:trPr>
          <w:trHeight w:val="255"/>
        </w:trPr>
        <w:tc>
          <w:tcPr>
            <w:tcW w:w="4742" w:type="dxa"/>
            <w:gridSpan w:val="4"/>
            <w:tcBorders>
              <w:top w:val="dotted" w:sz="4" w:space="0" w:color="auto"/>
              <w:left w:val="single" w:sz="4" w:space="0" w:color="auto"/>
              <w:bottom w:val="single" w:sz="4" w:space="0" w:color="auto"/>
              <w:right w:val="single" w:sz="4" w:space="0" w:color="000000"/>
            </w:tcBorders>
            <w:shd w:val="clear" w:color="auto" w:fill="auto"/>
            <w:noWrap/>
            <w:vAlign w:val="bottom"/>
          </w:tcPr>
          <w:p w14:paraId="260FE146"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6"/>
                  <w:enabled/>
                  <w:calcOnExit w:val="0"/>
                  <w:textInput/>
                </w:ffData>
              </w:fldChar>
            </w:r>
            <w:bookmarkStart w:id="25" w:name="Text26"/>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5"/>
          </w:p>
        </w:tc>
        <w:tc>
          <w:tcPr>
            <w:tcW w:w="2082" w:type="dxa"/>
            <w:gridSpan w:val="2"/>
            <w:tcBorders>
              <w:top w:val="dotted" w:sz="4" w:space="0" w:color="auto"/>
              <w:left w:val="nil"/>
              <w:bottom w:val="single" w:sz="4" w:space="0" w:color="auto"/>
              <w:right w:val="single" w:sz="4" w:space="0" w:color="000000"/>
            </w:tcBorders>
            <w:shd w:val="clear" w:color="auto" w:fill="auto"/>
            <w:noWrap/>
            <w:vAlign w:val="bottom"/>
          </w:tcPr>
          <w:p w14:paraId="4A41F998"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7"/>
                  <w:enabled/>
                  <w:calcOnExit w:val="0"/>
                  <w:textInput/>
                </w:ffData>
              </w:fldChar>
            </w:r>
            <w:bookmarkStart w:id="26" w:name="Text27"/>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6"/>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60111AC7" w14:textId="77777777" w:rsidR="004B1754" w:rsidRPr="00B4008A" w:rsidRDefault="004B1754">
            <w:pPr>
              <w:rPr>
                <w:rFonts w:ascii="Arial" w:hAnsi="Arial" w:cs="Arial"/>
                <w:sz w:val="22"/>
                <w:szCs w:val="22"/>
              </w:rPr>
            </w:pPr>
            <w:r w:rsidRPr="00B4008A">
              <w:rPr>
                <w:rFonts w:ascii="Arial" w:hAnsi="Arial" w:cs="Arial"/>
                <w:sz w:val="22"/>
                <w:szCs w:val="22"/>
              </w:rPr>
              <w:t> </w:t>
            </w:r>
            <w:r w:rsidR="005A4EBA" w:rsidRPr="00B4008A">
              <w:rPr>
                <w:rFonts w:ascii="Arial" w:hAnsi="Arial" w:cs="Arial"/>
                <w:sz w:val="22"/>
                <w:szCs w:val="22"/>
              </w:rPr>
              <w:fldChar w:fldCharType="begin">
                <w:ffData>
                  <w:name w:val="Text28"/>
                  <w:enabled/>
                  <w:calcOnExit w:val="0"/>
                  <w:textInput/>
                </w:ffData>
              </w:fldChar>
            </w:r>
            <w:bookmarkStart w:id="27" w:name="Text28"/>
            <w:r w:rsidR="0081377A" w:rsidRPr="00B4008A">
              <w:rPr>
                <w:rFonts w:ascii="Arial" w:hAnsi="Arial" w:cs="Arial"/>
                <w:sz w:val="22"/>
                <w:szCs w:val="22"/>
              </w:rPr>
              <w:instrText xml:space="preserve"> FORMTEXT </w:instrText>
            </w:r>
            <w:r w:rsidR="005A4EBA" w:rsidRPr="00B4008A">
              <w:rPr>
                <w:rFonts w:ascii="Arial" w:hAnsi="Arial" w:cs="Arial"/>
                <w:sz w:val="22"/>
                <w:szCs w:val="22"/>
              </w:rPr>
            </w:r>
            <w:r w:rsidR="005A4EBA"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5A4EBA" w:rsidRPr="00B4008A">
              <w:rPr>
                <w:rFonts w:ascii="Arial" w:hAnsi="Arial" w:cs="Arial"/>
                <w:sz w:val="22"/>
                <w:szCs w:val="22"/>
              </w:rPr>
              <w:fldChar w:fldCharType="end"/>
            </w:r>
            <w:bookmarkEnd w:id="27"/>
          </w:p>
        </w:tc>
      </w:tr>
      <w:tr w:rsidR="004B1754" w:rsidRPr="00B4008A" w14:paraId="4029F382" w14:textId="77777777">
        <w:trPr>
          <w:trHeight w:val="255"/>
        </w:trPr>
        <w:tc>
          <w:tcPr>
            <w:tcW w:w="2152" w:type="dxa"/>
            <w:tcBorders>
              <w:top w:val="nil"/>
              <w:left w:val="nil"/>
              <w:bottom w:val="nil"/>
              <w:right w:val="nil"/>
            </w:tcBorders>
            <w:shd w:val="clear" w:color="auto" w:fill="auto"/>
            <w:noWrap/>
            <w:vAlign w:val="bottom"/>
          </w:tcPr>
          <w:p w14:paraId="440D00C3"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1E31EAB"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11C5A31"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77BCDBF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350A971"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68812BCA"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3E79D91F"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638B53F3"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73207B5F" w14:textId="77777777" w:rsidR="004B1754" w:rsidRPr="00B4008A" w:rsidRDefault="004B1754">
            <w:pPr>
              <w:rPr>
                <w:rFonts w:ascii="Arial" w:hAnsi="Arial" w:cs="Arial"/>
                <w:sz w:val="22"/>
                <w:szCs w:val="22"/>
              </w:rPr>
            </w:pPr>
          </w:p>
        </w:tc>
      </w:tr>
      <w:tr w:rsidR="004639A2" w:rsidRPr="00B4008A" w14:paraId="2AD39710" w14:textId="77777777" w:rsidTr="004639A2">
        <w:trPr>
          <w:trHeight w:val="255"/>
        </w:trPr>
        <w:tc>
          <w:tcPr>
            <w:tcW w:w="6824" w:type="dxa"/>
            <w:gridSpan w:val="6"/>
            <w:tcBorders>
              <w:top w:val="single" w:sz="4" w:space="0" w:color="auto"/>
              <w:left w:val="single" w:sz="4" w:space="0" w:color="auto"/>
              <w:bottom w:val="nil"/>
              <w:right w:val="nil"/>
            </w:tcBorders>
            <w:shd w:val="clear" w:color="auto" w:fill="auto"/>
            <w:noWrap/>
            <w:vAlign w:val="bottom"/>
          </w:tcPr>
          <w:p w14:paraId="246F8FC8" w14:textId="77777777" w:rsidR="004639A2" w:rsidRPr="00B4008A" w:rsidRDefault="004639A2">
            <w:pPr>
              <w:rPr>
                <w:rFonts w:ascii="Arial" w:hAnsi="Arial" w:cs="Arial"/>
                <w:sz w:val="22"/>
                <w:szCs w:val="22"/>
              </w:rPr>
            </w:pPr>
            <w:r w:rsidRPr="00B4008A">
              <w:rPr>
                <w:rFonts w:ascii="Arial" w:hAnsi="Arial" w:cs="Arial"/>
                <w:b/>
                <w:bCs/>
                <w:sz w:val="22"/>
                <w:szCs w:val="22"/>
              </w:rPr>
              <w:t>11. Describe any NIH programs linked to this study</w:t>
            </w:r>
          </w:p>
        </w:tc>
        <w:tc>
          <w:tcPr>
            <w:tcW w:w="1313" w:type="dxa"/>
            <w:tcBorders>
              <w:top w:val="single" w:sz="4" w:space="0" w:color="auto"/>
              <w:left w:val="nil"/>
              <w:bottom w:val="nil"/>
              <w:right w:val="nil"/>
            </w:tcBorders>
            <w:shd w:val="clear" w:color="auto" w:fill="auto"/>
            <w:noWrap/>
            <w:vAlign w:val="bottom"/>
          </w:tcPr>
          <w:p w14:paraId="66EB9F0E" w14:textId="77777777" w:rsidR="004639A2"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single" w:sz="4" w:space="0" w:color="auto"/>
              <w:left w:val="nil"/>
              <w:bottom w:val="nil"/>
              <w:right w:val="nil"/>
            </w:tcBorders>
            <w:shd w:val="clear" w:color="auto" w:fill="auto"/>
            <w:noWrap/>
            <w:vAlign w:val="bottom"/>
          </w:tcPr>
          <w:p w14:paraId="7841CD26" w14:textId="77777777" w:rsidR="004639A2" w:rsidRPr="00B4008A" w:rsidRDefault="0081377A">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nil"/>
              <w:right w:val="single" w:sz="4" w:space="0" w:color="auto"/>
            </w:tcBorders>
            <w:shd w:val="clear" w:color="auto" w:fill="auto"/>
            <w:noWrap/>
            <w:vAlign w:val="bottom"/>
          </w:tcPr>
          <w:p w14:paraId="0F682EAF" w14:textId="77777777" w:rsidR="004639A2"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39500C46" w14:textId="77777777">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14:paraId="12571017" w14:textId="77777777" w:rsidR="004B1754" w:rsidRPr="00B4008A" w:rsidRDefault="004B1754">
            <w:pPr>
              <w:rPr>
                <w:rFonts w:ascii="Arial" w:hAnsi="Arial" w:cs="Arial"/>
                <w:sz w:val="22"/>
                <w:szCs w:val="22"/>
              </w:rPr>
            </w:pPr>
            <w:r w:rsidRPr="00B4008A">
              <w:rPr>
                <w:rFonts w:ascii="Arial" w:hAnsi="Arial" w:cs="Arial"/>
                <w:sz w:val="22"/>
                <w:szCs w:val="22"/>
              </w:rPr>
              <w:t>Title</w:t>
            </w:r>
          </w:p>
        </w:tc>
        <w:tc>
          <w:tcPr>
            <w:tcW w:w="20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110FC93" w14:textId="77777777" w:rsidR="004B1754" w:rsidRPr="00B4008A" w:rsidRDefault="004B1754">
            <w:pPr>
              <w:rPr>
                <w:rFonts w:ascii="Arial" w:hAnsi="Arial" w:cs="Arial"/>
                <w:sz w:val="22"/>
                <w:szCs w:val="22"/>
              </w:rPr>
            </w:pPr>
            <w:r w:rsidRPr="00B4008A">
              <w:rPr>
                <w:rFonts w:ascii="Arial" w:hAnsi="Arial" w:cs="Arial"/>
                <w:sz w:val="22"/>
                <w:szCs w:val="22"/>
              </w:rPr>
              <w:t>Grant #</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14:paraId="73B67269" w14:textId="77777777" w:rsidR="004B1754" w:rsidRPr="00B4008A" w:rsidRDefault="0081377A">
            <w:pPr>
              <w:rPr>
                <w:rFonts w:ascii="Arial" w:hAnsi="Arial" w:cs="Arial"/>
                <w:sz w:val="22"/>
                <w:szCs w:val="22"/>
              </w:rPr>
            </w:pPr>
            <w:r w:rsidRPr="00B4008A">
              <w:rPr>
                <w:rFonts w:ascii="Arial" w:hAnsi="Arial" w:cs="Arial"/>
                <w:sz w:val="22"/>
                <w:szCs w:val="22"/>
              </w:rPr>
              <w:t>PI</w:t>
            </w:r>
          </w:p>
        </w:tc>
      </w:tr>
      <w:tr w:rsidR="004B1754" w:rsidRPr="00B4008A" w14:paraId="7A78F839" w14:textId="77777777">
        <w:trPr>
          <w:trHeight w:val="255"/>
        </w:trPr>
        <w:tc>
          <w:tcPr>
            <w:tcW w:w="4742" w:type="dxa"/>
            <w:gridSpan w:val="4"/>
            <w:tcBorders>
              <w:top w:val="nil"/>
              <w:left w:val="single" w:sz="4" w:space="0" w:color="auto"/>
              <w:bottom w:val="dotted" w:sz="4" w:space="0" w:color="auto"/>
              <w:right w:val="nil"/>
            </w:tcBorders>
            <w:shd w:val="clear" w:color="auto" w:fill="auto"/>
            <w:noWrap/>
            <w:vAlign w:val="bottom"/>
          </w:tcPr>
          <w:p w14:paraId="4EF3A315"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29"/>
                  <w:enabled/>
                  <w:calcOnExit w:val="0"/>
                  <w:textInput/>
                </w:ffData>
              </w:fldChar>
            </w:r>
            <w:bookmarkStart w:id="28" w:name="Text29"/>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28"/>
          </w:p>
        </w:tc>
        <w:bookmarkStart w:id="29" w:name="Text30"/>
        <w:tc>
          <w:tcPr>
            <w:tcW w:w="2082" w:type="dxa"/>
            <w:gridSpan w:val="2"/>
            <w:tcBorders>
              <w:top w:val="nil"/>
              <w:left w:val="single" w:sz="4" w:space="0" w:color="auto"/>
              <w:bottom w:val="dotted" w:sz="4" w:space="0" w:color="auto"/>
              <w:right w:val="single" w:sz="4" w:space="0" w:color="000000"/>
            </w:tcBorders>
            <w:shd w:val="clear" w:color="auto" w:fill="auto"/>
            <w:noWrap/>
            <w:vAlign w:val="bottom"/>
          </w:tcPr>
          <w:p w14:paraId="73C44BAB"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0"/>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29"/>
          </w:p>
        </w:tc>
        <w:tc>
          <w:tcPr>
            <w:tcW w:w="2564" w:type="dxa"/>
            <w:gridSpan w:val="3"/>
            <w:tcBorders>
              <w:top w:val="nil"/>
              <w:left w:val="nil"/>
              <w:bottom w:val="dotted" w:sz="4" w:space="0" w:color="auto"/>
              <w:right w:val="single" w:sz="4" w:space="0" w:color="000000"/>
            </w:tcBorders>
            <w:shd w:val="clear" w:color="auto" w:fill="auto"/>
            <w:noWrap/>
            <w:vAlign w:val="bottom"/>
          </w:tcPr>
          <w:p w14:paraId="4C97E6AA"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1"/>
                  <w:enabled/>
                  <w:calcOnExit w:val="0"/>
                  <w:textInput/>
                </w:ffData>
              </w:fldChar>
            </w:r>
            <w:bookmarkStart w:id="30" w:name="Text31"/>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0"/>
          </w:p>
        </w:tc>
      </w:tr>
      <w:bookmarkStart w:id="31" w:name="Text32"/>
      <w:tr w:rsidR="004B1754" w:rsidRPr="00B4008A" w14:paraId="69271D0B" w14:textId="77777777">
        <w:trPr>
          <w:trHeight w:val="255"/>
        </w:trPr>
        <w:tc>
          <w:tcPr>
            <w:tcW w:w="4742" w:type="dxa"/>
            <w:gridSpan w:val="4"/>
            <w:tcBorders>
              <w:top w:val="dotted" w:sz="4" w:space="0" w:color="auto"/>
              <w:left w:val="single" w:sz="4" w:space="0" w:color="auto"/>
              <w:bottom w:val="dotted" w:sz="4" w:space="0" w:color="auto"/>
              <w:right w:val="nil"/>
            </w:tcBorders>
            <w:shd w:val="clear" w:color="auto" w:fill="auto"/>
            <w:noWrap/>
            <w:vAlign w:val="bottom"/>
          </w:tcPr>
          <w:p w14:paraId="0DD79533"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2"/>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1"/>
          </w:p>
        </w:tc>
        <w:bookmarkStart w:id="32" w:name="Text33"/>
        <w:tc>
          <w:tcPr>
            <w:tcW w:w="208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14:paraId="22838DFC"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3"/>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2"/>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2BEAC8D3"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4"/>
                  <w:enabled/>
                  <w:calcOnExit w:val="0"/>
                  <w:textInput/>
                </w:ffData>
              </w:fldChar>
            </w:r>
            <w:bookmarkStart w:id="33" w:name="Text34"/>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3"/>
          </w:p>
        </w:tc>
      </w:tr>
      <w:bookmarkStart w:id="34" w:name="Text35"/>
      <w:tr w:rsidR="004B1754" w:rsidRPr="00B4008A" w14:paraId="2531D498" w14:textId="77777777">
        <w:trPr>
          <w:trHeight w:val="255"/>
        </w:trPr>
        <w:tc>
          <w:tcPr>
            <w:tcW w:w="4742" w:type="dxa"/>
            <w:gridSpan w:val="4"/>
            <w:tcBorders>
              <w:top w:val="dotted" w:sz="4" w:space="0" w:color="auto"/>
              <w:left w:val="single" w:sz="4" w:space="0" w:color="auto"/>
              <w:bottom w:val="single" w:sz="4" w:space="0" w:color="auto"/>
              <w:right w:val="nil"/>
            </w:tcBorders>
            <w:shd w:val="clear" w:color="auto" w:fill="auto"/>
            <w:noWrap/>
            <w:vAlign w:val="bottom"/>
          </w:tcPr>
          <w:p w14:paraId="1C921966"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5"/>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4"/>
          </w:p>
        </w:tc>
        <w:bookmarkStart w:id="35" w:name="Text36"/>
        <w:tc>
          <w:tcPr>
            <w:tcW w:w="2082" w:type="dxa"/>
            <w:gridSpan w:val="2"/>
            <w:tcBorders>
              <w:top w:val="dotted" w:sz="4" w:space="0" w:color="auto"/>
              <w:left w:val="single" w:sz="4" w:space="0" w:color="auto"/>
              <w:bottom w:val="single" w:sz="4" w:space="0" w:color="auto"/>
              <w:right w:val="single" w:sz="4" w:space="0" w:color="000000"/>
            </w:tcBorders>
            <w:shd w:val="clear" w:color="auto" w:fill="auto"/>
            <w:noWrap/>
            <w:vAlign w:val="bottom"/>
          </w:tcPr>
          <w:p w14:paraId="2BE50ED6"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6"/>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5"/>
          </w:p>
        </w:tc>
        <w:bookmarkStart w:id="36" w:name="Text37"/>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0D76E4BD"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37"/>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6"/>
          </w:p>
        </w:tc>
      </w:tr>
    </w:tbl>
    <w:p w14:paraId="03B58BF6" w14:textId="77777777" w:rsidR="004B1754" w:rsidRPr="00B4008A" w:rsidRDefault="004B1754">
      <w:pPr>
        <w:rPr>
          <w:rFonts w:ascii="Arial" w:hAnsi="Arial" w:cs="Arial"/>
          <w:sz w:val="22"/>
          <w:szCs w:val="22"/>
        </w:rPr>
      </w:pPr>
    </w:p>
    <w:tbl>
      <w:tblPr>
        <w:tblW w:w="9388" w:type="dxa"/>
        <w:tblInd w:w="80" w:type="dxa"/>
        <w:tblLook w:val="0000" w:firstRow="0" w:lastRow="0" w:firstColumn="0" w:lastColumn="0" w:noHBand="0" w:noVBand="0"/>
      </w:tblPr>
      <w:tblGrid>
        <w:gridCol w:w="2152"/>
        <w:gridCol w:w="272"/>
        <w:gridCol w:w="278"/>
        <w:gridCol w:w="2046"/>
        <w:gridCol w:w="278"/>
        <w:gridCol w:w="1810"/>
        <w:gridCol w:w="1313"/>
        <w:gridCol w:w="278"/>
        <w:gridCol w:w="979"/>
      </w:tblGrid>
      <w:tr w:rsidR="004B1754" w:rsidRPr="00B4008A" w14:paraId="5BC1EEAF" w14:textId="77777777" w:rsidTr="005666DE">
        <w:trPr>
          <w:trHeight w:val="255"/>
        </w:trPr>
        <w:tc>
          <w:tcPr>
            <w:tcW w:w="2424" w:type="dxa"/>
            <w:gridSpan w:val="2"/>
            <w:tcBorders>
              <w:top w:val="single" w:sz="4" w:space="0" w:color="auto"/>
              <w:left w:val="single" w:sz="4" w:space="0" w:color="auto"/>
              <w:bottom w:val="nil"/>
              <w:right w:val="nil"/>
            </w:tcBorders>
            <w:shd w:val="clear" w:color="auto" w:fill="auto"/>
            <w:noWrap/>
            <w:vAlign w:val="bottom"/>
          </w:tcPr>
          <w:p w14:paraId="66C70D71" w14:textId="77777777" w:rsidR="004B1754" w:rsidRPr="00B4008A" w:rsidRDefault="004639A2">
            <w:pPr>
              <w:rPr>
                <w:rFonts w:ascii="Arial" w:hAnsi="Arial" w:cs="Arial"/>
                <w:b/>
                <w:bCs/>
                <w:sz w:val="22"/>
                <w:szCs w:val="22"/>
              </w:rPr>
            </w:pPr>
            <w:r w:rsidRPr="00B4008A">
              <w:rPr>
                <w:rFonts w:ascii="Arial" w:hAnsi="Arial" w:cs="Arial"/>
                <w:b/>
                <w:bCs/>
                <w:sz w:val="22"/>
                <w:szCs w:val="22"/>
              </w:rPr>
              <w:t xml:space="preserve">12. </w:t>
            </w:r>
            <w:r w:rsidR="004B1754" w:rsidRPr="00B4008A">
              <w:rPr>
                <w:rFonts w:ascii="Arial" w:hAnsi="Arial" w:cs="Arial"/>
                <w:b/>
                <w:bCs/>
                <w:sz w:val="22"/>
                <w:szCs w:val="22"/>
              </w:rPr>
              <w:t xml:space="preserve">Co-Investigators </w:t>
            </w:r>
          </w:p>
        </w:tc>
        <w:tc>
          <w:tcPr>
            <w:tcW w:w="272" w:type="dxa"/>
            <w:tcBorders>
              <w:top w:val="single" w:sz="4" w:space="0" w:color="auto"/>
              <w:left w:val="nil"/>
              <w:bottom w:val="nil"/>
              <w:right w:val="nil"/>
            </w:tcBorders>
            <w:shd w:val="clear" w:color="auto" w:fill="auto"/>
            <w:noWrap/>
            <w:vAlign w:val="bottom"/>
          </w:tcPr>
          <w:p w14:paraId="7D5BA747" w14:textId="77777777" w:rsidR="004B1754" w:rsidRPr="00B4008A" w:rsidRDefault="004B1754">
            <w:pPr>
              <w:rPr>
                <w:rFonts w:ascii="Arial" w:hAnsi="Arial" w:cs="Arial"/>
                <w:sz w:val="22"/>
                <w:szCs w:val="22"/>
              </w:rPr>
            </w:pPr>
            <w:r w:rsidRPr="00B4008A">
              <w:rPr>
                <w:rFonts w:ascii="Arial" w:hAnsi="Arial" w:cs="Arial"/>
                <w:sz w:val="22"/>
                <w:szCs w:val="22"/>
              </w:rPr>
              <w:t> </w:t>
            </w:r>
          </w:p>
        </w:tc>
        <w:tc>
          <w:tcPr>
            <w:tcW w:w="2046" w:type="dxa"/>
            <w:tcBorders>
              <w:top w:val="single" w:sz="4" w:space="0" w:color="auto"/>
              <w:left w:val="nil"/>
              <w:bottom w:val="nil"/>
              <w:right w:val="nil"/>
            </w:tcBorders>
            <w:shd w:val="clear" w:color="auto" w:fill="auto"/>
            <w:noWrap/>
            <w:vAlign w:val="bottom"/>
          </w:tcPr>
          <w:p w14:paraId="402D38F7"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single" w:sz="4" w:space="0" w:color="auto"/>
              <w:left w:val="nil"/>
              <w:bottom w:val="nil"/>
              <w:right w:val="nil"/>
            </w:tcBorders>
            <w:shd w:val="clear" w:color="auto" w:fill="auto"/>
            <w:noWrap/>
            <w:vAlign w:val="bottom"/>
          </w:tcPr>
          <w:p w14:paraId="21EF4468"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810" w:type="dxa"/>
            <w:tcBorders>
              <w:top w:val="single" w:sz="4" w:space="0" w:color="auto"/>
              <w:left w:val="nil"/>
              <w:bottom w:val="nil"/>
              <w:right w:val="nil"/>
            </w:tcBorders>
            <w:shd w:val="clear" w:color="auto" w:fill="auto"/>
            <w:noWrap/>
            <w:vAlign w:val="bottom"/>
          </w:tcPr>
          <w:p w14:paraId="73201A1A"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313" w:type="dxa"/>
            <w:tcBorders>
              <w:top w:val="single" w:sz="4" w:space="0" w:color="auto"/>
              <w:left w:val="nil"/>
              <w:bottom w:val="nil"/>
              <w:right w:val="nil"/>
            </w:tcBorders>
            <w:shd w:val="clear" w:color="auto" w:fill="auto"/>
            <w:noWrap/>
            <w:vAlign w:val="bottom"/>
          </w:tcPr>
          <w:p w14:paraId="31964CDC"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272" w:type="dxa"/>
            <w:tcBorders>
              <w:top w:val="single" w:sz="4" w:space="0" w:color="auto"/>
              <w:left w:val="nil"/>
              <w:bottom w:val="nil"/>
              <w:right w:val="nil"/>
            </w:tcBorders>
            <w:shd w:val="clear" w:color="auto" w:fill="auto"/>
            <w:noWrap/>
            <w:vAlign w:val="bottom"/>
          </w:tcPr>
          <w:p w14:paraId="6E0F5FAC"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nil"/>
              <w:right w:val="single" w:sz="4" w:space="0" w:color="auto"/>
            </w:tcBorders>
            <w:shd w:val="clear" w:color="auto" w:fill="auto"/>
            <w:noWrap/>
            <w:vAlign w:val="bottom"/>
          </w:tcPr>
          <w:p w14:paraId="5ED63BD3"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1DF3D743" w14:textId="77777777" w:rsidTr="005666DE">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14:paraId="39EE9208" w14:textId="77777777" w:rsidR="004B1754" w:rsidRPr="00B4008A" w:rsidRDefault="004B1754">
            <w:pPr>
              <w:rPr>
                <w:rFonts w:ascii="Arial" w:hAnsi="Arial" w:cs="Arial"/>
                <w:sz w:val="22"/>
                <w:szCs w:val="22"/>
              </w:rPr>
            </w:pPr>
            <w:r w:rsidRPr="00B4008A">
              <w:rPr>
                <w:rFonts w:ascii="Arial" w:hAnsi="Arial" w:cs="Arial"/>
                <w:sz w:val="22"/>
                <w:szCs w:val="22"/>
              </w:rPr>
              <w:t>Name</w:t>
            </w:r>
          </w:p>
        </w:tc>
        <w:tc>
          <w:tcPr>
            <w:tcW w:w="2046" w:type="dxa"/>
            <w:tcBorders>
              <w:top w:val="single" w:sz="4" w:space="0" w:color="auto"/>
              <w:left w:val="single" w:sz="4" w:space="0" w:color="auto"/>
              <w:bottom w:val="single" w:sz="4" w:space="0" w:color="auto"/>
              <w:right w:val="nil"/>
            </w:tcBorders>
            <w:shd w:val="clear" w:color="auto" w:fill="auto"/>
            <w:noWrap/>
            <w:vAlign w:val="bottom"/>
          </w:tcPr>
          <w:p w14:paraId="10650A4F" w14:textId="77777777" w:rsidR="004B1754" w:rsidRPr="00B4008A" w:rsidRDefault="004B1754">
            <w:pPr>
              <w:rPr>
                <w:rFonts w:ascii="Arial" w:hAnsi="Arial" w:cs="Arial"/>
                <w:sz w:val="22"/>
                <w:szCs w:val="22"/>
              </w:rPr>
            </w:pPr>
            <w:r w:rsidRPr="00B4008A">
              <w:rPr>
                <w:rFonts w:ascii="Arial" w:hAnsi="Arial" w:cs="Arial"/>
                <w:sz w:val="22"/>
                <w:szCs w:val="22"/>
              </w:rPr>
              <w:t>Affiliation</w:t>
            </w:r>
          </w:p>
        </w:tc>
        <w:tc>
          <w:tcPr>
            <w:tcW w:w="272" w:type="dxa"/>
            <w:tcBorders>
              <w:top w:val="single" w:sz="4" w:space="0" w:color="auto"/>
              <w:left w:val="nil"/>
              <w:bottom w:val="single" w:sz="4" w:space="0" w:color="auto"/>
              <w:right w:val="nil"/>
            </w:tcBorders>
            <w:shd w:val="clear" w:color="auto" w:fill="auto"/>
            <w:noWrap/>
            <w:vAlign w:val="bottom"/>
          </w:tcPr>
          <w:p w14:paraId="0F494488"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14:paraId="08D6C1FE"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1313" w:type="dxa"/>
            <w:tcBorders>
              <w:top w:val="single" w:sz="4" w:space="0" w:color="auto"/>
              <w:left w:val="nil"/>
              <w:bottom w:val="single" w:sz="4" w:space="0" w:color="auto"/>
              <w:right w:val="nil"/>
            </w:tcBorders>
            <w:shd w:val="clear" w:color="auto" w:fill="auto"/>
            <w:noWrap/>
            <w:vAlign w:val="bottom"/>
          </w:tcPr>
          <w:p w14:paraId="31DCE3AC" w14:textId="77777777" w:rsidR="004B1754" w:rsidRPr="00B4008A" w:rsidRDefault="0081377A">
            <w:pPr>
              <w:rPr>
                <w:rFonts w:ascii="Arial" w:hAnsi="Arial" w:cs="Arial"/>
                <w:sz w:val="22"/>
                <w:szCs w:val="22"/>
              </w:rPr>
            </w:pPr>
            <w:r w:rsidRPr="00B4008A">
              <w:rPr>
                <w:rFonts w:ascii="Arial" w:hAnsi="Arial" w:cs="Arial"/>
                <w:sz w:val="22"/>
                <w:szCs w:val="22"/>
              </w:rPr>
              <w:t>Email</w:t>
            </w:r>
          </w:p>
        </w:tc>
        <w:tc>
          <w:tcPr>
            <w:tcW w:w="272" w:type="dxa"/>
            <w:tcBorders>
              <w:top w:val="single" w:sz="4" w:space="0" w:color="auto"/>
              <w:left w:val="nil"/>
              <w:bottom w:val="single" w:sz="4" w:space="0" w:color="auto"/>
              <w:right w:val="nil"/>
            </w:tcBorders>
            <w:shd w:val="clear" w:color="auto" w:fill="auto"/>
            <w:noWrap/>
            <w:vAlign w:val="bottom"/>
          </w:tcPr>
          <w:p w14:paraId="02171262" w14:textId="77777777" w:rsidR="004B1754" w:rsidRPr="00B4008A" w:rsidRDefault="0081377A">
            <w:pPr>
              <w:rPr>
                <w:rFonts w:ascii="Arial" w:hAnsi="Arial" w:cs="Arial"/>
                <w:sz w:val="22"/>
                <w:szCs w:val="22"/>
              </w:rPr>
            </w:pPr>
            <w:r w:rsidRPr="00B4008A">
              <w:rPr>
                <w:rFonts w:ascii="Arial" w:hAnsi="Arial" w:cs="Arial"/>
                <w:sz w:val="22"/>
                <w:szCs w:val="22"/>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A28E55C" w14:textId="77777777" w:rsidR="004B1754" w:rsidRPr="00B4008A" w:rsidRDefault="0081377A">
            <w:pPr>
              <w:rPr>
                <w:rFonts w:ascii="Arial" w:hAnsi="Arial" w:cs="Arial"/>
                <w:sz w:val="22"/>
                <w:szCs w:val="22"/>
              </w:rPr>
            </w:pPr>
            <w:r w:rsidRPr="00B4008A">
              <w:rPr>
                <w:rFonts w:ascii="Arial" w:hAnsi="Arial" w:cs="Arial"/>
                <w:sz w:val="22"/>
                <w:szCs w:val="22"/>
              </w:rPr>
              <w:t> </w:t>
            </w:r>
          </w:p>
        </w:tc>
      </w:tr>
      <w:tr w:rsidR="004B1754" w:rsidRPr="00B4008A" w14:paraId="1E516369" w14:textId="77777777" w:rsidTr="005666DE">
        <w:trPr>
          <w:trHeight w:val="255"/>
        </w:trPr>
        <w:tc>
          <w:tcPr>
            <w:tcW w:w="2696" w:type="dxa"/>
            <w:gridSpan w:val="3"/>
            <w:tcBorders>
              <w:top w:val="nil"/>
              <w:left w:val="single" w:sz="4" w:space="0" w:color="auto"/>
              <w:bottom w:val="dotted" w:sz="4" w:space="0" w:color="auto"/>
              <w:right w:val="nil"/>
            </w:tcBorders>
            <w:shd w:val="clear" w:color="auto" w:fill="auto"/>
            <w:noWrap/>
            <w:vAlign w:val="bottom"/>
          </w:tcPr>
          <w:p w14:paraId="2E95F1D8"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2"/>
                  <w:enabled/>
                  <w:calcOnExit w:val="0"/>
                  <w:textInput/>
                </w:ffData>
              </w:fldChar>
            </w:r>
            <w:bookmarkStart w:id="37" w:name="Text42"/>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7"/>
          </w:p>
        </w:tc>
        <w:bookmarkStart w:id="38" w:name="Text43"/>
        <w:tc>
          <w:tcPr>
            <w:tcW w:w="4128" w:type="dxa"/>
            <w:gridSpan w:val="3"/>
            <w:tcBorders>
              <w:top w:val="nil"/>
              <w:left w:val="single" w:sz="4" w:space="0" w:color="auto"/>
              <w:bottom w:val="dotted" w:sz="4" w:space="0" w:color="auto"/>
              <w:right w:val="single" w:sz="4" w:space="0" w:color="000000"/>
            </w:tcBorders>
            <w:shd w:val="clear" w:color="auto" w:fill="auto"/>
            <w:noWrap/>
            <w:vAlign w:val="bottom"/>
          </w:tcPr>
          <w:p w14:paraId="496BB067"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3"/>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8"/>
          </w:p>
        </w:tc>
        <w:tc>
          <w:tcPr>
            <w:tcW w:w="2564" w:type="dxa"/>
            <w:gridSpan w:val="3"/>
            <w:tcBorders>
              <w:top w:val="nil"/>
              <w:left w:val="nil"/>
              <w:bottom w:val="dotted" w:sz="4" w:space="0" w:color="auto"/>
              <w:right w:val="single" w:sz="4" w:space="0" w:color="000000"/>
            </w:tcBorders>
            <w:shd w:val="clear" w:color="auto" w:fill="auto"/>
            <w:noWrap/>
            <w:vAlign w:val="bottom"/>
          </w:tcPr>
          <w:p w14:paraId="435B3D74"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64"/>
                  <w:enabled/>
                  <w:calcOnExit w:val="0"/>
                  <w:textInput/>
                </w:ffData>
              </w:fldChar>
            </w:r>
            <w:bookmarkStart w:id="39" w:name="Text64"/>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39"/>
          </w:p>
        </w:tc>
      </w:tr>
      <w:bookmarkStart w:id="40" w:name="Text45"/>
      <w:tr w:rsidR="004B1754" w:rsidRPr="00B4008A" w14:paraId="3A1711F1" w14:textId="77777777"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335F6593"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5"/>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0"/>
          </w:p>
        </w:tc>
        <w:bookmarkStart w:id="41" w:name="Text46"/>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6DC8753E"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6"/>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1"/>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3E46B83F"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7"/>
                  <w:enabled/>
                  <w:calcOnExit w:val="0"/>
                  <w:textInput/>
                </w:ffData>
              </w:fldChar>
            </w:r>
            <w:bookmarkStart w:id="42" w:name="Text47"/>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2"/>
          </w:p>
        </w:tc>
      </w:tr>
      <w:bookmarkStart w:id="43" w:name="Text48"/>
      <w:tr w:rsidR="004B1754" w:rsidRPr="00B4008A" w14:paraId="33B40BE5" w14:textId="77777777"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22182837"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8"/>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3"/>
          </w:p>
        </w:tc>
        <w:bookmarkStart w:id="44" w:name="Text49"/>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13CB7B68"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49"/>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4"/>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004A0BD1"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0"/>
                  <w:enabled/>
                  <w:calcOnExit w:val="0"/>
                  <w:textInput/>
                </w:ffData>
              </w:fldChar>
            </w:r>
            <w:bookmarkStart w:id="45" w:name="Text50"/>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5"/>
          </w:p>
        </w:tc>
      </w:tr>
      <w:bookmarkStart w:id="46" w:name="Text51"/>
      <w:tr w:rsidR="004B1754" w:rsidRPr="00B4008A" w14:paraId="7814E3B1" w14:textId="77777777" w:rsidTr="00DC741F">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1D392829"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1"/>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6"/>
          </w:p>
        </w:tc>
        <w:bookmarkStart w:id="47" w:name="Text52"/>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34C67833"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2"/>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7"/>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3CFE050F"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3"/>
                  <w:enabled/>
                  <w:calcOnExit w:val="0"/>
                  <w:textInput/>
                </w:ffData>
              </w:fldChar>
            </w:r>
            <w:bookmarkStart w:id="48" w:name="Text53"/>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8"/>
          </w:p>
        </w:tc>
      </w:tr>
      <w:bookmarkStart w:id="49" w:name="Text54"/>
      <w:tr w:rsidR="004B1754" w:rsidRPr="00B4008A" w14:paraId="072E266D" w14:textId="77777777" w:rsidTr="00DC741F">
        <w:trPr>
          <w:trHeight w:val="255"/>
        </w:trPr>
        <w:tc>
          <w:tcPr>
            <w:tcW w:w="2696" w:type="dxa"/>
            <w:gridSpan w:val="3"/>
            <w:tcBorders>
              <w:top w:val="dotted" w:sz="4" w:space="0" w:color="auto"/>
              <w:left w:val="single" w:sz="4" w:space="0" w:color="auto"/>
              <w:bottom w:val="single" w:sz="4" w:space="0" w:color="auto"/>
              <w:right w:val="nil"/>
            </w:tcBorders>
            <w:shd w:val="clear" w:color="auto" w:fill="auto"/>
            <w:noWrap/>
            <w:vAlign w:val="bottom"/>
          </w:tcPr>
          <w:p w14:paraId="546FF5EF"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4"/>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49"/>
          </w:p>
        </w:tc>
        <w:bookmarkStart w:id="50" w:name="Text55"/>
        <w:tc>
          <w:tcPr>
            <w:tcW w:w="4128" w:type="dxa"/>
            <w:gridSpan w:val="3"/>
            <w:tcBorders>
              <w:top w:val="dotted" w:sz="4" w:space="0" w:color="auto"/>
              <w:left w:val="single" w:sz="4" w:space="0" w:color="auto"/>
              <w:bottom w:val="single" w:sz="4" w:space="0" w:color="auto"/>
              <w:right w:val="single" w:sz="4" w:space="0" w:color="000000"/>
            </w:tcBorders>
            <w:shd w:val="clear" w:color="auto" w:fill="auto"/>
            <w:noWrap/>
            <w:vAlign w:val="bottom"/>
          </w:tcPr>
          <w:p w14:paraId="663ABCBF"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5"/>
                  <w:enabled/>
                  <w:calcOnExit w:val="0"/>
                  <w:textInput/>
                </w:ffData>
              </w:fldChar>
            </w:r>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50"/>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7667CCF1" w14:textId="77777777" w:rsidR="004B1754" w:rsidRPr="00B4008A" w:rsidRDefault="005A4EBA">
            <w:pPr>
              <w:rPr>
                <w:rFonts w:ascii="Arial" w:hAnsi="Arial" w:cs="Arial"/>
                <w:sz w:val="22"/>
                <w:szCs w:val="22"/>
              </w:rPr>
            </w:pPr>
            <w:r w:rsidRPr="00B4008A">
              <w:rPr>
                <w:rFonts w:ascii="Arial" w:hAnsi="Arial" w:cs="Arial"/>
                <w:sz w:val="22"/>
                <w:szCs w:val="22"/>
              </w:rPr>
              <w:fldChar w:fldCharType="begin">
                <w:ffData>
                  <w:name w:val="Text56"/>
                  <w:enabled/>
                  <w:calcOnExit w:val="0"/>
                  <w:textInput/>
                </w:ffData>
              </w:fldChar>
            </w:r>
            <w:bookmarkStart w:id="51" w:name="Text56"/>
            <w:r w:rsidR="0081377A" w:rsidRPr="00B4008A">
              <w:rPr>
                <w:rFonts w:ascii="Arial" w:hAnsi="Arial" w:cs="Arial"/>
                <w:sz w:val="22"/>
                <w:szCs w:val="22"/>
              </w:rPr>
              <w:instrText xml:space="preserve"> FORMTEXT </w:instrText>
            </w:r>
            <w:r w:rsidRPr="00B4008A">
              <w:rPr>
                <w:rFonts w:ascii="Arial" w:hAnsi="Arial" w:cs="Arial"/>
                <w:sz w:val="22"/>
                <w:szCs w:val="22"/>
              </w:rPr>
            </w:r>
            <w:r w:rsidRPr="00B4008A">
              <w:rPr>
                <w:rFonts w:ascii="Arial" w:hAnsi="Arial" w:cs="Arial"/>
                <w:sz w:val="22"/>
                <w:szCs w:val="22"/>
              </w:rPr>
              <w:fldChar w:fldCharType="separate"/>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0081377A" w:rsidRPr="00B4008A">
              <w:rPr>
                <w:rFonts w:ascii="Arial" w:hAnsi="Arial" w:cs="Arial"/>
                <w:noProof/>
                <w:sz w:val="22"/>
                <w:szCs w:val="22"/>
              </w:rPr>
              <w:t> </w:t>
            </w:r>
            <w:r w:rsidRPr="00B4008A">
              <w:rPr>
                <w:rFonts w:ascii="Arial" w:hAnsi="Arial" w:cs="Arial"/>
                <w:sz w:val="22"/>
                <w:szCs w:val="22"/>
              </w:rPr>
              <w:fldChar w:fldCharType="end"/>
            </w:r>
            <w:bookmarkEnd w:id="51"/>
          </w:p>
        </w:tc>
      </w:tr>
      <w:tr w:rsidR="004B1754" w:rsidRPr="00B4008A" w14:paraId="0165B0C8" w14:textId="77777777" w:rsidTr="00DC741F">
        <w:trPr>
          <w:trHeight w:val="255"/>
        </w:trPr>
        <w:tc>
          <w:tcPr>
            <w:tcW w:w="2152" w:type="dxa"/>
            <w:tcBorders>
              <w:top w:val="single" w:sz="4" w:space="0" w:color="auto"/>
              <w:left w:val="nil"/>
              <w:bottom w:val="nil"/>
              <w:right w:val="nil"/>
            </w:tcBorders>
            <w:shd w:val="clear" w:color="auto" w:fill="auto"/>
            <w:noWrap/>
            <w:vAlign w:val="bottom"/>
          </w:tcPr>
          <w:p w14:paraId="1084D43B"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52CE8A7D"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58A3B9F2" w14:textId="77777777" w:rsidR="004B1754" w:rsidRPr="00B4008A" w:rsidRDefault="004B1754">
            <w:pPr>
              <w:rPr>
                <w:rFonts w:ascii="Arial" w:hAnsi="Arial" w:cs="Arial"/>
                <w:sz w:val="22"/>
                <w:szCs w:val="22"/>
              </w:rPr>
            </w:pPr>
          </w:p>
        </w:tc>
        <w:tc>
          <w:tcPr>
            <w:tcW w:w="2046" w:type="dxa"/>
            <w:tcBorders>
              <w:top w:val="single" w:sz="4" w:space="0" w:color="auto"/>
              <w:left w:val="nil"/>
              <w:bottom w:val="nil"/>
              <w:right w:val="nil"/>
            </w:tcBorders>
            <w:shd w:val="clear" w:color="auto" w:fill="auto"/>
            <w:noWrap/>
            <w:vAlign w:val="bottom"/>
          </w:tcPr>
          <w:p w14:paraId="1C215F45"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47509230" w14:textId="77777777" w:rsidR="004B1754" w:rsidRPr="00B4008A" w:rsidRDefault="004B1754">
            <w:pPr>
              <w:rPr>
                <w:rFonts w:ascii="Arial" w:hAnsi="Arial" w:cs="Arial"/>
                <w:sz w:val="22"/>
                <w:szCs w:val="22"/>
              </w:rPr>
            </w:pPr>
          </w:p>
        </w:tc>
        <w:tc>
          <w:tcPr>
            <w:tcW w:w="1810" w:type="dxa"/>
            <w:tcBorders>
              <w:top w:val="single" w:sz="4" w:space="0" w:color="auto"/>
              <w:left w:val="nil"/>
              <w:bottom w:val="nil"/>
              <w:right w:val="nil"/>
            </w:tcBorders>
            <w:shd w:val="clear" w:color="auto" w:fill="auto"/>
            <w:noWrap/>
            <w:vAlign w:val="bottom"/>
          </w:tcPr>
          <w:p w14:paraId="79051726" w14:textId="77777777" w:rsidR="004B1754" w:rsidRPr="00B4008A" w:rsidRDefault="004B1754">
            <w:pPr>
              <w:rPr>
                <w:rFonts w:ascii="Arial" w:hAnsi="Arial" w:cs="Arial"/>
                <w:sz w:val="22"/>
                <w:szCs w:val="22"/>
              </w:rPr>
            </w:pPr>
          </w:p>
        </w:tc>
        <w:tc>
          <w:tcPr>
            <w:tcW w:w="1313" w:type="dxa"/>
            <w:tcBorders>
              <w:top w:val="single" w:sz="4" w:space="0" w:color="auto"/>
              <w:left w:val="nil"/>
              <w:bottom w:val="nil"/>
              <w:right w:val="nil"/>
            </w:tcBorders>
            <w:shd w:val="clear" w:color="auto" w:fill="auto"/>
            <w:noWrap/>
            <w:vAlign w:val="bottom"/>
          </w:tcPr>
          <w:p w14:paraId="5355F33B" w14:textId="77777777" w:rsidR="004B1754" w:rsidRPr="00B4008A" w:rsidRDefault="004B1754">
            <w:pPr>
              <w:rPr>
                <w:rFonts w:ascii="Arial" w:hAnsi="Arial" w:cs="Arial"/>
                <w:sz w:val="22"/>
                <w:szCs w:val="22"/>
              </w:rPr>
            </w:pPr>
          </w:p>
        </w:tc>
        <w:tc>
          <w:tcPr>
            <w:tcW w:w="272" w:type="dxa"/>
            <w:tcBorders>
              <w:top w:val="single" w:sz="4" w:space="0" w:color="auto"/>
              <w:left w:val="nil"/>
              <w:bottom w:val="nil"/>
              <w:right w:val="nil"/>
            </w:tcBorders>
            <w:shd w:val="clear" w:color="auto" w:fill="auto"/>
            <w:noWrap/>
            <w:vAlign w:val="bottom"/>
          </w:tcPr>
          <w:p w14:paraId="236103F7" w14:textId="77777777" w:rsidR="004B1754" w:rsidRPr="00B4008A" w:rsidRDefault="004B1754">
            <w:pPr>
              <w:rPr>
                <w:rFonts w:ascii="Arial" w:hAnsi="Arial" w:cs="Arial"/>
                <w:sz w:val="22"/>
                <w:szCs w:val="22"/>
              </w:rPr>
            </w:pPr>
          </w:p>
        </w:tc>
        <w:tc>
          <w:tcPr>
            <w:tcW w:w="979" w:type="dxa"/>
            <w:tcBorders>
              <w:top w:val="single" w:sz="4" w:space="0" w:color="auto"/>
              <w:left w:val="nil"/>
              <w:bottom w:val="nil"/>
              <w:right w:val="nil"/>
            </w:tcBorders>
            <w:shd w:val="clear" w:color="auto" w:fill="auto"/>
            <w:noWrap/>
            <w:vAlign w:val="bottom"/>
          </w:tcPr>
          <w:p w14:paraId="5BE1D2ED" w14:textId="77777777" w:rsidR="004B1754" w:rsidRPr="00B4008A" w:rsidRDefault="004B1754">
            <w:pPr>
              <w:rPr>
                <w:rFonts w:ascii="Arial" w:hAnsi="Arial" w:cs="Arial"/>
                <w:sz w:val="22"/>
                <w:szCs w:val="22"/>
              </w:rPr>
            </w:pPr>
          </w:p>
        </w:tc>
      </w:tr>
      <w:tr w:rsidR="004B1754" w:rsidRPr="00B4008A" w14:paraId="785A06B6" w14:textId="77777777" w:rsidTr="005666DE">
        <w:trPr>
          <w:trHeight w:val="255"/>
        </w:trPr>
        <w:tc>
          <w:tcPr>
            <w:tcW w:w="9388" w:type="dxa"/>
            <w:gridSpan w:val="9"/>
            <w:tcBorders>
              <w:top w:val="nil"/>
              <w:left w:val="nil"/>
              <w:bottom w:val="nil"/>
              <w:right w:val="nil"/>
            </w:tcBorders>
            <w:shd w:val="clear" w:color="auto" w:fill="auto"/>
            <w:noWrap/>
            <w:vAlign w:val="bottom"/>
          </w:tcPr>
          <w:p w14:paraId="11E72711" w14:textId="77777777" w:rsidR="00B73C9F" w:rsidRDefault="004B1754">
            <w:pPr>
              <w:rPr>
                <w:rFonts w:ascii="Arial" w:hAnsi="Arial" w:cs="Arial"/>
                <w:b/>
                <w:sz w:val="22"/>
                <w:szCs w:val="22"/>
              </w:rPr>
            </w:pPr>
            <w:r w:rsidRPr="00B4008A">
              <w:rPr>
                <w:rFonts w:ascii="Arial" w:hAnsi="Arial" w:cs="Arial"/>
                <w:b/>
                <w:sz w:val="22"/>
                <w:szCs w:val="22"/>
              </w:rPr>
              <w:t xml:space="preserve">Attach: </w:t>
            </w:r>
          </w:p>
          <w:p w14:paraId="353BA49A" w14:textId="6BD28480" w:rsidR="004B1754" w:rsidRPr="000A7EE4" w:rsidRDefault="004639A2" w:rsidP="000A7EE4">
            <w:pPr>
              <w:pStyle w:val="ListParagraph"/>
              <w:numPr>
                <w:ilvl w:val="0"/>
                <w:numId w:val="11"/>
              </w:numPr>
              <w:rPr>
                <w:rFonts w:ascii="Arial" w:hAnsi="Arial" w:cs="Arial"/>
                <w:b/>
                <w:sz w:val="22"/>
                <w:szCs w:val="22"/>
              </w:rPr>
            </w:pPr>
            <w:proofErr w:type="spellStart"/>
            <w:r w:rsidRPr="000A7EE4">
              <w:rPr>
                <w:rFonts w:ascii="Arial" w:hAnsi="Arial" w:cs="Arial"/>
                <w:b/>
                <w:sz w:val="22"/>
                <w:szCs w:val="22"/>
              </w:rPr>
              <w:lastRenderedPageBreak/>
              <w:t>Biosketches</w:t>
            </w:r>
            <w:proofErr w:type="spellEnd"/>
            <w:r w:rsidRPr="000A7EE4">
              <w:rPr>
                <w:rFonts w:ascii="Arial" w:hAnsi="Arial" w:cs="Arial"/>
                <w:b/>
                <w:sz w:val="22"/>
                <w:szCs w:val="22"/>
              </w:rPr>
              <w:t xml:space="preserve"> of key personnel</w:t>
            </w:r>
          </w:p>
          <w:p w14:paraId="4C266769" w14:textId="561918C6" w:rsidR="004B1754" w:rsidRPr="000A7EE4" w:rsidRDefault="0081377A" w:rsidP="000A7EE4">
            <w:pPr>
              <w:pStyle w:val="ListParagraph"/>
              <w:numPr>
                <w:ilvl w:val="0"/>
                <w:numId w:val="11"/>
              </w:numPr>
              <w:rPr>
                <w:rFonts w:ascii="Arial" w:hAnsi="Arial" w:cs="Arial"/>
                <w:b/>
                <w:sz w:val="22"/>
                <w:szCs w:val="22"/>
              </w:rPr>
            </w:pPr>
            <w:r w:rsidRPr="000A7EE4">
              <w:rPr>
                <w:rFonts w:ascii="Arial" w:hAnsi="Arial" w:cs="Arial"/>
                <w:b/>
                <w:sz w:val="22"/>
                <w:szCs w:val="22"/>
              </w:rPr>
              <w:t>Letter of support from key personnel</w:t>
            </w:r>
            <w:r w:rsidR="004F20ED" w:rsidRPr="000A7EE4">
              <w:rPr>
                <w:rFonts w:ascii="Arial" w:hAnsi="Arial" w:cs="Arial"/>
                <w:b/>
                <w:sz w:val="22"/>
                <w:szCs w:val="22"/>
              </w:rPr>
              <w:t>,</w:t>
            </w:r>
            <w:r w:rsidR="004639A2" w:rsidRPr="000A7EE4">
              <w:rPr>
                <w:rFonts w:ascii="Arial" w:hAnsi="Arial" w:cs="Arial"/>
                <w:b/>
                <w:sz w:val="22"/>
                <w:szCs w:val="22"/>
              </w:rPr>
              <w:t xml:space="preserve"> UW mentor</w:t>
            </w:r>
            <w:r w:rsidR="004F20ED" w:rsidRPr="000A7EE4">
              <w:rPr>
                <w:rFonts w:ascii="Arial" w:hAnsi="Arial" w:cs="Arial"/>
                <w:b/>
                <w:sz w:val="22"/>
                <w:szCs w:val="22"/>
              </w:rPr>
              <w:t>, and any</w:t>
            </w:r>
            <w:r w:rsidR="00B73C9F" w:rsidRPr="000A7EE4">
              <w:rPr>
                <w:rFonts w:ascii="Arial" w:hAnsi="Arial" w:cs="Arial"/>
                <w:b/>
                <w:sz w:val="22"/>
                <w:szCs w:val="22"/>
              </w:rPr>
              <w:t xml:space="preserve"> collaborating</w:t>
            </w:r>
            <w:r w:rsidR="004F20ED" w:rsidRPr="000A7EE4">
              <w:rPr>
                <w:rFonts w:ascii="Arial" w:hAnsi="Arial" w:cs="Arial"/>
                <w:b/>
                <w:sz w:val="22"/>
                <w:szCs w:val="22"/>
              </w:rPr>
              <w:t xml:space="preserve"> community based organizations </w:t>
            </w:r>
          </w:p>
        </w:tc>
      </w:tr>
      <w:tr w:rsidR="004B1754" w:rsidRPr="00B4008A" w14:paraId="470718EE" w14:textId="77777777" w:rsidTr="000A7EE4">
        <w:trPr>
          <w:trHeight w:val="261"/>
        </w:trPr>
        <w:tc>
          <w:tcPr>
            <w:tcW w:w="2152" w:type="dxa"/>
            <w:tcBorders>
              <w:top w:val="nil"/>
              <w:left w:val="nil"/>
              <w:bottom w:val="nil"/>
              <w:right w:val="nil"/>
            </w:tcBorders>
            <w:shd w:val="clear" w:color="auto" w:fill="auto"/>
            <w:noWrap/>
            <w:vAlign w:val="bottom"/>
          </w:tcPr>
          <w:p w14:paraId="30C07B4A"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6346936F"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592E317"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0F1EB410"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27EE80F6"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03D62B39"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4A44D29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4D50D7FB"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317A9732" w14:textId="77777777" w:rsidR="004B1754" w:rsidRPr="00B4008A" w:rsidRDefault="004B1754">
            <w:pPr>
              <w:rPr>
                <w:rFonts w:ascii="Arial" w:hAnsi="Arial" w:cs="Arial"/>
                <w:sz w:val="22"/>
                <w:szCs w:val="22"/>
              </w:rPr>
            </w:pPr>
          </w:p>
        </w:tc>
      </w:tr>
      <w:tr w:rsidR="004B1754" w:rsidRPr="00B4008A" w14:paraId="162A63B6" w14:textId="77777777" w:rsidTr="005666DE">
        <w:trPr>
          <w:trHeight w:val="495"/>
        </w:trPr>
        <w:tc>
          <w:tcPr>
            <w:tcW w:w="9388" w:type="dxa"/>
            <w:gridSpan w:val="9"/>
            <w:tcBorders>
              <w:top w:val="nil"/>
              <w:left w:val="nil"/>
              <w:bottom w:val="nil"/>
              <w:right w:val="nil"/>
            </w:tcBorders>
            <w:shd w:val="clear" w:color="auto" w:fill="auto"/>
            <w:vAlign w:val="bottom"/>
          </w:tcPr>
          <w:p w14:paraId="76542C0A" w14:textId="084C5905" w:rsidR="004B1754" w:rsidRPr="00B4008A" w:rsidRDefault="004B1754" w:rsidP="004F20ED">
            <w:pPr>
              <w:rPr>
                <w:rFonts w:ascii="Arial" w:hAnsi="Arial" w:cs="Arial"/>
                <w:sz w:val="22"/>
                <w:szCs w:val="22"/>
              </w:rPr>
            </w:pPr>
            <w:r w:rsidRPr="00B4008A">
              <w:rPr>
                <w:rFonts w:ascii="Arial" w:hAnsi="Arial" w:cs="Arial"/>
                <w:sz w:val="22"/>
                <w:szCs w:val="22"/>
              </w:rPr>
              <w:t>Please note: If your application is selected, all investigators will need to complete Human Subjects Training.</w:t>
            </w:r>
            <w:r w:rsidR="00742A53" w:rsidRPr="00B4008A">
              <w:rPr>
                <w:rFonts w:ascii="Arial" w:hAnsi="Arial" w:cs="Arial"/>
                <w:sz w:val="22"/>
                <w:szCs w:val="22"/>
              </w:rPr>
              <w:t xml:space="preserve"> </w:t>
            </w:r>
          </w:p>
        </w:tc>
      </w:tr>
      <w:tr w:rsidR="004B1754" w:rsidRPr="00B4008A" w14:paraId="26487F01" w14:textId="77777777" w:rsidTr="005666DE">
        <w:trPr>
          <w:trHeight w:val="255"/>
        </w:trPr>
        <w:tc>
          <w:tcPr>
            <w:tcW w:w="2152" w:type="dxa"/>
            <w:tcBorders>
              <w:top w:val="nil"/>
              <w:left w:val="nil"/>
              <w:bottom w:val="nil"/>
              <w:right w:val="nil"/>
            </w:tcBorders>
            <w:shd w:val="clear" w:color="auto" w:fill="auto"/>
            <w:noWrap/>
            <w:vAlign w:val="bottom"/>
          </w:tcPr>
          <w:p w14:paraId="733FFC21"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78B874F9"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576C5F61" w14:textId="77777777" w:rsidR="004B1754" w:rsidRPr="00B4008A" w:rsidRDefault="004B1754">
            <w:pPr>
              <w:rPr>
                <w:rFonts w:ascii="Arial" w:hAnsi="Arial" w:cs="Arial"/>
                <w:sz w:val="22"/>
                <w:szCs w:val="22"/>
              </w:rPr>
            </w:pPr>
          </w:p>
        </w:tc>
        <w:tc>
          <w:tcPr>
            <w:tcW w:w="2046" w:type="dxa"/>
            <w:tcBorders>
              <w:top w:val="nil"/>
              <w:left w:val="nil"/>
              <w:bottom w:val="nil"/>
              <w:right w:val="nil"/>
            </w:tcBorders>
            <w:shd w:val="clear" w:color="auto" w:fill="auto"/>
            <w:noWrap/>
            <w:vAlign w:val="bottom"/>
          </w:tcPr>
          <w:p w14:paraId="7393EDDE"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0D19517E" w14:textId="77777777" w:rsidR="004B1754" w:rsidRPr="00B4008A" w:rsidRDefault="004B1754">
            <w:pPr>
              <w:rPr>
                <w:rFonts w:ascii="Arial" w:hAnsi="Arial" w:cs="Arial"/>
                <w:sz w:val="22"/>
                <w:szCs w:val="22"/>
              </w:rPr>
            </w:pPr>
          </w:p>
        </w:tc>
        <w:tc>
          <w:tcPr>
            <w:tcW w:w="1810" w:type="dxa"/>
            <w:tcBorders>
              <w:top w:val="nil"/>
              <w:left w:val="nil"/>
              <w:bottom w:val="nil"/>
              <w:right w:val="nil"/>
            </w:tcBorders>
            <w:shd w:val="clear" w:color="auto" w:fill="auto"/>
            <w:noWrap/>
            <w:vAlign w:val="bottom"/>
          </w:tcPr>
          <w:p w14:paraId="1F57FB5C" w14:textId="77777777" w:rsidR="004B1754" w:rsidRPr="00B4008A" w:rsidRDefault="004B1754">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0D52AED3" w14:textId="77777777" w:rsidR="004B1754" w:rsidRPr="00B4008A" w:rsidRDefault="004B1754">
            <w:pPr>
              <w:rPr>
                <w:rFonts w:ascii="Arial" w:hAnsi="Arial" w:cs="Arial"/>
                <w:sz w:val="22"/>
                <w:szCs w:val="22"/>
              </w:rPr>
            </w:pPr>
          </w:p>
        </w:tc>
        <w:tc>
          <w:tcPr>
            <w:tcW w:w="272" w:type="dxa"/>
            <w:tcBorders>
              <w:top w:val="nil"/>
              <w:left w:val="nil"/>
              <w:bottom w:val="nil"/>
              <w:right w:val="nil"/>
            </w:tcBorders>
            <w:shd w:val="clear" w:color="auto" w:fill="auto"/>
            <w:noWrap/>
            <w:vAlign w:val="bottom"/>
          </w:tcPr>
          <w:p w14:paraId="3809832F" w14:textId="77777777" w:rsidR="004B1754" w:rsidRPr="00B4008A" w:rsidRDefault="004B1754">
            <w:pPr>
              <w:rPr>
                <w:rFonts w:ascii="Arial" w:hAnsi="Arial" w:cs="Arial"/>
                <w:sz w:val="22"/>
                <w:szCs w:val="22"/>
              </w:rPr>
            </w:pPr>
          </w:p>
        </w:tc>
        <w:tc>
          <w:tcPr>
            <w:tcW w:w="979" w:type="dxa"/>
            <w:tcBorders>
              <w:top w:val="nil"/>
              <w:left w:val="nil"/>
              <w:bottom w:val="nil"/>
              <w:right w:val="nil"/>
            </w:tcBorders>
            <w:shd w:val="clear" w:color="auto" w:fill="auto"/>
            <w:noWrap/>
            <w:vAlign w:val="bottom"/>
          </w:tcPr>
          <w:p w14:paraId="5FFA7432" w14:textId="77777777" w:rsidR="004B1754" w:rsidRPr="00B4008A" w:rsidRDefault="004B1754">
            <w:pPr>
              <w:rPr>
                <w:rFonts w:ascii="Arial" w:hAnsi="Arial" w:cs="Arial"/>
                <w:sz w:val="22"/>
                <w:szCs w:val="22"/>
              </w:rPr>
            </w:pPr>
          </w:p>
        </w:tc>
      </w:tr>
      <w:tr w:rsidR="004B1754" w:rsidRPr="00B4008A" w14:paraId="7B37F7BA" w14:textId="77777777" w:rsidTr="005666DE">
        <w:trPr>
          <w:trHeight w:val="255"/>
        </w:trPr>
        <w:tc>
          <w:tcPr>
            <w:tcW w:w="9388" w:type="dxa"/>
            <w:gridSpan w:val="9"/>
            <w:tcBorders>
              <w:top w:val="nil"/>
              <w:left w:val="nil"/>
              <w:bottom w:val="nil"/>
              <w:right w:val="nil"/>
            </w:tcBorders>
            <w:shd w:val="clear" w:color="auto" w:fill="auto"/>
            <w:noWrap/>
            <w:vAlign w:val="bottom"/>
          </w:tcPr>
          <w:p w14:paraId="463CFEDD" w14:textId="51E77F76" w:rsidR="00B21E24" w:rsidRPr="00B4008A" w:rsidRDefault="004B1754">
            <w:pPr>
              <w:ind w:left="10"/>
              <w:rPr>
                <w:rFonts w:ascii="Arial" w:hAnsi="Arial" w:cs="Arial"/>
                <w:b/>
                <w:sz w:val="22"/>
                <w:szCs w:val="22"/>
              </w:rPr>
            </w:pPr>
            <w:r w:rsidRPr="00B4008A">
              <w:rPr>
                <w:rFonts w:ascii="Arial" w:hAnsi="Arial" w:cs="Arial"/>
                <w:b/>
                <w:sz w:val="22"/>
                <w:szCs w:val="22"/>
              </w:rPr>
              <w:t xml:space="preserve">Submit application to </w:t>
            </w:r>
            <w:hyperlink r:id="rId21" w:history="1">
              <w:r w:rsidR="009D67F4" w:rsidRPr="00B4008A">
                <w:rPr>
                  <w:rStyle w:val="Hyperlink"/>
                  <w:rFonts w:ascii="Arial" w:hAnsi="Arial" w:cs="Arial"/>
                  <w:b/>
                  <w:sz w:val="22"/>
                  <w:szCs w:val="22"/>
                </w:rPr>
                <w:t>cfarintl@uw.edu</w:t>
              </w:r>
            </w:hyperlink>
            <w:r w:rsidR="0081377A" w:rsidRPr="00B4008A">
              <w:rPr>
                <w:rFonts w:ascii="Arial" w:hAnsi="Arial" w:cs="Arial"/>
                <w:b/>
                <w:sz w:val="22"/>
                <w:szCs w:val="22"/>
              </w:rPr>
              <w:t xml:space="preserve"> </w:t>
            </w:r>
            <w:r w:rsidRPr="00B4008A">
              <w:rPr>
                <w:rFonts w:ascii="Arial" w:hAnsi="Arial" w:cs="Arial"/>
                <w:b/>
                <w:sz w:val="22"/>
                <w:szCs w:val="22"/>
              </w:rPr>
              <w:t xml:space="preserve">by </w:t>
            </w:r>
            <w:r w:rsidR="000A7EE4" w:rsidRPr="001077A2">
              <w:rPr>
                <w:rFonts w:ascii="Arial" w:hAnsi="Arial" w:cs="Arial"/>
                <w:b/>
                <w:sz w:val="22"/>
                <w:szCs w:val="22"/>
              </w:rPr>
              <w:t>December  4</w:t>
            </w:r>
            <w:r w:rsidRPr="001077A2">
              <w:rPr>
                <w:rFonts w:ascii="Arial" w:hAnsi="Arial" w:cs="Arial"/>
                <w:b/>
                <w:sz w:val="22"/>
                <w:szCs w:val="22"/>
              </w:rPr>
              <w:t xml:space="preserve">, </w:t>
            </w:r>
            <w:r w:rsidR="0081377A" w:rsidRPr="001077A2">
              <w:rPr>
                <w:rFonts w:ascii="Arial" w:hAnsi="Arial" w:cs="Arial"/>
                <w:b/>
                <w:sz w:val="22"/>
                <w:szCs w:val="22"/>
              </w:rPr>
              <w:t>20</w:t>
            </w:r>
            <w:r w:rsidR="004639A2" w:rsidRPr="001077A2">
              <w:rPr>
                <w:rFonts w:ascii="Arial" w:hAnsi="Arial" w:cs="Arial"/>
                <w:b/>
                <w:sz w:val="22"/>
                <w:szCs w:val="22"/>
              </w:rPr>
              <w:t>1</w:t>
            </w:r>
            <w:r w:rsidR="001F5C65" w:rsidRPr="001077A2">
              <w:rPr>
                <w:rFonts w:ascii="Arial" w:hAnsi="Arial" w:cs="Arial"/>
                <w:b/>
                <w:sz w:val="22"/>
                <w:szCs w:val="22"/>
              </w:rPr>
              <w:t>5</w:t>
            </w:r>
            <w:r w:rsidRPr="001077A2">
              <w:rPr>
                <w:rFonts w:ascii="Arial" w:hAnsi="Arial" w:cs="Arial"/>
                <w:b/>
                <w:sz w:val="22"/>
                <w:szCs w:val="22"/>
              </w:rPr>
              <w:t>.</w:t>
            </w:r>
          </w:p>
          <w:p w14:paraId="2D0A3249" w14:textId="77777777" w:rsidR="00B21E24" w:rsidRPr="00B4008A" w:rsidRDefault="00B21E24">
            <w:pPr>
              <w:ind w:left="10"/>
              <w:rPr>
                <w:rFonts w:ascii="Arial" w:hAnsi="Arial" w:cs="Arial"/>
                <w:b/>
                <w:sz w:val="22"/>
                <w:szCs w:val="22"/>
              </w:rPr>
            </w:pPr>
          </w:p>
        </w:tc>
      </w:tr>
    </w:tbl>
    <w:p w14:paraId="2D279947" w14:textId="77777777" w:rsidR="005666DE" w:rsidRPr="00B4008A" w:rsidRDefault="005666DE">
      <w:pPr>
        <w:rPr>
          <w:rFonts w:ascii="Arial" w:hAnsi="Arial" w:cs="Arial"/>
          <w:sz w:val="22"/>
          <w:szCs w:val="22"/>
        </w:rPr>
      </w:pPr>
      <w:r w:rsidRPr="00B4008A">
        <w:rPr>
          <w:rFonts w:ascii="Arial" w:hAnsi="Arial" w:cs="Arial"/>
          <w:b/>
          <w:bCs/>
          <w:sz w:val="22"/>
          <w:szCs w:val="22"/>
        </w:rP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4639A2" w:rsidRPr="00B4008A" w14:paraId="17E7438D" w14:textId="77777777" w:rsidTr="004639A2">
        <w:trPr>
          <w:cantSplit/>
          <w:trHeight w:hRule="exact" w:val="288"/>
          <w:jc w:val="center"/>
        </w:trPr>
        <w:tc>
          <w:tcPr>
            <w:tcW w:w="7128" w:type="dxa"/>
            <w:vMerge w:val="restart"/>
            <w:tcBorders>
              <w:top w:val="single" w:sz="12" w:space="0" w:color="000000"/>
              <w:left w:val="nil"/>
              <w:right w:val="single" w:sz="4" w:space="0" w:color="000000"/>
            </w:tcBorders>
            <w:vAlign w:val="center"/>
          </w:tcPr>
          <w:p w14:paraId="632FF243" w14:textId="77777777" w:rsidR="004639A2" w:rsidRPr="00B4008A" w:rsidRDefault="004639A2" w:rsidP="004639A2">
            <w:pPr>
              <w:pStyle w:val="Heading1"/>
            </w:pPr>
            <w:r w:rsidRPr="00B4008A">
              <w:lastRenderedPageBreak/>
              <w:t>DETAILED BUDGET FOR INITIAL BUDGET PERIOD</w:t>
            </w:r>
          </w:p>
          <w:p w14:paraId="416DDA64" w14:textId="77777777" w:rsidR="004639A2" w:rsidRPr="00B4008A" w:rsidRDefault="004639A2" w:rsidP="004639A2">
            <w:pPr>
              <w:pStyle w:val="Heading1"/>
            </w:pPr>
            <w:r w:rsidRPr="00B4008A">
              <w:t>DIRECT COSTS ONLY</w:t>
            </w:r>
          </w:p>
        </w:tc>
        <w:tc>
          <w:tcPr>
            <w:tcW w:w="1800" w:type="dxa"/>
            <w:tcBorders>
              <w:top w:val="single" w:sz="12" w:space="0" w:color="000000"/>
              <w:left w:val="single" w:sz="4" w:space="0" w:color="000000"/>
              <w:bottom w:val="nil"/>
              <w:right w:val="single" w:sz="4" w:space="0" w:color="000000"/>
            </w:tcBorders>
            <w:vAlign w:val="center"/>
          </w:tcPr>
          <w:p w14:paraId="2E60174E" w14:textId="77777777" w:rsidR="004639A2" w:rsidRPr="00B4008A" w:rsidRDefault="004639A2" w:rsidP="004639A2">
            <w:pPr>
              <w:pStyle w:val="FormFieldCaption"/>
              <w:rPr>
                <w:sz w:val="22"/>
                <w:szCs w:val="22"/>
              </w:rPr>
            </w:pPr>
            <w:r w:rsidRPr="00B4008A">
              <w:rPr>
                <w:sz w:val="22"/>
                <w:szCs w:val="22"/>
              </w:rPr>
              <w:t>FROM</w:t>
            </w:r>
          </w:p>
        </w:tc>
        <w:tc>
          <w:tcPr>
            <w:tcW w:w="1728" w:type="dxa"/>
            <w:tcBorders>
              <w:top w:val="single" w:sz="12" w:space="0" w:color="000000"/>
              <w:left w:val="single" w:sz="4" w:space="0" w:color="000000"/>
              <w:bottom w:val="nil"/>
              <w:right w:val="nil"/>
            </w:tcBorders>
            <w:vAlign w:val="center"/>
          </w:tcPr>
          <w:p w14:paraId="376AD12C" w14:textId="77777777" w:rsidR="004639A2" w:rsidRPr="00B4008A" w:rsidRDefault="004639A2" w:rsidP="004639A2">
            <w:pPr>
              <w:pStyle w:val="FormFieldCaption"/>
              <w:rPr>
                <w:sz w:val="22"/>
                <w:szCs w:val="22"/>
              </w:rPr>
            </w:pPr>
            <w:r w:rsidRPr="00B4008A">
              <w:rPr>
                <w:sz w:val="22"/>
                <w:szCs w:val="22"/>
              </w:rPr>
              <w:t>THROUGH</w:t>
            </w:r>
          </w:p>
        </w:tc>
      </w:tr>
      <w:tr w:rsidR="004639A2" w:rsidRPr="00B4008A" w14:paraId="5A8D63A5" w14:textId="77777777" w:rsidTr="004639A2">
        <w:trPr>
          <w:cantSplit/>
          <w:trHeight w:hRule="exact" w:val="403"/>
          <w:jc w:val="center"/>
        </w:trPr>
        <w:tc>
          <w:tcPr>
            <w:tcW w:w="7128" w:type="dxa"/>
            <w:vMerge/>
            <w:tcBorders>
              <w:left w:val="nil"/>
              <w:right w:val="single" w:sz="4" w:space="0" w:color="000000"/>
            </w:tcBorders>
          </w:tcPr>
          <w:p w14:paraId="1E174567" w14:textId="77777777" w:rsidR="004639A2" w:rsidRPr="00B4008A" w:rsidRDefault="004639A2" w:rsidP="004639A2">
            <w:pPr>
              <w:rPr>
                <w:rFonts w:ascii="Arial" w:hAnsi="Arial" w:cs="Arial"/>
                <w:sz w:val="22"/>
                <w:szCs w:val="22"/>
              </w:rPr>
            </w:pPr>
          </w:p>
        </w:tc>
        <w:tc>
          <w:tcPr>
            <w:tcW w:w="1800" w:type="dxa"/>
            <w:tcBorders>
              <w:top w:val="nil"/>
              <w:left w:val="single" w:sz="4" w:space="0" w:color="000000"/>
              <w:right w:val="single" w:sz="4" w:space="0" w:color="000000"/>
            </w:tcBorders>
          </w:tcPr>
          <w:p w14:paraId="7DCE3756" w14:textId="77777777" w:rsidR="004639A2" w:rsidRPr="00B4008A" w:rsidRDefault="005A4EBA" w:rsidP="004639A2">
            <w:pPr>
              <w:pStyle w:val="DataField11pt"/>
              <w:rPr>
                <w:szCs w:val="22"/>
              </w:rPr>
            </w:pPr>
            <w:r w:rsidRPr="00B4008A">
              <w:rPr>
                <w:szCs w:val="22"/>
              </w:rPr>
              <w:fldChar w:fldCharType="begin">
                <w:ffData>
                  <w:name w:val=""/>
                  <w:enabled/>
                  <w:calcOnExit w:val="0"/>
                  <w:statusText w:type="text" w:val="Enter 'From' date for Initial Budget Period"/>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szCs w:val="22"/>
              </w:rPr>
              <w:t> </w:t>
            </w:r>
            <w:r w:rsidR="004639A2" w:rsidRPr="00B4008A">
              <w:rPr>
                <w:szCs w:val="22"/>
              </w:rPr>
              <w:t> </w:t>
            </w:r>
            <w:r w:rsidR="004639A2" w:rsidRPr="00B4008A">
              <w:rPr>
                <w:szCs w:val="22"/>
              </w:rPr>
              <w:t> </w:t>
            </w:r>
            <w:r w:rsidR="004639A2" w:rsidRPr="00B4008A">
              <w:rPr>
                <w:szCs w:val="22"/>
              </w:rPr>
              <w:t> </w:t>
            </w:r>
            <w:r w:rsidR="004639A2" w:rsidRPr="00B4008A">
              <w:rPr>
                <w:szCs w:val="22"/>
              </w:rPr>
              <w:t> </w:t>
            </w:r>
            <w:r w:rsidRPr="00B4008A">
              <w:rPr>
                <w:szCs w:val="22"/>
              </w:rPr>
              <w:fldChar w:fldCharType="end"/>
            </w:r>
          </w:p>
        </w:tc>
        <w:tc>
          <w:tcPr>
            <w:tcW w:w="1728" w:type="dxa"/>
            <w:tcBorders>
              <w:top w:val="nil"/>
              <w:left w:val="single" w:sz="4" w:space="0" w:color="000000"/>
              <w:right w:val="nil"/>
            </w:tcBorders>
          </w:tcPr>
          <w:p w14:paraId="6B2DE3E9" w14:textId="77777777" w:rsidR="004639A2" w:rsidRPr="00B4008A" w:rsidRDefault="005A4EBA" w:rsidP="004639A2">
            <w:pPr>
              <w:pStyle w:val="DataField11pt"/>
              <w:rPr>
                <w:szCs w:val="22"/>
              </w:rPr>
            </w:pPr>
            <w:r w:rsidRPr="00B4008A">
              <w:rPr>
                <w:szCs w:val="22"/>
              </w:rPr>
              <w:fldChar w:fldCharType="begin">
                <w:ffData>
                  <w:name w:val=""/>
                  <w:enabled/>
                  <w:calcOnExit w:val="0"/>
                  <w:statusText w:type="text" w:val="Enter 'Through' date for Initial Budget Period"/>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szCs w:val="22"/>
              </w:rPr>
              <w:t> </w:t>
            </w:r>
            <w:r w:rsidR="004639A2" w:rsidRPr="00B4008A">
              <w:rPr>
                <w:szCs w:val="22"/>
              </w:rPr>
              <w:t> </w:t>
            </w:r>
            <w:r w:rsidR="004639A2" w:rsidRPr="00B4008A">
              <w:rPr>
                <w:szCs w:val="22"/>
              </w:rPr>
              <w:t> </w:t>
            </w:r>
            <w:r w:rsidR="004639A2" w:rsidRPr="00B4008A">
              <w:rPr>
                <w:szCs w:val="22"/>
              </w:rPr>
              <w:t> </w:t>
            </w:r>
            <w:r w:rsidR="004639A2" w:rsidRPr="00B4008A">
              <w:rPr>
                <w:szCs w:val="22"/>
              </w:rPr>
              <w:t> </w:t>
            </w:r>
            <w:r w:rsidRPr="00B4008A">
              <w:rPr>
                <w:szCs w:val="22"/>
              </w:rPr>
              <w:fldChar w:fldCharType="end"/>
            </w:r>
          </w:p>
        </w:tc>
      </w:tr>
    </w:tbl>
    <w:p w14:paraId="7D349079" w14:textId="77777777" w:rsidR="004639A2" w:rsidRPr="00B4008A" w:rsidRDefault="00742A53" w:rsidP="004639A2">
      <w:pPr>
        <w:pStyle w:val="FormFieldCaption"/>
        <w:rPr>
          <w:sz w:val="22"/>
          <w:szCs w:val="22"/>
        </w:rPr>
      </w:pPr>
      <w:r w:rsidRPr="00B4008A">
        <w:rPr>
          <w:sz w:val="22"/>
          <w:szCs w:val="22"/>
        </w:rPr>
        <w:t xml:space="preserve"> </w:t>
      </w:r>
    </w:p>
    <w:p w14:paraId="6497627F" w14:textId="77777777" w:rsidR="004639A2" w:rsidRPr="00B4008A" w:rsidRDefault="00742A53" w:rsidP="004639A2">
      <w:pPr>
        <w:pStyle w:val="FormFieldCaption"/>
        <w:rPr>
          <w:sz w:val="22"/>
          <w:szCs w:val="22"/>
        </w:rPr>
      </w:pPr>
      <w:r w:rsidRPr="00B4008A">
        <w:rPr>
          <w:sz w:val="22"/>
          <w:szCs w:val="22"/>
        </w:rPr>
        <w:t xml:space="preserve"> </w:t>
      </w:r>
      <w:r w:rsidR="004639A2" w:rsidRPr="00B4008A">
        <w:rPr>
          <w:sz w:val="22"/>
          <w:szCs w:val="22"/>
        </w:rPr>
        <w:t xml:space="preserve">List PERSONNEL </w:t>
      </w:r>
      <w:r w:rsidR="004639A2" w:rsidRPr="00B4008A">
        <w:rPr>
          <w:i/>
          <w:iCs/>
          <w:sz w:val="22"/>
          <w:szCs w:val="22"/>
        </w:rPr>
        <w:t>(Applicant organization only),</w:t>
      </w:r>
      <w:r w:rsidRPr="00B4008A">
        <w:rPr>
          <w:i/>
          <w:iCs/>
          <w:sz w:val="22"/>
          <w:szCs w:val="22"/>
        </w:rPr>
        <w:t xml:space="preserve"> </w:t>
      </w:r>
      <w:r w:rsidR="004639A2" w:rsidRPr="00B4008A">
        <w:rPr>
          <w:sz w:val="22"/>
          <w:szCs w:val="22"/>
        </w:rPr>
        <w:t xml:space="preserve">Use Cal, </w:t>
      </w:r>
      <w:proofErr w:type="spellStart"/>
      <w:r w:rsidR="004639A2" w:rsidRPr="00B4008A">
        <w:rPr>
          <w:sz w:val="22"/>
          <w:szCs w:val="22"/>
        </w:rPr>
        <w:t>Acad</w:t>
      </w:r>
      <w:proofErr w:type="spellEnd"/>
      <w:r w:rsidR="004639A2" w:rsidRPr="00B4008A">
        <w:rPr>
          <w:sz w:val="22"/>
          <w:szCs w:val="22"/>
        </w:rPr>
        <w:t>, or Summer to Enter Months Devoted to Project</w:t>
      </w:r>
    </w:p>
    <w:p w14:paraId="1EAA9BBF" w14:textId="77777777" w:rsidR="004639A2" w:rsidRPr="00B4008A" w:rsidRDefault="00742A53" w:rsidP="004639A2">
      <w:pPr>
        <w:pStyle w:val="FormFieldCaption"/>
        <w:rPr>
          <w:sz w:val="22"/>
          <w:szCs w:val="22"/>
        </w:rPr>
      </w:pPr>
      <w:r w:rsidRPr="00B4008A">
        <w:rPr>
          <w:sz w:val="22"/>
          <w:szCs w:val="22"/>
        </w:rPr>
        <w:t xml:space="preserve"> </w:t>
      </w:r>
      <w:r w:rsidR="004639A2" w:rsidRPr="00B4008A">
        <w:rPr>
          <w:sz w:val="22"/>
          <w:szCs w:val="22"/>
        </w:rPr>
        <w:t>Enter Dollar Amounts Requested</w:t>
      </w:r>
      <w:r w:rsidR="004639A2" w:rsidRPr="00B4008A">
        <w:rPr>
          <w:i/>
          <w:iCs/>
          <w:sz w:val="22"/>
          <w:szCs w:val="22"/>
        </w:rPr>
        <w:t xml:space="preserve"> (omit cents)</w:t>
      </w:r>
      <w:r w:rsidR="004639A2" w:rsidRPr="00B4008A">
        <w:rPr>
          <w:sz w:val="22"/>
          <w:szCs w:val="22"/>
        </w:rPr>
        <w:t xml:space="preserve"> for Salary Requested and Fringe Benefits</w:t>
      </w:r>
    </w:p>
    <w:p w14:paraId="1225C0A9" w14:textId="77777777" w:rsidR="004639A2" w:rsidRPr="00B4008A" w:rsidRDefault="004639A2" w:rsidP="004639A2">
      <w:pPr>
        <w:rPr>
          <w:rFonts w:ascii="Arial" w:hAnsi="Arial" w:cs="Arial"/>
          <w:sz w:val="22"/>
          <w:szCs w:val="22"/>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4639A2" w:rsidRPr="00B4008A" w14:paraId="424F217F" w14:textId="77777777" w:rsidTr="004639A2">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D5CD7CE" w14:textId="77777777" w:rsidR="004639A2" w:rsidRPr="00B4008A" w:rsidRDefault="004639A2" w:rsidP="004639A2">
            <w:pPr>
              <w:pStyle w:val="FormFieldCaption"/>
              <w:jc w:val="center"/>
              <w:rPr>
                <w:sz w:val="22"/>
                <w:szCs w:val="22"/>
              </w:rPr>
            </w:pPr>
            <w:r w:rsidRPr="00B4008A">
              <w:rPr>
                <w:sz w:val="22"/>
                <w:szCs w:val="22"/>
              </w:rPr>
              <w:t>NAME</w:t>
            </w:r>
          </w:p>
        </w:tc>
        <w:tc>
          <w:tcPr>
            <w:tcW w:w="1321" w:type="dxa"/>
            <w:tcBorders>
              <w:top w:val="single" w:sz="6" w:space="0" w:color="auto"/>
              <w:left w:val="nil"/>
              <w:bottom w:val="single" w:sz="6" w:space="0" w:color="auto"/>
              <w:right w:val="single" w:sz="6" w:space="0" w:color="auto"/>
            </w:tcBorders>
            <w:vAlign w:val="bottom"/>
          </w:tcPr>
          <w:p w14:paraId="7DCFCD74" w14:textId="77777777" w:rsidR="004639A2" w:rsidRPr="00B4008A" w:rsidRDefault="004639A2" w:rsidP="004639A2">
            <w:pPr>
              <w:pStyle w:val="FormFieldCaption"/>
              <w:jc w:val="center"/>
              <w:rPr>
                <w:sz w:val="22"/>
                <w:szCs w:val="22"/>
              </w:rPr>
            </w:pPr>
            <w:r w:rsidRPr="00B4008A">
              <w:rPr>
                <w:sz w:val="22"/>
                <w:szCs w:val="22"/>
              </w:rPr>
              <w:t>ROLE ON</w:t>
            </w:r>
            <w:r w:rsidRPr="00B4008A">
              <w:rPr>
                <w:sz w:val="22"/>
                <w:szCs w:val="22"/>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2809D041" w14:textId="77777777" w:rsidR="004639A2" w:rsidRPr="00B4008A" w:rsidRDefault="004639A2" w:rsidP="004639A2">
            <w:pPr>
              <w:pStyle w:val="FormFieldCaption"/>
              <w:jc w:val="center"/>
              <w:rPr>
                <w:sz w:val="22"/>
                <w:szCs w:val="22"/>
              </w:rPr>
            </w:pPr>
            <w:r w:rsidRPr="00B4008A">
              <w:rPr>
                <w:sz w:val="22"/>
                <w:szCs w:val="22"/>
              </w:rPr>
              <w:t>Cal.</w:t>
            </w:r>
          </w:p>
          <w:p w14:paraId="1B8723DC" w14:textId="77777777" w:rsidR="004639A2" w:rsidRPr="00B4008A" w:rsidRDefault="004639A2" w:rsidP="004639A2">
            <w:pPr>
              <w:pStyle w:val="FormFieldCaption"/>
              <w:jc w:val="center"/>
              <w:rPr>
                <w:sz w:val="22"/>
                <w:szCs w:val="22"/>
              </w:rPr>
            </w:pPr>
            <w:proofErr w:type="spellStart"/>
            <w:r w:rsidRPr="00B4008A">
              <w:rPr>
                <w:sz w:val="22"/>
                <w:szCs w:val="22"/>
              </w:rPr>
              <w:t>Mnths</w:t>
            </w:r>
            <w:proofErr w:type="spellEnd"/>
          </w:p>
        </w:tc>
        <w:tc>
          <w:tcPr>
            <w:tcW w:w="720" w:type="dxa"/>
            <w:tcBorders>
              <w:top w:val="single" w:sz="6" w:space="0" w:color="auto"/>
              <w:left w:val="nil"/>
              <w:bottom w:val="single" w:sz="6" w:space="0" w:color="auto"/>
              <w:right w:val="single" w:sz="6" w:space="0" w:color="auto"/>
            </w:tcBorders>
            <w:vAlign w:val="bottom"/>
          </w:tcPr>
          <w:p w14:paraId="2A776506" w14:textId="77777777" w:rsidR="004639A2" w:rsidRPr="00B4008A" w:rsidRDefault="004639A2" w:rsidP="004639A2">
            <w:pPr>
              <w:pStyle w:val="FormFieldCaption"/>
              <w:jc w:val="center"/>
              <w:rPr>
                <w:sz w:val="22"/>
                <w:szCs w:val="22"/>
              </w:rPr>
            </w:pPr>
            <w:r w:rsidRPr="00B4008A">
              <w:rPr>
                <w:sz w:val="22"/>
                <w:szCs w:val="22"/>
              </w:rPr>
              <w:t>Acad.</w:t>
            </w:r>
          </w:p>
          <w:p w14:paraId="416B5033" w14:textId="77777777" w:rsidR="004639A2" w:rsidRPr="00B4008A" w:rsidRDefault="004639A2" w:rsidP="004639A2">
            <w:pPr>
              <w:pStyle w:val="FormFieldCaption"/>
              <w:jc w:val="center"/>
              <w:rPr>
                <w:sz w:val="22"/>
                <w:szCs w:val="22"/>
              </w:rPr>
            </w:pPr>
            <w:proofErr w:type="spellStart"/>
            <w:r w:rsidRPr="00B4008A">
              <w:rPr>
                <w:sz w:val="22"/>
                <w:szCs w:val="22"/>
              </w:rP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4CF09722" w14:textId="77777777" w:rsidR="004639A2" w:rsidRPr="00B4008A" w:rsidRDefault="004639A2" w:rsidP="004639A2">
            <w:pPr>
              <w:pStyle w:val="FormFieldCaption"/>
              <w:jc w:val="center"/>
              <w:rPr>
                <w:sz w:val="22"/>
                <w:szCs w:val="22"/>
              </w:rPr>
            </w:pPr>
            <w:r w:rsidRPr="00B4008A">
              <w:rPr>
                <w:sz w:val="22"/>
                <w:szCs w:val="22"/>
              </w:rPr>
              <w:t>Summer</w:t>
            </w:r>
          </w:p>
          <w:p w14:paraId="44E2CEB0" w14:textId="77777777" w:rsidR="004639A2" w:rsidRPr="00B4008A" w:rsidRDefault="004639A2" w:rsidP="004639A2">
            <w:pPr>
              <w:pStyle w:val="FormFieldCaption"/>
              <w:jc w:val="center"/>
              <w:rPr>
                <w:sz w:val="22"/>
                <w:szCs w:val="22"/>
              </w:rPr>
            </w:pPr>
            <w:proofErr w:type="spellStart"/>
            <w:r w:rsidRPr="00B4008A">
              <w:rPr>
                <w:sz w:val="22"/>
                <w:szCs w:val="22"/>
              </w:rPr>
              <w:t>Mnths</w:t>
            </w:r>
            <w:proofErr w:type="spellEnd"/>
          </w:p>
        </w:tc>
        <w:tc>
          <w:tcPr>
            <w:tcW w:w="990" w:type="dxa"/>
            <w:tcBorders>
              <w:top w:val="single" w:sz="6" w:space="0" w:color="auto"/>
              <w:left w:val="nil"/>
              <w:bottom w:val="single" w:sz="6" w:space="0" w:color="auto"/>
              <w:right w:val="single" w:sz="6" w:space="0" w:color="auto"/>
            </w:tcBorders>
            <w:vAlign w:val="bottom"/>
          </w:tcPr>
          <w:p w14:paraId="4C201FE3" w14:textId="77777777" w:rsidR="004639A2" w:rsidRPr="00B4008A" w:rsidRDefault="004639A2" w:rsidP="004639A2">
            <w:pPr>
              <w:pStyle w:val="FormFieldCaption"/>
              <w:jc w:val="center"/>
              <w:rPr>
                <w:sz w:val="22"/>
                <w:szCs w:val="22"/>
              </w:rPr>
            </w:pPr>
            <w:r w:rsidRPr="00B4008A">
              <w:rPr>
                <w:sz w:val="22"/>
                <w:szCs w:val="22"/>
              </w:rPr>
              <w:t>INST.BASE</w:t>
            </w:r>
            <w:r w:rsidRPr="00B4008A">
              <w:rPr>
                <w:sz w:val="22"/>
                <w:szCs w:val="22"/>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07741B2A" w14:textId="77777777" w:rsidR="004639A2" w:rsidRPr="00B4008A" w:rsidRDefault="004639A2" w:rsidP="004639A2">
            <w:pPr>
              <w:pStyle w:val="FormFieldCaption"/>
              <w:jc w:val="center"/>
              <w:rPr>
                <w:sz w:val="22"/>
                <w:szCs w:val="22"/>
              </w:rPr>
            </w:pPr>
            <w:r w:rsidRPr="00B4008A">
              <w:rPr>
                <w:sz w:val="22"/>
                <w:szCs w:val="22"/>
              </w:rPr>
              <w:t>SALARY</w:t>
            </w:r>
            <w:r w:rsidRPr="00B4008A">
              <w:rPr>
                <w:sz w:val="22"/>
                <w:szCs w:val="22"/>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0C42C99E" w14:textId="77777777" w:rsidR="004639A2" w:rsidRPr="00B4008A" w:rsidRDefault="004639A2" w:rsidP="004639A2">
            <w:pPr>
              <w:pStyle w:val="FormFieldCaption"/>
              <w:jc w:val="center"/>
              <w:rPr>
                <w:sz w:val="22"/>
                <w:szCs w:val="22"/>
              </w:rPr>
            </w:pPr>
            <w:r w:rsidRPr="00B4008A">
              <w:rPr>
                <w:sz w:val="22"/>
                <w:szCs w:val="22"/>
              </w:rPr>
              <w:t>FRINGE</w:t>
            </w:r>
            <w:r w:rsidRPr="00B4008A">
              <w:rPr>
                <w:sz w:val="22"/>
                <w:szCs w:val="22"/>
              </w:rPr>
              <w:br w:type="textWrapping" w:clear="all"/>
              <w:t>BENEFITS</w:t>
            </w:r>
          </w:p>
        </w:tc>
        <w:tc>
          <w:tcPr>
            <w:tcW w:w="1188" w:type="dxa"/>
            <w:tcBorders>
              <w:top w:val="single" w:sz="6" w:space="0" w:color="auto"/>
              <w:left w:val="nil"/>
              <w:bottom w:val="single" w:sz="6" w:space="0" w:color="auto"/>
              <w:right w:val="nil"/>
            </w:tcBorders>
            <w:vAlign w:val="bottom"/>
          </w:tcPr>
          <w:p w14:paraId="793D5E14" w14:textId="77777777" w:rsidR="004639A2" w:rsidRPr="00B4008A" w:rsidRDefault="004639A2" w:rsidP="004639A2">
            <w:pPr>
              <w:pStyle w:val="FormFieldCaption"/>
              <w:jc w:val="center"/>
              <w:rPr>
                <w:sz w:val="22"/>
                <w:szCs w:val="22"/>
              </w:rPr>
            </w:pPr>
            <w:r w:rsidRPr="00B4008A">
              <w:rPr>
                <w:sz w:val="22"/>
                <w:szCs w:val="22"/>
              </w:rPr>
              <w:t>TOTAL</w:t>
            </w:r>
          </w:p>
        </w:tc>
      </w:tr>
      <w:tr w:rsidR="004639A2" w:rsidRPr="00B4008A" w14:paraId="7DC0EDE5" w14:textId="77777777" w:rsidTr="004639A2">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70C4E544"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4C9C63A1" w14:textId="77777777" w:rsidR="004639A2" w:rsidRPr="00B4008A" w:rsidRDefault="004639A2" w:rsidP="004639A2">
            <w:pPr>
              <w:pStyle w:val="DataField10pt"/>
              <w:jc w:val="center"/>
              <w:rPr>
                <w:sz w:val="22"/>
                <w:szCs w:val="22"/>
              </w:rPr>
            </w:pPr>
            <w:r w:rsidRPr="00B4008A">
              <w:rPr>
                <w:sz w:val="22"/>
                <w:szCs w:val="22"/>
              </w:rPr>
              <w:t>PD/PI</w:t>
            </w:r>
          </w:p>
        </w:tc>
        <w:tc>
          <w:tcPr>
            <w:tcW w:w="713" w:type="dxa"/>
            <w:tcBorders>
              <w:top w:val="nil"/>
              <w:left w:val="nil"/>
              <w:bottom w:val="single" w:sz="6" w:space="0" w:color="auto"/>
              <w:right w:val="single" w:sz="6" w:space="0" w:color="auto"/>
            </w:tcBorders>
            <w:vAlign w:val="center"/>
          </w:tcPr>
          <w:p w14:paraId="26A6F021"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6D56F741"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3C586D94"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27708F13"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242D8A3F"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21D4B29"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38D9272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532A2E76"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D736765" w14:textId="77777777" w:rsidR="004639A2" w:rsidRPr="00B4008A" w:rsidRDefault="005A4EBA" w:rsidP="004639A2">
            <w:pPr>
              <w:pStyle w:val="SingleSp11pt"/>
              <w:rPr>
                <w:szCs w:val="22"/>
              </w:rPr>
            </w:pPr>
            <w:r w:rsidRPr="00B4008A">
              <w:rPr>
                <w:szCs w:val="22"/>
              </w:rPr>
              <w:fldChar w:fldCharType="begin">
                <w:ffData>
                  <w:name w:val=""/>
                  <w:enabled/>
                  <w:calcOnExit w:val="0"/>
                  <w:helpText w:type="text" w:val="Enter 'Other Personnel from Continuation Page' if applicable."/>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7F527B9C"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nil"/>
              <w:left w:val="nil"/>
              <w:bottom w:val="single" w:sz="6" w:space="0" w:color="auto"/>
              <w:right w:val="single" w:sz="6" w:space="0" w:color="auto"/>
            </w:tcBorders>
            <w:vAlign w:val="center"/>
          </w:tcPr>
          <w:p w14:paraId="1A5CFB7F"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7C28F94C"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4AF0C15C"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1136BDD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7C1EA026"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DF2BBFB"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24224E7F"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12ABC6BF"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44533EB"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3DE58A0D"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nil"/>
              <w:left w:val="nil"/>
              <w:bottom w:val="single" w:sz="6" w:space="0" w:color="auto"/>
              <w:right w:val="single" w:sz="6" w:space="0" w:color="auto"/>
            </w:tcBorders>
            <w:vAlign w:val="center"/>
          </w:tcPr>
          <w:p w14:paraId="29EDD9BC"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24C6BFF0"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77BE2E54"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56044C0B"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7DE621D3"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0ACA812"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7AB87D4C"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0EFD93F1"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2F44F3F"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51911720"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nil"/>
              <w:left w:val="nil"/>
              <w:bottom w:val="single" w:sz="6" w:space="0" w:color="auto"/>
              <w:right w:val="single" w:sz="6" w:space="0" w:color="auto"/>
            </w:tcBorders>
            <w:vAlign w:val="center"/>
          </w:tcPr>
          <w:p w14:paraId="46310E67"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63024ED9"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6A97B4F8"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59067BA3"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68C20B7B"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73F63C4"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55E36098"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1153A35D"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1214D88"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65A83119"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nil"/>
              <w:left w:val="nil"/>
              <w:bottom w:val="single" w:sz="6" w:space="0" w:color="auto"/>
              <w:right w:val="single" w:sz="6" w:space="0" w:color="auto"/>
            </w:tcBorders>
            <w:vAlign w:val="center"/>
          </w:tcPr>
          <w:p w14:paraId="00706BFF"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73EBB5EE"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34AF5051"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44A9052C"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23384958"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1627F13"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7AB1C807"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6444DD3A"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0AEF323"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62B26313"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nil"/>
              <w:left w:val="nil"/>
              <w:bottom w:val="single" w:sz="6" w:space="0" w:color="auto"/>
              <w:right w:val="single" w:sz="6" w:space="0" w:color="auto"/>
            </w:tcBorders>
            <w:vAlign w:val="center"/>
          </w:tcPr>
          <w:p w14:paraId="708FB62D"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nil"/>
              <w:left w:val="nil"/>
              <w:bottom w:val="single" w:sz="6" w:space="0" w:color="auto"/>
              <w:right w:val="single" w:sz="6" w:space="0" w:color="auto"/>
            </w:tcBorders>
            <w:vAlign w:val="center"/>
          </w:tcPr>
          <w:p w14:paraId="544CDA3A"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235CC2E8"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nil"/>
              <w:left w:val="nil"/>
              <w:bottom w:val="single" w:sz="6" w:space="0" w:color="auto"/>
              <w:right w:val="single" w:sz="6" w:space="0" w:color="auto"/>
            </w:tcBorders>
            <w:vAlign w:val="center"/>
          </w:tcPr>
          <w:p w14:paraId="38ADFDF9"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05F4FC12"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2770460"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6" w:space="0" w:color="auto"/>
              <w:right w:val="nil"/>
            </w:tcBorders>
            <w:vAlign w:val="center"/>
          </w:tcPr>
          <w:p w14:paraId="4AEF9571"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72316920"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0E7D75B"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Name"/>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93D9D5F" w14:textId="77777777" w:rsidR="004639A2" w:rsidRPr="00B4008A" w:rsidRDefault="005A4EBA" w:rsidP="004639A2">
            <w:pPr>
              <w:pStyle w:val="DataField10pt"/>
              <w:jc w:val="center"/>
              <w:rPr>
                <w:sz w:val="22"/>
                <w:szCs w:val="22"/>
              </w:rPr>
            </w:pPr>
            <w:r w:rsidRPr="00B4008A">
              <w:rPr>
                <w:sz w:val="22"/>
                <w:szCs w:val="22"/>
              </w:rPr>
              <w:fldChar w:fldCharType="begin">
                <w:ffData>
                  <w:name w:val=""/>
                  <w:enabled/>
                  <w:calcOnExit w:val="0"/>
                  <w:statusText w:type="text" w:val="Enter Role on Project"/>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13" w:type="dxa"/>
            <w:tcBorders>
              <w:top w:val="single" w:sz="6" w:space="0" w:color="auto"/>
              <w:left w:val="nil"/>
              <w:bottom w:val="single" w:sz="6" w:space="0" w:color="auto"/>
              <w:right w:val="single" w:sz="6" w:space="0" w:color="auto"/>
            </w:tcBorders>
            <w:vAlign w:val="center"/>
          </w:tcPr>
          <w:p w14:paraId="6BCAFAC9"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Calenda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tcBorders>
              <w:top w:val="single" w:sz="6" w:space="0" w:color="auto"/>
              <w:left w:val="nil"/>
              <w:bottom w:val="single" w:sz="6" w:space="0" w:color="auto"/>
              <w:right w:val="single" w:sz="6" w:space="0" w:color="auto"/>
            </w:tcBorders>
            <w:vAlign w:val="center"/>
          </w:tcPr>
          <w:p w14:paraId="6503D07A"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Academic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5E61C20B" w14:textId="77777777" w:rsidR="004639A2" w:rsidRPr="00B4008A" w:rsidRDefault="005A4EBA" w:rsidP="004639A2">
            <w:pPr>
              <w:pStyle w:val="DataField10pt"/>
              <w:jc w:val="right"/>
              <w:rPr>
                <w:sz w:val="22"/>
                <w:szCs w:val="22"/>
              </w:rPr>
            </w:pPr>
            <w:r w:rsidRPr="00B4008A">
              <w:rPr>
                <w:sz w:val="22"/>
                <w:szCs w:val="22"/>
              </w:rPr>
              <w:fldChar w:fldCharType="begin">
                <w:ffData>
                  <w:name w:val=""/>
                  <w:enabled/>
                  <w:calcOnExit w:val="0"/>
                  <w:statusText w:type="text" w:val="Enter Summer Months Devoted to Project"/>
                  <w:textInput>
                    <w:maxLength w:val="5"/>
                  </w:textInput>
                </w:ffData>
              </w:fldChar>
            </w:r>
            <w:r w:rsidR="004639A2" w:rsidRPr="00B4008A">
              <w:rPr>
                <w:sz w:val="22"/>
                <w:szCs w:val="22"/>
              </w:rPr>
              <w:instrText xml:space="preserve"> FORMTEXT </w:instrText>
            </w:r>
            <w:r w:rsidRPr="00B4008A">
              <w:rPr>
                <w:sz w:val="22"/>
                <w:szCs w:val="22"/>
              </w:rPr>
            </w:r>
            <w:r w:rsidRPr="00B4008A">
              <w:rPr>
                <w:sz w:val="22"/>
                <w:szCs w:val="22"/>
              </w:rPr>
              <w:fldChar w:fldCharType="separate"/>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004639A2" w:rsidRPr="00B4008A">
              <w:rPr>
                <w:noProof/>
                <w:sz w:val="22"/>
                <w:szCs w:val="22"/>
              </w:rPr>
              <w:t> </w:t>
            </w:r>
            <w:r w:rsidRPr="00B4008A">
              <w:rPr>
                <w:sz w:val="22"/>
                <w:szCs w:val="22"/>
              </w:rPr>
              <w:fldChar w:fldCharType="end"/>
            </w:r>
          </w:p>
        </w:tc>
        <w:tc>
          <w:tcPr>
            <w:tcW w:w="990" w:type="dxa"/>
            <w:tcBorders>
              <w:top w:val="single" w:sz="6" w:space="0" w:color="auto"/>
              <w:left w:val="nil"/>
              <w:bottom w:val="single" w:sz="6" w:space="0" w:color="auto"/>
              <w:right w:val="single" w:sz="6" w:space="0" w:color="auto"/>
            </w:tcBorders>
            <w:vAlign w:val="center"/>
          </w:tcPr>
          <w:p w14:paraId="675E0526"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stitutional Base Salary"/>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tcBorders>
              <w:top w:val="single" w:sz="6" w:space="0" w:color="auto"/>
              <w:left w:val="nil"/>
              <w:bottom w:val="single" w:sz="18" w:space="0" w:color="auto"/>
              <w:right w:val="single" w:sz="6" w:space="0" w:color="auto"/>
            </w:tcBorders>
            <w:vAlign w:val="center"/>
          </w:tcPr>
          <w:p w14:paraId="1CF864E3"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00432964"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nil"/>
              <w:left w:val="nil"/>
              <w:bottom w:val="single" w:sz="18" w:space="0" w:color="auto"/>
              <w:right w:val="nil"/>
            </w:tcBorders>
            <w:vAlign w:val="center"/>
          </w:tcPr>
          <w:p w14:paraId="2B979B66"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46E43EE6" w14:textId="77777777" w:rsidTr="004639A2">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6C9AED61" w14:textId="77777777" w:rsidR="004639A2" w:rsidRPr="00B4008A" w:rsidRDefault="00C7554D" w:rsidP="004639A2">
            <w:pPr>
              <w:pStyle w:val="Arial10BoldText"/>
              <w:ind w:left="2689"/>
              <w:rPr>
                <w:sz w:val="22"/>
                <w:szCs w:val="22"/>
              </w:rPr>
            </w:pPr>
            <w:r w:rsidRPr="00B4008A">
              <w:rPr>
                <w:noProof/>
                <w:sz w:val="22"/>
                <w:szCs w:val="22"/>
              </w:rPr>
              <mc:AlternateContent>
                <mc:Choice Requires="wps">
                  <w:drawing>
                    <wp:anchor distT="0" distB="0" distL="114300" distR="114300" simplePos="0" relativeHeight="251660288" behindDoc="0" locked="0" layoutInCell="0" allowOverlap="1" wp14:anchorId="314C213B" wp14:editId="50A3A475">
                      <wp:simplePos x="0" y="0"/>
                      <wp:positionH relativeFrom="column">
                        <wp:posOffset>2743200</wp:posOffset>
                      </wp:positionH>
                      <wp:positionV relativeFrom="paragraph">
                        <wp:posOffset>168910</wp:posOffset>
                      </wp:positionV>
                      <wp:extent cx="1371600" cy="0"/>
                      <wp:effectExtent l="9525" t="54610" r="19050" b="596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PUKQ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GB3Y9QpAgAASgQAAA4AAAAAAAAAAAAAAAAALgIAAGRycy9l&#10;Mm9Eb2MueG1sUEsBAi0AFAAGAAgAAAAhAFHSN6rfAAAACQEAAA8AAAAAAAAAAAAAAAAAgwQAAGRy&#10;cy9kb3ducmV2LnhtbFBLBQYAAAAABAAEAPMAAACPBQAAAAA=&#10;" o:allowincell="f">
                      <v:stroke endarrow="block"/>
                    </v:line>
                  </w:pict>
                </mc:Fallback>
              </mc:AlternateContent>
            </w:r>
            <w:r w:rsidR="004639A2" w:rsidRPr="00B4008A">
              <w:rPr>
                <w:sz w:val="22"/>
                <w:szCs w:val="22"/>
              </w:rP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0E918CB7"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ubtotal for Salary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00D0004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ubtotal for Fringe Benefi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46A8702D"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ollar Amounts Requeste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3A722B3B" w14:textId="77777777" w:rsidTr="004639A2">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3D4DC69C" w14:textId="77777777" w:rsidR="004639A2" w:rsidRPr="00B4008A" w:rsidRDefault="004639A2" w:rsidP="004639A2">
            <w:pPr>
              <w:pStyle w:val="FormFieldCaption"/>
              <w:spacing w:before="20"/>
              <w:rPr>
                <w:sz w:val="22"/>
                <w:szCs w:val="22"/>
              </w:rPr>
            </w:pPr>
            <w:r w:rsidRPr="00B4008A">
              <w:rPr>
                <w:sz w:val="22"/>
                <w:szCs w:val="22"/>
              </w:rPr>
              <w:t>CONSULTANT COSTS</w:t>
            </w:r>
          </w:p>
          <w:p w14:paraId="6BC92C54"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Consultant Costs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1FB694AB"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Consultant Cost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1F348C4A" w14:textId="77777777" w:rsidTr="004639A2">
        <w:trPr>
          <w:cantSplit/>
          <w:trHeight w:hRule="exact" w:val="893"/>
          <w:jc w:val="center"/>
        </w:trPr>
        <w:tc>
          <w:tcPr>
            <w:tcW w:w="9468" w:type="dxa"/>
            <w:gridSpan w:val="10"/>
            <w:tcBorders>
              <w:top w:val="single" w:sz="6" w:space="0" w:color="auto"/>
              <w:left w:val="nil"/>
              <w:bottom w:val="single" w:sz="4" w:space="0" w:color="auto"/>
              <w:right w:val="nil"/>
            </w:tcBorders>
          </w:tcPr>
          <w:p w14:paraId="48F1385F" w14:textId="77777777" w:rsidR="004639A2" w:rsidRPr="00B4008A" w:rsidRDefault="004639A2" w:rsidP="004639A2">
            <w:pPr>
              <w:pStyle w:val="FormFieldCaption"/>
              <w:rPr>
                <w:sz w:val="22"/>
                <w:szCs w:val="22"/>
              </w:rPr>
            </w:pPr>
            <w:r w:rsidRPr="00B4008A">
              <w:rPr>
                <w:sz w:val="22"/>
                <w:szCs w:val="22"/>
              </w:rPr>
              <w:t>EQUIPMENT</w:t>
            </w:r>
            <w:r w:rsidR="00742A53" w:rsidRPr="00B4008A">
              <w:rPr>
                <w:sz w:val="22"/>
                <w:szCs w:val="22"/>
              </w:rPr>
              <w:t xml:space="preserve"> </w:t>
            </w:r>
            <w:r w:rsidRPr="00B4008A">
              <w:rPr>
                <w:i/>
                <w:iCs/>
                <w:sz w:val="22"/>
                <w:szCs w:val="22"/>
              </w:rPr>
              <w:t>(Itemize)</w:t>
            </w:r>
          </w:p>
          <w:p w14:paraId="690C685B"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Equipment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1C0C4EB7"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Equipment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1DF8E2AE" w14:textId="77777777" w:rsidTr="004639A2">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3DF6A323" w14:textId="77777777" w:rsidR="004639A2" w:rsidRPr="00B4008A" w:rsidRDefault="004639A2" w:rsidP="004639A2">
            <w:pPr>
              <w:pStyle w:val="FormFieldCaption"/>
              <w:rPr>
                <w:i/>
                <w:iCs/>
                <w:sz w:val="22"/>
                <w:szCs w:val="22"/>
              </w:rPr>
            </w:pPr>
            <w:r w:rsidRPr="00B4008A">
              <w:rPr>
                <w:sz w:val="22"/>
                <w:szCs w:val="22"/>
              </w:rPr>
              <w:t>SUPPLIES</w:t>
            </w:r>
            <w:r w:rsidR="00742A53" w:rsidRPr="00B4008A">
              <w:rPr>
                <w:sz w:val="22"/>
                <w:szCs w:val="22"/>
              </w:rPr>
              <w:t xml:space="preserve"> </w:t>
            </w:r>
            <w:r w:rsidRPr="00B4008A">
              <w:rPr>
                <w:i/>
                <w:iCs/>
                <w:sz w:val="22"/>
                <w:szCs w:val="22"/>
              </w:rPr>
              <w:t>(Itemize by category)</w:t>
            </w:r>
          </w:p>
          <w:p w14:paraId="39DD4EA8"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Supplies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6" w:space="0" w:color="auto"/>
              <w:left w:val="nil"/>
              <w:bottom w:val="nil"/>
              <w:right w:val="nil"/>
            </w:tcBorders>
            <w:shd w:val="clear" w:color="auto" w:fill="FFFFFF"/>
            <w:vAlign w:val="bottom"/>
          </w:tcPr>
          <w:p w14:paraId="7A1F4DC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upplie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5E2C7B76" w14:textId="77777777" w:rsidTr="004639A2">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701CF703" w14:textId="77777777" w:rsidR="004639A2" w:rsidRPr="00B4008A" w:rsidRDefault="004639A2" w:rsidP="004639A2">
            <w:pPr>
              <w:pStyle w:val="FormFieldCaption"/>
              <w:rPr>
                <w:sz w:val="22"/>
                <w:szCs w:val="22"/>
              </w:rPr>
            </w:pPr>
            <w:r w:rsidRPr="00B4008A">
              <w:rPr>
                <w:sz w:val="22"/>
                <w:szCs w:val="22"/>
              </w:rPr>
              <w:t>TRAVEL</w:t>
            </w:r>
          </w:p>
          <w:p w14:paraId="223D2B13"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Travel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1FAA2A7B"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ravel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56CBA776" w14:textId="77777777"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B894258" w14:textId="77777777" w:rsidR="004639A2" w:rsidRPr="00B4008A" w:rsidRDefault="004639A2" w:rsidP="004639A2">
            <w:pPr>
              <w:pStyle w:val="FormFieldCaption"/>
              <w:rPr>
                <w:sz w:val="22"/>
                <w:szCs w:val="22"/>
              </w:rPr>
            </w:pPr>
            <w:r w:rsidRPr="00B4008A">
              <w:rPr>
                <w:sz w:val="22"/>
                <w:szCs w:val="22"/>
              </w:rPr>
              <w:t>INPATIENT CARE COSTS</w:t>
            </w:r>
            <w:r w:rsidRPr="00B4008A">
              <w:rPr>
                <w:sz w:val="22"/>
                <w:szCs w:val="22"/>
              </w:rPr>
              <w:tab/>
            </w:r>
            <w:r w:rsidRPr="00B4008A">
              <w:rPr>
                <w:sz w:val="22"/>
                <w:szCs w:val="22"/>
              </w:rPr>
              <w:tab/>
            </w:r>
            <w:r w:rsidR="005A4EBA" w:rsidRPr="00B4008A">
              <w:rPr>
                <w:sz w:val="22"/>
                <w:szCs w:val="22"/>
              </w:rPr>
              <w:fldChar w:fldCharType="begin">
                <w:ffData>
                  <w:name w:val=""/>
                  <w:enabled/>
                  <w:calcOnExit w:val="0"/>
                  <w:statusText w:type="text" w:val="Enter Inpatient Care Costs details"/>
                  <w:textInput/>
                </w:ffData>
              </w:fldChar>
            </w:r>
            <w:r w:rsidRPr="00B4008A">
              <w:rPr>
                <w:sz w:val="22"/>
                <w:szCs w:val="22"/>
              </w:rPr>
              <w:instrText xml:space="preserve"> FORMTEXT </w:instrText>
            </w:r>
            <w:r w:rsidR="005A4EBA" w:rsidRPr="00B4008A">
              <w:rPr>
                <w:sz w:val="22"/>
                <w:szCs w:val="22"/>
              </w:rPr>
            </w:r>
            <w:r w:rsidR="005A4EBA" w:rsidRPr="00B4008A">
              <w:rPr>
                <w:sz w:val="22"/>
                <w:szCs w:val="22"/>
              </w:rPr>
              <w:fldChar w:fldCharType="separate"/>
            </w:r>
            <w:r w:rsidRPr="00B4008A">
              <w:rPr>
                <w:sz w:val="22"/>
                <w:szCs w:val="22"/>
              </w:rPr>
              <w:t> </w:t>
            </w:r>
            <w:r w:rsidRPr="00B4008A">
              <w:rPr>
                <w:sz w:val="22"/>
                <w:szCs w:val="22"/>
              </w:rPr>
              <w:t> </w:t>
            </w:r>
            <w:r w:rsidRPr="00B4008A">
              <w:rPr>
                <w:sz w:val="22"/>
                <w:szCs w:val="22"/>
              </w:rPr>
              <w:t> </w:t>
            </w:r>
            <w:r w:rsidRPr="00B4008A">
              <w:rPr>
                <w:sz w:val="22"/>
                <w:szCs w:val="22"/>
              </w:rPr>
              <w:t> </w:t>
            </w:r>
            <w:r w:rsidRPr="00B4008A">
              <w:rPr>
                <w:sz w:val="22"/>
                <w:szCs w:val="22"/>
              </w:rPr>
              <w:t> </w:t>
            </w:r>
            <w:r w:rsidR="005A4EBA" w:rsidRPr="00B4008A">
              <w:rPr>
                <w:sz w:val="22"/>
                <w:szCs w:val="22"/>
              </w:rPr>
              <w:fldChar w:fldCharType="end"/>
            </w:r>
          </w:p>
        </w:tc>
        <w:tc>
          <w:tcPr>
            <w:tcW w:w="1188" w:type="dxa"/>
            <w:tcBorders>
              <w:top w:val="single" w:sz="6" w:space="0" w:color="auto"/>
              <w:left w:val="single" w:sz="4" w:space="0" w:color="auto"/>
              <w:bottom w:val="nil"/>
              <w:right w:val="nil"/>
            </w:tcBorders>
            <w:vAlign w:val="bottom"/>
          </w:tcPr>
          <w:p w14:paraId="0BC31A11"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Inpatient Care Cost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2B0C904A" w14:textId="77777777"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5DE436ED" w14:textId="77777777" w:rsidR="004639A2" w:rsidRPr="00B4008A" w:rsidRDefault="004639A2" w:rsidP="004639A2">
            <w:pPr>
              <w:pStyle w:val="FormFieldCaption"/>
              <w:rPr>
                <w:sz w:val="22"/>
                <w:szCs w:val="22"/>
              </w:rPr>
            </w:pPr>
            <w:r w:rsidRPr="00B4008A">
              <w:rPr>
                <w:sz w:val="22"/>
                <w:szCs w:val="22"/>
              </w:rPr>
              <w:t>OUTPATIENT CARE COSTS</w:t>
            </w:r>
            <w:r w:rsidRPr="00B4008A">
              <w:rPr>
                <w:sz w:val="22"/>
                <w:szCs w:val="22"/>
              </w:rPr>
              <w:tab/>
            </w:r>
            <w:r w:rsidRPr="00B4008A">
              <w:rPr>
                <w:sz w:val="22"/>
                <w:szCs w:val="22"/>
              </w:rPr>
              <w:tab/>
            </w:r>
            <w:r w:rsidR="005A4EBA" w:rsidRPr="00B4008A">
              <w:rPr>
                <w:sz w:val="22"/>
                <w:szCs w:val="22"/>
              </w:rPr>
              <w:fldChar w:fldCharType="begin">
                <w:ffData>
                  <w:name w:val=""/>
                  <w:enabled/>
                  <w:calcOnExit w:val="0"/>
                  <w:statusText w:type="text" w:val="Enter Outpatient Care Costs details"/>
                  <w:textInput/>
                </w:ffData>
              </w:fldChar>
            </w:r>
            <w:r w:rsidRPr="00B4008A">
              <w:rPr>
                <w:sz w:val="22"/>
                <w:szCs w:val="22"/>
              </w:rPr>
              <w:instrText xml:space="preserve"> FORMTEXT </w:instrText>
            </w:r>
            <w:r w:rsidR="005A4EBA" w:rsidRPr="00B4008A">
              <w:rPr>
                <w:sz w:val="22"/>
                <w:szCs w:val="22"/>
              </w:rPr>
            </w:r>
            <w:r w:rsidR="005A4EBA" w:rsidRPr="00B4008A">
              <w:rPr>
                <w:sz w:val="22"/>
                <w:szCs w:val="22"/>
              </w:rPr>
              <w:fldChar w:fldCharType="separate"/>
            </w:r>
            <w:r w:rsidRPr="00B4008A">
              <w:rPr>
                <w:sz w:val="22"/>
                <w:szCs w:val="22"/>
              </w:rPr>
              <w:t> </w:t>
            </w:r>
            <w:r w:rsidRPr="00B4008A">
              <w:rPr>
                <w:sz w:val="22"/>
                <w:szCs w:val="22"/>
              </w:rPr>
              <w:t> </w:t>
            </w:r>
            <w:r w:rsidRPr="00B4008A">
              <w:rPr>
                <w:sz w:val="22"/>
                <w:szCs w:val="22"/>
              </w:rPr>
              <w:t> </w:t>
            </w:r>
            <w:r w:rsidRPr="00B4008A">
              <w:rPr>
                <w:sz w:val="22"/>
                <w:szCs w:val="22"/>
              </w:rPr>
              <w:t> </w:t>
            </w:r>
            <w:r w:rsidRPr="00B4008A">
              <w:rPr>
                <w:sz w:val="22"/>
                <w:szCs w:val="22"/>
              </w:rPr>
              <w:t> </w:t>
            </w:r>
            <w:r w:rsidR="005A4EBA" w:rsidRPr="00B4008A">
              <w:rPr>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171C12D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Outpatient Care Cost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06A46BA4" w14:textId="77777777" w:rsidTr="004639A2">
        <w:trPr>
          <w:cantSplit/>
          <w:trHeight w:hRule="exact" w:val="576"/>
          <w:jc w:val="center"/>
        </w:trPr>
        <w:tc>
          <w:tcPr>
            <w:tcW w:w="9468" w:type="dxa"/>
            <w:gridSpan w:val="10"/>
            <w:tcBorders>
              <w:top w:val="nil"/>
              <w:left w:val="nil"/>
              <w:bottom w:val="single" w:sz="6" w:space="0" w:color="auto"/>
              <w:right w:val="single" w:sz="6" w:space="0" w:color="auto"/>
            </w:tcBorders>
          </w:tcPr>
          <w:p w14:paraId="1C081EDB" w14:textId="77777777" w:rsidR="004639A2" w:rsidRPr="00B4008A" w:rsidRDefault="004639A2" w:rsidP="004639A2">
            <w:pPr>
              <w:pStyle w:val="FormFieldCaption"/>
              <w:rPr>
                <w:i/>
                <w:iCs/>
                <w:sz w:val="22"/>
                <w:szCs w:val="22"/>
              </w:rPr>
            </w:pPr>
            <w:r w:rsidRPr="00B4008A">
              <w:rPr>
                <w:sz w:val="22"/>
                <w:szCs w:val="22"/>
              </w:rPr>
              <w:t>ALTERATIONS AND RENOVATIONS</w:t>
            </w:r>
            <w:r w:rsidR="00742A53" w:rsidRPr="00B4008A">
              <w:rPr>
                <w:sz w:val="22"/>
                <w:szCs w:val="22"/>
              </w:rPr>
              <w:t xml:space="preserve"> </w:t>
            </w:r>
            <w:r w:rsidRPr="00B4008A">
              <w:rPr>
                <w:i/>
                <w:iCs/>
                <w:sz w:val="22"/>
                <w:szCs w:val="22"/>
              </w:rPr>
              <w:t>(Itemize by category)</w:t>
            </w:r>
          </w:p>
          <w:p w14:paraId="7E948555"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Alterations and Renovations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22CBFC8D"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Alterations and Renovation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2F0CF9A8" w14:textId="77777777" w:rsidTr="004639A2">
        <w:trPr>
          <w:cantSplit/>
          <w:trHeight w:hRule="exact" w:val="1109"/>
          <w:jc w:val="center"/>
        </w:trPr>
        <w:tc>
          <w:tcPr>
            <w:tcW w:w="9468" w:type="dxa"/>
            <w:gridSpan w:val="10"/>
            <w:tcBorders>
              <w:top w:val="nil"/>
              <w:left w:val="nil"/>
              <w:bottom w:val="single" w:sz="4" w:space="0" w:color="auto"/>
              <w:right w:val="single" w:sz="6" w:space="0" w:color="auto"/>
            </w:tcBorders>
          </w:tcPr>
          <w:p w14:paraId="6CC231D1" w14:textId="77777777" w:rsidR="004639A2" w:rsidRPr="00B4008A" w:rsidRDefault="004639A2" w:rsidP="004639A2">
            <w:pPr>
              <w:pStyle w:val="FormFieldCaption"/>
              <w:rPr>
                <w:sz w:val="22"/>
                <w:szCs w:val="22"/>
              </w:rPr>
            </w:pPr>
            <w:r w:rsidRPr="00B4008A">
              <w:rPr>
                <w:sz w:val="22"/>
                <w:szCs w:val="22"/>
              </w:rPr>
              <w:t>OTHER EXPENSES</w:t>
            </w:r>
            <w:r w:rsidR="00742A53" w:rsidRPr="00B4008A">
              <w:rPr>
                <w:sz w:val="22"/>
                <w:szCs w:val="22"/>
              </w:rPr>
              <w:t xml:space="preserve"> </w:t>
            </w:r>
            <w:r w:rsidRPr="00B4008A">
              <w:rPr>
                <w:i/>
                <w:iCs/>
                <w:sz w:val="22"/>
                <w:szCs w:val="22"/>
              </w:rPr>
              <w:t>(Itemize by category)</w:t>
            </w:r>
          </w:p>
          <w:p w14:paraId="70FE0473" w14:textId="77777777" w:rsidR="004639A2" w:rsidRPr="00B4008A" w:rsidRDefault="005A4EBA" w:rsidP="004639A2">
            <w:pPr>
              <w:pStyle w:val="SingleSp11pt"/>
              <w:rPr>
                <w:szCs w:val="22"/>
              </w:rPr>
            </w:pPr>
            <w:r w:rsidRPr="00B4008A">
              <w:rPr>
                <w:szCs w:val="22"/>
              </w:rPr>
              <w:fldChar w:fldCharType="begin">
                <w:ffData>
                  <w:name w:val=""/>
                  <w:enabled/>
                  <w:calcOnExit w:val="0"/>
                  <w:statusText w:type="text" w:val="Enter Other Expenses details"/>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c>
          <w:tcPr>
            <w:tcW w:w="1188" w:type="dxa"/>
            <w:tcBorders>
              <w:top w:val="single" w:sz="6" w:space="0" w:color="auto"/>
              <w:left w:val="nil"/>
              <w:bottom w:val="nil"/>
              <w:right w:val="nil"/>
            </w:tcBorders>
            <w:shd w:val="clear" w:color="auto" w:fill="FFFFFF"/>
            <w:vAlign w:val="bottom"/>
          </w:tcPr>
          <w:p w14:paraId="5BFDB4C6"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Other Expenses amount"/>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4C3FC5C2" w14:textId="77777777"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1FD260D3" w14:textId="77777777" w:rsidR="004639A2" w:rsidRPr="00B4008A" w:rsidRDefault="004639A2" w:rsidP="004639A2">
            <w:pPr>
              <w:pStyle w:val="FormFieldCaption"/>
              <w:rPr>
                <w:sz w:val="22"/>
                <w:szCs w:val="22"/>
              </w:rPr>
            </w:pPr>
            <w:r w:rsidRPr="00B4008A">
              <w:rPr>
                <w:sz w:val="22"/>
                <w:szCs w:val="22"/>
              </w:rP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4D93A5E" w14:textId="77777777" w:rsidR="004639A2" w:rsidRPr="00B4008A" w:rsidRDefault="004639A2" w:rsidP="004639A2">
            <w:pPr>
              <w:pStyle w:val="FormFieldCaption"/>
              <w:jc w:val="right"/>
              <w:rPr>
                <w:sz w:val="22"/>
                <w:szCs w:val="22"/>
              </w:rPr>
            </w:pPr>
            <w:r w:rsidRPr="00B4008A">
              <w:rPr>
                <w:sz w:val="22"/>
                <w:szCs w:val="22"/>
              </w:rP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7CA11F6E"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Consortium/Contractual Direct Cos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3B1F9EA9" w14:textId="77777777" w:rsidTr="004639A2">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14:paraId="459274A0" w14:textId="77777777" w:rsidR="004639A2" w:rsidRPr="00B4008A" w:rsidRDefault="004639A2" w:rsidP="004639A2">
            <w:pPr>
              <w:pStyle w:val="Arial10BoldText"/>
              <w:rPr>
                <w:sz w:val="22"/>
                <w:szCs w:val="22"/>
              </w:rPr>
            </w:pPr>
            <w:r w:rsidRPr="00B4008A">
              <w:rPr>
                <w:sz w:val="22"/>
                <w:szCs w:val="22"/>
              </w:rPr>
              <w:t xml:space="preserve">SUBTOTAL DIRECT COSTS FOR INITIAL BUDGET PERIOD </w:t>
            </w:r>
            <w:r w:rsidRPr="00B4008A">
              <w:rPr>
                <w:b w:val="0"/>
                <w:bCs w:val="0"/>
                <w:i/>
                <w:iCs/>
                <w:sz w:val="22"/>
                <w:szCs w:val="22"/>
              </w:rPr>
              <w:t>(Item 7a, Face Page)</w:t>
            </w:r>
          </w:p>
        </w:tc>
        <w:tc>
          <w:tcPr>
            <w:tcW w:w="270" w:type="dxa"/>
            <w:tcBorders>
              <w:top w:val="single" w:sz="18" w:space="0" w:color="auto"/>
              <w:left w:val="single" w:sz="18" w:space="0" w:color="auto"/>
              <w:bottom w:val="single" w:sz="18" w:space="0" w:color="auto"/>
            </w:tcBorders>
            <w:vAlign w:val="bottom"/>
          </w:tcPr>
          <w:p w14:paraId="1E90ED1A" w14:textId="77777777" w:rsidR="004639A2" w:rsidRPr="00B4008A" w:rsidRDefault="004639A2" w:rsidP="004639A2">
            <w:pPr>
              <w:pStyle w:val="Arial10BoldText"/>
              <w:jc w:val="right"/>
              <w:rPr>
                <w:sz w:val="22"/>
                <w:szCs w:val="22"/>
              </w:rPr>
            </w:pPr>
            <w:r w:rsidRPr="00B4008A">
              <w:rPr>
                <w:sz w:val="22"/>
                <w:szCs w:val="22"/>
              </w:rPr>
              <w:t>$</w:t>
            </w:r>
          </w:p>
        </w:tc>
        <w:tc>
          <w:tcPr>
            <w:tcW w:w="1188" w:type="dxa"/>
            <w:tcBorders>
              <w:top w:val="single" w:sz="18" w:space="0" w:color="auto"/>
              <w:bottom w:val="single" w:sz="18" w:space="0" w:color="auto"/>
              <w:right w:val="single" w:sz="18" w:space="0" w:color="auto"/>
            </w:tcBorders>
            <w:vAlign w:val="bottom"/>
          </w:tcPr>
          <w:p w14:paraId="38E4C328"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Subtotal Direct Costs for Initial Budget Perio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620618F8" w14:textId="77777777"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47169E06" w14:textId="77777777" w:rsidR="004639A2" w:rsidRPr="00B4008A" w:rsidRDefault="004639A2" w:rsidP="004639A2">
            <w:pPr>
              <w:pStyle w:val="FormFieldCaption"/>
              <w:spacing w:before="20"/>
              <w:rPr>
                <w:sz w:val="22"/>
                <w:szCs w:val="22"/>
              </w:rPr>
            </w:pPr>
            <w:r w:rsidRPr="00B4008A">
              <w:rPr>
                <w:sz w:val="22"/>
                <w:szCs w:val="22"/>
              </w:rPr>
              <w:lastRenderedPageBreak/>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49B923D8" w14:textId="77777777" w:rsidR="004639A2" w:rsidRPr="00B4008A" w:rsidRDefault="004639A2" w:rsidP="004639A2">
            <w:pPr>
              <w:pStyle w:val="FormFieldCaption"/>
              <w:jc w:val="right"/>
              <w:rPr>
                <w:sz w:val="22"/>
                <w:szCs w:val="22"/>
              </w:rPr>
            </w:pPr>
            <w:r w:rsidRPr="00B4008A">
              <w:rPr>
                <w:sz w:val="22"/>
                <w:szCs w:val="22"/>
              </w:rPr>
              <w:t>FACILITIES AND ADMINISTRATIVE COSTS</w:t>
            </w:r>
          </w:p>
        </w:tc>
        <w:tc>
          <w:tcPr>
            <w:tcW w:w="1458" w:type="dxa"/>
            <w:gridSpan w:val="2"/>
            <w:tcBorders>
              <w:top w:val="nil"/>
              <w:left w:val="single" w:sz="6" w:space="0" w:color="auto"/>
              <w:bottom w:val="single" w:sz="6" w:space="0" w:color="auto"/>
              <w:right w:val="nil"/>
            </w:tcBorders>
            <w:vAlign w:val="bottom"/>
          </w:tcPr>
          <w:p w14:paraId="5EA1033D"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Consortium/Contractual Facilities and Administrative Costs"/>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r w:rsidR="004639A2" w:rsidRPr="00B4008A" w14:paraId="190B0A42" w14:textId="77777777" w:rsidTr="004639A2">
        <w:trPr>
          <w:trHeight w:hRule="exact" w:val="459"/>
          <w:jc w:val="center"/>
        </w:trPr>
        <w:tc>
          <w:tcPr>
            <w:tcW w:w="9198" w:type="dxa"/>
            <w:gridSpan w:val="9"/>
            <w:tcBorders>
              <w:top w:val="nil"/>
              <w:left w:val="nil"/>
              <w:bottom w:val="single" w:sz="12" w:space="0" w:color="auto"/>
              <w:right w:val="nil"/>
            </w:tcBorders>
            <w:vAlign w:val="center"/>
          </w:tcPr>
          <w:p w14:paraId="1EF8CBD2" w14:textId="77777777" w:rsidR="004639A2" w:rsidRPr="00B4008A" w:rsidRDefault="004639A2" w:rsidP="004639A2">
            <w:pPr>
              <w:pStyle w:val="Arial10BoldText"/>
              <w:rPr>
                <w:sz w:val="22"/>
                <w:szCs w:val="22"/>
              </w:rPr>
            </w:pPr>
            <w:r w:rsidRPr="00B4008A">
              <w:rPr>
                <w:sz w:val="22"/>
                <w:szCs w:val="22"/>
              </w:rPr>
              <w:t>TOTAL DIRECT COSTS FOR INITIAL BUDGET PERIOD</w:t>
            </w:r>
            <w:r w:rsidR="00742A53" w:rsidRPr="00B4008A">
              <w:rPr>
                <w:sz w:val="22"/>
                <w:szCs w:val="22"/>
              </w:rPr>
              <w:t xml:space="preserve"> </w:t>
            </w:r>
          </w:p>
        </w:tc>
        <w:tc>
          <w:tcPr>
            <w:tcW w:w="270" w:type="dxa"/>
            <w:tcBorders>
              <w:top w:val="single" w:sz="18" w:space="0" w:color="auto"/>
              <w:left w:val="single" w:sz="18" w:space="0" w:color="auto"/>
              <w:bottom w:val="single" w:sz="18" w:space="0" w:color="auto"/>
            </w:tcBorders>
            <w:vAlign w:val="bottom"/>
          </w:tcPr>
          <w:p w14:paraId="49AFF614" w14:textId="77777777" w:rsidR="004639A2" w:rsidRPr="00B4008A" w:rsidRDefault="004639A2" w:rsidP="004639A2">
            <w:pPr>
              <w:pStyle w:val="Arial10BoldText"/>
              <w:jc w:val="right"/>
              <w:rPr>
                <w:sz w:val="22"/>
                <w:szCs w:val="22"/>
              </w:rPr>
            </w:pPr>
            <w:r w:rsidRPr="00B4008A">
              <w:rPr>
                <w:sz w:val="22"/>
                <w:szCs w:val="22"/>
              </w:rPr>
              <w:t>$</w:t>
            </w:r>
          </w:p>
        </w:tc>
        <w:tc>
          <w:tcPr>
            <w:tcW w:w="1188" w:type="dxa"/>
            <w:tcBorders>
              <w:top w:val="single" w:sz="18" w:space="0" w:color="auto"/>
              <w:bottom w:val="single" w:sz="18" w:space="0" w:color="auto"/>
              <w:right w:val="single" w:sz="18" w:space="0" w:color="auto"/>
            </w:tcBorders>
            <w:vAlign w:val="bottom"/>
          </w:tcPr>
          <w:p w14:paraId="7E803F58" w14:textId="77777777" w:rsidR="004639A2" w:rsidRPr="00B4008A" w:rsidRDefault="005A4EBA" w:rsidP="004639A2">
            <w:pPr>
              <w:pStyle w:val="SingleSp11pt"/>
              <w:jc w:val="right"/>
              <w:rPr>
                <w:szCs w:val="22"/>
              </w:rPr>
            </w:pPr>
            <w:r w:rsidRPr="00B4008A">
              <w:rPr>
                <w:szCs w:val="22"/>
              </w:rPr>
              <w:fldChar w:fldCharType="begin">
                <w:ffData>
                  <w:name w:val=""/>
                  <w:enabled/>
                  <w:calcOnExit w:val="0"/>
                  <w:statusText w:type="text" w:val="Enter Total Direct Costs for Initial Budget Period"/>
                  <w:textInput>
                    <w:type w:val="number"/>
                    <w:format w:val="#,##0"/>
                  </w:textInput>
                </w:ffData>
              </w:fldChar>
            </w:r>
            <w:r w:rsidR="004639A2" w:rsidRPr="00B4008A">
              <w:rPr>
                <w:szCs w:val="22"/>
              </w:rPr>
              <w:instrText xml:space="preserve"> FORMTEXT </w:instrText>
            </w:r>
            <w:r w:rsidRPr="00B4008A">
              <w:rPr>
                <w:szCs w:val="22"/>
              </w:rPr>
            </w:r>
            <w:r w:rsidRPr="00B4008A">
              <w:rPr>
                <w:szCs w:val="22"/>
              </w:rPr>
              <w:fldChar w:fldCharType="separate"/>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004639A2" w:rsidRPr="00B4008A">
              <w:rPr>
                <w:noProof/>
                <w:szCs w:val="22"/>
              </w:rPr>
              <w:t> </w:t>
            </w:r>
            <w:r w:rsidRPr="00B4008A">
              <w:rPr>
                <w:szCs w:val="22"/>
              </w:rPr>
              <w:fldChar w:fldCharType="end"/>
            </w:r>
          </w:p>
        </w:tc>
      </w:tr>
    </w:tbl>
    <w:p w14:paraId="5795400B" w14:textId="77777777" w:rsidR="004B1754" w:rsidRPr="00B4008A" w:rsidRDefault="004639A2" w:rsidP="004639A2">
      <w:pPr>
        <w:rPr>
          <w:rFonts w:ascii="Arial" w:hAnsi="Arial" w:cs="Arial"/>
          <w:b/>
          <w:sz w:val="22"/>
          <w:szCs w:val="22"/>
        </w:rPr>
      </w:pPr>
      <w:r w:rsidRPr="00B4008A">
        <w:rPr>
          <w:rFonts w:ascii="Arial" w:hAnsi="Arial" w:cs="Arial"/>
          <w:b/>
          <w:sz w:val="22"/>
          <w:szCs w:val="22"/>
        </w:rPr>
        <w:t>BUDGET JUSTIFICATION PAGE</w:t>
      </w:r>
    </w:p>
    <w:p w14:paraId="13C6DD6F" w14:textId="77777777" w:rsidR="00B21E24" w:rsidRPr="00B4008A" w:rsidRDefault="00B21E24">
      <w:pPr>
        <w:rPr>
          <w:rFonts w:ascii="Arial" w:hAnsi="Arial" w:cs="Arial"/>
          <w:sz w:val="22"/>
          <w:szCs w:val="22"/>
        </w:rPr>
      </w:pPr>
    </w:p>
    <w:p w14:paraId="4F29B354" w14:textId="77777777" w:rsidR="00DF2A3E" w:rsidRPr="00B4008A" w:rsidRDefault="00DF2A3E">
      <w:pPr>
        <w:rPr>
          <w:rFonts w:ascii="Arial" w:hAnsi="Arial" w:cs="Arial"/>
          <w:sz w:val="22"/>
          <w:szCs w:val="22"/>
        </w:rPr>
      </w:pPr>
    </w:p>
    <w:sectPr w:rsidR="00DF2A3E" w:rsidRPr="00B4008A" w:rsidSect="004B1754">
      <w:type w:val="continuous"/>
      <w:pgSz w:w="12240" w:h="15840" w:code="1"/>
      <w:pgMar w:top="1152" w:right="1224" w:bottom="1152"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57A87" w14:textId="77777777" w:rsidR="00323E8C" w:rsidRDefault="00323E8C">
      <w:r>
        <w:separator/>
      </w:r>
    </w:p>
  </w:endnote>
  <w:endnote w:type="continuationSeparator" w:id="0">
    <w:p w14:paraId="20A01B01" w14:textId="77777777" w:rsidR="00323E8C" w:rsidRDefault="003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9D8E" w14:textId="77777777" w:rsidR="0000194B" w:rsidRPr="00AC26A8" w:rsidRDefault="0000194B" w:rsidP="004B1754">
    <w:pPr>
      <w:pStyle w:val="Footer"/>
      <w:jc w:val="center"/>
      <w:rPr>
        <w:szCs w:val="20"/>
      </w:rPr>
    </w:pPr>
    <w:r>
      <w:rPr>
        <w:szCs w:val="20"/>
      </w:rPr>
      <w:t xml:space="preserve">Page </w:t>
    </w:r>
    <w:r>
      <w:rPr>
        <w:rStyle w:val="PageNumber"/>
      </w:rPr>
      <w:fldChar w:fldCharType="begin"/>
    </w:r>
    <w:r>
      <w:rPr>
        <w:rStyle w:val="PageNumber"/>
      </w:rPr>
      <w:instrText xml:space="preserve"> PAGE </w:instrText>
    </w:r>
    <w:r>
      <w:rPr>
        <w:rStyle w:val="PageNumber"/>
      </w:rPr>
      <w:fldChar w:fldCharType="separate"/>
    </w:r>
    <w:r w:rsidR="00AD7C7D">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B393" w14:textId="77777777" w:rsidR="00323E8C" w:rsidRDefault="00323E8C">
      <w:r>
        <w:separator/>
      </w:r>
    </w:p>
  </w:footnote>
  <w:footnote w:type="continuationSeparator" w:id="0">
    <w:p w14:paraId="49300C24" w14:textId="77777777" w:rsidR="00323E8C" w:rsidRDefault="00323E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24944"/>
    <w:multiLevelType w:val="hybridMultilevel"/>
    <w:tmpl w:val="0436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662D7"/>
    <w:multiLevelType w:val="hybridMultilevel"/>
    <w:tmpl w:val="2D24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4547C"/>
    <w:multiLevelType w:val="hybridMultilevel"/>
    <w:tmpl w:val="BA44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51724"/>
    <w:multiLevelType w:val="hybridMultilevel"/>
    <w:tmpl w:val="C9C0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75F51"/>
    <w:multiLevelType w:val="hybridMultilevel"/>
    <w:tmpl w:val="F39AE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90EB8"/>
    <w:multiLevelType w:val="hybridMultilevel"/>
    <w:tmpl w:val="C6AA1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060B2"/>
    <w:multiLevelType w:val="hybridMultilevel"/>
    <w:tmpl w:val="96A4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32522"/>
    <w:multiLevelType w:val="hybridMultilevel"/>
    <w:tmpl w:val="A6EC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67CEE"/>
    <w:multiLevelType w:val="hybridMultilevel"/>
    <w:tmpl w:val="12A6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E7F4F"/>
    <w:multiLevelType w:val="hybridMultilevel"/>
    <w:tmpl w:val="81B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415FC"/>
    <w:multiLevelType w:val="hybridMultilevel"/>
    <w:tmpl w:val="1D301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10"/>
  </w:num>
  <w:num w:numId="6">
    <w:abstractNumId w:val="11"/>
  </w:num>
  <w:num w:numId="7">
    <w:abstractNumId w:val="6"/>
  </w:num>
  <w:num w:numId="8">
    <w:abstractNumId w:val="8"/>
  </w:num>
  <w:num w:numId="9">
    <w:abstractNumId w:val="2"/>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D5"/>
    <w:rsid w:val="0000194B"/>
    <w:rsid w:val="00014C59"/>
    <w:rsid w:val="00060077"/>
    <w:rsid w:val="00073ABF"/>
    <w:rsid w:val="00075CCE"/>
    <w:rsid w:val="000907E0"/>
    <w:rsid w:val="000A5450"/>
    <w:rsid w:val="000A7EE4"/>
    <w:rsid w:val="000C7FB5"/>
    <w:rsid w:val="000D18AA"/>
    <w:rsid w:val="000F20A8"/>
    <w:rsid w:val="001077A2"/>
    <w:rsid w:val="001131D2"/>
    <w:rsid w:val="0011402C"/>
    <w:rsid w:val="00155EA7"/>
    <w:rsid w:val="00170477"/>
    <w:rsid w:val="001A537A"/>
    <w:rsid w:val="001C7746"/>
    <w:rsid w:val="001F5C65"/>
    <w:rsid w:val="0021499D"/>
    <w:rsid w:val="00235D3C"/>
    <w:rsid w:val="00244089"/>
    <w:rsid w:val="00245D45"/>
    <w:rsid w:val="00253945"/>
    <w:rsid w:val="0025426A"/>
    <w:rsid w:val="00272EA4"/>
    <w:rsid w:val="00295097"/>
    <w:rsid w:val="002B7360"/>
    <w:rsid w:val="002C067A"/>
    <w:rsid w:val="002C6233"/>
    <w:rsid w:val="002D241B"/>
    <w:rsid w:val="002D67E1"/>
    <w:rsid w:val="002E5D62"/>
    <w:rsid w:val="002E701F"/>
    <w:rsid w:val="002F42F2"/>
    <w:rsid w:val="00312D71"/>
    <w:rsid w:val="00323E8C"/>
    <w:rsid w:val="003478D1"/>
    <w:rsid w:val="00396D71"/>
    <w:rsid w:val="003A5428"/>
    <w:rsid w:val="003C58C4"/>
    <w:rsid w:val="003D03C3"/>
    <w:rsid w:val="003E284C"/>
    <w:rsid w:val="003E6BD5"/>
    <w:rsid w:val="003F59B8"/>
    <w:rsid w:val="003F7311"/>
    <w:rsid w:val="004050F9"/>
    <w:rsid w:val="0040538B"/>
    <w:rsid w:val="0042181B"/>
    <w:rsid w:val="00437AE3"/>
    <w:rsid w:val="004407A5"/>
    <w:rsid w:val="004539AE"/>
    <w:rsid w:val="004639A2"/>
    <w:rsid w:val="0048669C"/>
    <w:rsid w:val="004870B6"/>
    <w:rsid w:val="004B1754"/>
    <w:rsid w:val="004D5BEC"/>
    <w:rsid w:val="004F07B2"/>
    <w:rsid w:val="004F20ED"/>
    <w:rsid w:val="005056F7"/>
    <w:rsid w:val="0051192D"/>
    <w:rsid w:val="005169DC"/>
    <w:rsid w:val="00520316"/>
    <w:rsid w:val="005329D5"/>
    <w:rsid w:val="005546C2"/>
    <w:rsid w:val="005654BA"/>
    <w:rsid w:val="005666DE"/>
    <w:rsid w:val="005720E5"/>
    <w:rsid w:val="005872D3"/>
    <w:rsid w:val="00591A8D"/>
    <w:rsid w:val="00595CE8"/>
    <w:rsid w:val="005A4EBA"/>
    <w:rsid w:val="005D76D8"/>
    <w:rsid w:val="005F7B85"/>
    <w:rsid w:val="006061E9"/>
    <w:rsid w:val="0061574D"/>
    <w:rsid w:val="00645E14"/>
    <w:rsid w:val="00652D92"/>
    <w:rsid w:val="00654B86"/>
    <w:rsid w:val="00661353"/>
    <w:rsid w:val="0066265D"/>
    <w:rsid w:val="00667AC7"/>
    <w:rsid w:val="00671379"/>
    <w:rsid w:val="0067569E"/>
    <w:rsid w:val="00677DD9"/>
    <w:rsid w:val="00684B47"/>
    <w:rsid w:val="00687FD3"/>
    <w:rsid w:val="006C0B50"/>
    <w:rsid w:val="006E78B9"/>
    <w:rsid w:val="006E7A9C"/>
    <w:rsid w:val="006F37A5"/>
    <w:rsid w:val="006F3DF9"/>
    <w:rsid w:val="007320D0"/>
    <w:rsid w:val="00733827"/>
    <w:rsid w:val="007421AA"/>
    <w:rsid w:val="00742A53"/>
    <w:rsid w:val="00750EE7"/>
    <w:rsid w:val="00774FC2"/>
    <w:rsid w:val="00776961"/>
    <w:rsid w:val="00785309"/>
    <w:rsid w:val="007931AF"/>
    <w:rsid w:val="007B47A0"/>
    <w:rsid w:val="007F751D"/>
    <w:rsid w:val="00804F0C"/>
    <w:rsid w:val="00807B3C"/>
    <w:rsid w:val="0081377A"/>
    <w:rsid w:val="00815DA5"/>
    <w:rsid w:val="0082030D"/>
    <w:rsid w:val="0082468E"/>
    <w:rsid w:val="0087235E"/>
    <w:rsid w:val="008762B6"/>
    <w:rsid w:val="008B4FBF"/>
    <w:rsid w:val="008B5E68"/>
    <w:rsid w:val="008D3443"/>
    <w:rsid w:val="008D3DCD"/>
    <w:rsid w:val="008E4617"/>
    <w:rsid w:val="008F27AA"/>
    <w:rsid w:val="0091776F"/>
    <w:rsid w:val="009229A3"/>
    <w:rsid w:val="00925D29"/>
    <w:rsid w:val="009A6A34"/>
    <w:rsid w:val="009B5E02"/>
    <w:rsid w:val="009D29C4"/>
    <w:rsid w:val="009D67F4"/>
    <w:rsid w:val="009D7490"/>
    <w:rsid w:val="009D7F1E"/>
    <w:rsid w:val="009E2A72"/>
    <w:rsid w:val="00A0499E"/>
    <w:rsid w:val="00A41C19"/>
    <w:rsid w:val="00A61603"/>
    <w:rsid w:val="00A70F8E"/>
    <w:rsid w:val="00A77E59"/>
    <w:rsid w:val="00A8005B"/>
    <w:rsid w:val="00A85E7E"/>
    <w:rsid w:val="00AD0130"/>
    <w:rsid w:val="00AD7C7D"/>
    <w:rsid w:val="00B02737"/>
    <w:rsid w:val="00B21E24"/>
    <w:rsid w:val="00B3538F"/>
    <w:rsid w:val="00B4008A"/>
    <w:rsid w:val="00B43CC2"/>
    <w:rsid w:val="00B53EEB"/>
    <w:rsid w:val="00B73C9F"/>
    <w:rsid w:val="00BE0E95"/>
    <w:rsid w:val="00BE5534"/>
    <w:rsid w:val="00C01371"/>
    <w:rsid w:val="00C141C5"/>
    <w:rsid w:val="00C24302"/>
    <w:rsid w:val="00C45EAB"/>
    <w:rsid w:val="00C513ED"/>
    <w:rsid w:val="00C575AF"/>
    <w:rsid w:val="00C7554D"/>
    <w:rsid w:val="00CB3F83"/>
    <w:rsid w:val="00CC04E4"/>
    <w:rsid w:val="00CC1F5E"/>
    <w:rsid w:val="00CC759B"/>
    <w:rsid w:val="00CD07C1"/>
    <w:rsid w:val="00CD7522"/>
    <w:rsid w:val="00CE2509"/>
    <w:rsid w:val="00CE747D"/>
    <w:rsid w:val="00CF27C8"/>
    <w:rsid w:val="00D0067C"/>
    <w:rsid w:val="00D16F1C"/>
    <w:rsid w:val="00D65281"/>
    <w:rsid w:val="00D676FE"/>
    <w:rsid w:val="00D7301A"/>
    <w:rsid w:val="00DB1433"/>
    <w:rsid w:val="00DB298C"/>
    <w:rsid w:val="00DB2B56"/>
    <w:rsid w:val="00DC741F"/>
    <w:rsid w:val="00DD33BF"/>
    <w:rsid w:val="00DD35F6"/>
    <w:rsid w:val="00DF2A3E"/>
    <w:rsid w:val="00E00180"/>
    <w:rsid w:val="00E028B6"/>
    <w:rsid w:val="00E0547B"/>
    <w:rsid w:val="00E37D95"/>
    <w:rsid w:val="00E41C95"/>
    <w:rsid w:val="00E64CBF"/>
    <w:rsid w:val="00ED3BA6"/>
    <w:rsid w:val="00F07893"/>
    <w:rsid w:val="00F10566"/>
    <w:rsid w:val="00F106C9"/>
    <w:rsid w:val="00F12F45"/>
    <w:rsid w:val="00F2561A"/>
    <w:rsid w:val="00F50DC6"/>
    <w:rsid w:val="00F84CC8"/>
    <w:rsid w:val="00FA4893"/>
    <w:rsid w:val="00FB7B49"/>
    <w:rsid w:val="00FD3F14"/>
    <w:rsid w:val="00FD5A98"/>
    <w:rsid w:val="00FE5D64"/>
    <w:rsid w:val="00FF68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0A1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1377A"/>
    <w:rPr>
      <w:sz w:val="24"/>
      <w:szCs w:val="24"/>
    </w:rPr>
  </w:style>
  <w:style w:type="paragraph" w:styleId="Heading1">
    <w:name w:val="heading 1"/>
    <w:basedOn w:val="Normal"/>
    <w:next w:val="Normal"/>
    <w:link w:val="Heading1Char"/>
    <w:qFormat/>
    <w:rsid w:val="004639A2"/>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B8"/>
    <w:rPr>
      <w:color w:val="0000FF"/>
      <w:u w:val="single"/>
    </w:rPr>
  </w:style>
  <w:style w:type="paragraph" w:styleId="BodyText">
    <w:name w:val="Body Text"/>
    <w:basedOn w:val="Normal"/>
    <w:link w:val="BodyTextChar"/>
    <w:rsid w:val="00486F78"/>
    <w:pPr>
      <w:spacing w:after="120"/>
    </w:pPr>
    <w:rPr>
      <w:rFonts w:ascii="Arial" w:hAnsi="Arial"/>
      <w:sz w:val="22"/>
      <w:szCs w:val="22"/>
    </w:rPr>
  </w:style>
  <w:style w:type="character" w:customStyle="1" w:styleId="BodyTextChar">
    <w:name w:val="Body Text Char"/>
    <w:basedOn w:val="DefaultParagraphFont"/>
    <w:link w:val="BodyText"/>
    <w:rsid w:val="00486F78"/>
    <w:rPr>
      <w:rFonts w:ascii="Arial" w:hAnsi="Arial"/>
      <w:sz w:val="22"/>
      <w:szCs w:val="22"/>
    </w:rPr>
  </w:style>
  <w:style w:type="paragraph" w:customStyle="1" w:styleId="DataField11pt">
    <w:name w:val="Data Field 11pt"/>
    <w:basedOn w:val="Normal"/>
    <w:rsid w:val="00486F78"/>
    <w:pPr>
      <w:autoSpaceDE w:val="0"/>
      <w:autoSpaceDN w:val="0"/>
      <w:spacing w:line="300" w:lineRule="exact"/>
    </w:pPr>
    <w:rPr>
      <w:rFonts w:ascii="Arial" w:hAnsi="Arial" w:cs="Arial"/>
      <w:sz w:val="22"/>
      <w:szCs w:val="20"/>
    </w:rPr>
  </w:style>
  <w:style w:type="paragraph" w:styleId="Footer">
    <w:name w:val="footer"/>
    <w:basedOn w:val="Normal"/>
    <w:link w:val="FooterChar"/>
    <w:rsid w:val="00486F78"/>
    <w:pPr>
      <w:tabs>
        <w:tab w:val="center" w:pos="4320"/>
        <w:tab w:val="right" w:pos="8640"/>
      </w:tabs>
    </w:pPr>
    <w:rPr>
      <w:rFonts w:ascii="Arial" w:hAnsi="Arial"/>
      <w:sz w:val="22"/>
      <w:szCs w:val="22"/>
    </w:rPr>
  </w:style>
  <w:style w:type="character" w:customStyle="1" w:styleId="FooterChar">
    <w:name w:val="Footer Char"/>
    <w:basedOn w:val="DefaultParagraphFont"/>
    <w:link w:val="Footer"/>
    <w:rsid w:val="00486F78"/>
    <w:rPr>
      <w:rFonts w:ascii="Arial" w:hAnsi="Arial"/>
      <w:sz w:val="22"/>
      <w:szCs w:val="22"/>
    </w:rPr>
  </w:style>
  <w:style w:type="character" w:styleId="PageNumber">
    <w:name w:val="page number"/>
    <w:basedOn w:val="DefaultParagraphFont"/>
    <w:rsid w:val="00486F78"/>
  </w:style>
  <w:style w:type="character" w:styleId="FollowedHyperlink">
    <w:name w:val="FollowedHyperlink"/>
    <w:basedOn w:val="DefaultParagraphFont"/>
    <w:rsid w:val="00711146"/>
    <w:rPr>
      <w:color w:val="800080"/>
      <w:u w:val="single"/>
    </w:rPr>
  </w:style>
  <w:style w:type="paragraph" w:styleId="BalloonText">
    <w:name w:val="Balloon Text"/>
    <w:basedOn w:val="Normal"/>
    <w:link w:val="BalloonTextChar"/>
    <w:rsid w:val="000907E0"/>
    <w:rPr>
      <w:rFonts w:ascii="Tahoma" w:hAnsi="Tahoma" w:cs="Tahoma"/>
      <w:sz w:val="16"/>
      <w:szCs w:val="16"/>
    </w:rPr>
  </w:style>
  <w:style w:type="character" w:customStyle="1" w:styleId="BalloonTextChar">
    <w:name w:val="Balloon Text Char"/>
    <w:basedOn w:val="DefaultParagraphFont"/>
    <w:link w:val="BalloonText"/>
    <w:rsid w:val="000907E0"/>
    <w:rPr>
      <w:rFonts w:ascii="Tahoma" w:hAnsi="Tahoma" w:cs="Tahoma"/>
      <w:sz w:val="16"/>
      <w:szCs w:val="16"/>
    </w:rPr>
  </w:style>
  <w:style w:type="character" w:customStyle="1" w:styleId="Heading1Char">
    <w:name w:val="Heading 1 Char"/>
    <w:basedOn w:val="DefaultParagraphFont"/>
    <w:link w:val="Heading1"/>
    <w:rsid w:val="004639A2"/>
    <w:rPr>
      <w:rFonts w:ascii="Arial" w:hAnsi="Arial" w:cs="Arial"/>
      <w:b/>
      <w:bCs/>
      <w:sz w:val="22"/>
      <w:szCs w:val="22"/>
    </w:rPr>
  </w:style>
  <w:style w:type="paragraph" w:customStyle="1" w:styleId="DataField10pt">
    <w:name w:val="Data Field 10pt"/>
    <w:basedOn w:val="Normal"/>
    <w:rsid w:val="004639A2"/>
    <w:pPr>
      <w:autoSpaceDE w:val="0"/>
      <w:autoSpaceDN w:val="0"/>
    </w:pPr>
    <w:rPr>
      <w:rFonts w:ascii="Arial" w:hAnsi="Arial" w:cs="Arial"/>
      <w:sz w:val="20"/>
      <w:szCs w:val="20"/>
    </w:rPr>
  </w:style>
  <w:style w:type="paragraph" w:customStyle="1" w:styleId="FormFieldCaption">
    <w:name w:val="Form Field Caption"/>
    <w:basedOn w:val="Normal"/>
    <w:rsid w:val="004639A2"/>
    <w:pPr>
      <w:tabs>
        <w:tab w:val="left" w:pos="270"/>
      </w:tabs>
      <w:autoSpaceDE w:val="0"/>
      <w:autoSpaceDN w:val="0"/>
    </w:pPr>
    <w:rPr>
      <w:rFonts w:ascii="Arial" w:hAnsi="Arial" w:cs="Arial"/>
      <w:sz w:val="16"/>
      <w:szCs w:val="16"/>
    </w:rPr>
  </w:style>
  <w:style w:type="paragraph" w:customStyle="1" w:styleId="SingleSp11pt">
    <w:name w:val="SingleSp11pt"/>
    <w:basedOn w:val="DataField11pt"/>
    <w:rsid w:val="004639A2"/>
    <w:pPr>
      <w:spacing w:line="240" w:lineRule="auto"/>
    </w:pPr>
  </w:style>
  <w:style w:type="paragraph" w:customStyle="1" w:styleId="Arial10BoldText">
    <w:name w:val="Arial10BoldText"/>
    <w:basedOn w:val="Normal"/>
    <w:rsid w:val="004639A2"/>
    <w:pPr>
      <w:autoSpaceDE w:val="0"/>
      <w:autoSpaceDN w:val="0"/>
      <w:spacing w:before="20" w:after="20"/>
    </w:pPr>
    <w:rPr>
      <w:rFonts w:ascii="Arial" w:hAnsi="Arial" w:cs="Arial"/>
      <w:b/>
      <w:bCs/>
      <w:sz w:val="20"/>
      <w:szCs w:val="20"/>
    </w:rPr>
  </w:style>
  <w:style w:type="character" w:styleId="CommentReference">
    <w:name w:val="annotation reference"/>
    <w:basedOn w:val="DefaultParagraphFont"/>
    <w:rsid w:val="002E701F"/>
    <w:rPr>
      <w:sz w:val="16"/>
      <w:szCs w:val="16"/>
    </w:rPr>
  </w:style>
  <w:style w:type="paragraph" w:styleId="CommentText">
    <w:name w:val="annotation text"/>
    <w:basedOn w:val="Normal"/>
    <w:link w:val="CommentTextChar"/>
    <w:rsid w:val="002E701F"/>
    <w:rPr>
      <w:sz w:val="20"/>
      <w:szCs w:val="20"/>
    </w:rPr>
  </w:style>
  <w:style w:type="character" w:customStyle="1" w:styleId="CommentTextChar">
    <w:name w:val="Comment Text Char"/>
    <w:basedOn w:val="DefaultParagraphFont"/>
    <w:link w:val="CommentText"/>
    <w:rsid w:val="002E701F"/>
  </w:style>
  <w:style w:type="paragraph" w:styleId="CommentSubject">
    <w:name w:val="annotation subject"/>
    <w:basedOn w:val="CommentText"/>
    <w:next w:val="CommentText"/>
    <w:link w:val="CommentSubjectChar"/>
    <w:rsid w:val="002E701F"/>
    <w:rPr>
      <w:b/>
      <w:bCs/>
    </w:rPr>
  </w:style>
  <w:style w:type="character" w:customStyle="1" w:styleId="CommentSubjectChar">
    <w:name w:val="Comment Subject Char"/>
    <w:basedOn w:val="CommentTextChar"/>
    <w:link w:val="CommentSubject"/>
    <w:rsid w:val="002E701F"/>
    <w:rPr>
      <w:b/>
      <w:bCs/>
    </w:rPr>
  </w:style>
  <w:style w:type="paragraph" w:styleId="ListParagraph">
    <w:name w:val="List Paragraph"/>
    <w:basedOn w:val="Normal"/>
    <w:uiPriority w:val="72"/>
    <w:qFormat/>
    <w:rsid w:val="00B73C9F"/>
    <w:pPr>
      <w:ind w:left="720"/>
      <w:contextualSpacing/>
    </w:pPr>
  </w:style>
  <w:style w:type="table" w:styleId="TableGrid">
    <w:name w:val="Table Grid"/>
    <w:basedOn w:val="TableNormal"/>
    <w:rsid w:val="00C24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AD7C7D"/>
  </w:style>
  <w:style w:type="character" w:customStyle="1" w:styleId="DocumentMapChar">
    <w:name w:val="Document Map Char"/>
    <w:basedOn w:val="DefaultParagraphFont"/>
    <w:link w:val="DocumentMap"/>
    <w:semiHidden/>
    <w:rsid w:val="00AD7C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farintl@uw.edu)" TargetMode="External"/><Relationship Id="rId20" Type="http://schemas.openxmlformats.org/officeDocument/2006/relationships/image" Target="media/image20.png"/><Relationship Id="rId21" Type="http://schemas.openxmlformats.org/officeDocument/2006/relationships/hyperlink" Target="mailto:cfarintl@uw.ed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depts.washington.edu/cfar/sites/default/files/uploads/core-program/user164/Eligible%20Institutions.doc" TargetMode="External"/><Relationship Id="rId11" Type="http://schemas.openxmlformats.org/officeDocument/2006/relationships/hyperlink" Target="mailto:cfarintl@uw.edu" TargetMode="External"/><Relationship Id="rId12" Type="http://schemas.openxmlformats.org/officeDocument/2006/relationships/hyperlink" Target="https://grants.nih.gov/grants/guide/notice-files/NOT-OD-15-137.html" TargetMode="External"/><Relationship Id="rId13" Type="http://schemas.openxmlformats.org/officeDocument/2006/relationships/hyperlink" Target="mailto:cfarintl@uw.edu)" TargetMode="External"/><Relationship Id="rId14" Type="http://schemas.openxmlformats.org/officeDocument/2006/relationships/hyperlink" Target="mailto:cfarintl@uw.edu" TargetMode="External"/><Relationship Id="rId15" Type="http://schemas.openxmlformats.org/officeDocument/2006/relationships/hyperlink" Target="mailto:cfarintl@uw.edu" TargetMode="External"/><Relationship Id="rId16" Type="http://schemas.openxmlformats.org/officeDocument/2006/relationships/hyperlink" Target="http://depts.washington.edu/cfar/get-involved/cfar-membership" TargetMode="External"/><Relationship Id="rId17" Type="http://schemas.openxmlformats.org/officeDocument/2006/relationships/hyperlink" Target="http://depts.washington.edu/cfar/find-a-service" TargetMode="External"/><Relationship Id="rId18" Type="http://schemas.openxmlformats.org/officeDocument/2006/relationships/hyperlink" Target="http://depts.washington.edu/cfar/discover-cfar/acknowledge-cfar" TargetMode="External"/><Relationship Id="rId19"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3511</Words>
  <Characters>20015</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University of Washington Center for AIDS Research</vt:lpstr>
    </vt:vector>
  </TitlesOfParts>
  <Company>University of Washington</Company>
  <LinksUpToDate>false</LinksUpToDate>
  <CharactersWithSpaces>23480</CharactersWithSpaces>
  <SharedDoc>false</SharedDoc>
  <HLinks>
    <vt:vector size="60" baseType="variant">
      <vt:variant>
        <vt:i4>8257542</vt:i4>
      </vt:variant>
      <vt:variant>
        <vt:i4>207</vt:i4>
      </vt:variant>
      <vt:variant>
        <vt:i4>0</vt:i4>
      </vt:variant>
      <vt:variant>
        <vt:i4>5</vt:i4>
      </vt:variant>
      <vt:variant>
        <vt:lpwstr>mailto:cfarintl@u.washington.edu</vt:lpwstr>
      </vt:variant>
      <vt:variant>
        <vt:lpwstr/>
      </vt:variant>
      <vt:variant>
        <vt:i4>6684672</vt:i4>
      </vt:variant>
      <vt:variant>
        <vt:i4>204</vt:i4>
      </vt:variant>
      <vt:variant>
        <vt:i4>0</vt:i4>
      </vt:variant>
      <vt:variant>
        <vt:i4>5</vt:i4>
      </vt:variant>
      <vt:variant>
        <vt:lpwstr>mailto:cfarawds@u.washington.edu</vt:lpwstr>
      </vt:variant>
      <vt:variant>
        <vt:lpwstr/>
      </vt:variant>
      <vt:variant>
        <vt:i4>3407959</vt:i4>
      </vt:variant>
      <vt:variant>
        <vt:i4>201</vt:i4>
      </vt:variant>
      <vt:variant>
        <vt:i4>0</vt:i4>
      </vt:variant>
      <vt:variant>
        <vt:i4>5</vt:i4>
      </vt:variant>
      <vt:variant>
        <vt:lpwstr>http://www.citiprogram.org/</vt:lpwstr>
      </vt:variant>
      <vt:variant>
        <vt:lpwstr/>
      </vt:variant>
      <vt:variant>
        <vt:i4>458866</vt:i4>
      </vt:variant>
      <vt:variant>
        <vt:i4>12</vt:i4>
      </vt:variant>
      <vt:variant>
        <vt:i4>0</vt:i4>
      </vt:variant>
      <vt:variant>
        <vt:i4>5</vt:i4>
      </vt:variant>
      <vt:variant>
        <vt:lpwstr>mailto:cfarawards@u.washington.edu</vt:lpwstr>
      </vt:variant>
      <vt:variant>
        <vt:lpwstr/>
      </vt:variant>
      <vt:variant>
        <vt:i4>2359337</vt:i4>
      </vt:variant>
      <vt:variant>
        <vt:i4>9</vt:i4>
      </vt:variant>
      <vt:variant>
        <vt:i4>0</vt:i4>
      </vt:variant>
      <vt:variant>
        <vt:i4>5</vt:i4>
      </vt:variant>
      <vt:variant>
        <vt:lpwstr>http://depts.washington.edu/cfas/cfar/funding/InfrEligibleInstitutions.pdf</vt:lpwstr>
      </vt:variant>
      <vt:variant>
        <vt:lpwstr/>
      </vt:variant>
      <vt:variant>
        <vt:i4>786501</vt:i4>
      </vt:variant>
      <vt:variant>
        <vt:i4>6</vt:i4>
      </vt:variant>
      <vt:variant>
        <vt:i4>0</vt:i4>
      </vt:variant>
      <vt:variant>
        <vt:i4>5</vt:i4>
      </vt:variant>
      <vt:variant>
        <vt:lpwstr>mailto:sholte@fhcrc.org</vt:lpwstr>
      </vt:variant>
      <vt:variant>
        <vt:lpwstr/>
      </vt:variant>
      <vt:variant>
        <vt:i4>8257542</vt:i4>
      </vt:variant>
      <vt:variant>
        <vt:i4>3</vt:i4>
      </vt:variant>
      <vt:variant>
        <vt:i4>0</vt:i4>
      </vt:variant>
      <vt:variant>
        <vt:i4>5</vt:i4>
      </vt:variant>
      <vt:variant>
        <vt:lpwstr>mailto:cfarintl@u.washington.edu</vt:lpwstr>
      </vt:variant>
      <vt:variant>
        <vt:lpwstr/>
      </vt:variant>
      <vt:variant>
        <vt:i4>7471165</vt:i4>
      </vt:variant>
      <vt:variant>
        <vt:i4>0</vt:i4>
      </vt:variant>
      <vt:variant>
        <vt:i4>0</vt:i4>
      </vt:variant>
      <vt:variant>
        <vt:i4>5</vt:i4>
      </vt:variant>
      <vt:variant>
        <vt:lpwstr>http://depts.washington.edu/cfas/cfar/funding/intl_awards.html</vt:lpwstr>
      </vt:variant>
      <vt:variant>
        <vt:lpwstr>pilot</vt:lpwstr>
      </vt:variant>
      <vt:variant>
        <vt:i4>2424900</vt:i4>
      </vt:variant>
      <vt:variant>
        <vt:i4>2048</vt:i4>
      </vt:variant>
      <vt:variant>
        <vt:i4>1025</vt:i4>
      </vt:variant>
      <vt:variant>
        <vt:i4>1</vt:i4>
      </vt:variant>
      <vt:variant>
        <vt:lpwstr>cfar_logo_new</vt:lpwstr>
      </vt:variant>
      <vt:variant>
        <vt:lpwstr/>
      </vt:variant>
      <vt:variant>
        <vt:i4>2031650</vt:i4>
      </vt:variant>
      <vt:variant>
        <vt:i4>-1</vt:i4>
      </vt:variant>
      <vt:variant>
        <vt:i4>1026</vt:i4>
      </vt:variant>
      <vt:variant>
        <vt:i4>1</vt:i4>
      </vt:variant>
      <vt:variant>
        <vt:lpwstr>cfar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Center for AIDS Research</dc:title>
  <dc:creator>Default User</dc:creator>
  <cp:lastModifiedBy>Julia C Dettinger</cp:lastModifiedBy>
  <cp:revision>3</cp:revision>
  <cp:lastPrinted>2015-08-27T20:19:00Z</cp:lastPrinted>
  <dcterms:created xsi:type="dcterms:W3CDTF">2016-08-31T22:12:00Z</dcterms:created>
  <dcterms:modified xsi:type="dcterms:W3CDTF">2016-08-31T22:15:00Z</dcterms:modified>
</cp:coreProperties>
</file>