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88A" w:rsidRDefault="00550848" w:rsidP="00286A99">
      <w:pPr>
        <w:tabs>
          <w:tab w:val="center" w:pos="4680"/>
        </w:tabs>
        <w:suppressAutoHyphens/>
        <w:jc w:val="center"/>
        <w:rPr>
          <w:rFonts w:ascii="Arial" w:hAnsi="Arial" w:cs="Arial"/>
          <w:b/>
          <w:spacing w:val="-2"/>
          <w:sz w:val="22"/>
        </w:rPr>
      </w:pPr>
      <w:r w:rsidRPr="00286A99">
        <w:rPr>
          <w:rFonts w:ascii="Arial" w:hAnsi="Arial" w:cs="Arial"/>
          <w:noProof/>
          <w:sz w:val="22"/>
        </w:rPr>
        <w:drawing>
          <wp:inline distT="0" distB="0" distL="0" distR="0" wp14:anchorId="4825936D" wp14:editId="649593E3">
            <wp:extent cx="285750" cy="3714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85750" cy="371475"/>
                    </a:xfrm>
                    <a:prstGeom prst="rect">
                      <a:avLst/>
                    </a:prstGeom>
                    <a:noFill/>
                    <a:ln w="9525">
                      <a:noFill/>
                      <a:miter lim="800000"/>
                      <a:headEnd/>
                      <a:tailEnd/>
                    </a:ln>
                  </pic:spPr>
                </pic:pic>
              </a:graphicData>
            </a:graphic>
          </wp:inline>
        </w:drawing>
      </w:r>
      <w:r w:rsidR="007A44F0" w:rsidRPr="00286A99">
        <w:rPr>
          <w:rFonts w:ascii="Arial" w:hAnsi="Arial" w:cs="Arial"/>
          <w:b/>
          <w:spacing w:val="-2"/>
          <w:sz w:val="22"/>
        </w:rPr>
        <w:t xml:space="preserve">CHDD </w:t>
      </w:r>
      <w:r w:rsidR="00F66ED8">
        <w:rPr>
          <w:rFonts w:ascii="Arial" w:hAnsi="Arial" w:cs="Arial"/>
          <w:b/>
          <w:spacing w:val="-2"/>
          <w:sz w:val="22"/>
        </w:rPr>
        <w:t>Purchase Reimbursement Request</w:t>
      </w:r>
    </w:p>
    <w:p w:rsidR="007A44F0" w:rsidRPr="00286A99" w:rsidRDefault="00F03402" w:rsidP="00286A99">
      <w:pPr>
        <w:tabs>
          <w:tab w:val="center" w:pos="4680"/>
        </w:tabs>
        <w:suppressAutoHyphens/>
        <w:jc w:val="center"/>
        <w:rPr>
          <w:rFonts w:ascii="Arial" w:hAnsi="Arial" w:cs="Arial"/>
          <w:spacing w:val="-2"/>
          <w:sz w:val="19"/>
        </w:rPr>
      </w:pPr>
      <w:r>
        <w:rPr>
          <w:rFonts w:ascii="Arial" w:hAnsi="Arial" w:cs="Arial"/>
          <w:b/>
          <w:spacing w:val="-2"/>
          <w:sz w:val="22"/>
        </w:rPr>
        <w:t xml:space="preserve">  </w:t>
      </w:r>
    </w:p>
    <w:p w:rsidR="007A44F0" w:rsidRPr="00286A99" w:rsidRDefault="007A44F0">
      <w:pPr>
        <w:tabs>
          <w:tab w:val="left" w:pos="-720"/>
        </w:tabs>
        <w:suppressAutoHyphens/>
        <w:jc w:val="both"/>
        <w:rPr>
          <w:rFonts w:ascii="Arial" w:hAnsi="Arial" w:cs="Arial"/>
          <w:spacing w:val="-2"/>
          <w:sz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900"/>
        <w:gridCol w:w="975"/>
        <w:gridCol w:w="2085"/>
        <w:gridCol w:w="2430"/>
        <w:gridCol w:w="810"/>
        <w:gridCol w:w="1548"/>
      </w:tblGrid>
      <w:tr w:rsidR="00286A99" w:rsidRPr="00286A99" w:rsidTr="00286A99">
        <w:trPr>
          <w:trHeight w:val="432"/>
        </w:trPr>
        <w:tc>
          <w:tcPr>
            <w:tcW w:w="828" w:type="dxa"/>
            <w:vAlign w:val="bottom"/>
          </w:tcPr>
          <w:p w:rsidR="00286A99" w:rsidRPr="00286A99" w:rsidRDefault="00286A99" w:rsidP="00286A99">
            <w:pPr>
              <w:tabs>
                <w:tab w:val="left" w:pos="-720"/>
              </w:tabs>
              <w:suppressAutoHyphens/>
              <w:rPr>
                <w:rFonts w:ascii="Arial" w:hAnsi="Arial" w:cs="Arial"/>
                <w:spacing w:val="-2"/>
                <w:sz w:val="19"/>
              </w:rPr>
            </w:pPr>
            <w:r w:rsidRPr="00286A99">
              <w:rPr>
                <w:rFonts w:ascii="Arial" w:hAnsi="Arial" w:cs="Arial"/>
                <w:spacing w:val="-2"/>
                <w:sz w:val="19"/>
              </w:rPr>
              <w:t>Payee:</w:t>
            </w:r>
          </w:p>
        </w:tc>
        <w:tc>
          <w:tcPr>
            <w:tcW w:w="6390" w:type="dxa"/>
            <w:gridSpan w:val="4"/>
            <w:tcBorders>
              <w:bottom w:val="single" w:sz="4" w:space="0" w:color="auto"/>
            </w:tcBorders>
            <w:vAlign w:val="bottom"/>
          </w:tcPr>
          <w:p w:rsidR="00286A99" w:rsidRPr="00286A99" w:rsidRDefault="00286A99" w:rsidP="00286A99">
            <w:pPr>
              <w:tabs>
                <w:tab w:val="left" w:pos="-720"/>
              </w:tabs>
              <w:suppressAutoHyphens/>
              <w:rPr>
                <w:rFonts w:ascii="Arial" w:hAnsi="Arial" w:cs="Arial"/>
                <w:spacing w:val="-2"/>
                <w:sz w:val="19"/>
              </w:rPr>
            </w:pPr>
          </w:p>
        </w:tc>
        <w:tc>
          <w:tcPr>
            <w:tcW w:w="810" w:type="dxa"/>
            <w:vAlign w:val="bottom"/>
          </w:tcPr>
          <w:p w:rsidR="00286A99" w:rsidRPr="00286A99" w:rsidRDefault="00286A99" w:rsidP="00286A99">
            <w:pPr>
              <w:tabs>
                <w:tab w:val="left" w:pos="-720"/>
              </w:tabs>
              <w:suppressAutoHyphens/>
              <w:jc w:val="right"/>
              <w:rPr>
                <w:rFonts w:ascii="Arial" w:hAnsi="Arial" w:cs="Arial"/>
                <w:spacing w:val="-2"/>
                <w:sz w:val="19"/>
              </w:rPr>
            </w:pPr>
            <w:r w:rsidRPr="00286A99">
              <w:rPr>
                <w:rFonts w:ascii="Arial" w:hAnsi="Arial" w:cs="Arial"/>
                <w:spacing w:val="-2"/>
                <w:sz w:val="19"/>
              </w:rPr>
              <w:t>Date:</w:t>
            </w:r>
          </w:p>
        </w:tc>
        <w:tc>
          <w:tcPr>
            <w:tcW w:w="1548" w:type="dxa"/>
            <w:tcBorders>
              <w:bottom w:val="single" w:sz="4" w:space="0" w:color="auto"/>
            </w:tcBorders>
            <w:vAlign w:val="bottom"/>
          </w:tcPr>
          <w:p w:rsidR="00286A99" w:rsidRPr="00286A99" w:rsidRDefault="00286A99" w:rsidP="00286A99">
            <w:pPr>
              <w:tabs>
                <w:tab w:val="left" w:pos="-720"/>
              </w:tabs>
              <w:suppressAutoHyphens/>
              <w:rPr>
                <w:rFonts w:ascii="Arial" w:hAnsi="Arial" w:cs="Arial"/>
                <w:spacing w:val="-2"/>
                <w:sz w:val="19"/>
              </w:rPr>
            </w:pPr>
          </w:p>
        </w:tc>
      </w:tr>
      <w:tr w:rsidR="00F66ED8" w:rsidRPr="00286A99" w:rsidTr="00286A99">
        <w:trPr>
          <w:gridAfter w:val="1"/>
          <w:wAfter w:w="1548" w:type="dxa"/>
          <w:trHeight w:val="432"/>
        </w:trPr>
        <w:tc>
          <w:tcPr>
            <w:tcW w:w="1728" w:type="dxa"/>
            <w:gridSpan w:val="2"/>
            <w:vAlign w:val="bottom"/>
          </w:tcPr>
          <w:p w:rsidR="00F66ED8" w:rsidRPr="00286A99" w:rsidRDefault="00F66ED8" w:rsidP="00286A99">
            <w:pPr>
              <w:tabs>
                <w:tab w:val="left" w:pos="-720"/>
              </w:tabs>
              <w:suppressAutoHyphens/>
              <w:rPr>
                <w:rFonts w:ascii="Arial" w:hAnsi="Arial" w:cs="Arial"/>
                <w:spacing w:val="-2"/>
                <w:sz w:val="19"/>
              </w:rPr>
            </w:pPr>
            <w:r w:rsidRPr="00286A99">
              <w:rPr>
                <w:rFonts w:ascii="Arial" w:hAnsi="Arial" w:cs="Arial"/>
                <w:spacing w:val="-2"/>
                <w:sz w:val="19"/>
              </w:rPr>
              <w:t>Budget Number:</w:t>
            </w:r>
          </w:p>
        </w:tc>
        <w:tc>
          <w:tcPr>
            <w:tcW w:w="975" w:type="dxa"/>
            <w:tcBorders>
              <w:bottom w:val="single" w:sz="4" w:space="0" w:color="auto"/>
            </w:tcBorders>
            <w:vAlign w:val="bottom"/>
          </w:tcPr>
          <w:p w:rsidR="00F66ED8" w:rsidRPr="00286A99" w:rsidRDefault="00F66ED8" w:rsidP="00286A99">
            <w:pPr>
              <w:tabs>
                <w:tab w:val="left" w:pos="-720"/>
              </w:tabs>
              <w:suppressAutoHyphens/>
              <w:rPr>
                <w:rFonts w:ascii="Arial" w:hAnsi="Arial" w:cs="Arial"/>
                <w:spacing w:val="-2"/>
                <w:sz w:val="19"/>
              </w:rPr>
            </w:pPr>
          </w:p>
        </w:tc>
        <w:tc>
          <w:tcPr>
            <w:tcW w:w="2085" w:type="dxa"/>
            <w:tcBorders>
              <w:bottom w:val="single" w:sz="4" w:space="0" w:color="auto"/>
            </w:tcBorders>
            <w:vAlign w:val="bottom"/>
          </w:tcPr>
          <w:p w:rsidR="00F66ED8" w:rsidRPr="00286A99" w:rsidRDefault="00F66ED8" w:rsidP="00286A99">
            <w:pPr>
              <w:tabs>
                <w:tab w:val="left" w:pos="-720"/>
              </w:tabs>
              <w:suppressAutoHyphens/>
              <w:rPr>
                <w:rFonts w:ascii="Arial" w:hAnsi="Arial" w:cs="Arial"/>
                <w:spacing w:val="-2"/>
                <w:sz w:val="19"/>
              </w:rPr>
            </w:pPr>
            <w:r w:rsidRPr="00286A99">
              <w:rPr>
                <w:rFonts w:ascii="Arial" w:hAnsi="Arial" w:cs="Arial"/>
                <w:spacing w:val="-2"/>
                <w:sz w:val="19"/>
              </w:rPr>
              <w:t xml:space="preserve">- </w:t>
            </w:r>
          </w:p>
        </w:tc>
        <w:tc>
          <w:tcPr>
            <w:tcW w:w="3240" w:type="dxa"/>
            <w:gridSpan w:val="2"/>
            <w:vAlign w:val="bottom"/>
          </w:tcPr>
          <w:p w:rsidR="00F66ED8" w:rsidRPr="00286A99" w:rsidRDefault="00F66ED8" w:rsidP="00286A99">
            <w:pPr>
              <w:tabs>
                <w:tab w:val="left" w:pos="-720"/>
              </w:tabs>
              <w:suppressAutoHyphens/>
              <w:jc w:val="right"/>
              <w:rPr>
                <w:rFonts w:ascii="Arial" w:hAnsi="Arial" w:cs="Arial"/>
                <w:spacing w:val="-2"/>
                <w:sz w:val="19"/>
              </w:rPr>
            </w:pPr>
          </w:p>
        </w:tc>
      </w:tr>
    </w:tbl>
    <w:p w:rsidR="007A44F0" w:rsidRPr="00286A99" w:rsidRDefault="007A44F0">
      <w:pPr>
        <w:tabs>
          <w:tab w:val="left" w:pos="-720"/>
        </w:tabs>
        <w:suppressAutoHyphens/>
        <w:rPr>
          <w:rFonts w:ascii="Arial" w:hAnsi="Arial" w:cs="Arial"/>
          <w:spacing w:val="-2"/>
          <w:sz w:val="19"/>
        </w:rPr>
      </w:pPr>
    </w:p>
    <w:p w:rsidR="00286A99" w:rsidRPr="00286A99" w:rsidRDefault="00286A99">
      <w:pPr>
        <w:tabs>
          <w:tab w:val="left" w:pos="-720"/>
        </w:tabs>
        <w:suppressAutoHyphens/>
        <w:rPr>
          <w:rFonts w:ascii="Arial" w:hAnsi="Arial" w:cs="Arial"/>
          <w:spacing w:val="-2"/>
          <w:sz w:val="19"/>
        </w:rPr>
      </w:pPr>
    </w:p>
    <w:p w:rsidR="007A44F0" w:rsidRPr="00286A99" w:rsidRDefault="007A44F0">
      <w:pPr>
        <w:tabs>
          <w:tab w:val="left" w:pos="-720"/>
        </w:tabs>
        <w:suppressAutoHyphens/>
        <w:rPr>
          <w:rFonts w:ascii="Arial" w:hAnsi="Arial" w:cs="Arial"/>
          <w:spacing w:val="-2"/>
          <w:sz w:val="19"/>
        </w:rPr>
      </w:pPr>
      <w:r w:rsidRPr="00286A99">
        <w:rPr>
          <w:rFonts w:ascii="Arial" w:hAnsi="Arial" w:cs="Arial"/>
          <w:b/>
          <w:i/>
          <w:spacing w:val="-2"/>
          <w:sz w:val="19"/>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930"/>
        <w:gridCol w:w="360"/>
        <w:gridCol w:w="1728"/>
      </w:tblGrid>
      <w:tr w:rsidR="005D146E" w:rsidTr="005D146E">
        <w:tc>
          <w:tcPr>
            <w:tcW w:w="7488" w:type="dxa"/>
            <w:gridSpan w:val="2"/>
            <w:vAlign w:val="bottom"/>
          </w:tcPr>
          <w:p w:rsidR="005D146E" w:rsidRDefault="005D146E" w:rsidP="005D146E">
            <w:pPr>
              <w:tabs>
                <w:tab w:val="left" w:pos="-720"/>
              </w:tabs>
              <w:suppressAutoHyphens/>
              <w:spacing w:line="320" w:lineRule="exact"/>
              <w:rPr>
                <w:rFonts w:ascii="Arial" w:hAnsi="Arial" w:cs="Arial"/>
                <w:spacing w:val="-2"/>
                <w:sz w:val="19"/>
              </w:rPr>
            </w:pPr>
            <w:r w:rsidRPr="00286A99">
              <w:rPr>
                <w:rFonts w:ascii="Arial" w:hAnsi="Arial" w:cs="Arial"/>
                <w:b/>
                <w:i/>
                <w:spacing w:val="-2"/>
                <w:sz w:val="19"/>
              </w:rPr>
              <w:t>Description of Items Purchased</w:t>
            </w:r>
            <w:r w:rsidRPr="00286A99">
              <w:rPr>
                <w:rFonts w:ascii="Arial" w:hAnsi="Arial" w:cs="Arial"/>
                <w:b/>
                <w:spacing w:val="-2"/>
                <w:sz w:val="19"/>
              </w:rPr>
              <w:t xml:space="preserve"> with BUSINESS REASON applicable to budget</w:t>
            </w:r>
          </w:p>
        </w:tc>
        <w:tc>
          <w:tcPr>
            <w:tcW w:w="2088" w:type="dxa"/>
            <w:gridSpan w:val="2"/>
            <w:vAlign w:val="bottom"/>
          </w:tcPr>
          <w:p w:rsidR="005D146E" w:rsidRDefault="005D146E" w:rsidP="005D146E">
            <w:pPr>
              <w:tabs>
                <w:tab w:val="left" w:pos="-720"/>
              </w:tabs>
              <w:suppressAutoHyphens/>
              <w:spacing w:line="320" w:lineRule="exact"/>
              <w:jc w:val="center"/>
              <w:rPr>
                <w:rFonts w:ascii="Arial" w:hAnsi="Arial" w:cs="Arial"/>
                <w:spacing w:val="-2"/>
                <w:sz w:val="19"/>
              </w:rPr>
            </w:pPr>
            <w:r w:rsidRPr="00286A99">
              <w:rPr>
                <w:rFonts w:ascii="Arial" w:hAnsi="Arial" w:cs="Arial"/>
                <w:b/>
                <w:i/>
                <w:spacing w:val="-2"/>
                <w:sz w:val="19"/>
              </w:rPr>
              <w:t>Amount of Purchase</w:t>
            </w:r>
          </w:p>
        </w:tc>
      </w:tr>
      <w:tr w:rsidR="005D146E" w:rsidTr="005D146E">
        <w:trPr>
          <w:trHeight w:val="648"/>
        </w:trPr>
        <w:tc>
          <w:tcPr>
            <w:tcW w:w="558" w:type="dxa"/>
            <w:vAlign w:val="bottom"/>
          </w:tcPr>
          <w:p w:rsidR="005D146E" w:rsidRDefault="005D146E" w:rsidP="005D146E">
            <w:pPr>
              <w:tabs>
                <w:tab w:val="left" w:pos="-720"/>
              </w:tabs>
              <w:suppressAutoHyphens/>
              <w:spacing w:line="320" w:lineRule="exact"/>
              <w:jc w:val="right"/>
              <w:rPr>
                <w:rFonts w:ascii="Arial" w:hAnsi="Arial" w:cs="Arial"/>
                <w:spacing w:val="-2"/>
                <w:sz w:val="19"/>
              </w:rPr>
            </w:pPr>
            <w:r w:rsidRPr="00286A99">
              <w:rPr>
                <w:rFonts w:ascii="Arial" w:hAnsi="Arial" w:cs="Arial"/>
                <w:spacing w:val="-2"/>
                <w:sz w:val="19"/>
              </w:rPr>
              <w:t>1.</w:t>
            </w:r>
          </w:p>
        </w:tc>
        <w:tc>
          <w:tcPr>
            <w:tcW w:w="6930" w:type="dxa"/>
            <w:tcBorders>
              <w:bottom w:val="single" w:sz="4" w:space="0" w:color="auto"/>
            </w:tcBorders>
            <w:vAlign w:val="bottom"/>
          </w:tcPr>
          <w:p w:rsidR="005D146E" w:rsidRDefault="005D146E" w:rsidP="005D146E">
            <w:pPr>
              <w:tabs>
                <w:tab w:val="left" w:pos="-720"/>
              </w:tabs>
              <w:suppressAutoHyphens/>
              <w:spacing w:line="320" w:lineRule="exact"/>
              <w:rPr>
                <w:rFonts w:ascii="Arial" w:hAnsi="Arial" w:cs="Arial"/>
                <w:spacing w:val="-2"/>
                <w:sz w:val="19"/>
              </w:rPr>
            </w:pPr>
          </w:p>
        </w:tc>
        <w:tc>
          <w:tcPr>
            <w:tcW w:w="360" w:type="dxa"/>
            <w:vAlign w:val="bottom"/>
          </w:tcPr>
          <w:p w:rsidR="005D146E" w:rsidRDefault="005D146E" w:rsidP="005D146E">
            <w:pPr>
              <w:tabs>
                <w:tab w:val="left" w:pos="-720"/>
              </w:tabs>
              <w:suppressAutoHyphens/>
              <w:spacing w:line="320" w:lineRule="exact"/>
              <w:jc w:val="right"/>
              <w:rPr>
                <w:rFonts w:ascii="Arial" w:hAnsi="Arial" w:cs="Arial"/>
                <w:spacing w:val="-2"/>
                <w:sz w:val="19"/>
              </w:rPr>
            </w:pPr>
            <w:r w:rsidRPr="00286A99">
              <w:rPr>
                <w:rFonts w:ascii="Arial" w:hAnsi="Arial" w:cs="Arial"/>
                <w:spacing w:val="-2"/>
                <w:sz w:val="19"/>
              </w:rPr>
              <w:t>$</w:t>
            </w:r>
          </w:p>
        </w:tc>
        <w:tc>
          <w:tcPr>
            <w:tcW w:w="1728" w:type="dxa"/>
            <w:tcBorders>
              <w:bottom w:val="single" w:sz="4" w:space="0" w:color="auto"/>
            </w:tcBorders>
            <w:vAlign w:val="bottom"/>
          </w:tcPr>
          <w:p w:rsidR="005D146E" w:rsidRDefault="005D146E" w:rsidP="005D146E">
            <w:pPr>
              <w:tabs>
                <w:tab w:val="left" w:pos="-720"/>
              </w:tabs>
              <w:suppressAutoHyphens/>
              <w:spacing w:line="320" w:lineRule="exact"/>
              <w:rPr>
                <w:rFonts w:ascii="Arial" w:hAnsi="Arial" w:cs="Arial"/>
                <w:spacing w:val="-2"/>
                <w:sz w:val="19"/>
              </w:rPr>
            </w:pPr>
          </w:p>
        </w:tc>
      </w:tr>
      <w:tr w:rsidR="005D146E" w:rsidTr="005D146E">
        <w:trPr>
          <w:trHeight w:val="648"/>
        </w:trPr>
        <w:tc>
          <w:tcPr>
            <w:tcW w:w="558" w:type="dxa"/>
            <w:vAlign w:val="bottom"/>
          </w:tcPr>
          <w:p w:rsidR="005D146E" w:rsidRDefault="005D146E" w:rsidP="005D146E">
            <w:pPr>
              <w:tabs>
                <w:tab w:val="left" w:pos="-720"/>
              </w:tabs>
              <w:suppressAutoHyphens/>
              <w:spacing w:line="320" w:lineRule="exact"/>
              <w:jc w:val="right"/>
              <w:rPr>
                <w:rFonts w:ascii="Arial" w:hAnsi="Arial" w:cs="Arial"/>
                <w:spacing w:val="-2"/>
                <w:sz w:val="19"/>
              </w:rPr>
            </w:pPr>
            <w:r w:rsidRPr="00286A99">
              <w:rPr>
                <w:rFonts w:ascii="Arial" w:hAnsi="Arial" w:cs="Arial"/>
                <w:spacing w:val="-2"/>
                <w:sz w:val="19"/>
              </w:rPr>
              <w:t>2.</w:t>
            </w:r>
          </w:p>
        </w:tc>
        <w:tc>
          <w:tcPr>
            <w:tcW w:w="6930" w:type="dxa"/>
            <w:tcBorders>
              <w:top w:val="single" w:sz="4" w:space="0" w:color="auto"/>
              <w:bottom w:val="single" w:sz="4" w:space="0" w:color="auto"/>
            </w:tcBorders>
            <w:vAlign w:val="bottom"/>
          </w:tcPr>
          <w:p w:rsidR="005D146E" w:rsidRDefault="005D146E" w:rsidP="005D146E">
            <w:pPr>
              <w:tabs>
                <w:tab w:val="left" w:pos="-720"/>
              </w:tabs>
              <w:suppressAutoHyphens/>
              <w:spacing w:line="320" w:lineRule="exact"/>
              <w:rPr>
                <w:rFonts w:ascii="Arial" w:hAnsi="Arial" w:cs="Arial"/>
                <w:spacing w:val="-2"/>
                <w:sz w:val="19"/>
              </w:rPr>
            </w:pPr>
          </w:p>
        </w:tc>
        <w:tc>
          <w:tcPr>
            <w:tcW w:w="360" w:type="dxa"/>
            <w:vAlign w:val="bottom"/>
          </w:tcPr>
          <w:p w:rsidR="005D146E" w:rsidRDefault="005D146E" w:rsidP="005D146E">
            <w:pPr>
              <w:tabs>
                <w:tab w:val="left" w:pos="-720"/>
              </w:tabs>
              <w:suppressAutoHyphens/>
              <w:spacing w:line="320" w:lineRule="exact"/>
              <w:jc w:val="right"/>
              <w:rPr>
                <w:rFonts w:ascii="Arial" w:hAnsi="Arial" w:cs="Arial"/>
                <w:spacing w:val="-2"/>
                <w:sz w:val="19"/>
              </w:rPr>
            </w:pPr>
            <w:r w:rsidRPr="00286A99">
              <w:rPr>
                <w:rFonts w:ascii="Arial" w:hAnsi="Arial" w:cs="Arial"/>
                <w:spacing w:val="-2"/>
                <w:sz w:val="19"/>
              </w:rPr>
              <w:t>$</w:t>
            </w:r>
          </w:p>
        </w:tc>
        <w:tc>
          <w:tcPr>
            <w:tcW w:w="1728" w:type="dxa"/>
            <w:tcBorders>
              <w:top w:val="single" w:sz="4" w:space="0" w:color="auto"/>
              <w:bottom w:val="single" w:sz="4" w:space="0" w:color="auto"/>
            </w:tcBorders>
            <w:vAlign w:val="bottom"/>
          </w:tcPr>
          <w:p w:rsidR="005D146E" w:rsidRDefault="005D146E" w:rsidP="005D146E">
            <w:pPr>
              <w:tabs>
                <w:tab w:val="left" w:pos="-720"/>
              </w:tabs>
              <w:suppressAutoHyphens/>
              <w:spacing w:line="320" w:lineRule="exact"/>
              <w:rPr>
                <w:rFonts w:ascii="Arial" w:hAnsi="Arial" w:cs="Arial"/>
                <w:spacing w:val="-2"/>
                <w:sz w:val="19"/>
              </w:rPr>
            </w:pPr>
          </w:p>
        </w:tc>
      </w:tr>
      <w:tr w:rsidR="005D146E" w:rsidTr="005D146E">
        <w:trPr>
          <w:trHeight w:val="648"/>
        </w:trPr>
        <w:tc>
          <w:tcPr>
            <w:tcW w:w="558" w:type="dxa"/>
            <w:vAlign w:val="bottom"/>
          </w:tcPr>
          <w:p w:rsidR="005D146E" w:rsidRDefault="005D146E" w:rsidP="005D146E">
            <w:pPr>
              <w:tabs>
                <w:tab w:val="left" w:pos="-720"/>
              </w:tabs>
              <w:suppressAutoHyphens/>
              <w:spacing w:line="320" w:lineRule="exact"/>
              <w:jc w:val="right"/>
              <w:rPr>
                <w:rFonts w:ascii="Arial" w:hAnsi="Arial" w:cs="Arial"/>
                <w:spacing w:val="-2"/>
                <w:sz w:val="19"/>
              </w:rPr>
            </w:pPr>
            <w:r w:rsidRPr="00286A99">
              <w:rPr>
                <w:rFonts w:ascii="Arial" w:hAnsi="Arial" w:cs="Arial"/>
                <w:spacing w:val="-2"/>
                <w:sz w:val="19"/>
              </w:rPr>
              <w:t>3.</w:t>
            </w:r>
          </w:p>
        </w:tc>
        <w:tc>
          <w:tcPr>
            <w:tcW w:w="6930" w:type="dxa"/>
            <w:tcBorders>
              <w:top w:val="single" w:sz="4" w:space="0" w:color="auto"/>
              <w:bottom w:val="single" w:sz="4" w:space="0" w:color="auto"/>
            </w:tcBorders>
            <w:vAlign w:val="bottom"/>
          </w:tcPr>
          <w:p w:rsidR="005D146E" w:rsidRDefault="005D146E" w:rsidP="005D146E">
            <w:pPr>
              <w:tabs>
                <w:tab w:val="left" w:pos="-720"/>
              </w:tabs>
              <w:suppressAutoHyphens/>
              <w:spacing w:line="320" w:lineRule="exact"/>
              <w:rPr>
                <w:rFonts w:ascii="Arial" w:hAnsi="Arial" w:cs="Arial"/>
                <w:spacing w:val="-2"/>
                <w:sz w:val="19"/>
              </w:rPr>
            </w:pPr>
          </w:p>
        </w:tc>
        <w:tc>
          <w:tcPr>
            <w:tcW w:w="360" w:type="dxa"/>
            <w:vAlign w:val="bottom"/>
          </w:tcPr>
          <w:p w:rsidR="005D146E" w:rsidRDefault="005D146E" w:rsidP="005D146E">
            <w:pPr>
              <w:tabs>
                <w:tab w:val="left" w:pos="-720"/>
              </w:tabs>
              <w:suppressAutoHyphens/>
              <w:spacing w:line="320" w:lineRule="exact"/>
              <w:jc w:val="right"/>
              <w:rPr>
                <w:rFonts w:ascii="Arial" w:hAnsi="Arial" w:cs="Arial"/>
                <w:spacing w:val="-2"/>
                <w:sz w:val="19"/>
              </w:rPr>
            </w:pPr>
            <w:r w:rsidRPr="00286A99">
              <w:rPr>
                <w:rFonts w:ascii="Arial" w:hAnsi="Arial" w:cs="Arial"/>
                <w:spacing w:val="-2"/>
                <w:sz w:val="19"/>
              </w:rPr>
              <w:t>$</w:t>
            </w:r>
          </w:p>
        </w:tc>
        <w:tc>
          <w:tcPr>
            <w:tcW w:w="1728" w:type="dxa"/>
            <w:tcBorders>
              <w:top w:val="single" w:sz="4" w:space="0" w:color="auto"/>
              <w:bottom w:val="single" w:sz="4" w:space="0" w:color="auto"/>
            </w:tcBorders>
            <w:vAlign w:val="bottom"/>
          </w:tcPr>
          <w:p w:rsidR="005D146E" w:rsidRDefault="005D146E" w:rsidP="005D146E">
            <w:pPr>
              <w:tabs>
                <w:tab w:val="left" w:pos="-720"/>
              </w:tabs>
              <w:suppressAutoHyphens/>
              <w:spacing w:line="320" w:lineRule="exact"/>
              <w:rPr>
                <w:rFonts w:ascii="Arial" w:hAnsi="Arial" w:cs="Arial"/>
                <w:spacing w:val="-2"/>
                <w:sz w:val="19"/>
              </w:rPr>
            </w:pPr>
          </w:p>
        </w:tc>
      </w:tr>
      <w:tr w:rsidR="005D146E" w:rsidTr="005D146E">
        <w:trPr>
          <w:trHeight w:val="648"/>
        </w:trPr>
        <w:tc>
          <w:tcPr>
            <w:tcW w:w="558" w:type="dxa"/>
            <w:vAlign w:val="bottom"/>
          </w:tcPr>
          <w:p w:rsidR="005D146E" w:rsidRDefault="005D146E" w:rsidP="005D146E">
            <w:pPr>
              <w:tabs>
                <w:tab w:val="left" w:pos="-720"/>
              </w:tabs>
              <w:suppressAutoHyphens/>
              <w:spacing w:line="320" w:lineRule="exact"/>
              <w:jc w:val="right"/>
              <w:rPr>
                <w:rFonts w:ascii="Arial" w:hAnsi="Arial" w:cs="Arial"/>
                <w:spacing w:val="-2"/>
                <w:sz w:val="19"/>
              </w:rPr>
            </w:pPr>
            <w:r w:rsidRPr="00286A99">
              <w:rPr>
                <w:rFonts w:ascii="Arial" w:hAnsi="Arial" w:cs="Arial"/>
                <w:spacing w:val="-2"/>
                <w:sz w:val="19"/>
              </w:rPr>
              <w:t>4.</w:t>
            </w:r>
          </w:p>
        </w:tc>
        <w:tc>
          <w:tcPr>
            <w:tcW w:w="6930" w:type="dxa"/>
            <w:tcBorders>
              <w:top w:val="single" w:sz="4" w:space="0" w:color="auto"/>
              <w:bottom w:val="single" w:sz="4" w:space="0" w:color="auto"/>
            </w:tcBorders>
            <w:vAlign w:val="bottom"/>
          </w:tcPr>
          <w:p w:rsidR="005D146E" w:rsidRDefault="005D146E" w:rsidP="005D146E">
            <w:pPr>
              <w:tabs>
                <w:tab w:val="left" w:pos="-720"/>
              </w:tabs>
              <w:suppressAutoHyphens/>
              <w:spacing w:line="320" w:lineRule="exact"/>
              <w:rPr>
                <w:rFonts w:ascii="Arial" w:hAnsi="Arial" w:cs="Arial"/>
                <w:spacing w:val="-2"/>
                <w:sz w:val="19"/>
              </w:rPr>
            </w:pPr>
          </w:p>
        </w:tc>
        <w:tc>
          <w:tcPr>
            <w:tcW w:w="360" w:type="dxa"/>
            <w:vAlign w:val="bottom"/>
          </w:tcPr>
          <w:p w:rsidR="005D146E" w:rsidRDefault="005D146E" w:rsidP="005D146E">
            <w:pPr>
              <w:tabs>
                <w:tab w:val="left" w:pos="-720"/>
              </w:tabs>
              <w:suppressAutoHyphens/>
              <w:spacing w:line="320" w:lineRule="exact"/>
              <w:jc w:val="right"/>
              <w:rPr>
                <w:rFonts w:ascii="Arial" w:hAnsi="Arial" w:cs="Arial"/>
                <w:spacing w:val="-2"/>
                <w:sz w:val="19"/>
              </w:rPr>
            </w:pPr>
            <w:r w:rsidRPr="00286A99">
              <w:rPr>
                <w:rFonts w:ascii="Arial" w:hAnsi="Arial" w:cs="Arial"/>
                <w:spacing w:val="-2"/>
                <w:sz w:val="19"/>
              </w:rPr>
              <w:t>$</w:t>
            </w:r>
          </w:p>
        </w:tc>
        <w:tc>
          <w:tcPr>
            <w:tcW w:w="1728" w:type="dxa"/>
            <w:tcBorders>
              <w:top w:val="single" w:sz="4" w:space="0" w:color="auto"/>
              <w:bottom w:val="single" w:sz="4" w:space="0" w:color="auto"/>
            </w:tcBorders>
            <w:vAlign w:val="bottom"/>
          </w:tcPr>
          <w:p w:rsidR="005D146E" w:rsidRDefault="005D146E" w:rsidP="005D146E">
            <w:pPr>
              <w:tabs>
                <w:tab w:val="left" w:pos="-720"/>
              </w:tabs>
              <w:suppressAutoHyphens/>
              <w:spacing w:line="320" w:lineRule="exact"/>
              <w:rPr>
                <w:rFonts w:ascii="Arial" w:hAnsi="Arial" w:cs="Arial"/>
                <w:spacing w:val="-2"/>
                <w:sz w:val="19"/>
              </w:rPr>
            </w:pPr>
          </w:p>
        </w:tc>
      </w:tr>
      <w:tr w:rsidR="005D146E" w:rsidTr="005D146E">
        <w:trPr>
          <w:trHeight w:val="648"/>
        </w:trPr>
        <w:tc>
          <w:tcPr>
            <w:tcW w:w="558" w:type="dxa"/>
            <w:vAlign w:val="bottom"/>
          </w:tcPr>
          <w:p w:rsidR="005D146E" w:rsidRDefault="005D146E" w:rsidP="005D146E">
            <w:pPr>
              <w:tabs>
                <w:tab w:val="left" w:pos="-720"/>
              </w:tabs>
              <w:suppressAutoHyphens/>
              <w:spacing w:line="320" w:lineRule="exact"/>
              <w:jc w:val="right"/>
              <w:rPr>
                <w:rFonts w:ascii="Arial" w:hAnsi="Arial" w:cs="Arial"/>
                <w:spacing w:val="-2"/>
                <w:sz w:val="19"/>
              </w:rPr>
            </w:pPr>
            <w:r w:rsidRPr="00286A99">
              <w:rPr>
                <w:rFonts w:ascii="Arial" w:hAnsi="Arial" w:cs="Arial"/>
                <w:spacing w:val="-2"/>
                <w:sz w:val="19"/>
              </w:rPr>
              <w:t>5.</w:t>
            </w:r>
          </w:p>
        </w:tc>
        <w:tc>
          <w:tcPr>
            <w:tcW w:w="6930" w:type="dxa"/>
            <w:tcBorders>
              <w:top w:val="single" w:sz="4" w:space="0" w:color="auto"/>
              <w:bottom w:val="single" w:sz="4" w:space="0" w:color="auto"/>
            </w:tcBorders>
            <w:vAlign w:val="bottom"/>
          </w:tcPr>
          <w:p w:rsidR="005D146E" w:rsidRDefault="005D146E" w:rsidP="005D146E">
            <w:pPr>
              <w:tabs>
                <w:tab w:val="left" w:pos="-720"/>
              </w:tabs>
              <w:suppressAutoHyphens/>
              <w:spacing w:line="320" w:lineRule="exact"/>
              <w:rPr>
                <w:rFonts w:ascii="Arial" w:hAnsi="Arial" w:cs="Arial"/>
                <w:spacing w:val="-2"/>
                <w:sz w:val="19"/>
              </w:rPr>
            </w:pPr>
          </w:p>
        </w:tc>
        <w:tc>
          <w:tcPr>
            <w:tcW w:w="360" w:type="dxa"/>
            <w:vAlign w:val="bottom"/>
          </w:tcPr>
          <w:p w:rsidR="005D146E" w:rsidRDefault="005D146E" w:rsidP="005D146E">
            <w:pPr>
              <w:tabs>
                <w:tab w:val="left" w:pos="-720"/>
              </w:tabs>
              <w:suppressAutoHyphens/>
              <w:spacing w:line="320" w:lineRule="exact"/>
              <w:jc w:val="right"/>
              <w:rPr>
                <w:rFonts w:ascii="Arial" w:hAnsi="Arial" w:cs="Arial"/>
                <w:spacing w:val="-2"/>
                <w:sz w:val="19"/>
              </w:rPr>
            </w:pPr>
            <w:r w:rsidRPr="00286A99">
              <w:rPr>
                <w:rFonts w:ascii="Arial" w:hAnsi="Arial" w:cs="Arial"/>
                <w:spacing w:val="-2"/>
                <w:sz w:val="19"/>
              </w:rPr>
              <w:t>$</w:t>
            </w:r>
          </w:p>
        </w:tc>
        <w:tc>
          <w:tcPr>
            <w:tcW w:w="1728" w:type="dxa"/>
            <w:tcBorders>
              <w:top w:val="single" w:sz="4" w:space="0" w:color="auto"/>
              <w:bottom w:val="single" w:sz="4" w:space="0" w:color="auto"/>
            </w:tcBorders>
            <w:vAlign w:val="bottom"/>
          </w:tcPr>
          <w:p w:rsidR="005D146E" w:rsidRDefault="005D146E" w:rsidP="005D146E">
            <w:pPr>
              <w:tabs>
                <w:tab w:val="left" w:pos="-720"/>
              </w:tabs>
              <w:suppressAutoHyphens/>
              <w:spacing w:line="320" w:lineRule="exact"/>
              <w:rPr>
                <w:rFonts w:ascii="Arial" w:hAnsi="Arial" w:cs="Arial"/>
                <w:spacing w:val="-2"/>
                <w:sz w:val="19"/>
              </w:rPr>
            </w:pPr>
          </w:p>
        </w:tc>
      </w:tr>
      <w:tr w:rsidR="005D146E" w:rsidTr="005D146E">
        <w:trPr>
          <w:trHeight w:val="648"/>
        </w:trPr>
        <w:tc>
          <w:tcPr>
            <w:tcW w:w="558" w:type="dxa"/>
            <w:vAlign w:val="bottom"/>
          </w:tcPr>
          <w:p w:rsidR="005D146E" w:rsidRDefault="005D146E" w:rsidP="005D146E">
            <w:pPr>
              <w:tabs>
                <w:tab w:val="left" w:pos="-720"/>
              </w:tabs>
              <w:suppressAutoHyphens/>
              <w:spacing w:line="320" w:lineRule="exact"/>
              <w:jc w:val="right"/>
              <w:rPr>
                <w:rFonts w:ascii="Arial" w:hAnsi="Arial" w:cs="Arial"/>
                <w:spacing w:val="-2"/>
                <w:sz w:val="19"/>
              </w:rPr>
            </w:pPr>
            <w:r w:rsidRPr="00286A99">
              <w:rPr>
                <w:rFonts w:ascii="Arial" w:hAnsi="Arial" w:cs="Arial"/>
                <w:spacing w:val="-2"/>
                <w:sz w:val="19"/>
              </w:rPr>
              <w:t>6.</w:t>
            </w:r>
          </w:p>
        </w:tc>
        <w:tc>
          <w:tcPr>
            <w:tcW w:w="6930" w:type="dxa"/>
            <w:tcBorders>
              <w:top w:val="single" w:sz="4" w:space="0" w:color="auto"/>
              <w:bottom w:val="single" w:sz="4" w:space="0" w:color="auto"/>
            </w:tcBorders>
            <w:vAlign w:val="bottom"/>
          </w:tcPr>
          <w:p w:rsidR="005D146E" w:rsidRDefault="005D146E" w:rsidP="005D146E">
            <w:pPr>
              <w:tabs>
                <w:tab w:val="left" w:pos="-720"/>
              </w:tabs>
              <w:suppressAutoHyphens/>
              <w:spacing w:line="320" w:lineRule="exact"/>
              <w:rPr>
                <w:rFonts w:ascii="Arial" w:hAnsi="Arial" w:cs="Arial"/>
                <w:spacing w:val="-2"/>
                <w:sz w:val="19"/>
              </w:rPr>
            </w:pPr>
          </w:p>
        </w:tc>
        <w:tc>
          <w:tcPr>
            <w:tcW w:w="360" w:type="dxa"/>
            <w:vAlign w:val="bottom"/>
          </w:tcPr>
          <w:p w:rsidR="005D146E" w:rsidRDefault="005D146E" w:rsidP="005D146E">
            <w:pPr>
              <w:tabs>
                <w:tab w:val="left" w:pos="-720"/>
              </w:tabs>
              <w:suppressAutoHyphens/>
              <w:spacing w:line="320" w:lineRule="exact"/>
              <w:jc w:val="right"/>
              <w:rPr>
                <w:rFonts w:ascii="Arial" w:hAnsi="Arial" w:cs="Arial"/>
                <w:spacing w:val="-2"/>
                <w:sz w:val="19"/>
              </w:rPr>
            </w:pPr>
            <w:r w:rsidRPr="00286A99">
              <w:rPr>
                <w:rFonts w:ascii="Arial" w:hAnsi="Arial" w:cs="Arial"/>
                <w:spacing w:val="-2"/>
                <w:sz w:val="19"/>
              </w:rPr>
              <w:t>$</w:t>
            </w:r>
          </w:p>
        </w:tc>
        <w:tc>
          <w:tcPr>
            <w:tcW w:w="1728" w:type="dxa"/>
            <w:tcBorders>
              <w:top w:val="single" w:sz="4" w:space="0" w:color="auto"/>
              <w:bottom w:val="single" w:sz="4" w:space="0" w:color="auto"/>
            </w:tcBorders>
            <w:vAlign w:val="bottom"/>
          </w:tcPr>
          <w:p w:rsidR="005D146E" w:rsidRDefault="005D146E" w:rsidP="005D146E">
            <w:pPr>
              <w:tabs>
                <w:tab w:val="left" w:pos="-720"/>
              </w:tabs>
              <w:suppressAutoHyphens/>
              <w:spacing w:line="320" w:lineRule="exact"/>
              <w:rPr>
                <w:rFonts w:ascii="Arial" w:hAnsi="Arial" w:cs="Arial"/>
                <w:spacing w:val="-2"/>
                <w:sz w:val="19"/>
              </w:rPr>
            </w:pPr>
          </w:p>
        </w:tc>
      </w:tr>
      <w:tr w:rsidR="005D146E" w:rsidTr="005D146E">
        <w:trPr>
          <w:trHeight w:val="648"/>
        </w:trPr>
        <w:tc>
          <w:tcPr>
            <w:tcW w:w="558" w:type="dxa"/>
            <w:vAlign w:val="bottom"/>
          </w:tcPr>
          <w:p w:rsidR="005D146E" w:rsidRDefault="005D146E" w:rsidP="005D146E">
            <w:pPr>
              <w:tabs>
                <w:tab w:val="left" w:pos="-720"/>
              </w:tabs>
              <w:suppressAutoHyphens/>
              <w:spacing w:line="320" w:lineRule="exact"/>
              <w:jc w:val="right"/>
              <w:rPr>
                <w:rFonts w:ascii="Arial" w:hAnsi="Arial" w:cs="Arial"/>
                <w:spacing w:val="-2"/>
                <w:sz w:val="19"/>
              </w:rPr>
            </w:pPr>
            <w:r w:rsidRPr="00286A99">
              <w:rPr>
                <w:rFonts w:ascii="Arial" w:hAnsi="Arial" w:cs="Arial"/>
                <w:spacing w:val="-2"/>
                <w:sz w:val="19"/>
              </w:rPr>
              <w:t>7.</w:t>
            </w:r>
          </w:p>
        </w:tc>
        <w:tc>
          <w:tcPr>
            <w:tcW w:w="6930" w:type="dxa"/>
            <w:tcBorders>
              <w:top w:val="single" w:sz="4" w:space="0" w:color="auto"/>
              <w:bottom w:val="single" w:sz="4" w:space="0" w:color="auto"/>
            </w:tcBorders>
            <w:vAlign w:val="bottom"/>
          </w:tcPr>
          <w:p w:rsidR="005D146E" w:rsidRDefault="005D146E" w:rsidP="005D146E">
            <w:pPr>
              <w:tabs>
                <w:tab w:val="left" w:pos="-720"/>
              </w:tabs>
              <w:suppressAutoHyphens/>
              <w:spacing w:line="320" w:lineRule="exact"/>
              <w:rPr>
                <w:rFonts w:ascii="Arial" w:hAnsi="Arial" w:cs="Arial"/>
                <w:spacing w:val="-2"/>
                <w:sz w:val="19"/>
              </w:rPr>
            </w:pPr>
          </w:p>
        </w:tc>
        <w:tc>
          <w:tcPr>
            <w:tcW w:w="360" w:type="dxa"/>
            <w:vAlign w:val="bottom"/>
          </w:tcPr>
          <w:p w:rsidR="005D146E" w:rsidRDefault="005D146E" w:rsidP="005D146E">
            <w:pPr>
              <w:tabs>
                <w:tab w:val="left" w:pos="-720"/>
              </w:tabs>
              <w:suppressAutoHyphens/>
              <w:spacing w:line="320" w:lineRule="exact"/>
              <w:jc w:val="right"/>
              <w:rPr>
                <w:rFonts w:ascii="Arial" w:hAnsi="Arial" w:cs="Arial"/>
                <w:spacing w:val="-2"/>
                <w:sz w:val="19"/>
              </w:rPr>
            </w:pPr>
            <w:r w:rsidRPr="00286A99">
              <w:rPr>
                <w:rFonts w:ascii="Arial" w:hAnsi="Arial" w:cs="Arial"/>
                <w:spacing w:val="-2"/>
                <w:sz w:val="19"/>
              </w:rPr>
              <w:t>$</w:t>
            </w:r>
          </w:p>
        </w:tc>
        <w:tc>
          <w:tcPr>
            <w:tcW w:w="1728" w:type="dxa"/>
            <w:tcBorders>
              <w:top w:val="single" w:sz="4" w:space="0" w:color="auto"/>
              <w:bottom w:val="single" w:sz="4" w:space="0" w:color="auto"/>
            </w:tcBorders>
            <w:vAlign w:val="bottom"/>
          </w:tcPr>
          <w:p w:rsidR="005D146E" w:rsidRDefault="005D146E" w:rsidP="005D146E">
            <w:pPr>
              <w:tabs>
                <w:tab w:val="left" w:pos="-720"/>
              </w:tabs>
              <w:suppressAutoHyphens/>
              <w:spacing w:line="320" w:lineRule="exact"/>
              <w:rPr>
                <w:rFonts w:ascii="Arial" w:hAnsi="Arial" w:cs="Arial"/>
                <w:spacing w:val="-2"/>
                <w:sz w:val="19"/>
              </w:rPr>
            </w:pPr>
          </w:p>
        </w:tc>
      </w:tr>
      <w:tr w:rsidR="005D146E" w:rsidTr="005D146E">
        <w:trPr>
          <w:trHeight w:val="648"/>
        </w:trPr>
        <w:tc>
          <w:tcPr>
            <w:tcW w:w="558" w:type="dxa"/>
            <w:vAlign w:val="bottom"/>
          </w:tcPr>
          <w:p w:rsidR="005D146E" w:rsidRPr="00286A99" w:rsidRDefault="005D146E" w:rsidP="005D146E">
            <w:pPr>
              <w:tabs>
                <w:tab w:val="left" w:pos="-720"/>
              </w:tabs>
              <w:suppressAutoHyphens/>
              <w:spacing w:line="320" w:lineRule="exact"/>
              <w:jc w:val="right"/>
              <w:rPr>
                <w:rFonts w:ascii="Arial" w:hAnsi="Arial" w:cs="Arial"/>
                <w:spacing w:val="-2"/>
                <w:sz w:val="19"/>
              </w:rPr>
            </w:pPr>
          </w:p>
        </w:tc>
        <w:tc>
          <w:tcPr>
            <w:tcW w:w="6930" w:type="dxa"/>
            <w:tcBorders>
              <w:top w:val="single" w:sz="4" w:space="0" w:color="auto"/>
            </w:tcBorders>
            <w:vAlign w:val="bottom"/>
          </w:tcPr>
          <w:p w:rsidR="005D146E" w:rsidRDefault="005D146E" w:rsidP="005D146E">
            <w:pPr>
              <w:tabs>
                <w:tab w:val="left" w:pos="-720"/>
              </w:tabs>
              <w:suppressAutoHyphens/>
              <w:spacing w:line="320" w:lineRule="exact"/>
              <w:jc w:val="right"/>
              <w:rPr>
                <w:rFonts w:ascii="Arial" w:hAnsi="Arial" w:cs="Arial"/>
                <w:spacing w:val="-2"/>
                <w:sz w:val="19"/>
              </w:rPr>
            </w:pPr>
            <w:r w:rsidRPr="00286A99">
              <w:rPr>
                <w:rFonts w:ascii="Arial" w:hAnsi="Arial" w:cs="Arial"/>
                <w:b/>
                <w:spacing w:val="-2"/>
                <w:sz w:val="19"/>
              </w:rPr>
              <w:t>TOTAL EXPENSE</w:t>
            </w:r>
          </w:p>
        </w:tc>
        <w:tc>
          <w:tcPr>
            <w:tcW w:w="360" w:type="dxa"/>
            <w:vAlign w:val="bottom"/>
          </w:tcPr>
          <w:p w:rsidR="005D146E" w:rsidRPr="00286A99" w:rsidRDefault="005D146E" w:rsidP="005D146E">
            <w:pPr>
              <w:tabs>
                <w:tab w:val="left" w:pos="-720"/>
              </w:tabs>
              <w:suppressAutoHyphens/>
              <w:spacing w:line="320" w:lineRule="exact"/>
              <w:jc w:val="right"/>
              <w:rPr>
                <w:rFonts w:ascii="Arial" w:hAnsi="Arial" w:cs="Arial"/>
                <w:spacing w:val="-2"/>
                <w:sz w:val="19"/>
              </w:rPr>
            </w:pPr>
            <w:r w:rsidRPr="00286A99">
              <w:rPr>
                <w:rFonts w:ascii="Arial" w:hAnsi="Arial" w:cs="Arial"/>
                <w:spacing w:val="-2"/>
                <w:sz w:val="19"/>
              </w:rPr>
              <w:t>$</w:t>
            </w:r>
          </w:p>
        </w:tc>
        <w:tc>
          <w:tcPr>
            <w:tcW w:w="1728" w:type="dxa"/>
            <w:tcBorders>
              <w:top w:val="single" w:sz="4" w:space="0" w:color="auto"/>
              <w:bottom w:val="single" w:sz="4" w:space="0" w:color="auto"/>
            </w:tcBorders>
            <w:vAlign w:val="bottom"/>
          </w:tcPr>
          <w:p w:rsidR="005D146E" w:rsidRDefault="005D146E" w:rsidP="005D146E">
            <w:pPr>
              <w:tabs>
                <w:tab w:val="left" w:pos="-720"/>
              </w:tabs>
              <w:suppressAutoHyphens/>
              <w:spacing w:line="320" w:lineRule="exact"/>
              <w:rPr>
                <w:rFonts w:ascii="Arial" w:hAnsi="Arial" w:cs="Arial"/>
                <w:spacing w:val="-2"/>
                <w:sz w:val="19"/>
              </w:rPr>
            </w:pPr>
          </w:p>
        </w:tc>
      </w:tr>
    </w:tbl>
    <w:p w:rsidR="007A44F0" w:rsidRPr="0034088A" w:rsidRDefault="007A44F0">
      <w:pPr>
        <w:tabs>
          <w:tab w:val="left" w:pos="-720"/>
        </w:tabs>
        <w:suppressAutoHyphens/>
        <w:rPr>
          <w:rFonts w:ascii="Arial" w:hAnsi="Arial" w:cs="Arial"/>
          <w:spacing w:val="-2"/>
          <w:sz w:val="16"/>
          <w:szCs w:val="16"/>
        </w:rPr>
      </w:pPr>
    </w:p>
    <w:p w:rsidR="007A44F0" w:rsidRPr="00286A99" w:rsidRDefault="007A44F0" w:rsidP="0034088A">
      <w:pPr>
        <w:suppressAutoHyphens/>
        <w:spacing w:after="120"/>
        <w:rPr>
          <w:rFonts w:ascii="Arial" w:hAnsi="Arial" w:cs="Arial"/>
          <w:spacing w:val="-2"/>
          <w:sz w:val="19"/>
        </w:rPr>
      </w:pPr>
      <w:r w:rsidRPr="00286A99">
        <w:rPr>
          <w:rFonts w:ascii="Arial" w:hAnsi="Arial" w:cs="Arial"/>
          <w:spacing w:val="-2"/>
          <w:sz w:val="19"/>
        </w:rPr>
        <w:t>I hereby certify under penalty of perjury that the items listed herein are proper charges for materials, merchandise or services furnished to the University of Washington and are related specifically to this project.</w:t>
      </w:r>
      <w:r w:rsidR="00037C51" w:rsidRPr="00286A99">
        <w:rPr>
          <w:rFonts w:ascii="Arial" w:hAnsi="Arial" w:cs="Arial"/>
          <w:spacing w:val="-2"/>
          <w:sz w:val="19"/>
        </w:rPr>
        <w:t xml:space="preserve"> I have Principal Investigator or other departmental authorization to initiate or approve expenditures on the budget</w:t>
      </w:r>
      <w:r w:rsidR="009B10D7" w:rsidRPr="00286A99">
        <w:rPr>
          <w:rFonts w:ascii="Arial" w:hAnsi="Arial" w:cs="Arial"/>
          <w:spacing w:val="-2"/>
          <w:sz w:val="19"/>
        </w:rPr>
        <w:t xml:space="preserve"> number</w:t>
      </w:r>
      <w:r w:rsidR="00037C51" w:rsidRPr="00286A99">
        <w:rPr>
          <w:rFonts w:ascii="Arial" w:hAnsi="Arial" w:cs="Arial"/>
          <w:spacing w:val="-2"/>
          <w:sz w:val="19"/>
        </w:rPr>
        <w:t xml:space="preserve"> listed above.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666"/>
        <w:gridCol w:w="3744"/>
        <w:gridCol w:w="630"/>
        <w:gridCol w:w="764"/>
        <w:gridCol w:w="766"/>
        <w:gridCol w:w="1278"/>
      </w:tblGrid>
      <w:tr w:rsidR="00136C34" w:rsidTr="00136C34">
        <w:trPr>
          <w:trHeight w:val="648"/>
        </w:trPr>
        <w:tc>
          <w:tcPr>
            <w:tcW w:w="1728" w:type="dxa"/>
            <w:vAlign w:val="bottom"/>
          </w:tcPr>
          <w:p w:rsidR="00136C34" w:rsidRDefault="00136C34" w:rsidP="00136C34">
            <w:pPr>
              <w:tabs>
                <w:tab w:val="left" w:pos="-720"/>
              </w:tabs>
              <w:suppressAutoHyphens/>
              <w:rPr>
                <w:rFonts w:ascii="Arial" w:hAnsi="Arial" w:cs="Arial"/>
                <w:spacing w:val="-2"/>
                <w:sz w:val="19"/>
              </w:rPr>
            </w:pPr>
            <w:r w:rsidRPr="00286A99">
              <w:rPr>
                <w:rFonts w:ascii="Arial" w:hAnsi="Arial" w:cs="Arial"/>
                <w:spacing w:val="-2"/>
                <w:sz w:val="19"/>
              </w:rPr>
              <w:t>Payee Signature</w:t>
            </w:r>
            <w:r>
              <w:rPr>
                <w:rFonts w:ascii="Arial" w:hAnsi="Arial" w:cs="Arial"/>
                <w:spacing w:val="-2"/>
                <w:sz w:val="19"/>
              </w:rPr>
              <w:t>:</w:t>
            </w:r>
          </w:p>
        </w:tc>
        <w:tc>
          <w:tcPr>
            <w:tcW w:w="5804" w:type="dxa"/>
            <w:gridSpan w:val="4"/>
            <w:tcBorders>
              <w:bottom w:val="single" w:sz="4" w:space="0" w:color="auto"/>
            </w:tcBorders>
            <w:vAlign w:val="bottom"/>
          </w:tcPr>
          <w:p w:rsidR="00136C34" w:rsidRDefault="00136C34" w:rsidP="00136C34">
            <w:pPr>
              <w:tabs>
                <w:tab w:val="left" w:pos="-720"/>
              </w:tabs>
              <w:suppressAutoHyphens/>
              <w:rPr>
                <w:rFonts w:ascii="Arial" w:hAnsi="Arial" w:cs="Arial"/>
                <w:spacing w:val="-2"/>
                <w:sz w:val="19"/>
              </w:rPr>
            </w:pPr>
          </w:p>
        </w:tc>
        <w:tc>
          <w:tcPr>
            <w:tcW w:w="766" w:type="dxa"/>
            <w:vAlign w:val="bottom"/>
          </w:tcPr>
          <w:p w:rsidR="00136C34" w:rsidRDefault="00136C34" w:rsidP="00136C34">
            <w:pPr>
              <w:tabs>
                <w:tab w:val="left" w:pos="-720"/>
              </w:tabs>
              <w:suppressAutoHyphens/>
              <w:jc w:val="right"/>
              <w:rPr>
                <w:rFonts w:ascii="Arial" w:hAnsi="Arial" w:cs="Arial"/>
                <w:spacing w:val="-2"/>
                <w:sz w:val="19"/>
              </w:rPr>
            </w:pPr>
            <w:r w:rsidRPr="00286A99">
              <w:rPr>
                <w:rFonts w:ascii="Arial" w:hAnsi="Arial" w:cs="Arial"/>
                <w:spacing w:val="-2"/>
                <w:sz w:val="19"/>
              </w:rPr>
              <w:t>DATE:</w:t>
            </w:r>
          </w:p>
        </w:tc>
        <w:tc>
          <w:tcPr>
            <w:tcW w:w="1278" w:type="dxa"/>
            <w:tcBorders>
              <w:bottom w:val="single" w:sz="4" w:space="0" w:color="auto"/>
            </w:tcBorders>
            <w:vAlign w:val="bottom"/>
          </w:tcPr>
          <w:p w:rsidR="00136C34" w:rsidRDefault="00136C34" w:rsidP="00136C34">
            <w:pPr>
              <w:tabs>
                <w:tab w:val="left" w:pos="-720"/>
              </w:tabs>
              <w:suppressAutoHyphens/>
              <w:rPr>
                <w:rFonts w:ascii="Arial" w:hAnsi="Arial" w:cs="Arial"/>
                <w:spacing w:val="-2"/>
                <w:sz w:val="19"/>
              </w:rPr>
            </w:pPr>
          </w:p>
        </w:tc>
      </w:tr>
      <w:tr w:rsidR="00136C34" w:rsidTr="00136C34">
        <w:trPr>
          <w:trHeight w:val="648"/>
        </w:trPr>
        <w:tc>
          <w:tcPr>
            <w:tcW w:w="2394" w:type="dxa"/>
            <w:gridSpan w:val="2"/>
            <w:vAlign w:val="bottom"/>
          </w:tcPr>
          <w:p w:rsidR="00136C34" w:rsidRDefault="00136C34" w:rsidP="00136C34">
            <w:pPr>
              <w:tabs>
                <w:tab w:val="left" w:pos="-720"/>
              </w:tabs>
              <w:suppressAutoHyphens/>
              <w:rPr>
                <w:rFonts w:ascii="Arial" w:hAnsi="Arial" w:cs="Arial"/>
                <w:spacing w:val="-2"/>
                <w:sz w:val="19"/>
              </w:rPr>
            </w:pPr>
            <w:r w:rsidRPr="00286A99">
              <w:rPr>
                <w:rFonts w:ascii="Arial" w:hAnsi="Arial" w:cs="Arial"/>
                <w:spacing w:val="-2"/>
                <w:sz w:val="19"/>
              </w:rPr>
              <w:t>AUTHORIZED BY (Print):</w:t>
            </w:r>
          </w:p>
        </w:tc>
        <w:tc>
          <w:tcPr>
            <w:tcW w:w="5138" w:type="dxa"/>
            <w:gridSpan w:val="3"/>
            <w:tcBorders>
              <w:bottom w:val="single" w:sz="4" w:space="0" w:color="auto"/>
            </w:tcBorders>
            <w:vAlign w:val="bottom"/>
          </w:tcPr>
          <w:p w:rsidR="00136C34" w:rsidRDefault="00136C34" w:rsidP="00136C34">
            <w:pPr>
              <w:tabs>
                <w:tab w:val="left" w:pos="-720"/>
              </w:tabs>
              <w:suppressAutoHyphens/>
              <w:rPr>
                <w:rFonts w:ascii="Arial" w:hAnsi="Arial" w:cs="Arial"/>
                <w:spacing w:val="-2"/>
                <w:sz w:val="19"/>
              </w:rPr>
            </w:pPr>
          </w:p>
        </w:tc>
        <w:tc>
          <w:tcPr>
            <w:tcW w:w="766" w:type="dxa"/>
            <w:vAlign w:val="bottom"/>
          </w:tcPr>
          <w:p w:rsidR="00136C34" w:rsidRDefault="00136C34" w:rsidP="00136C34">
            <w:pPr>
              <w:tabs>
                <w:tab w:val="left" w:pos="-720"/>
              </w:tabs>
              <w:suppressAutoHyphens/>
              <w:jc w:val="right"/>
              <w:rPr>
                <w:rFonts w:ascii="Arial" w:hAnsi="Arial" w:cs="Arial"/>
                <w:spacing w:val="-2"/>
                <w:sz w:val="19"/>
              </w:rPr>
            </w:pPr>
            <w:r w:rsidRPr="00286A99">
              <w:rPr>
                <w:rFonts w:ascii="Arial" w:hAnsi="Arial" w:cs="Arial"/>
                <w:spacing w:val="-2"/>
                <w:sz w:val="19"/>
              </w:rPr>
              <w:t>DATE:</w:t>
            </w:r>
          </w:p>
        </w:tc>
        <w:tc>
          <w:tcPr>
            <w:tcW w:w="1278" w:type="dxa"/>
            <w:tcBorders>
              <w:top w:val="single" w:sz="4" w:space="0" w:color="auto"/>
              <w:bottom w:val="single" w:sz="4" w:space="0" w:color="auto"/>
            </w:tcBorders>
            <w:vAlign w:val="bottom"/>
          </w:tcPr>
          <w:p w:rsidR="00136C34" w:rsidRDefault="00136C34" w:rsidP="00136C34">
            <w:pPr>
              <w:tabs>
                <w:tab w:val="left" w:pos="-720"/>
              </w:tabs>
              <w:suppressAutoHyphens/>
              <w:rPr>
                <w:rFonts w:ascii="Arial" w:hAnsi="Arial" w:cs="Arial"/>
                <w:spacing w:val="-2"/>
                <w:sz w:val="19"/>
              </w:rPr>
            </w:pPr>
          </w:p>
        </w:tc>
      </w:tr>
      <w:tr w:rsidR="00136C34" w:rsidTr="00136C34">
        <w:trPr>
          <w:trHeight w:val="648"/>
        </w:trPr>
        <w:tc>
          <w:tcPr>
            <w:tcW w:w="2394" w:type="dxa"/>
            <w:gridSpan w:val="2"/>
            <w:vAlign w:val="bottom"/>
          </w:tcPr>
          <w:p w:rsidR="00136C34" w:rsidRDefault="00136C34" w:rsidP="00136C34">
            <w:pPr>
              <w:tabs>
                <w:tab w:val="left" w:pos="-720"/>
              </w:tabs>
              <w:suppressAutoHyphens/>
              <w:rPr>
                <w:rFonts w:ascii="Arial" w:hAnsi="Arial" w:cs="Arial"/>
                <w:spacing w:val="-2"/>
                <w:sz w:val="19"/>
              </w:rPr>
            </w:pPr>
            <w:r w:rsidRPr="00286A99">
              <w:rPr>
                <w:rFonts w:ascii="Arial" w:hAnsi="Arial" w:cs="Arial"/>
                <w:spacing w:val="-2"/>
                <w:sz w:val="19"/>
              </w:rPr>
              <w:t>Authorization Signature:</w:t>
            </w:r>
          </w:p>
        </w:tc>
        <w:tc>
          <w:tcPr>
            <w:tcW w:w="5138" w:type="dxa"/>
            <w:gridSpan w:val="3"/>
            <w:tcBorders>
              <w:top w:val="single" w:sz="4" w:space="0" w:color="auto"/>
              <w:bottom w:val="single" w:sz="4" w:space="0" w:color="auto"/>
            </w:tcBorders>
            <w:vAlign w:val="bottom"/>
          </w:tcPr>
          <w:p w:rsidR="00136C34" w:rsidRDefault="00136C34" w:rsidP="00136C34">
            <w:pPr>
              <w:tabs>
                <w:tab w:val="left" w:pos="-720"/>
              </w:tabs>
              <w:suppressAutoHyphens/>
              <w:rPr>
                <w:rFonts w:ascii="Arial" w:hAnsi="Arial" w:cs="Arial"/>
                <w:spacing w:val="-2"/>
                <w:sz w:val="19"/>
              </w:rPr>
            </w:pPr>
          </w:p>
        </w:tc>
        <w:tc>
          <w:tcPr>
            <w:tcW w:w="766" w:type="dxa"/>
            <w:vAlign w:val="bottom"/>
          </w:tcPr>
          <w:p w:rsidR="00136C34" w:rsidRDefault="00136C34" w:rsidP="00136C34">
            <w:pPr>
              <w:tabs>
                <w:tab w:val="left" w:pos="-720"/>
              </w:tabs>
              <w:suppressAutoHyphens/>
              <w:jc w:val="right"/>
              <w:rPr>
                <w:rFonts w:ascii="Arial" w:hAnsi="Arial" w:cs="Arial"/>
                <w:spacing w:val="-2"/>
                <w:sz w:val="19"/>
              </w:rPr>
            </w:pPr>
            <w:r w:rsidRPr="00286A99">
              <w:rPr>
                <w:rFonts w:ascii="Arial" w:hAnsi="Arial" w:cs="Arial"/>
                <w:spacing w:val="-2"/>
                <w:sz w:val="19"/>
              </w:rPr>
              <w:t>DATE:</w:t>
            </w:r>
          </w:p>
        </w:tc>
        <w:tc>
          <w:tcPr>
            <w:tcW w:w="1278" w:type="dxa"/>
            <w:tcBorders>
              <w:top w:val="single" w:sz="4" w:space="0" w:color="auto"/>
              <w:bottom w:val="single" w:sz="4" w:space="0" w:color="auto"/>
            </w:tcBorders>
            <w:vAlign w:val="bottom"/>
          </w:tcPr>
          <w:p w:rsidR="00136C34" w:rsidRDefault="00136C34" w:rsidP="00136C34">
            <w:pPr>
              <w:tabs>
                <w:tab w:val="left" w:pos="-720"/>
              </w:tabs>
              <w:suppressAutoHyphens/>
              <w:rPr>
                <w:rFonts w:ascii="Arial" w:hAnsi="Arial" w:cs="Arial"/>
                <w:spacing w:val="-2"/>
                <w:sz w:val="19"/>
              </w:rPr>
            </w:pPr>
          </w:p>
        </w:tc>
      </w:tr>
      <w:tr w:rsidR="00136C34" w:rsidTr="00136C34">
        <w:trPr>
          <w:trHeight w:val="648"/>
        </w:trPr>
        <w:tc>
          <w:tcPr>
            <w:tcW w:w="6138" w:type="dxa"/>
            <w:gridSpan w:val="3"/>
            <w:vAlign w:val="bottom"/>
          </w:tcPr>
          <w:p w:rsidR="00136C34" w:rsidRDefault="00136C34" w:rsidP="00136C34">
            <w:pPr>
              <w:tabs>
                <w:tab w:val="left" w:pos="-720"/>
              </w:tabs>
              <w:suppressAutoHyphens/>
              <w:rPr>
                <w:rFonts w:ascii="Arial" w:hAnsi="Arial" w:cs="Arial"/>
                <w:spacing w:val="-2"/>
                <w:sz w:val="19"/>
              </w:rPr>
            </w:pPr>
          </w:p>
          <w:p w:rsidR="00136C34" w:rsidRDefault="00136C34" w:rsidP="00136C34">
            <w:pPr>
              <w:tabs>
                <w:tab w:val="left" w:pos="-720"/>
              </w:tabs>
              <w:suppressAutoHyphens/>
              <w:rPr>
                <w:rFonts w:ascii="Arial" w:hAnsi="Arial" w:cs="Arial"/>
                <w:spacing w:val="-2"/>
                <w:sz w:val="19"/>
              </w:rPr>
            </w:pPr>
            <w:r w:rsidRPr="00286A99">
              <w:rPr>
                <w:rFonts w:ascii="Arial" w:hAnsi="Arial" w:cs="Arial"/>
                <w:spacing w:val="-2"/>
                <w:sz w:val="19"/>
              </w:rPr>
              <w:t>Please include the authorizer named above for on-line approval</w:t>
            </w:r>
          </w:p>
        </w:tc>
        <w:tc>
          <w:tcPr>
            <w:tcW w:w="630" w:type="dxa"/>
            <w:vAlign w:val="bottom"/>
          </w:tcPr>
          <w:p w:rsidR="00136C34" w:rsidRDefault="00136C34" w:rsidP="00136C34">
            <w:pPr>
              <w:tabs>
                <w:tab w:val="left" w:pos="-720"/>
              </w:tabs>
              <w:suppressAutoHyphens/>
              <w:jc w:val="center"/>
              <w:rPr>
                <w:rFonts w:ascii="Arial" w:hAnsi="Arial" w:cs="Arial"/>
                <w:spacing w:val="-2"/>
                <w:sz w:val="19"/>
              </w:rPr>
            </w:pPr>
          </w:p>
        </w:tc>
        <w:tc>
          <w:tcPr>
            <w:tcW w:w="2808" w:type="dxa"/>
            <w:gridSpan w:val="3"/>
            <w:vAlign w:val="bottom"/>
          </w:tcPr>
          <w:p w:rsidR="00136C34" w:rsidRDefault="00136C34" w:rsidP="00136C34">
            <w:pPr>
              <w:tabs>
                <w:tab w:val="left" w:pos="-720"/>
              </w:tabs>
              <w:suppressAutoHyphens/>
              <w:rPr>
                <w:rFonts w:ascii="Arial" w:hAnsi="Arial" w:cs="Arial"/>
                <w:spacing w:val="-2"/>
                <w:sz w:val="19"/>
              </w:rPr>
            </w:pPr>
          </w:p>
        </w:tc>
      </w:tr>
    </w:tbl>
    <w:p w:rsidR="00136C34" w:rsidRDefault="00136C34">
      <w:pPr>
        <w:rPr>
          <w:rFonts w:ascii="Times New Roman" w:hAnsi="Times New Roman"/>
          <w:b/>
          <w:spacing w:val="-2"/>
          <w:sz w:val="18"/>
          <w:szCs w:val="18"/>
          <w:u w:val="single"/>
        </w:rPr>
      </w:pPr>
      <w:bookmarkStart w:id="0" w:name="_GoBack"/>
      <w:bookmarkEnd w:id="0"/>
    </w:p>
    <w:sectPr w:rsidR="00136C34" w:rsidSect="0034088A">
      <w:footerReference w:type="default" r:id="rId8"/>
      <w:endnotePr>
        <w:numFmt w:val="decimal"/>
      </w:endnotePr>
      <w:type w:val="continuous"/>
      <w:pgSz w:w="12240" w:h="15840"/>
      <w:pgMar w:top="720" w:right="1152" w:bottom="432" w:left="1152" w:header="720"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7F6" w:rsidRDefault="007317F6">
      <w:pPr>
        <w:spacing w:line="20" w:lineRule="exact"/>
      </w:pPr>
    </w:p>
  </w:endnote>
  <w:endnote w:type="continuationSeparator" w:id="0">
    <w:p w:rsidR="007317F6" w:rsidRDefault="007317F6">
      <w:r>
        <w:t xml:space="preserve"> </w:t>
      </w:r>
    </w:p>
  </w:endnote>
  <w:endnote w:type="continuationNotice" w:id="1">
    <w:p w:rsidR="007317F6" w:rsidRDefault="007317F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8D5" w:rsidRPr="00286A99" w:rsidRDefault="006719AF" w:rsidP="00286A99">
    <w:pPr>
      <w:pStyle w:val="Footer"/>
      <w:jc w:val="right"/>
      <w:rPr>
        <w:rFonts w:ascii="Times New Roman" w:hAnsi="Times New Roman"/>
        <w:sz w:val="16"/>
        <w:szCs w:val="16"/>
      </w:rPr>
    </w:pPr>
    <w:r w:rsidRPr="004C2B66">
      <w:rPr>
        <w:rFonts w:ascii="Times New Roman" w:hAnsi="Times New Roman"/>
        <w:sz w:val="16"/>
        <w:szCs w:val="16"/>
      </w:rPr>
      <w:fldChar w:fldCharType="begin"/>
    </w:r>
    <w:r w:rsidR="00F42D8C" w:rsidRPr="004C2B66">
      <w:rPr>
        <w:rFonts w:ascii="Times New Roman" w:hAnsi="Times New Roman"/>
        <w:sz w:val="16"/>
        <w:szCs w:val="16"/>
      </w:rPr>
      <w:instrText xml:space="preserve"> DATE  \@ "M/d/yy" </w:instrText>
    </w:r>
    <w:r w:rsidRPr="004C2B66">
      <w:rPr>
        <w:rFonts w:ascii="Times New Roman" w:hAnsi="Times New Roman"/>
        <w:sz w:val="16"/>
        <w:szCs w:val="16"/>
      </w:rPr>
      <w:fldChar w:fldCharType="separate"/>
    </w:r>
    <w:r w:rsidR="006F318A">
      <w:rPr>
        <w:rFonts w:ascii="Times New Roman" w:hAnsi="Times New Roman"/>
        <w:noProof/>
        <w:sz w:val="16"/>
        <w:szCs w:val="16"/>
      </w:rPr>
      <w:t>10/3/18</w:t>
    </w:r>
    <w:r w:rsidRPr="004C2B66">
      <w:rPr>
        <w:rFonts w:ascii="Times New Roman" w:hAnsi="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7F6" w:rsidRDefault="007317F6">
      <w:r>
        <w:separator/>
      </w:r>
    </w:p>
  </w:footnote>
  <w:footnote w:type="continuationSeparator" w:id="0">
    <w:p w:rsidR="007317F6" w:rsidRDefault="007317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F026A"/>
    <w:multiLevelType w:val="hybridMultilevel"/>
    <w:tmpl w:val="E454F7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3A1694"/>
    <w:multiLevelType w:val="hybridMultilevel"/>
    <w:tmpl w:val="0CF80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7C0"/>
    <w:rsid w:val="00037C51"/>
    <w:rsid w:val="00092F6C"/>
    <w:rsid w:val="00136C34"/>
    <w:rsid w:val="001C58D5"/>
    <w:rsid w:val="002526DE"/>
    <w:rsid w:val="00286A99"/>
    <w:rsid w:val="002A243A"/>
    <w:rsid w:val="002A67C0"/>
    <w:rsid w:val="002C69B7"/>
    <w:rsid w:val="0034088A"/>
    <w:rsid w:val="00377152"/>
    <w:rsid w:val="004C2B66"/>
    <w:rsid w:val="00534AF7"/>
    <w:rsid w:val="00550848"/>
    <w:rsid w:val="00550BD4"/>
    <w:rsid w:val="0059565E"/>
    <w:rsid w:val="005B7329"/>
    <w:rsid w:val="005D146E"/>
    <w:rsid w:val="00601F6A"/>
    <w:rsid w:val="006719AF"/>
    <w:rsid w:val="006F318A"/>
    <w:rsid w:val="007077C7"/>
    <w:rsid w:val="007317F6"/>
    <w:rsid w:val="00752E6B"/>
    <w:rsid w:val="007A44F0"/>
    <w:rsid w:val="007E7495"/>
    <w:rsid w:val="00807F54"/>
    <w:rsid w:val="00843B70"/>
    <w:rsid w:val="00887215"/>
    <w:rsid w:val="008A6502"/>
    <w:rsid w:val="009B10D7"/>
    <w:rsid w:val="00B20139"/>
    <w:rsid w:val="00B54A9C"/>
    <w:rsid w:val="00BC7915"/>
    <w:rsid w:val="00BF6D2F"/>
    <w:rsid w:val="00C574D8"/>
    <w:rsid w:val="00C619D6"/>
    <w:rsid w:val="00D30606"/>
    <w:rsid w:val="00D42145"/>
    <w:rsid w:val="00D82C16"/>
    <w:rsid w:val="00D96288"/>
    <w:rsid w:val="00E8415A"/>
    <w:rsid w:val="00EF38B4"/>
    <w:rsid w:val="00F03402"/>
    <w:rsid w:val="00F42D8C"/>
    <w:rsid w:val="00F66ED8"/>
    <w:rsid w:val="00FC4200"/>
    <w:rsid w:val="00FC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EF886E-8BA7-49FF-B6F1-3B15EE2D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9AF"/>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719AF"/>
  </w:style>
  <w:style w:type="character" w:styleId="EndnoteReference">
    <w:name w:val="endnote reference"/>
    <w:basedOn w:val="DefaultParagraphFont"/>
    <w:semiHidden/>
    <w:rsid w:val="006719AF"/>
    <w:rPr>
      <w:vertAlign w:val="superscript"/>
    </w:rPr>
  </w:style>
  <w:style w:type="paragraph" w:styleId="FootnoteText">
    <w:name w:val="footnote text"/>
    <w:basedOn w:val="Normal"/>
    <w:semiHidden/>
    <w:rsid w:val="006719AF"/>
  </w:style>
  <w:style w:type="character" w:styleId="FootnoteReference">
    <w:name w:val="footnote reference"/>
    <w:basedOn w:val="DefaultParagraphFont"/>
    <w:semiHidden/>
    <w:rsid w:val="006719AF"/>
    <w:rPr>
      <w:vertAlign w:val="superscript"/>
    </w:rPr>
  </w:style>
  <w:style w:type="paragraph" w:styleId="TOC1">
    <w:name w:val="toc 1"/>
    <w:basedOn w:val="Normal"/>
    <w:next w:val="Normal"/>
    <w:semiHidden/>
    <w:rsid w:val="006719AF"/>
    <w:pPr>
      <w:tabs>
        <w:tab w:val="right" w:leader="dot" w:pos="9360"/>
      </w:tabs>
      <w:suppressAutoHyphens/>
      <w:spacing w:before="480"/>
      <w:ind w:left="720" w:right="720" w:hanging="720"/>
    </w:pPr>
  </w:style>
  <w:style w:type="paragraph" w:styleId="TOC2">
    <w:name w:val="toc 2"/>
    <w:basedOn w:val="Normal"/>
    <w:next w:val="Normal"/>
    <w:semiHidden/>
    <w:rsid w:val="006719AF"/>
    <w:pPr>
      <w:tabs>
        <w:tab w:val="right" w:leader="dot" w:pos="9360"/>
      </w:tabs>
      <w:suppressAutoHyphens/>
      <w:ind w:left="1440" w:right="720" w:hanging="720"/>
    </w:pPr>
  </w:style>
  <w:style w:type="paragraph" w:styleId="TOC3">
    <w:name w:val="toc 3"/>
    <w:basedOn w:val="Normal"/>
    <w:next w:val="Normal"/>
    <w:semiHidden/>
    <w:rsid w:val="006719AF"/>
    <w:pPr>
      <w:tabs>
        <w:tab w:val="right" w:leader="dot" w:pos="9360"/>
      </w:tabs>
      <w:suppressAutoHyphens/>
      <w:ind w:left="2160" w:right="720" w:hanging="720"/>
    </w:pPr>
  </w:style>
  <w:style w:type="paragraph" w:styleId="TOC4">
    <w:name w:val="toc 4"/>
    <w:basedOn w:val="Normal"/>
    <w:next w:val="Normal"/>
    <w:semiHidden/>
    <w:rsid w:val="006719AF"/>
    <w:pPr>
      <w:tabs>
        <w:tab w:val="right" w:leader="dot" w:pos="9360"/>
      </w:tabs>
      <w:suppressAutoHyphens/>
      <w:ind w:left="2880" w:right="720" w:hanging="720"/>
    </w:pPr>
  </w:style>
  <w:style w:type="paragraph" w:styleId="TOC5">
    <w:name w:val="toc 5"/>
    <w:basedOn w:val="Normal"/>
    <w:next w:val="Normal"/>
    <w:semiHidden/>
    <w:rsid w:val="006719AF"/>
    <w:pPr>
      <w:tabs>
        <w:tab w:val="right" w:leader="dot" w:pos="9360"/>
      </w:tabs>
      <w:suppressAutoHyphens/>
      <w:ind w:left="3600" w:right="720" w:hanging="720"/>
    </w:pPr>
  </w:style>
  <w:style w:type="paragraph" w:styleId="TOC6">
    <w:name w:val="toc 6"/>
    <w:basedOn w:val="Normal"/>
    <w:next w:val="Normal"/>
    <w:semiHidden/>
    <w:rsid w:val="006719AF"/>
    <w:pPr>
      <w:tabs>
        <w:tab w:val="right" w:pos="9360"/>
      </w:tabs>
      <w:suppressAutoHyphens/>
      <w:ind w:left="720" w:hanging="720"/>
    </w:pPr>
  </w:style>
  <w:style w:type="paragraph" w:styleId="TOC7">
    <w:name w:val="toc 7"/>
    <w:basedOn w:val="Normal"/>
    <w:next w:val="Normal"/>
    <w:semiHidden/>
    <w:rsid w:val="006719AF"/>
    <w:pPr>
      <w:suppressAutoHyphens/>
      <w:ind w:left="720" w:hanging="720"/>
    </w:pPr>
  </w:style>
  <w:style w:type="paragraph" w:styleId="TOC8">
    <w:name w:val="toc 8"/>
    <w:basedOn w:val="Normal"/>
    <w:next w:val="Normal"/>
    <w:semiHidden/>
    <w:rsid w:val="006719AF"/>
    <w:pPr>
      <w:tabs>
        <w:tab w:val="right" w:pos="9360"/>
      </w:tabs>
      <w:suppressAutoHyphens/>
      <w:ind w:left="720" w:hanging="720"/>
    </w:pPr>
  </w:style>
  <w:style w:type="paragraph" w:styleId="TOC9">
    <w:name w:val="toc 9"/>
    <w:basedOn w:val="Normal"/>
    <w:next w:val="Normal"/>
    <w:semiHidden/>
    <w:rsid w:val="006719AF"/>
    <w:pPr>
      <w:tabs>
        <w:tab w:val="right" w:leader="dot" w:pos="9360"/>
      </w:tabs>
      <w:suppressAutoHyphens/>
      <w:ind w:left="720" w:hanging="720"/>
    </w:pPr>
  </w:style>
  <w:style w:type="paragraph" w:styleId="Index1">
    <w:name w:val="index 1"/>
    <w:basedOn w:val="Normal"/>
    <w:next w:val="Normal"/>
    <w:semiHidden/>
    <w:rsid w:val="006719AF"/>
    <w:pPr>
      <w:tabs>
        <w:tab w:val="right" w:leader="dot" w:pos="9360"/>
      </w:tabs>
      <w:suppressAutoHyphens/>
      <w:ind w:left="1440" w:right="720" w:hanging="1440"/>
    </w:pPr>
  </w:style>
  <w:style w:type="paragraph" w:styleId="Index2">
    <w:name w:val="index 2"/>
    <w:basedOn w:val="Normal"/>
    <w:next w:val="Normal"/>
    <w:semiHidden/>
    <w:rsid w:val="006719AF"/>
    <w:pPr>
      <w:tabs>
        <w:tab w:val="right" w:leader="dot" w:pos="9360"/>
      </w:tabs>
      <w:suppressAutoHyphens/>
      <w:ind w:left="1440" w:right="720" w:hanging="720"/>
    </w:pPr>
  </w:style>
  <w:style w:type="paragraph" w:styleId="TOAHeading">
    <w:name w:val="toa heading"/>
    <w:basedOn w:val="Normal"/>
    <w:next w:val="Normal"/>
    <w:semiHidden/>
    <w:rsid w:val="006719AF"/>
    <w:pPr>
      <w:tabs>
        <w:tab w:val="right" w:pos="9360"/>
      </w:tabs>
      <w:suppressAutoHyphens/>
    </w:pPr>
  </w:style>
  <w:style w:type="paragraph" w:styleId="Caption">
    <w:name w:val="caption"/>
    <w:basedOn w:val="Normal"/>
    <w:next w:val="Normal"/>
    <w:qFormat/>
    <w:rsid w:val="006719AF"/>
  </w:style>
  <w:style w:type="character" w:customStyle="1" w:styleId="EquationCaption">
    <w:name w:val="_Equation Caption"/>
    <w:rsid w:val="006719AF"/>
  </w:style>
  <w:style w:type="paragraph" w:styleId="ListParagraph">
    <w:name w:val="List Paragraph"/>
    <w:basedOn w:val="Normal"/>
    <w:uiPriority w:val="34"/>
    <w:qFormat/>
    <w:rsid w:val="00C574D8"/>
    <w:pPr>
      <w:spacing w:after="200" w:line="276" w:lineRule="auto"/>
      <w:ind w:left="720"/>
      <w:contextualSpacing/>
    </w:pPr>
    <w:rPr>
      <w:rFonts w:ascii="Arial" w:eastAsia="Calibri" w:hAnsi="Arial" w:cs="Arial"/>
      <w:sz w:val="22"/>
      <w:szCs w:val="22"/>
    </w:rPr>
  </w:style>
  <w:style w:type="character" w:styleId="Hyperlink">
    <w:name w:val="Hyperlink"/>
    <w:basedOn w:val="DefaultParagraphFont"/>
    <w:uiPriority w:val="99"/>
    <w:unhideWhenUsed/>
    <w:rsid w:val="00C574D8"/>
    <w:rPr>
      <w:color w:val="0000FF"/>
      <w:u w:val="single"/>
    </w:rPr>
  </w:style>
  <w:style w:type="paragraph" w:styleId="Header">
    <w:name w:val="header"/>
    <w:basedOn w:val="Normal"/>
    <w:link w:val="HeaderChar"/>
    <w:uiPriority w:val="99"/>
    <w:unhideWhenUsed/>
    <w:rsid w:val="004C2B66"/>
    <w:pPr>
      <w:tabs>
        <w:tab w:val="center" w:pos="4680"/>
        <w:tab w:val="right" w:pos="9360"/>
      </w:tabs>
    </w:pPr>
  </w:style>
  <w:style w:type="character" w:customStyle="1" w:styleId="HeaderChar">
    <w:name w:val="Header Char"/>
    <w:basedOn w:val="DefaultParagraphFont"/>
    <w:link w:val="Header"/>
    <w:uiPriority w:val="99"/>
    <w:rsid w:val="004C2B66"/>
    <w:rPr>
      <w:rFonts w:ascii="Courier" w:hAnsi="Courier"/>
      <w:sz w:val="24"/>
    </w:rPr>
  </w:style>
  <w:style w:type="paragraph" w:styleId="Footer">
    <w:name w:val="footer"/>
    <w:basedOn w:val="Normal"/>
    <w:link w:val="FooterChar"/>
    <w:uiPriority w:val="99"/>
    <w:unhideWhenUsed/>
    <w:rsid w:val="004C2B66"/>
    <w:pPr>
      <w:tabs>
        <w:tab w:val="center" w:pos="4680"/>
        <w:tab w:val="right" w:pos="9360"/>
      </w:tabs>
    </w:pPr>
  </w:style>
  <w:style w:type="character" w:customStyle="1" w:styleId="FooterChar">
    <w:name w:val="Footer Char"/>
    <w:basedOn w:val="DefaultParagraphFont"/>
    <w:link w:val="Footer"/>
    <w:uiPriority w:val="99"/>
    <w:rsid w:val="004C2B66"/>
    <w:rPr>
      <w:rFonts w:ascii="Courier" w:hAnsi="Courier"/>
      <w:sz w:val="24"/>
    </w:rPr>
  </w:style>
  <w:style w:type="paragraph" w:styleId="BalloonText">
    <w:name w:val="Balloon Text"/>
    <w:basedOn w:val="Normal"/>
    <w:link w:val="BalloonTextChar"/>
    <w:uiPriority w:val="99"/>
    <w:semiHidden/>
    <w:unhideWhenUsed/>
    <w:rsid w:val="004C2B66"/>
    <w:rPr>
      <w:rFonts w:ascii="Tahoma" w:hAnsi="Tahoma" w:cs="Tahoma"/>
      <w:sz w:val="16"/>
      <w:szCs w:val="16"/>
    </w:rPr>
  </w:style>
  <w:style w:type="character" w:customStyle="1" w:styleId="BalloonTextChar">
    <w:name w:val="Balloon Text Char"/>
    <w:basedOn w:val="DefaultParagraphFont"/>
    <w:link w:val="BalloonText"/>
    <w:uiPriority w:val="99"/>
    <w:semiHidden/>
    <w:rsid w:val="004C2B66"/>
    <w:rPr>
      <w:rFonts w:ascii="Tahoma" w:hAnsi="Tahoma" w:cs="Tahoma"/>
      <w:sz w:val="16"/>
      <w:szCs w:val="16"/>
    </w:rPr>
  </w:style>
  <w:style w:type="table" w:styleId="TableGrid">
    <w:name w:val="Table Grid"/>
    <w:basedOn w:val="TableNormal"/>
    <w:uiPriority w:val="59"/>
    <w:rsid w:val="00286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CharactersWithSpaces>
  <SharedDoc>false</SharedDoc>
  <HLinks>
    <vt:vector size="24" baseType="variant">
      <vt:variant>
        <vt:i4>4849754</vt:i4>
      </vt:variant>
      <vt:variant>
        <vt:i4>9</vt:i4>
      </vt:variant>
      <vt:variant>
        <vt:i4>0</vt:i4>
      </vt:variant>
      <vt:variant>
        <vt:i4>5</vt:i4>
      </vt:variant>
      <vt:variant>
        <vt:lpwstr>https://f2.washington.edu/fm/ps/how-to-pay/reimbursements</vt:lpwstr>
      </vt:variant>
      <vt:variant>
        <vt:lpwstr/>
      </vt:variant>
      <vt:variant>
        <vt:i4>4587609</vt:i4>
      </vt:variant>
      <vt:variant>
        <vt:i4>6</vt:i4>
      </vt:variant>
      <vt:variant>
        <vt:i4>0</vt:i4>
      </vt:variant>
      <vt:variant>
        <vt:i4>5</vt:i4>
      </vt:variant>
      <vt:variant>
        <vt:lpwstr>http://f2.washington.edu/fm/ps/how-to-pay/reimbursements/not-allowed</vt:lpwstr>
      </vt:variant>
      <vt:variant>
        <vt:lpwstr/>
      </vt:variant>
      <vt:variant>
        <vt:i4>7995448</vt:i4>
      </vt:variant>
      <vt:variant>
        <vt:i4>3</vt:i4>
      </vt:variant>
      <vt:variant>
        <vt:i4>0</vt:i4>
      </vt:variant>
      <vt:variant>
        <vt:i4>5</vt:i4>
      </vt:variant>
      <vt:variant>
        <vt:lpwstr>http://f2.washington.edu/fm/bao/pcallowableexpenses</vt:lpwstr>
      </vt:variant>
      <vt:variant>
        <vt:lpwstr/>
      </vt:variant>
      <vt:variant>
        <vt:i4>589836</vt:i4>
      </vt:variant>
      <vt:variant>
        <vt:i4>0</vt:i4>
      </vt:variant>
      <vt:variant>
        <vt:i4>0</vt:i4>
      </vt:variant>
      <vt:variant>
        <vt:i4>5</vt:i4>
      </vt:variant>
      <vt:variant>
        <vt:lpwstr>http://f2.washington.edu/fm/ps/how-to-pay/research-subjects/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Sherwood</dc:creator>
  <cp:lastModifiedBy>Rich Masse</cp:lastModifiedBy>
  <cp:revision>3</cp:revision>
  <cp:lastPrinted>2013-01-24T23:22:00Z</cp:lastPrinted>
  <dcterms:created xsi:type="dcterms:W3CDTF">2018-10-03T23:16:00Z</dcterms:created>
  <dcterms:modified xsi:type="dcterms:W3CDTF">2018-10-03T23:33:00Z</dcterms:modified>
</cp:coreProperties>
</file>