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787" w:rsidRPr="0014550F" w:rsidRDefault="00F02DB7" w:rsidP="009F6787">
      <w:pPr>
        <w:pStyle w:val="Heading1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 w:val="0"/>
          <w:sz w:val="20"/>
          <w:szCs w:val="20"/>
        </w:rPr>
      </w:pPr>
      <w:r w:rsidRPr="0014550F">
        <w:rPr>
          <w:rFonts w:ascii="Arial" w:hAnsi="Arial" w:cs="Arial"/>
          <w:b w:val="0"/>
          <w:sz w:val="20"/>
          <w:szCs w:val="20"/>
        </w:rPr>
        <w:t>Today’s piece was prepared by Heather Barnett</w:t>
      </w:r>
      <w:r w:rsidR="009F6787" w:rsidRPr="0014550F">
        <w:rPr>
          <w:rFonts w:ascii="Arial" w:hAnsi="Arial" w:cs="Arial"/>
          <w:b w:val="0"/>
          <w:sz w:val="20"/>
          <w:szCs w:val="20"/>
        </w:rPr>
        <w:t>, MS4,</w:t>
      </w:r>
      <w:r w:rsidRPr="0014550F">
        <w:rPr>
          <w:rFonts w:ascii="Arial" w:hAnsi="Arial" w:cs="Arial"/>
          <w:b w:val="0"/>
          <w:sz w:val="20"/>
          <w:szCs w:val="20"/>
        </w:rPr>
        <w:t xml:space="preserve"> based on a</w:t>
      </w:r>
      <w:r w:rsidR="00193254">
        <w:rPr>
          <w:rFonts w:ascii="Arial" w:hAnsi="Arial" w:cs="Arial"/>
          <w:b w:val="0"/>
          <w:sz w:val="20"/>
          <w:szCs w:val="20"/>
        </w:rPr>
        <w:t xml:space="preserve"> BBC News</w:t>
      </w:r>
      <w:r w:rsidRPr="0014550F">
        <w:rPr>
          <w:rFonts w:ascii="Arial" w:hAnsi="Arial" w:cs="Arial"/>
          <w:b w:val="0"/>
          <w:sz w:val="20"/>
          <w:szCs w:val="20"/>
        </w:rPr>
        <w:t xml:space="preserve"> story </w:t>
      </w:r>
      <w:r w:rsidR="00193254">
        <w:rPr>
          <w:rFonts w:ascii="Arial" w:hAnsi="Arial" w:cs="Arial"/>
          <w:b w:val="0"/>
          <w:sz w:val="20"/>
          <w:szCs w:val="20"/>
        </w:rPr>
        <w:t xml:space="preserve">News </w:t>
      </w:r>
      <w:hyperlink r:id="rId5" w:history="1">
        <w:r w:rsidR="009F6787" w:rsidRPr="00193254">
          <w:rPr>
            <w:rStyle w:val="Hyperlink"/>
            <w:rFonts w:ascii="Arial" w:hAnsi="Arial" w:cs="Arial"/>
            <w:b w:val="0"/>
            <w:sz w:val="20"/>
            <w:szCs w:val="20"/>
          </w:rPr>
          <w:t>Holly Greenhow: Girl with cerebr</w:t>
        </w:r>
        <w:r w:rsidR="00193254" w:rsidRPr="00193254">
          <w:rPr>
            <w:rStyle w:val="Hyperlink"/>
            <w:rFonts w:ascii="Arial" w:hAnsi="Arial" w:cs="Arial"/>
            <w:b w:val="0"/>
            <w:sz w:val="20"/>
            <w:szCs w:val="20"/>
          </w:rPr>
          <w:t>al palsy makes 'big improvement</w:t>
        </w:r>
      </w:hyperlink>
      <w:r w:rsidR="00193254">
        <w:rPr>
          <w:rFonts w:ascii="Arial" w:hAnsi="Arial" w:cs="Arial"/>
          <w:b w:val="0"/>
          <w:color w:val="1E1E1E"/>
          <w:sz w:val="20"/>
          <w:szCs w:val="20"/>
        </w:rPr>
        <w:t xml:space="preserve"> </w:t>
      </w:r>
    </w:p>
    <w:p w:rsidR="009F6787" w:rsidRPr="0014550F" w:rsidRDefault="009F6787" w:rsidP="009F6787">
      <w:pPr>
        <w:pStyle w:val="Heading1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 w:val="0"/>
          <w:sz w:val="20"/>
          <w:szCs w:val="20"/>
        </w:rPr>
      </w:pPr>
    </w:p>
    <w:p w:rsidR="009F6787" w:rsidRPr="0014550F" w:rsidRDefault="009F273C" w:rsidP="009F6787">
      <w:pPr>
        <w:pStyle w:val="Heading1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 w:val="0"/>
          <w:sz w:val="20"/>
          <w:szCs w:val="20"/>
        </w:rPr>
      </w:pPr>
      <w:r w:rsidRPr="0014550F">
        <w:rPr>
          <w:rFonts w:ascii="Arial" w:hAnsi="Arial" w:cs="Arial"/>
          <w:b w:val="0"/>
          <w:sz w:val="20"/>
          <w:szCs w:val="20"/>
        </w:rPr>
        <w:t xml:space="preserve">This article tells the story of </w:t>
      </w:r>
      <w:r w:rsidR="00AB440E" w:rsidRPr="0014550F">
        <w:rPr>
          <w:rFonts w:ascii="Arial" w:hAnsi="Arial" w:cs="Arial"/>
          <w:b w:val="0"/>
          <w:sz w:val="20"/>
          <w:szCs w:val="20"/>
        </w:rPr>
        <w:t xml:space="preserve">Holly Greenhow, </w:t>
      </w:r>
      <w:r w:rsidR="00193254">
        <w:rPr>
          <w:rFonts w:ascii="Arial" w:hAnsi="Arial" w:cs="Arial"/>
          <w:b w:val="0"/>
          <w:sz w:val="20"/>
          <w:szCs w:val="20"/>
        </w:rPr>
        <w:t>an 11-year-</w:t>
      </w:r>
      <w:r w:rsidRPr="0014550F">
        <w:rPr>
          <w:rFonts w:ascii="Arial" w:hAnsi="Arial" w:cs="Arial"/>
          <w:b w:val="0"/>
          <w:sz w:val="20"/>
          <w:szCs w:val="20"/>
        </w:rPr>
        <w:t>old British girl with cerebral palsy</w:t>
      </w:r>
      <w:r w:rsidR="004175BD">
        <w:rPr>
          <w:rFonts w:ascii="Arial" w:hAnsi="Arial" w:cs="Arial"/>
          <w:b w:val="0"/>
          <w:sz w:val="20"/>
          <w:szCs w:val="20"/>
        </w:rPr>
        <w:t xml:space="preserve"> (CP)</w:t>
      </w:r>
      <w:r w:rsidRPr="0014550F">
        <w:rPr>
          <w:rFonts w:ascii="Arial" w:hAnsi="Arial" w:cs="Arial"/>
          <w:b w:val="0"/>
          <w:sz w:val="20"/>
          <w:szCs w:val="20"/>
        </w:rPr>
        <w:t xml:space="preserve"> who underwent stem cell injection</w:t>
      </w:r>
      <w:r w:rsidR="00C66583" w:rsidRPr="0014550F">
        <w:rPr>
          <w:rFonts w:ascii="Arial" w:hAnsi="Arial" w:cs="Arial"/>
          <w:b w:val="0"/>
          <w:sz w:val="20"/>
          <w:szCs w:val="20"/>
        </w:rPr>
        <w:t xml:space="preserve">. </w:t>
      </w:r>
      <w:r w:rsidR="00193254">
        <w:rPr>
          <w:rFonts w:ascii="Arial" w:hAnsi="Arial" w:cs="Arial"/>
          <w:b w:val="0"/>
          <w:sz w:val="20"/>
          <w:szCs w:val="20"/>
        </w:rPr>
        <w:t>The BBC article and video describe</w:t>
      </w:r>
      <w:r w:rsidR="00C66583" w:rsidRPr="0014550F">
        <w:rPr>
          <w:rFonts w:ascii="Arial" w:hAnsi="Arial" w:cs="Arial"/>
          <w:b w:val="0"/>
          <w:sz w:val="20"/>
          <w:szCs w:val="20"/>
        </w:rPr>
        <w:t xml:space="preserve"> dramatic</w:t>
      </w:r>
      <w:r w:rsidR="00193254">
        <w:rPr>
          <w:rFonts w:ascii="Arial" w:hAnsi="Arial" w:cs="Arial"/>
          <w:b w:val="0"/>
          <w:sz w:val="20"/>
          <w:szCs w:val="20"/>
        </w:rPr>
        <w:t xml:space="preserve"> functional</w:t>
      </w:r>
      <w:r w:rsidR="00C66583" w:rsidRPr="0014550F">
        <w:rPr>
          <w:rFonts w:ascii="Arial" w:hAnsi="Arial" w:cs="Arial"/>
          <w:b w:val="0"/>
          <w:sz w:val="20"/>
          <w:szCs w:val="20"/>
        </w:rPr>
        <w:t xml:space="preserve"> improvement in motor and language skills</w:t>
      </w:r>
      <w:r w:rsidR="00193254">
        <w:rPr>
          <w:rFonts w:ascii="Arial" w:hAnsi="Arial" w:cs="Arial"/>
          <w:b w:val="0"/>
          <w:sz w:val="20"/>
          <w:szCs w:val="20"/>
        </w:rPr>
        <w:t>,</w:t>
      </w:r>
      <w:r w:rsidR="00AB440E" w:rsidRPr="0014550F">
        <w:rPr>
          <w:rFonts w:ascii="Arial" w:hAnsi="Arial" w:cs="Arial"/>
          <w:b w:val="0"/>
          <w:sz w:val="20"/>
          <w:szCs w:val="20"/>
        </w:rPr>
        <w:t xml:space="preserve"> as well as better sleep and vision</w:t>
      </w:r>
      <w:r w:rsidR="00C66583" w:rsidRPr="0014550F">
        <w:rPr>
          <w:rFonts w:ascii="Arial" w:hAnsi="Arial" w:cs="Arial"/>
          <w:b w:val="0"/>
          <w:sz w:val="20"/>
          <w:szCs w:val="20"/>
        </w:rPr>
        <w:t>.</w:t>
      </w:r>
    </w:p>
    <w:p w:rsidR="009F6787" w:rsidRPr="0014550F" w:rsidRDefault="009F6787" w:rsidP="009F6787">
      <w:pPr>
        <w:pStyle w:val="Heading1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 w:val="0"/>
          <w:sz w:val="20"/>
          <w:szCs w:val="20"/>
        </w:rPr>
      </w:pPr>
    </w:p>
    <w:p w:rsidR="00D6620F" w:rsidRPr="0014550F" w:rsidRDefault="00C66583" w:rsidP="00D6620F">
      <w:pPr>
        <w:pStyle w:val="Heading1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 w:val="0"/>
          <w:sz w:val="20"/>
          <w:szCs w:val="20"/>
        </w:rPr>
      </w:pPr>
      <w:r w:rsidRPr="0014550F">
        <w:rPr>
          <w:rFonts w:ascii="Arial" w:hAnsi="Arial" w:cs="Arial"/>
          <w:b w:val="0"/>
          <w:sz w:val="20"/>
          <w:szCs w:val="20"/>
        </w:rPr>
        <w:t>The article acknowledge</w:t>
      </w:r>
      <w:r w:rsidR="00193254">
        <w:rPr>
          <w:rFonts w:ascii="Arial" w:hAnsi="Arial" w:cs="Arial"/>
          <w:b w:val="0"/>
          <w:sz w:val="20"/>
          <w:szCs w:val="20"/>
        </w:rPr>
        <w:t>s</w:t>
      </w:r>
      <w:r w:rsidRPr="0014550F">
        <w:rPr>
          <w:rFonts w:ascii="Arial" w:hAnsi="Arial" w:cs="Arial"/>
          <w:b w:val="0"/>
          <w:sz w:val="20"/>
          <w:szCs w:val="20"/>
        </w:rPr>
        <w:t xml:space="preserve"> that </w:t>
      </w:r>
      <w:r w:rsidR="00193254">
        <w:rPr>
          <w:rFonts w:ascii="Arial" w:hAnsi="Arial" w:cs="Arial"/>
          <w:b w:val="0"/>
          <w:sz w:val="20"/>
          <w:szCs w:val="20"/>
        </w:rPr>
        <w:t>stem cell</w:t>
      </w:r>
      <w:r w:rsidRPr="0014550F">
        <w:rPr>
          <w:rFonts w:ascii="Arial" w:hAnsi="Arial" w:cs="Arial"/>
          <w:b w:val="0"/>
          <w:sz w:val="20"/>
          <w:szCs w:val="20"/>
        </w:rPr>
        <w:t xml:space="preserve"> treatment </w:t>
      </w:r>
      <w:r w:rsidR="00AB440E" w:rsidRPr="0014550F">
        <w:rPr>
          <w:rFonts w:ascii="Arial" w:hAnsi="Arial" w:cs="Arial"/>
          <w:b w:val="0"/>
          <w:sz w:val="20"/>
          <w:szCs w:val="20"/>
        </w:rPr>
        <w:t>has not been clinically tested</w:t>
      </w:r>
      <w:r w:rsidR="00193254">
        <w:rPr>
          <w:rFonts w:ascii="Arial" w:hAnsi="Arial" w:cs="Arial"/>
          <w:b w:val="0"/>
          <w:sz w:val="20"/>
          <w:szCs w:val="20"/>
        </w:rPr>
        <w:t>, that there may be undetermined risks,</w:t>
      </w:r>
      <w:r w:rsidR="00AB440E" w:rsidRPr="0014550F">
        <w:rPr>
          <w:rFonts w:ascii="Arial" w:hAnsi="Arial" w:cs="Arial"/>
          <w:b w:val="0"/>
          <w:sz w:val="20"/>
          <w:szCs w:val="20"/>
        </w:rPr>
        <w:t xml:space="preserve"> that Holly</w:t>
      </w:r>
      <w:r w:rsidR="002803EF" w:rsidRPr="0014550F">
        <w:rPr>
          <w:rFonts w:ascii="Arial" w:hAnsi="Arial" w:cs="Arial"/>
          <w:b w:val="0"/>
          <w:sz w:val="20"/>
          <w:szCs w:val="20"/>
        </w:rPr>
        <w:t xml:space="preserve"> is</w:t>
      </w:r>
      <w:r w:rsidR="00193254">
        <w:rPr>
          <w:rFonts w:ascii="Arial" w:hAnsi="Arial" w:cs="Arial"/>
          <w:b w:val="0"/>
          <w:sz w:val="20"/>
          <w:szCs w:val="20"/>
        </w:rPr>
        <w:t xml:space="preserve"> also</w:t>
      </w:r>
      <w:r w:rsidR="002803EF" w:rsidRPr="0014550F">
        <w:rPr>
          <w:rFonts w:ascii="Arial" w:hAnsi="Arial" w:cs="Arial"/>
          <w:b w:val="0"/>
          <w:sz w:val="20"/>
          <w:szCs w:val="20"/>
        </w:rPr>
        <w:t xml:space="preserve"> receiving other treatments</w:t>
      </w:r>
      <w:r w:rsidR="004175BD">
        <w:rPr>
          <w:rFonts w:ascii="Arial" w:hAnsi="Arial" w:cs="Arial"/>
          <w:b w:val="0"/>
          <w:sz w:val="20"/>
          <w:szCs w:val="20"/>
        </w:rPr>
        <w:t xml:space="preserve">, and that potential benefit hasn’t been clinical proven, thus costing Holly’s family </w:t>
      </w:r>
      <w:r w:rsidR="00733CCE" w:rsidRPr="0014550F">
        <w:rPr>
          <w:rFonts w:ascii="Arial" w:hAnsi="Arial" w:cs="Arial"/>
          <w:b w:val="0"/>
          <w:sz w:val="20"/>
          <w:szCs w:val="20"/>
        </w:rPr>
        <w:t>£10,000</w:t>
      </w:r>
      <w:r w:rsidR="004175BD">
        <w:rPr>
          <w:rFonts w:ascii="Arial" w:hAnsi="Arial" w:cs="Arial"/>
          <w:b w:val="0"/>
          <w:sz w:val="20"/>
          <w:szCs w:val="20"/>
        </w:rPr>
        <w:t xml:space="preserve"> out of pocket</w:t>
      </w:r>
      <w:r w:rsidR="00733CCE" w:rsidRPr="0014550F">
        <w:rPr>
          <w:rFonts w:ascii="Arial" w:hAnsi="Arial" w:cs="Arial"/>
          <w:b w:val="0"/>
          <w:sz w:val="20"/>
          <w:szCs w:val="20"/>
        </w:rPr>
        <w:t xml:space="preserve">. </w:t>
      </w:r>
    </w:p>
    <w:p w:rsidR="00D6620F" w:rsidRPr="0014550F" w:rsidRDefault="00D6620F" w:rsidP="00D6620F">
      <w:pPr>
        <w:pStyle w:val="Heading1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 w:val="0"/>
          <w:sz w:val="20"/>
          <w:szCs w:val="20"/>
        </w:rPr>
      </w:pPr>
    </w:p>
    <w:p w:rsidR="004175BD" w:rsidRDefault="004175BD" w:rsidP="00D6620F">
      <w:pPr>
        <w:pStyle w:val="Heading1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Despite mention of</w:t>
      </w:r>
      <w:r w:rsidR="00D6620F" w:rsidRPr="0014550F">
        <w:rPr>
          <w:rFonts w:ascii="Arial" w:hAnsi="Arial" w:cs="Arial"/>
          <w:b w:val="0"/>
          <w:sz w:val="20"/>
          <w:szCs w:val="20"/>
        </w:rPr>
        <w:t xml:space="preserve"> the</w:t>
      </w:r>
      <w:r>
        <w:rPr>
          <w:rFonts w:ascii="Arial" w:hAnsi="Arial" w:cs="Arial"/>
          <w:b w:val="0"/>
          <w:sz w:val="20"/>
          <w:szCs w:val="20"/>
        </w:rPr>
        <w:t>se</w:t>
      </w:r>
      <w:r w:rsidR="00D6620F" w:rsidRPr="0014550F">
        <w:rPr>
          <w:rFonts w:ascii="Arial" w:hAnsi="Arial" w:cs="Arial"/>
          <w:b w:val="0"/>
          <w:sz w:val="20"/>
          <w:szCs w:val="20"/>
        </w:rPr>
        <w:t xml:space="preserve"> limitations</w:t>
      </w:r>
      <w:r>
        <w:rPr>
          <w:rFonts w:ascii="Arial" w:hAnsi="Arial" w:cs="Arial"/>
          <w:b w:val="0"/>
          <w:sz w:val="20"/>
          <w:szCs w:val="20"/>
        </w:rPr>
        <w:t xml:space="preserve"> and an appropriate statement to the reader not to draw</w:t>
      </w:r>
      <w:r w:rsidR="00D6620F" w:rsidRPr="0014550F">
        <w:rPr>
          <w:rFonts w:ascii="Arial" w:hAnsi="Arial" w:cs="Arial"/>
          <w:b w:val="0"/>
          <w:sz w:val="20"/>
          <w:szCs w:val="20"/>
        </w:rPr>
        <w:t xml:space="preserve"> conclusions from this case, the </w:t>
      </w:r>
      <w:r>
        <w:rPr>
          <w:rFonts w:ascii="Arial" w:hAnsi="Arial" w:cs="Arial"/>
          <w:b w:val="0"/>
          <w:sz w:val="20"/>
          <w:szCs w:val="20"/>
        </w:rPr>
        <w:t xml:space="preserve">article’s </w:t>
      </w:r>
      <w:r w:rsidR="00D6620F" w:rsidRPr="0014550F">
        <w:rPr>
          <w:rFonts w:ascii="Arial" w:hAnsi="Arial" w:cs="Arial"/>
          <w:b w:val="0"/>
          <w:sz w:val="20"/>
          <w:szCs w:val="20"/>
        </w:rPr>
        <w:t xml:space="preserve">overall message focuses on </w:t>
      </w:r>
      <w:r>
        <w:rPr>
          <w:rFonts w:ascii="Arial" w:hAnsi="Arial" w:cs="Arial"/>
          <w:b w:val="0"/>
          <w:sz w:val="20"/>
          <w:szCs w:val="20"/>
        </w:rPr>
        <w:t>a</w:t>
      </w:r>
      <w:r w:rsidR="00D6620F" w:rsidRPr="0014550F">
        <w:rPr>
          <w:rFonts w:ascii="Arial" w:hAnsi="Arial" w:cs="Arial"/>
          <w:b w:val="0"/>
          <w:sz w:val="20"/>
          <w:szCs w:val="20"/>
        </w:rPr>
        <w:t xml:space="preserve"> positive outcome</w:t>
      </w:r>
      <w:r>
        <w:rPr>
          <w:rFonts w:ascii="Arial" w:hAnsi="Arial" w:cs="Arial"/>
          <w:b w:val="0"/>
          <w:sz w:val="20"/>
          <w:szCs w:val="20"/>
        </w:rPr>
        <w:t xml:space="preserve">, </w:t>
      </w:r>
      <w:r w:rsidR="00D6620F" w:rsidRPr="0014550F">
        <w:rPr>
          <w:rFonts w:ascii="Arial" w:hAnsi="Arial" w:cs="Arial"/>
          <w:b w:val="0"/>
          <w:sz w:val="20"/>
          <w:szCs w:val="20"/>
        </w:rPr>
        <w:t xml:space="preserve">particularly in the video, which shows footage of </w:t>
      </w:r>
      <w:r>
        <w:rPr>
          <w:rFonts w:ascii="Arial" w:hAnsi="Arial" w:cs="Arial"/>
          <w:b w:val="0"/>
          <w:sz w:val="20"/>
          <w:szCs w:val="20"/>
        </w:rPr>
        <w:t>Holly,</w:t>
      </w:r>
      <w:r w:rsidR="00D6620F" w:rsidRPr="0014550F">
        <w:rPr>
          <w:rFonts w:ascii="Arial" w:hAnsi="Arial" w:cs="Arial"/>
          <w:b w:val="0"/>
          <w:sz w:val="20"/>
          <w:szCs w:val="20"/>
        </w:rPr>
        <w:t xml:space="preserve"> </w:t>
      </w:r>
      <w:r>
        <w:rPr>
          <w:rFonts w:ascii="Arial" w:hAnsi="Arial" w:cs="Arial"/>
          <w:b w:val="0"/>
          <w:sz w:val="20"/>
          <w:szCs w:val="20"/>
        </w:rPr>
        <w:t>with</w:t>
      </w:r>
      <w:r w:rsidR="00D6620F" w:rsidRPr="0014550F">
        <w:rPr>
          <w:rFonts w:ascii="Arial" w:hAnsi="Arial" w:cs="Arial"/>
          <w:b w:val="0"/>
          <w:sz w:val="20"/>
          <w:szCs w:val="20"/>
        </w:rPr>
        <w:t xml:space="preserve"> </w:t>
      </w:r>
      <w:r>
        <w:rPr>
          <w:rFonts w:ascii="Arial" w:hAnsi="Arial" w:cs="Arial"/>
          <w:b w:val="0"/>
          <w:sz w:val="20"/>
          <w:szCs w:val="20"/>
        </w:rPr>
        <w:t>her</w:t>
      </w:r>
      <w:r w:rsidR="00D6620F" w:rsidRPr="0014550F">
        <w:rPr>
          <w:rFonts w:ascii="Arial" w:hAnsi="Arial" w:cs="Arial"/>
          <w:b w:val="0"/>
          <w:sz w:val="20"/>
          <w:szCs w:val="20"/>
        </w:rPr>
        <w:t xml:space="preserve"> mother </w:t>
      </w:r>
      <w:r>
        <w:rPr>
          <w:rFonts w:ascii="Arial" w:hAnsi="Arial" w:cs="Arial"/>
          <w:b w:val="0"/>
          <w:sz w:val="20"/>
          <w:szCs w:val="20"/>
        </w:rPr>
        <w:t>commenting,</w:t>
      </w:r>
      <w:r w:rsidR="00D6620F" w:rsidRPr="0014550F">
        <w:rPr>
          <w:rFonts w:ascii="Arial" w:hAnsi="Arial" w:cs="Arial"/>
          <w:b w:val="0"/>
          <w:sz w:val="20"/>
          <w:szCs w:val="20"/>
        </w:rPr>
        <w:t xml:space="preserve"> but </w:t>
      </w:r>
      <w:r>
        <w:rPr>
          <w:rFonts w:ascii="Arial" w:hAnsi="Arial" w:cs="Arial"/>
          <w:b w:val="0"/>
          <w:sz w:val="20"/>
          <w:szCs w:val="20"/>
        </w:rPr>
        <w:t>without</w:t>
      </w:r>
      <w:r w:rsidR="00D6620F" w:rsidRPr="0014550F">
        <w:rPr>
          <w:rFonts w:ascii="Arial" w:hAnsi="Arial" w:cs="Arial"/>
          <w:b w:val="0"/>
          <w:sz w:val="20"/>
          <w:szCs w:val="20"/>
        </w:rPr>
        <w:t xml:space="preserve"> </w:t>
      </w:r>
      <w:r>
        <w:rPr>
          <w:rFonts w:ascii="Arial" w:hAnsi="Arial" w:cs="Arial"/>
          <w:b w:val="0"/>
          <w:sz w:val="20"/>
          <w:szCs w:val="20"/>
        </w:rPr>
        <w:t xml:space="preserve">any orientation toward scientific </w:t>
      </w:r>
      <w:r w:rsidR="00BE4964" w:rsidRPr="0014550F">
        <w:rPr>
          <w:rFonts w:ascii="Arial" w:hAnsi="Arial" w:cs="Arial"/>
          <w:b w:val="0"/>
          <w:sz w:val="20"/>
          <w:szCs w:val="20"/>
        </w:rPr>
        <w:t xml:space="preserve">evidence. </w:t>
      </w:r>
    </w:p>
    <w:p w:rsidR="004175BD" w:rsidRDefault="004175BD" w:rsidP="00D6620F">
      <w:pPr>
        <w:pStyle w:val="Heading1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 w:val="0"/>
          <w:sz w:val="20"/>
          <w:szCs w:val="20"/>
        </w:rPr>
      </w:pPr>
    </w:p>
    <w:p w:rsidR="00D6620F" w:rsidRDefault="00BE4964" w:rsidP="00D6620F">
      <w:pPr>
        <w:pStyle w:val="Heading1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 w:val="0"/>
          <w:sz w:val="20"/>
          <w:szCs w:val="20"/>
        </w:rPr>
      </w:pPr>
      <w:r w:rsidRPr="0014550F">
        <w:rPr>
          <w:rFonts w:ascii="Arial" w:hAnsi="Arial" w:cs="Arial"/>
          <w:b w:val="0"/>
          <w:sz w:val="20"/>
          <w:szCs w:val="20"/>
        </w:rPr>
        <w:t xml:space="preserve">For parents raising </w:t>
      </w:r>
      <w:r w:rsidR="004175BD">
        <w:rPr>
          <w:rFonts w:ascii="Arial" w:hAnsi="Arial" w:cs="Arial"/>
          <w:b w:val="0"/>
          <w:sz w:val="20"/>
          <w:szCs w:val="20"/>
        </w:rPr>
        <w:t xml:space="preserve">significantly impaired </w:t>
      </w:r>
      <w:r w:rsidRPr="0014550F">
        <w:rPr>
          <w:rFonts w:ascii="Arial" w:hAnsi="Arial" w:cs="Arial"/>
          <w:b w:val="0"/>
          <w:sz w:val="20"/>
          <w:szCs w:val="20"/>
        </w:rPr>
        <w:t xml:space="preserve">children with </w:t>
      </w:r>
      <w:r w:rsidR="004175BD">
        <w:rPr>
          <w:rFonts w:ascii="Arial" w:hAnsi="Arial" w:cs="Arial"/>
          <w:b w:val="0"/>
          <w:sz w:val="20"/>
          <w:szCs w:val="20"/>
        </w:rPr>
        <w:t>CP</w:t>
      </w:r>
      <w:r w:rsidRPr="0014550F">
        <w:rPr>
          <w:rFonts w:ascii="Arial" w:hAnsi="Arial" w:cs="Arial"/>
          <w:b w:val="0"/>
          <w:sz w:val="20"/>
          <w:szCs w:val="20"/>
        </w:rPr>
        <w:t xml:space="preserve">, </w:t>
      </w:r>
      <w:r w:rsidR="004175BD">
        <w:rPr>
          <w:rFonts w:ascii="Arial" w:hAnsi="Arial" w:cs="Arial"/>
          <w:b w:val="0"/>
          <w:sz w:val="20"/>
          <w:szCs w:val="20"/>
        </w:rPr>
        <w:t>stem cell</w:t>
      </w:r>
      <w:r w:rsidRPr="0014550F">
        <w:rPr>
          <w:rFonts w:ascii="Arial" w:hAnsi="Arial" w:cs="Arial"/>
          <w:b w:val="0"/>
          <w:sz w:val="20"/>
          <w:szCs w:val="20"/>
        </w:rPr>
        <w:t xml:space="preserve"> treatment may seem like a "miracle cure." In </w:t>
      </w:r>
      <w:r w:rsidR="004175BD">
        <w:rPr>
          <w:rFonts w:ascii="Arial" w:hAnsi="Arial" w:cs="Arial"/>
          <w:b w:val="0"/>
          <w:sz w:val="20"/>
          <w:szCs w:val="20"/>
        </w:rPr>
        <w:t>seeking help</w:t>
      </w:r>
      <w:r w:rsidRPr="0014550F">
        <w:rPr>
          <w:rFonts w:ascii="Arial" w:hAnsi="Arial" w:cs="Arial"/>
          <w:b w:val="0"/>
          <w:sz w:val="20"/>
          <w:szCs w:val="20"/>
        </w:rPr>
        <w:t>, parents may discount</w:t>
      </w:r>
      <w:r w:rsidR="004175BD">
        <w:rPr>
          <w:rFonts w:ascii="Arial" w:hAnsi="Arial" w:cs="Arial"/>
          <w:b w:val="0"/>
          <w:sz w:val="20"/>
          <w:szCs w:val="20"/>
        </w:rPr>
        <w:t xml:space="preserve"> or fail to appreciate</w:t>
      </w:r>
      <w:r w:rsidRPr="0014550F">
        <w:rPr>
          <w:rFonts w:ascii="Arial" w:hAnsi="Arial" w:cs="Arial"/>
          <w:b w:val="0"/>
          <w:sz w:val="20"/>
          <w:szCs w:val="20"/>
        </w:rPr>
        <w:t xml:space="preserve"> the significant risks of untested therapies. </w:t>
      </w:r>
      <w:r w:rsidR="004175BD">
        <w:rPr>
          <w:rFonts w:ascii="Arial" w:hAnsi="Arial" w:cs="Arial"/>
          <w:b w:val="0"/>
          <w:sz w:val="20"/>
          <w:szCs w:val="20"/>
        </w:rPr>
        <w:t>Readily available but unscientific testimonies such as this one, aired by respected news sources like the BBC,</w:t>
      </w:r>
      <w:r w:rsidRPr="0014550F">
        <w:rPr>
          <w:rFonts w:ascii="Arial" w:hAnsi="Arial" w:cs="Arial"/>
          <w:b w:val="0"/>
          <w:sz w:val="20"/>
          <w:szCs w:val="20"/>
        </w:rPr>
        <w:t xml:space="preserve"> </w:t>
      </w:r>
      <w:r w:rsidR="004175BD">
        <w:rPr>
          <w:rFonts w:ascii="Arial" w:hAnsi="Arial" w:cs="Arial"/>
          <w:b w:val="0"/>
          <w:sz w:val="20"/>
          <w:szCs w:val="20"/>
        </w:rPr>
        <w:t>may mislead hopeful, but vulnerable,</w:t>
      </w:r>
      <w:r w:rsidRPr="0014550F">
        <w:rPr>
          <w:rFonts w:ascii="Arial" w:hAnsi="Arial" w:cs="Arial"/>
          <w:b w:val="0"/>
          <w:sz w:val="20"/>
          <w:szCs w:val="20"/>
        </w:rPr>
        <w:t xml:space="preserve"> parents </w:t>
      </w:r>
      <w:r w:rsidR="004175BD">
        <w:rPr>
          <w:rFonts w:ascii="Arial" w:hAnsi="Arial" w:cs="Arial"/>
          <w:b w:val="0"/>
          <w:sz w:val="20"/>
          <w:szCs w:val="20"/>
        </w:rPr>
        <w:t>to misunderstand and to pursue unorthodox or untested treatments without having a balanced framework of understanding risks, expense, and limitations, and such drive or conviction can interfere with the clinician-family relationship</w:t>
      </w:r>
      <w:r w:rsidR="00EA7511" w:rsidRPr="0014550F">
        <w:rPr>
          <w:rFonts w:ascii="Arial" w:hAnsi="Arial" w:cs="Arial"/>
          <w:b w:val="0"/>
          <w:sz w:val="20"/>
          <w:szCs w:val="20"/>
        </w:rPr>
        <w:t xml:space="preserve">. </w:t>
      </w:r>
    </w:p>
    <w:p w:rsidR="00EA7511" w:rsidRPr="0014550F" w:rsidRDefault="00EA7511" w:rsidP="00D6620F">
      <w:pPr>
        <w:pStyle w:val="Heading1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 w:val="0"/>
          <w:sz w:val="20"/>
          <w:szCs w:val="20"/>
        </w:rPr>
      </w:pPr>
    </w:p>
    <w:p w:rsidR="00EA7511" w:rsidRDefault="00EA7511" w:rsidP="00D6620F">
      <w:pPr>
        <w:pStyle w:val="Heading1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14550F">
        <w:rPr>
          <w:rFonts w:ascii="Arial" w:hAnsi="Arial" w:cs="Arial"/>
          <w:sz w:val="20"/>
          <w:szCs w:val="20"/>
        </w:rPr>
        <w:t>RESOURCES FOR FAMILIES AND PROVIDERS ON CEREBRAL PALSY:</w:t>
      </w:r>
    </w:p>
    <w:p w:rsidR="00EA7511" w:rsidRPr="00166C5C" w:rsidRDefault="008C4726" w:rsidP="00D6620F">
      <w:pPr>
        <w:pStyle w:val="Heading1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 w:val="0"/>
          <w:i/>
          <w:sz w:val="20"/>
          <w:szCs w:val="20"/>
        </w:rPr>
      </w:pPr>
      <w:hyperlink r:id="rId6" w:history="1">
        <w:r w:rsidRPr="008C4726">
          <w:rPr>
            <w:rStyle w:val="Hyperlink"/>
            <w:rFonts w:ascii="Arial" w:hAnsi="Arial" w:cs="Arial"/>
            <w:b w:val="0"/>
            <w:sz w:val="20"/>
            <w:szCs w:val="20"/>
          </w:rPr>
          <w:t>Stem Cell Transplant</w:t>
        </w:r>
      </w:hyperlink>
      <w:r>
        <w:rPr>
          <w:rFonts w:ascii="Arial" w:hAnsi="Arial" w:cs="Arial"/>
          <w:b w:val="0"/>
          <w:sz w:val="20"/>
          <w:szCs w:val="20"/>
        </w:rPr>
        <w:t xml:space="preserve"> </w:t>
      </w:r>
      <w:r>
        <w:rPr>
          <w:rFonts w:ascii="Arial" w:hAnsi="Arial" w:cs="Arial"/>
          <w:b w:val="0"/>
          <w:i/>
          <w:sz w:val="20"/>
          <w:szCs w:val="20"/>
        </w:rPr>
        <w:t>Discussion from United Cerebral Palsy of background and links to sources on further understanding of where the science stands currently</w:t>
      </w:r>
    </w:p>
    <w:p w:rsidR="00166C5C" w:rsidRPr="00166C5C" w:rsidRDefault="00166C5C" w:rsidP="00D6620F">
      <w:pPr>
        <w:pStyle w:val="Heading1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 w:val="0"/>
          <w:i/>
          <w:sz w:val="20"/>
          <w:szCs w:val="20"/>
        </w:rPr>
      </w:pPr>
      <w:hyperlink r:id="rId7" w:history="1">
        <w:r w:rsidRPr="00166C5C">
          <w:rPr>
            <w:rStyle w:val="Hyperlink"/>
            <w:rFonts w:ascii="Arial" w:hAnsi="Arial" w:cs="Arial"/>
            <w:b w:val="0"/>
            <w:sz w:val="20"/>
            <w:szCs w:val="20"/>
          </w:rPr>
          <w:t>The Potential for Stem Cell Therapies to Have an Impact on CP: Opportunities and Limitations</w:t>
        </w:r>
      </w:hyperlink>
      <w:r>
        <w:rPr>
          <w:rFonts w:ascii="Arial" w:hAnsi="Arial" w:cs="Arial"/>
          <w:b w:val="0"/>
          <w:sz w:val="20"/>
          <w:szCs w:val="20"/>
        </w:rPr>
        <w:t xml:space="preserve"> </w:t>
      </w:r>
      <w:r>
        <w:rPr>
          <w:rFonts w:ascii="Arial" w:hAnsi="Arial" w:cs="Arial"/>
          <w:b w:val="0"/>
          <w:i/>
          <w:sz w:val="20"/>
          <w:szCs w:val="20"/>
        </w:rPr>
        <w:t>YouTube recording of a 2013 discussion sponsored by the respected Developmental Medicine &amp; Child Neurology (for physicians and other healthcare and research professionals)</w:t>
      </w:r>
    </w:p>
    <w:p w:rsidR="00166C5C" w:rsidRPr="0014550F" w:rsidRDefault="00166C5C" w:rsidP="00D6620F">
      <w:pPr>
        <w:pStyle w:val="Heading1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 w:val="0"/>
          <w:sz w:val="20"/>
          <w:szCs w:val="20"/>
        </w:rPr>
      </w:pPr>
    </w:p>
    <w:p w:rsidR="00EA7511" w:rsidRPr="0014550F" w:rsidRDefault="00EA7511" w:rsidP="0014550F">
      <w:pPr>
        <w:pStyle w:val="PlainText"/>
        <w:rPr>
          <w:rFonts w:ascii="Arial" w:eastAsia="Times New Roman" w:hAnsi="Arial" w:cs="Arial"/>
          <w:bCs/>
          <w:kern w:val="36"/>
          <w:sz w:val="20"/>
          <w:szCs w:val="20"/>
        </w:rPr>
      </w:pPr>
      <w:r w:rsidRPr="0014550F">
        <w:rPr>
          <w:rFonts w:ascii="Arial" w:eastAsia="Times New Roman" w:hAnsi="Arial" w:cs="Arial"/>
          <w:bCs/>
          <w:kern w:val="36"/>
          <w:sz w:val="20"/>
          <w:szCs w:val="20"/>
        </w:rPr>
        <w:t xml:space="preserve">And that’s today’s Developmental &amp; Behavioral Pediatrics: IN THE </w:t>
      </w:r>
      <w:bookmarkStart w:id="0" w:name="_GoBack"/>
      <w:bookmarkEnd w:id="0"/>
      <w:r w:rsidRPr="0014550F">
        <w:rPr>
          <w:rFonts w:ascii="Arial" w:eastAsia="Times New Roman" w:hAnsi="Arial" w:cs="Arial"/>
          <w:bCs/>
          <w:kern w:val="36"/>
          <w:sz w:val="20"/>
          <w:szCs w:val="20"/>
        </w:rPr>
        <w:t>NEWS!</w:t>
      </w:r>
    </w:p>
    <w:sectPr w:rsidR="00EA7511" w:rsidRPr="0014550F" w:rsidSect="003A3D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compat>
    <w:compatSetting w:name="compatibilityMode" w:uri="http://schemas.microsoft.com/office/word" w:val="12"/>
  </w:compat>
  <w:rsids>
    <w:rsidRoot w:val="00F02DB7"/>
    <w:rsid w:val="000819EF"/>
    <w:rsid w:val="0014550F"/>
    <w:rsid w:val="00166C5C"/>
    <w:rsid w:val="00193254"/>
    <w:rsid w:val="002803EF"/>
    <w:rsid w:val="003A3DEC"/>
    <w:rsid w:val="004175BD"/>
    <w:rsid w:val="005A4A65"/>
    <w:rsid w:val="00733CCE"/>
    <w:rsid w:val="008C4726"/>
    <w:rsid w:val="009F273C"/>
    <w:rsid w:val="009F6787"/>
    <w:rsid w:val="00AB440E"/>
    <w:rsid w:val="00BE4964"/>
    <w:rsid w:val="00C66583"/>
    <w:rsid w:val="00D6620F"/>
    <w:rsid w:val="00EA7511"/>
    <w:rsid w:val="00F0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DB7"/>
    <w:pPr>
      <w:spacing w:after="0" w:line="240" w:lineRule="auto"/>
    </w:pPr>
    <w:rPr>
      <w:rFonts w:eastAsiaTheme="minorEastAsia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9F6787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2DB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02DB7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F678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PlainText">
    <w:name w:val="Plain Text"/>
    <w:basedOn w:val="Normal"/>
    <w:link w:val="PlainTextChar"/>
    <w:uiPriority w:val="99"/>
    <w:unhideWhenUsed/>
    <w:rsid w:val="00EA7511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A7511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1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waEioADP9Ps&amp;feature=c4-overview&amp;list=UUAt0LZXFJ7F4kcXyeMRaW1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ucp.org/resources/from-the-medical-director-s-desk/stem-cell-therapy/" TargetMode="External"/><Relationship Id="rId5" Type="http://schemas.openxmlformats.org/officeDocument/2006/relationships/hyperlink" Target="http://www.bbc.com/news/uk-england-cambridgeshire-3938772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2115</Characters>
  <Application>Microsoft Office Word</Application>
  <DocSecurity>4</DocSecurity>
  <Lines>39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Seattle Children's Hospital</Company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Zinner, Samuel</cp:lastModifiedBy>
  <cp:revision>2</cp:revision>
  <dcterms:created xsi:type="dcterms:W3CDTF">2017-04-01T21:10:00Z</dcterms:created>
  <dcterms:modified xsi:type="dcterms:W3CDTF">2017-04-01T21:10:00Z</dcterms:modified>
</cp:coreProperties>
</file>