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B3AB" w14:textId="0F1C55D0" w:rsidR="00D0553C" w:rsidRDefault="00D0553C">
      <w:pPr>
        <w:rPr>
          <w:rFonts w:ascii="Arial" w:hAnsi="Arial" w:cs="Arial"/>
          <w:sz w:val="20"/>
          <w:szCs w:val="20"/>
        </w:rPr>
      </w:pPr>
      <w:bookmarkStart w:id="0" w:name="_Hlk14766537"/>
      <w:r>
        <w:rPr>
          <w:rFonts w:ascii="Arial" w:hAnsi="Arial" w:cs="Arial"/>
          <w:sz w:val="20"/>
          <w:szCs w:val="20"/>
        </w:rPr>
        <w:t>Today’s piece was prepared by Abby Koff, MD, based on a New York Times article</w:t>
      </w:r>
      <w:r w:rsidR="008E0815" w:rsidRPr="00D0553C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8E0815" w:rsidRPr="00D0553C">
          <w:rPr>
            <w:rStyle w:val="Hyperlink"/>
            <w:rFonts w:ascii="Arial" w:hAnsi="Arial" w:cs="Arial"/>
            <w:sz w:val="20"/>
            <w:szCs w:val="20"/>
          </w:rPr>
          <w:t>Keeping the Fun in Children’s Sports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1F469F11" w14:textId="2D03B4C3" w:rsidR="009016FD" w:rsidRPr="00D0553C" w:rsidRDefault="005124E3">
      <w:pPr>
        <w:rPr>
          <w:rFonts w:ascii="Arial" w:hAnsi="Arial" w:cs="Arial"/>
          <w:sz w:val="20"/>
          <w:szCs w:val="20"/>
        </w:rPr>
      </w:pPr>
      <w:r w:rsidRPr="00D0553C">
        <w:rPr>
          <w:rFonts w:ascii="Arial" w:hAnsi="Arial" w:cs="Arial"/>
          <w:sz w:val="20"/>
          <w:szCs w:val="20"/>
        </w:rPr>
        <w:t xml:space="preserve">The article begins by citing a new </w:t>
      </w:r>
      <w:hyperlink r:id="rId5" w:history="1">
        <w:r w:rsidRPr="00D0553C">
          <w:rPr>
            <w:rStyle w:val="Hyperlink"/>
            <w:rFonts w:ascii="Arial" w:hAnsi="Arial" w:cs="Arial"/>
            <w:sz w:val="20"/>
            <w:szCs w:val="20"/>
          </w:rPr>
          <w:t>clinical report</w:t>
        </w:r>
      </w:hyperlink>
      <w:r w:rsidRPr="00D0553C">
        <w:rPr>
          <w:rFonts w:ascii="Arial" w:hAnsi="Arial" w:cs="Arial"/>
          <w:sz w:val="20"/>
          <w:szCs w:val="20"/>
        </w:rPr>
        <w:t xml:space="preserve"> from the AAP, which summarizes many of the benefits of organized sports including gross motor skill development, </w:t>
      </w:r>
      <w:r w:rsidR="00274909" w:rsidRPr="00D0553C">
        <w:rPr>
          <w:rFonts w:ascii="Arial" w:hAnsi="Arial" w:cs="Arial"/>
          <w:sz w:val="20"/>
          <w:szCs w:val="20"/>
        </w:rPr>
        <w:t xml:space="preserve">development of life skills and </w:t>
      </w:r>
      <w:r w:rsidRPr="00D0553C">
        <w:rPr>
          <w:rFonts w:ascii="Arial" w:hAnsi="Arial" w:cs="Arial"/>
          <w:sz w:val="20"/>
          <w:szCs w:val="20"/>
        </w:rPr>
        <w:t xml:space="preserve">positive social interactions, and encouraging physical activity. </w:t>
      </w:r>
      <w:r w:rsidR="009016FD" w:rsidRPr="00D0553C">
        <w:rPr>
          <w:rFonts w:ascii="Arial" w:hAnsi="Arial" w:cs="Arial"/>
          <w:sz w:val="20"/>
          <w:szCs w:val="20"/>
        </w:rPr>
        <w:t xml:space="preserve">Given the increasing rates of childhood obesity and popularity of static pastimes such as video games, many parents and providers may assume that a child enrolled in a sport would be getting the physical activity </w:t>
      </w:r>
      <w:r w:rsidR="00D0553C">
        <w:rPr>
          <w:rFonts w:ascii="Arial" w:hAnsi="Arial" w:cs="Arial"/>
          <w:sz w:val="20"/>
          <w:szCs w:val="20"/>
        </w:rPr>
        <w:t>needed</w:t>
      </w:r>
      <w:r w:rsidR="009016FD" w:rsidRPr="00D0553C">
        <w:rPr>
          <w:rFonts w:ascii="Arial" w:hAnsi="Arial" w:cs="Arial"/>
          <w:sz w:val="20"/>
          <w:szCs w:val="20"/>
        </w:rPr>
        <w:t>, but according to a</w:t>
      </w:r>
      <w:r w:rsidR="00C9660B" w:rsidRPr="00D0553C">
        <w:rPr>
          <w:rFonts w:ascii="Arial" w:hAnsi="Arial" w:cs="Arial"/>
          <w:sz w:val="20"/>
          <w:szCs w:val="20"/>
        </w:rPr>
        <w:t>n</w:t>
      </w:r>
      <w:r w:rsidR="009016FD" w:rsidRPr="00D0553C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C9660B" w:rsidRPr="00D0553C">
          <w:rPr>
            <w:rStyle w:val="Hyperlink"/>
            <w:rFonts w:ascii="Arial" w:hAnsi="Arial" w:cs="Arial"/>
            <w:sz w:val="20"/>
            <w:szCs w:val="20"/>
          </w:rPr>
          <w:t>article</w:t>
        </w:r>
      </w:hyperlink>
      <w:r w:rsidR="009016FD" w:rsidRPr="00D0553C">
        <w:rPr>
          <w:rFonts w:ascii="Arial" w:hAnsi="Arial" w:cs="Arial"/>
          <w:sz w:val="20"/>
          <w:szCs w:val="20"/>
        </w:rPr>
        <w:t xml:space="preserve"> on physical activity during youth sports practices, </w:t>
      </w:r>
      <w:r w:rsidR="00274909" w:rsidRPr="00D0553C">
        <w:rPr>
          <w:rFonts w:ascii="Arial" w:hAnsi="Arial" w:cs="Arial"/>
          <w:sz w:val="20"/>
          <w:szCs w:val="20"/>
        </w:rPr>
        <w:t>up to 43% of</w:t>
      </w:r>
      <w:r w:rsidR="00C9660B" w:rsidRPr="00D0553C">
        <w:rPr>
          <w:rFonts w:ascii="Arial" w:hAnsi="Arial" w:cs="Arial"/>
          <w:sz w:val="20"/>
          <w:szCs w:val="20"/>
        </w:rPr>
        <w:t xml:space="preserve"> witnessed</w:t>
      </w:r>
      <w:r w:rsidR="00274909" w:rsidRPr="00D0553C">
        <w:rPr>
          <w:rFonts w:ascii="Arial" w:hAnsi="Arial" w:cs="Arial"/>
          <w:sz w:val="20"/>
          <w:szCs w:val="20"/>
        </w:rPr>
        <w:t xml:space="preserve"> </w:t>
      </w:r>
      <w:r w:rsidR="00C9660B" w:rsidRPr="00D0553C">
        <w:rPr>
          <w:rFonts w:ascii="Arial" w:hAnsi="Arial" w:cs="Arial"/>
          <w:sz w:val="20"/>
          <w:szCs w:val="20"/>
        </w:rPr>
        <w:t xml:space="preserve">sports practice was inactive, and children were significantly more active during free play than during organized activity. </w:t>
      </w:r>
    </w:p>
    <w:p w14:paraId="0E0CAF60" w14:textId="7F3AC1DA" w:rsidR="009016FD" w:rsidRPr="00D0553C" w:rsidRDefault="00C9660B">
      <w:pPr>
        <w:rPr>
          <w:rFonts w:ascii="Arial" w:hAnsi="Arial" w:cs="Arial"/>
          <w:sz w:val="20"/>
          <w:szCs w:val="20"/>
        </w:rPr>
      </w:pPr>
      <w:r w:rsidRPr="00D0553C">
        <w:rPr>
          <w:rFonts w:ascii="Arial" w:hAnsi="Arial" w:cs="Arial"/>
          <w:sz w:val="20"/>
          <w:szCs w:val="20"/>
        </w:rPr>
        <w:t>Regardless, the established benefits of organized sports, both as a tool for development and encouraging physical activity, cannot be overs</w:t>
      </w:r>
      <w:r w:rsidR="00D0553C">
        <w:rPr>
          <w:rFonts w:ascii="Arial" w:hAnsi="Arial" w:cs="Arial"/>
          <w:sz w:val="20"/>
          <w:szCs w:val="20"/>
        </w:rPr>
        <w:t>tated</w:t>
      </w:r>
      <w:r w:rsidRPr="00D0553C">
        <w:rPr>
          <w:rFonts w:ascii="Arial" w:hAnsi="Arial" w:cs="Arial"/>
          <w:sz w:val="20"/>
          <w:szCs w:val="20"/>
        </w:rPr>
        <w:t>. However, the increasingly competitive nature of organized sports (both at the professional level and increasingly trickling down into the level of children’s sports)</w:t>
      </w:r>
      <w:r w:rsidR="00F619F9" w:rsidRPr="00D0553C">
        <w:rPr>
          <w:rFonts w:ascii="Arial" w:hAnsi="Arial" w:cs="Arial"/>
          <w:sz w:val="20"/>
          <w:szCs w:val="20"/>
        </w:rPr>
        <w:t xml:space="preserve">, </w:t>
      </w:r>
      <w:r w:rsidRPr="00D0553C">
        <w:rPr>
          <w:rFonts w:ascii="Arial" w:hAnsi="Arial" w:cs="Arial"/>
          <w:sz w:val="20"/>
          <w:szCs w:val="20"/>
        </w:rPr>
        <w:t xml:space="preserve">must also be cautioned against. </w:t>
      </w:r>
      <w:r w:rsidR="009016FD" w:rsidRPr="00D0553C">
        <w:rPr>
          <w:rFonts w:ascii="Arial" w:hAnsi="Arial" w:cs="Arial"/>
          <w:sz w:val="20"/>
          <w:szCs w:val="20"/>
        </w:rPr>
        <w:t>T</w:t>
      </w:r>
      <w:r w:rsidR="005124E3" w:rsidRPr="00D0553C">
        <w:rPr>
          <w:rFonts w:ascii="Arial" w:hAnsi="Arial" w:cs="Arial"/>
          <w:sz w:val="20"/>
          <w:szCs w:val="20"/>
        </w:rPr>
        <w:t>he article emphasizes that it is the “fun” of the sport that keeps children engaged</w:t>
      </w:r>
      <w:r w:rsidR="009016FD" w:rsidRPr="00D0553C">
        <w:rPr>
          <w:rFonts w:ascii="Arial" w:hAnsi="Arial" w:cs="Arial"/>
          <w:sz w:val="20"/>
          <w:szCs w:val="20"/>
        </w:rPr>
        <w:t xml:space="preserve"> rather than “winning</w:t>
      </w:r>
      <w:r w:rsidR="005124E3" w:rsidRPr="00D0553C">
        <w:rPr>
          <w:rFonts w:ascii="Arial" w:hAnsi="Arial" w:cs="Arial"/>
          <w:sz w:val="20"/>
          <w:szCs w:val="20"/>
        </w:rPr>
        <w:t>,</w:t>
      </w:r>
      <w:r w:rsidR="009016FD" w:rsidRPr="00D0553C">
        <w:rPr>
          <w:rFonts w:ascii="Arial" w:hAnsi="Arial" w:cs="Arial"/>
          <w:sz w:val="20"/>
          <w:szCs w:val="20"/>
        </w:rPr>
        <w:t>”</w:t>
      </w:r>
      <w:r w:rsidR="005124E3" w:rsidRPr="00D0553C">
        <w:rPr>
          <w:rFonts w:ascii="Arial" w:hAnsi="Arial" w:cs="Arial"/>
          <w:sz w:val="20"/>
          <w:szCs w:val="20"/>
        </w:rPr>
        <w:t xml:space="preserve"> and cautioned that a balance of various forms of physical activity, as opposed to focusing solely on one sport/skill in particular was more beneficial to the child’s development</w:t>
      </w:r>
      <w:r w:rsidRPr="00D0553C">
        <w:rPr>
          <w:rFonts w:ascii="Arial" w:hAnsi="Arial" w:cs="Arial"/>
          <w:sz w:val="20"/>
          <w:szCs w:val="20"/>
        </w:rPr>
        <w:t xml:space="preserve">, and less likely to result in “over-use” injuries and burnout. </w:t>
      </w:r>
    </w:p>
    <w:p w14:paraId="0CBC9F59" w14:textId="4F80EAE5" w:rsidR="00274909" w:rsidRPr="00D0553C" w:rsidRDefault="00C9660B" w:rsidP="00C9660B">
      <w:pPr>
        <w:rPr>
          <w:rFonts w:ascii="Arial" w:hAnsi="Arial" w:cs="Arial"/>
          <w:sz w:val="20"/>
          <w:szCs w:val="20"/>
        </w:rPr>
      </w:pPr>
      <w:r w:rsidRPr="00D055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 </w:t>
      </w:r>
      <w:r w:rsidR="00274909" w:rsidRPr="00D0553C">
        <w:rPr>
          <w:rFonts w:ascii="Arial" w:hAnsi="Arial" w:cs="Arial"/>
          <w:color w:val="000000"/>
          <w:sz w:val="20"/>
          <w:szCs w:val="20"/>
          <w:shd w:val="clear" w:color="auto" w:fill="FFFFFF"/>
        </w:rPr>
        <w:t>Pediatricians</w:t>
      </w:r>
      <w:r w:rsidRPr="00D055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we can educate parents on both the benefits and potential pitfalls of organized </w:t>
      </w:r>
      <w:proofErr w:type="gramStart"/>
      <w:r w:rsidRPr="00D0553C">
        <w:rPr>
          <w:rFonts w:ascii="Arial" w:hAnsi="Arial" w:cs="Arial"/>
          <w:color w:val="000000"/>
          <w:sz w:val="20"/>
          <w:szCs w:val="20"/>
          <w:shd w:val="clear" w:color="auto" w:fill="FFFFFF"/>
        </w:rPr>
        <w:t>sports, and</w:t>
      </w:r>
      <w:proofErr w:type="gramEnd"/>
      <w:r w:rsidRPr="00D055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emphasize that the more fun the child is having, the more likely the</w:t>
      </w:r>
      <w:r w:rsidR="00D055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child is</w:t>
      </w:r>
      <w:r w:rsidRPr="00D055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continue reaping the </w:t>
      </w:r>
      <w:r w:rsidR="00F619F9" w:rsidRPr="00D055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many </w:t>
      </w:r>
      <w:r w:rsidRPr="00D055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benefits sports have to offer. </w:t>
      </w:r>
    </w:p>
    <w:p w14:paraId="4012BB45" w14:textId="59B4354A" w:rsidR="007D5C74" w:rsidRPr="00D0553C" w:rsidRDefault="00CB3E6A">
      <w:pPr>
        <w:rPr>
          <w:rFonts w:ascii="Arial" w:hAnsi="Arial" w:cs="Arial"/>
          <w:b/>
          <w:sz w:val="20"/>
          <w:szCs w:val="20"/>
        </w:rPr>
      </w:pPr>
      <w:r w:rsidRPr="00D0553C">
        <w:rPr>
          <w:rFonts w:ascii="Arial" w:hAnsi="Arial" w:cs="Arial"/>
          <w:b/>
          <w:sz w:val="20"/>
          <w:szCs w:val="20"/>
        </w:rPr>
        <w:t>RESOURCES FOR PARENTS</w:t>
      </w:r>
      <w:r w:rsidR="00D0553C">
        <w:rPr>
          <w:rFonts w:ascii="Arial" w:hAnsi="Arial" w:cs="Arial"/>
          <w:b/>
          <w:sz w:val="20"/>
          <w:szCs w:val="20"/>
        </w:rPr>
        <w:t xml:space="preserve"> ON SPORTS</w:t>
      </w:r>
      <w:r w:rsidRPr="00D0553C">
        <w:rPr>
          <w:rFonts w:ascii="Arial" w:hAnsi="Arial" w:cs="Arial"/>
          <w:b/>
          <w:sz w:val="20"/>
          <w:szCs w:val="20"/>
        </w:rPr>
        <w:t>:</w:t>
      </w:r>
    </w:p>
    <w:p w14:paraId="49B53550" w14:textId="1757F90B" w:rsidR="00274909" w:rsidRPr="00D0553C" w:rsidRDefault="00FB3284">
      <w:pPr>
        <w:rPr>
          <w:rFonts w:ascii="Arial" w:hAnsi="Arial" w:cs="Arial"/>
          <w:bCs/>
          <w:i/>
          <w:iCs/>
          <w:sz w:val="20"/>
          <w:szCs w:val="20"/>
        </w:rPr>
      </w:pPr>
      <w:r w:rsidRPr="00D0553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3B290FC" wp14:editId="53287933">
            <wp:simplePos x="0" y="0"/>
            <wp:positionH relativeFrom="column">
              <wp:posOffset>3238812</wp:posOffset>
            </wp:positionH>
            <wp:positionV relativeFrom="paragraph">
              <wp:posOffset>-11430</wp:posOffset>
            </wp:positionV>
            <wp:extent cx="2760345" cy="3943161"/>
            <wp:effectExtent l="0" t="0" r="1905" b="635"/>
            <wp:wrapTight wrapText="bothSides">
              <wp:wrapPolygon edited="0">
                <wp:start x="0" y="0"/>
                <wp:lineTo x="0" y="21499"/>
                <wp:lineTo x="21466" y="21499"/>
                <wp:lineTo x="21466" y="0"/>
                <wp:lineTo x="0" y="0"/>
              </wp:wrapPolygon>
            </wp:wrapTight>
            <wp:docPr id="1" name="Picture 1" descr="https://pediatrics.aappublications.org/content/pediatrics/143/6/e20190997/F1.large.jpg?width=800&amp;height=600&amp;carouse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iatrics.aappublications.org/content/pediatrics/143/6/e20190997/F1.large.jpg?width=800&amp;height=600&amp;carousel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394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274909" w:rsidRPr="00D0553C">
          <w:rPr>
            <w:rStyle w:val="Hyperlink"/>
            <w:rFonts w:ascii="Arial" w:hAnsi="Arial" w:cs="Arial"/>
            <w:bCs/>
            <w:sz w:val="20"/>
            <w:szCs w:val="20"/>
          </w:rPr>
          <w:t>Kids and Sports: Let the Fun Win</w:t>
        </w:r>
      </w:hyperlink>
      <w:r w:rsidR="00274909" w:rsidRPr="00D0553C">
        <w:rPr>
          <w:rFonts w:ascii="Arial" w:hAnsi="Arial" w:cs="Arial"/>
          <w:bCs/>
          <w:sz w:val="20"/>
          <w:szCs w:val="20"/>
        </w:rPr>
        <w:t xml:space="preserve"> </w:t>
      </w:r>
      <w:r w:rsidR="00274909" w:rsidRPr="00D0553C">
        <w:rPr>
          <w:rFonts w:ascii="Arial" w:hAnsi="Arial" w:cs="Arial"/>
          <w:bCs/>
          <w:i/>
          <w:iCs/>
          <w:sz w:val="20"/>
          <w:szCs w:val="20"/>
        </w:rPr>
        <w:t xml:space="preserve">Infographic created by HealthyChildren.org, from the AAP, highlighting ways to keep children engaged in </w:t>
      </w:r>
      <w:proofErr w:type="gramStart"/>
      <w:r w:rsidR="00274909" w:rsidRPr="00D0553C">
        <w:rPr>
          <w:rFonts w:ascii="Arial" w:hAnsi="Arial" w:cs="Arial"/>
          <w:bCs/>
          <w:i/>
          <w:iCs/>
          <w:sz w:val="20"/>
          <w:szCs w:val="20"/>
        </w:rPr>
        <w:t>sports.</w:t>
      </w:r>
      <w:r w:rsidR="00C9660B" w:rsidRPr="00D0553C">
        <w:rPr>
          <w:rFonts w:ascii="Arial" w:hAnsi="Arial" w:cs="Arial"/>
          <w:bCs/>
          <w:i/>
          <w:iCs/>
          <w:sz w:val="20"/>
          <w:szCs w:val="20"/>
        </w:rPr>
        <w:t>(</w:t>
      </w:r>
      <w:proofErr w:type="gramEnd"/>
      <w:r w:rsidR="00C9660B" w:rsidRPr="00D0553C">
        <w:rPr>
          <w:rFonts w:ascii="Arial" w:hAnsi="Arial" w:cs="Arial"/>
          <w:bCs/>
          <w:i/>
          <w:iCs/>
          <w:sz w:val="20"/>
          <w:szCs w:val="20"/>
        </w:rPr>
        <w:t>shown to the right)</w:t>
      </w:r>
    </w:p>
    <w:p w14:paraId="5FD4CBAF" w14:textId="33760E2D" w:rsidR="00CB3E6A" w:rsidRPr="00D0553C" w:rsidRDefault="00D0553C">
      <w:pPr>
        <w:rPr>
          <w:rFonts w:ascii="Arial" w:hAnsi="Arial" w:cs="Arial"/>
          <w:i/>
          <w:iCs/>
          <w:sz w:val="20"/>
          <w:szCs w:val="20"/>
        </w:rPr>
      </w:pPr>
      <w:hyperlink r:id="rId9" w:history="1">
        <w:r w:rsidR="00274909" w:rsidRPr="00D0553C">
          <w:rPr>
            <w:rStyle w:val="Hyperlink"/>
            <w:rFonts w:ascii="Arial" w:hAnsi="Arial" w:cs="Arial"/>
            <w:sz w:val="20"/>
            <w:szCs w:val="20"/>
          </w:rPr>
          <w:t>Healthy Sports Index</w:t>
        </w:r>
      </w:hyperlink>
      <w:r w:rsidR="00274909" w:rsidRPr="00D0553C">
        <w:rPr>
          <w:rFonts w:ascii="Arial" w:hAnsi="Arial" w:cs="Arial"/>
          <w:sz w:val="20"/>
          <w:szCs w:val="20"/>
        </w:rPr>
        <w:t xml:space="preserve"> </w:t>
      </w:r>
      <w:r w:rsidR="00817A68" w:rsidRPr="00D0553C">
        <w:rPr>
          <w:rFonts w:ascii="Arial" w:hAnsi="Arial" w:cs="Arial"/>
          <w:i/>
          <w:iCs/>
          <w:sz w:val="20"/>
          <w:szCs w:val="20"/>
        </w:rPr>
        <w:t>Tool developed to identify relative benefits and risks of participating in different sports, analyzing Physical Activity, Safety, and Psychosocial effects.</w:t>
      </w:r>
      <w:bookmarkEnd w:id="0"/>
    </w:p>
    <w:p w14:paraId="7DBB3FCA" w14:textId="77777777" w:rsidR="00F619F9" w:rsidRPr="00D0553C" w:rsidRDefault="00D0553C" w:rsidP="00F619F9">
      <w:pPr>
        <w:rPr>
          <w:rFonts w:ascii="Arial" w:hAnsi="Arial" w:cs="Arial"/>
          <w:sz w:val="20"/>
          <w:szCs w:val="20"/>
        </w:rPr>
      </w:pPr>
      <w:hyperlink r:id="rId10" w:history="1">
        <w:r w:rsidR="00F619F9" w:rsidRPr="00D0553C">
          <w:rPr>
            <w:rStyle w:val="Hyperlink"/>
            <w:rFonts w:ascii="Arial" w:hAnsi="Arial" w:cs="Arial"/>
            <w:sz w:val="20"/>
            <w:szCs w:val="20"/>
          </w:rPr>
          <w:t>Parent Checklist</w:t>
        </w:r>
      </w:hyperlink>
      <w:r w:rsidR="00F619F9" w:rsidRPr="00D0553C">
        <w:rPr>
          <w:rFonts w:ascii="Arial" w:hAnsi="Arial" w:cs="Arial"/>
          <w:sz w:val="20"/>
          <w:szCs w:val="20"/>
        </w:rPr>
        <w:t xml:space="preserve"> </w:t>
      </w:r>
      <w:r w:rsidR="00F619F9" w:rsidRPr="00D0553C">
        <w:rPr>
          <w:rFonts w:ascii="Arial" w:hAnsi="Arial" w:cs="Arial"/>
          <w:i/>
          <w:sz w:val="20"/>
          <w:szCs w:val="20"/>
        </w:rPr>
        <w:t xml:space="preserve">American Academy of Pediatrics site, providing “Parent Checklist” to aid in creating a safe environment to prevent abuse in youth sports. </w:t>
      </w:r>
    </w:p>
    <w:p w14:paraId="530A91A3" w14:textId="57820A62" w:rsidR="00C9660B" w:rsidRPr="00D0553C" w:rsidRDefault="00C9660B">
      <w:pPr>
        <w:rPr>
          <w:rFonts w:ascii="Arial" w:hAnsi="Arial" w:cs="Arial"/>
          <w:i/>
          <w:iCs/>
          <w:sz w:val="20"/>
          <w:szCs w:val="20"/>
        </w:rPr>
      </w:pPr>
    </w:p>
    <w:p w14:paraId="32D52838" w14:textId="0BB714DA" w:rsidR="00C9660B" w:rsidRPr="00D0553C" w:rsidRDefault="00D0553C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And that’s today’s Developmental &amp; Behavioral Pediatrics: IN THE NEWS!</w:t>
      </w:r>
      <w:bookmarkStart w:id="1" w:name="_GoBack"/>
      <w:bookmarkEnd w:id="1"/>
    </w:p>
    <w:sectPr w:rsidR="00C9660B" w:rsidRPr="00D0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F5"/>
    <w:rsid w:val="00002233"/>
    <w:rsid w:val="00274909"/>
    <w:rsid w:val="005124E3"/>
    <w:rsid w:val="0055416F"/>
    <w:rsid w:val="007D5C74"/>
    <w:rsid w:val="00817A68"/>
    <w:rsid w:val="008765D7"/>
    <w:rsid w:val="008E0815"/>
    <w:rsid w:val="009016FD"/>
    <w:rsid w:val="00912B64"/>
    <w:rsid w:val="00B544F5"/>
    <w:rsid w:val="00C9660B"/>
    <w:rsid w:val="00CB3E6A"/>
    <w:rsid w:val="00D0553C"/>
    <w:rsid w:val="00DE1139"/>
    <w:rsid w:val="00F619F9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766C"/>
  <w15:chartTrackingRefBased/>
  <w15:docId w15:val="{9BB38568-9402-4A09-9BFC-A2160778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4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E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7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iatrics.aappublications.org/content/pediatrics/143/6/e20190997/F1.large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manetwork.com/journals/jamapediatrics/fullarticle/3844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diatrics.aappublications.org/content/143/6/e20190997" TargetMode="External"/><Relationship Id="rId10" Type="http://schemas.openxmlformats.org/officeDocument/2006/relationships/hyperlink" Target="https://www.healthychildren.org/English/healthy-living/sports/Pages/Creating-a-Safe-Environment-to-Prevent-Abuse-in-Youth-Sports-A-Parent-Checklist.aspx." TargetMode="External"/><Relationship Id="rId4" Type="http://schemas.openxmlformats.org/officeDocument/2006/relationships/hyperlink" Target="https://www.nytimes.com/2019/07/01/well/family/keeping-the-fun-in-childrens-sports.html" TargetMode="External"/><Relationship Id="rId9" Type="http://schemas.openxmlformats.org/officeDocument/2006/relationships/hyperlink" Target="https://healthysportinde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Sun</dc:creator>
  <cp:keywords/>
  <dc:description/>
  <cp:lastModifiedBy>Zinner, Samuel</cp:lastModifiedBy>
  <cp:revision>3</cp:revision>
  <dcterms:created xsi:type="dcterms:W3CDTF">2019-08-10T01:50:00Z</dcterms:created>
  <dcterms:modified xsi:type="dcterms:W3CDTF">2019-08-10T01:54:00Z</dcterms:modified>
</cp:coreProperties>
</file>