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74164" w14:textId="3FA36D27" w:rsidR="00E5340A" w:rsidRPr="00A626C6" w:rsidRDefault="00A626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Kristine </w:t>
      </w:r>
      <w:proofErr w:type="spellStart"/>
      <w:r>
        <w:rPr>
          <w:rFonts w:ascii="Arial" w:hAnsi="Arial" w:cs="Arial"/>
          <w:sz w:val="20"/>
          <w:szCs w:val="20"/>
        </w:rPr>
        <w:t>Karvonen</w:t>
      </w:r>
      <w:proofErr w:type="spellEnd"/>
      <w:r>
        <w:rPr>
          <w:rFonts w:ascii="Arial" w:hAnsi="Arial" w:cs="Arial"/>
          <w:sz w:val="20"/>
          <w:szCs w:val="20"/>
        </w:rPr>
        <w:t xml:space="preserve">, MD, based on a </w:t>
      </w:r>
      <w:proofErr w:type="spellStart"/>
      <w:r>
        <w:rPr>
          <w:rFonts w:ascii="Arial" w:hAnsi="Arial" w:cs="Arial"/>
          <w:sz w:val="20"/>
          <w:szCs w:val="20"/>
        </w:rPr>
        <w:t>Newswide</w:t>
      </w:r>
      <w:proofErr w:type="spellEnd"/>
      <w:r>
        <w:rPr>
          <w:rFonts w:ascii="Arial" w:hAnsi="Arial" w:cs="Arial"/>
          <w:sz w:val="20"/>
          <w:szCs w:val="20"/>
        </w:rPr>
        <w:t xml:space="preserve"> article</w:t>
      </w:r>
      <w:r w:rsidR="0044356F" w:rsidRPr="00A626C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4356F" w:rsidRPr="00A626C6">
          <w:rPr>
            <w:rStyle w:val="Hyperlink"/>
            <w:rFonts w:ascii="Arial" w:hAnsi="Arial" w:cs="Arial"/>
            <w:sz w:val="20"/>
            <w:szCs w:val="20"/>
          </w:rPr>
          <w:t xml:space="preserve">Study Explains Link </w:t>
        </w:r>
        <w:proofErr w:type="gramStart"/>
        <w:r w:rsidR="0044356F" w:rsidRPr="00A626C6">
          <w:rPr>
            <w:rStyle w:val="Hyperlink"/>
            <w:rFonts w:ascii="Arial" w:hAnsi="Arial" w:cs="Arial"/>
            <w:sz w:val="20"/>
            <w:szCs w:val="20"/>
          </w:rPr>
          <w:t>Between</w:t>
        </w:r>
        <w:proofErr w:type="gramEnd"/>
        <w:r w:rsidR="0044356F" w:rsidRPr="00A626C6">
          <w:rPr>
            <w:rStyle w:val="Hyperlink"/>
            <w:rFonts w:ascii="Arial" w:hAnsi="Arial" w:cs="Arial"/>
            <w:sz w:val="20"/>
            <w:szCs w:val="20"/>
          </w:rPr>
          <w:t xml:space="preserve"> Academic Performance and Violence</w:t>
        </w:r>
      </w:hyperlink>
    </w:p>
    <w:p w14:paraId="21947185" w14:textId="77777777" w:rsidR="0044356F" w:rsidRPr="00A626C6" w:rsidRDefault="0044356F">
      <w:pPr>
        <w:rPr>
          <w:rFonts w:ascii="Arial" w:hAnsi="Arial" w:cs="Arial"/>
          <w:sz w:val="20"/>
          <w:szCs w:val="20"/>
        </w:rPr>
      </w:pPr>
    </w:p>
    <w:p w14:paraId="56D3CD23" w14:textId="42D8F5F8" w:rsidR="0044356F" w:rsidRPr="00A626C6" w:rsidRDefault="0044356F">
      <w:pPr>
        <w:rPr>
          <w:rFonts w:ascii="Arial" w:hAnsi="Arial" w:cs="Arial"/>
          <w:sz w:val="20"/>
          <w:szCs w:val="20"/>
        </w:rPr>
      </w:pPr>
      <w:r w:rsidRPr="00A626C6">
        <w:rPr>
          <w:rFonts w:ascii="Arial" w:hAnsi="Arial" w:cs="Arial"/>
          <w:sz w:val="20"/>
          <w:szCs w:val="20"/>
        </w:rPr>
        <w:t xml:space="preserve">This news article summarizes an article published by a group at Northwestern University </w:t>
      </w:r>
      <w:r w:rsidR="00086C11" w:rsidRPr="00A626C6">
        <w:rPr>
          <w:rFonts w:ascii="Arial" w:hAnsi="Arial" w:cs="Arial"/>
          <w:sz w:val="20"/>
          <w:szCs w:val="20"/>
        </w:rPr>
        <w:t xml:space="preserve">this year </w:t>
      </w:r>
      <w:r w:rsidRPr="00A626C6">
        <w:rPr>
          <w:rFonts w:ascii="Arial" w:hAnsi="Arial" w:cs="Arial"/>
          <w:sz w:val="20"/>
          <w:szCs w:val="20"/>
        </w:rPr>
        <w:t xml:space="preserve">that finds a higher level of cortisol and lower number of hours of sleep the day </w:t>
      </w:r>
      <w:r w:rsidR="008C55E3" w:rsidRPr="00A626C6">
        <w:rPr>
          <w:rFonts w:ascii="Arial" w:hAnsi="Arial" w:cs="Arial"/>
          <w:sz w:val="20"/>
          <w:szCs w:val="20"/>
        </w:rPr>
        <w:t>following</w:t>
      </w:r>
      <w:r w:rsidRPr="00A626C6">
        <w:rPr>
          <w:rFonts w:ascii="Arial" w:hAnsi="Arial" w:cs="Arial"/>
          <w:sz w:val="20"/>
          <w:szCs w:val="20"/>
        </w:rPr>
        <w:t xml:space="preserve"> a violent crime committed near the homes of children</w:t>
      </w:r>
      <w:r w:rsidR="008C55E3" w:rsidRPr="00A626C6">
        <w:rPr>
          <w:rFonts w:ascii="Arial" w:hAnsi="Arial" w:cs="Arial"/>
          <w:sz w:val="20"/>
          <w:szCs w:val="20"/>
        </w:rPr>
        <w:t xml:space="preserve"> in comparison with areas where there is no violent crime committed</w:t>
      </w:r>
      <w:r w:rsidRPr="00A626C6">
        <w:rPr>
          <w:rFonts w:ascii="Arial" w:hAnsi="Arial" w:cs="Arial"/>
          <w:sz w:val="20"/>
          <w:szCs w:val="20"/>
        </w:rPr>
        <w:t xml:space="preserve">. </w:t>
      </w:r>
      <w:r w:rsidR="00086C11" w:rsidRPr="00A626C6">
        <w:rPr>
          <w:rFonts w:ascii="Arial" w:hAnsi="Arial" w:cs="Arial"/>
          <w:sz w:val="20"/>
          <w:szCs w:val="20"/>
        </w:rPr>
        <w:t xml:space="preserve">An existing </w:t>
      </w:r>
      <w:r w:rsidR="00162D57" w:rsidRPr="00A626C6">
        <w:rPr>
          <w:rFonts w:ascii="Arial" w:hAnsi="Arial" w:cs="Arial"/>
          <w:sz w:val="20"/>
          <w:szCs w:val="20"/>
        </w:rPr>
        <w:t xml:space="preserve">link between violence, sleep, and school performance </w:t>
      </w:r>
      <w:r w:rsidR="00086C11" w:rsidRPr="00A626C6">
        <w:rPr>
          <w:rFonts w:ascii="Arial" w:hAnsi="Arial" w:cs="Arial"/>
          <w:sz w:val="20"/>
          <w:szCs w:val="20"/>
        </w:rPr>
        <w:t>has been</w:t>
      </w:r>
      <w:r w:rsidR="00162D57" w:rsidRPr="00A626C6">
        <w:rPr>
          <w:rFonts w:ascii="Arial" w:hAnsi="Arial" w:cs="Arial"/>
          <w:sz w:val="20"/>
          <w:szCs w:val="20"/>
        </w:rPr>
        <w:t xml:space="preserve"> established in the past, but a cause has not yet been identified. Both the news and scientific </w:t>
      </w:r>
      <w:bookmarkStart w:id="0" w:name="_GoBack"/>
      <w:bookmarkEnd w:id="0"/>
      <w:r w:rsidR="00162D57" w:rsidRPr="00A626C6">
        <w:rPr>
          <w:rFonts w:ascii="Arial" w:hAnsi="Arial" w:cs="Arial"/>
          <w:sz w:val="20"/>
          <w:szCs w:val="20"/>
        </w:rPr>
        <w:t xml:space="preserve">article suggest cortisol could be a potential </w:t>
      </w:r>
      <w:r w:rsidR="005F6576" w:rsidRPr="00A626C6">
        <w:rPr>
          <w:rFonts w:ascii="Arial" w:hAnsi="Arial" w:cs="Arial"/>
          <w:sz w:val="20"/>
          <w:szCs w:val="20"/>
        </w:rPr>
        <w:t>biological explanation for poor school performance in children that are exposed to violence</w:t>
      </w:r>
      <w:r w:rsidR="00162D57" w:rsidRPr="00A626C6">
        <w:rPr>
          <w:rFonts w:ascii="Arial" w:hAnsi="Arial" w:cs="Arial"/>
          <w:sz w:val="20"/>
          <w:szCs w:val="20"/>
        </w:rPr>
        <w:t>.</w:t>
      </w:r>
      <w:r w:rsidR="00086C11" w:rsidRPr="00A626C6">
        <w:rPr>
          <w:rFonts w:ascii="Arial" w:hAnsi="Arial" w:cs="Arial"/>
          <w:sz w:val="20"/>
          <w:szCs w:val="20"/>
        </w:rPr>
        <w:t xml:space="preserve"> </w:t>
      </w:r>
      <w:r w:rsidR="001168CB" w:rsidRPr="00A626C6">
        <w:rPr>
          <w:rFonts w:ascii="Arial" w:hAnsi="Arial" w:cs="Arial"/>
          <w:sz w:val="20"/>
          <w:szCs w:val="20"/>
        </w:rPr>
        <w:t xml:space="preserve">The methods </w:t>
      </w:r>
      <w:r w:rsidR="00161C49" w:rsidRPr="00A626C6">
        <w:rPr>
          <w:rFonts w:ascii="Arial" w:hAnsi="Arial" w:cs="Arial"/>
          <w:sz w:val="20"/>
          <w:szCs w:val="20"/>
        </w:rPr>
        <w:t xml:space="preserve">of the </w:t>
      </w:r>
      <w:r w:rsidR="005F6576" w:rsidRPr="00A626C6">
        <w:rPr>
          <w:rFonts w:ascii="Arial" w:hAnsi="Arial" w:cs="Arial"/>
          <w:sz w:val="20"/>
          <w:szCs w:val="20"/>
        </w:rPr>
        <w:t xml:space="preserve">scientific </w:t>
      </w:r>
      <w:r w:rsidR="00161C49" w:rsidRPr="00A626C6">
        <w:rPr>
          <w:rFonts w:ascii="Arial" w:hAnsi="Arial" w:cs="Arial"/>
          <w:sz w:val="20"/>
          <w:szCs w:val="20"/>
        </w:rPr>
        <w:t xml:space="preserve">article </w:t>
      </w:r>
      <w:r w:rsidR="001168CB" w:rsidRPr="00A626C6">
        <w:rPr>
          <w:rFonts w:ascii="Arial" w:hAnsi="Arial" w:cs="Arial"/>
          <w:sz w:val="20"/>
          <w:szCs w:val="20"/>
        </w:rPr>
        <w:t>were d</w:t>
      </w:r>
      <w:r w:rsidR="00161C49" w:rsidRPr="00A626C6">
        <w:rPr>
          <w:rFonts w:ascii="Arial" w:hAnsi="Arial" w:cs="Arial"/>
          <w:sz w:val="20"/>
          <w:szCs w:val="20"/>
        </w:rPr>
        <w:t xml:space="preserve">iscussed: over a period of four days, the children kept sleep </w:t>
      </w:r>
      <w:proofErr w:type="gramStart"/>
      <w:r w:rsidR="00161C49" w:rsidRPr="00A626C6">
        <w:rPr>
          <w:rFonts w:ascii="Arial" w:hAnsi="Arial" w:cs="Arial"/>
          <w:sz w:val="20"/>
          <w:szCs w:val="20"/>
        </w:rPr>
        <w:t>diaries,</w:t>
      </w:r>
      <w:proofErr w:type="gramEnd"/>
      <w:r w:rsidR="00161C49" w:rsidRPr="00A626C6">
        <w:rPr>
          <w:rFonts w:ascii="Arial" w:hAnsi="Arial" w:cs="Arial"/>
          <w:sz w:val="20"/>
          <w:szCs w:val="20"/>
        </w:rPr>
        <w:t xml:space="preserve"> wore activity tracking devices, and their saliva was collected three times a day to measure cortisol lev</w:t>
      </w:r>
      <w:r w:rsidR="00945050" w:rsidRPr="00A626C6">
        <w:rPr>
          <w:rFonts w:ascii="Arial" w:hAnsi="Arial" w:cs="Arial"/>
          <w:sz w:val="20"/>
          <w:szCs w:val="20"/>
        </w:rPr>
        <w:t>els. In order to collect information regarding violent crimes, the r</w:t>
      </w:r>
      <w:r w:rsidR="00161C49" w:rsidRPr="00A626C6">
        <w:rPr>
          <w:rFonts w:ascii="Arial" w:hAnsi="Arial" w:cs="Arial"/>
          <w:sz w:val="20"/>
          <w:szCs w:val="20"/>
        </w:rPr>
        <w:t xml:space="preserve">esearchers recorded crimes </w:t>
      </w:r>
      <w:r w:rsidR="00945050" w:rsidRPr="00A626C6">
        <w:rPr>
          <w:rFonts w:ascii="Arial" w:hAnsi="Arial" w:cs="Arial"/>
          <w:sz w:val="20"/>
          <w:szCs w:val="20"/>
        </w:rPr>
        <w:t xml:space="preserve">reported to police in the city where the study was held. </w:t>
      </w:r>
      <w:r w:rsidR="00161C49" w:rsidRPr="00A626C6">
        <w:rPr>
          <w:rFonts w:ascii="Arial" w:hAnsi="Arial" w:cs="Arial"/>
          <w:sz w:val="20"/>
          <w:szCs w:val="20"/>
        </w:rPr>
        <w:t xml:space="preserve">Possible political implications were insinuated but unfortunately were not expounded upon. It was mentioned future policies should focus on deterring violence in order to improve student performance in </w:t>
      </w:r>
      <w:r w:rsidR="00945050" w:rsidRPr="00A626C6">
        <w:rPr>
          <w:rFonts w:ascii="Arial" w:hAnsi="Arial" w:cs="Arial"/>
          <w:sz w:val="20"/>
          <w:szCs w:val="20"/>
        </w:rPr>
        <w:t>low-income</w:t>
      </w:r>
      <w:r w:rsidR="00161C49" w:rsidRPr="00A626C6">
        <w:rPr>
          <w:rFonts w:ascii="Arial" w:hAnsi="Arial" w:cs="Arial"/>
          <w:sz w:val="20"/>
          <w:szCs w:val="20"/>
        </w:rPr>
        <w:t xml:space="preserve"> neighborhoods and perhaps focus on supporting student stress coping skills. </w:t>
      </w:r>
      <w:r w:rsidR="00945050" w:rsidRPr="00A626C6">
        <w:rPr>
          <w:rFonts w:ascii="Arial" w:hAnsi="Arial" w:cs="Arial"/>
          <w:sz w:val="20"/>
          <w:szCs w:val="20"/>
        </w:rPr>
        <w:t xml:space="preserve">Several individuals are quoted in the article </w:t>
      </w:r>
      <w:proofErr w:type="gramStart"/>
      <w:r w:rsidR="00945050" w:rsidRPr="00A626C6">
        <w:rPr>
          <w:rFonts w:ascii="Arial" w:hAnsi="Arial" w:cs="Arial"/>
          <w:sz w:val="20"/>
          <w:szCs w:val="20"/>
        </w:rPr>
        <w:t>who</w:t>
      </w:r>
      <w:proofErr w:type="gramEnd"/>
      <w:r w:rsidR="00945050" w:rsidRPr="00A626C6">
        <w:rPr>
          <w:rFonts w:ascii="Arial" w:hAnsi="Arial" w:cs="Arial"/>
          <w:sz w:val="20"/>
          <w:szCs w:val="20"/>
        </w:rPr>
        <w:t xml:space="preserve"> appear to either hold professional deg</w:t>
      </w:r>
      <w:r w:rsidR="008C55E3" w:rsidRPr="00A626C6">
        <w:rPr>
          <w:rFonts w:ascii="Arial" w:hAnsi="Arial" w:cs="Arial"/>
          <w:sz w:val="20"/>
          <w:szCs w:val="20"/>
        </w:rPr>
        <w:t>rees in development or social policy</w:t>
      </w:r>
      <w:r w:rsidR="00945050" w:rsidRPr="00A626C6">
        <w:rPr>
          <w:rFonts w:ascii="Arial" w:hAnsi="Arial" w:cs="Arial"/>
          <w:sz w:val="20"/>
          <w:szCs w:val="20"/>
        </w:rPr>
        <w:t xml:space="preserve">. </w:t>
      </w:r>
      <w:r w:rsidRPr="00A626C6">
        <w:rPr>
          <w:rFonts w:ascii="Arial" w:hAnsi="Arial" w:cs="Arial"/>
          <w:sz w:val="20"/>
          <w:szCs w:val="20"/>
        </w:rPr>
        <w:t>The article appears to be scienti</w:t>
      </w:r>
      <w:r w:rsidR="00A510BB" w:rsidRPr="00A626C6">
        <w:rPr>
          <w:rFonts w:ascii="Arial" w:hAnsi="Arial" w:cs="Arial"/>
          <w:sz w:val="20"/>
          <w:szCs w:val="20"/>
        </w:rPr>
        <w:t>fically based, given that it summarizes an article published in</w:t>
      </w:r>
      <w:r w:rsidRPr="00A626C6">
        <w:rPr>
          <w:rFonts w:ascii="Arial" w:hAnsi="Arial" w:cs="Arial"/>
          <w:sz w:val="20"/>
          <w:szCs w:val="20"/>
        </w:rPr>
        <w:t xml:space="preserve"> </w:t>
      </w:r>
      <w:r w:rsidR="00A510BB" w:rsidRPr="00A626C6">
        <w:rPr>
          <w:rFonts w:ascii="Arial" w:hAnsi="Arial" w:cs="Arial"/>
          <w:i/>
          <w:sz w:val="20"/>
          <w:szCs w:val="20"/>
        </w:rPr>
        <w:t>Child Development</w:t>
      </w:r>
      <w:r w:rsidR="00A510BB" w:rsidRPr="00A626C6">
        <w:rPr>
          <w:rFonts w:ascii="Arial" w:hAnsi="Arial" w:cs="Arial"/>
          <w:sz w:val="20"/>
          <w:szCs w:val="20"/>
        </w:rPr>
        <w:t xml:space="preserve"> titled Violence and </w:t>
      </w:r>
      <w:r w:rsidR="001168CB" w:rsidRPr="00A626C6">
        <w:rPr>
          <w:rFonts w:ascii="Arial" w:hAnsi="Arial" w:cs="Arial"/>
          <w:sz w:val="20"/>
          <w:szCs w:val="20"/>
        </w:rPr>
        <w:t>Vigilance</w:t>
      </w:r>
      <w:r w:rsidR="00A510BB" w:rsidRPr="00A626C6">
        <w:rPr>
          <w:rFonts w:ascii="Arial" w:hAnsi="Arial" w:cs="Arial"/>
          <w:sz w:val="20"/>
          <w:szCs w:val="20"/>
        </w:rPr>
        <w:t>: The Acute Effects of Community Violent Crime on Sleep and Cortisol.</w:t>
      </w:r>
      <w:r w:rsidR="001168CB" w:rsidRPr="00A626C6">
        <w:rPr>
          <w:rFonts w:ascii="Arial" w:hAnsi="Arial" w:cs="Arial"/>
          <w:sz w:val="20"/>
          <w:szCs w:val="20"/>
        </w:rPr>
        <w:t xml:space="preserve"> However, the article fails to critique the article and offer an opposing argument.</w:t>
      </w:r>
      <w:r w:rsidR="0059198E" w:rsidRPr="00A626C6">
        <w:rPr>
          <w:rFonts w:ascii="Arial" w:hAnsi="Arial" w:cs="Arial"/>
          <w:sz w:val="20"/>
          <w:szCs w:val="20"/>
        </w:rPr>
        <w:t xml:space="preserve"> Particularly the fact that the study has low power due to an exceedingly low number of participants, n=82.</w:t>
      </w:r>
    </w:p>
    <w:p w14:paraId="16719F0B" w14:textId="00DB8466" w:rsidR="00F24734" w:rsidRPr="00A626C6" w:rsidRDefault="00F24734">
      <w:pPr>
        <w:rPr>
          <w:rFonts w:ascii="Arial" w:hAnsi="Arial" w:cs="Arial"/>
          <w:b/>
          <w:sz w:val="20"/>
          <w:szCs w:val="20"/>
        </w:rPr>
      </w:pPr>
      <w:r w:rsidRPr="00A626C6">
        <w:rPr>
          <w:rFonts w:ascii="Arial" w:hAnsi="Arial" w:cs="Arial"/>
          <w:sz w:val="20"/>
          <w:szCs w:val="20"/>
        </w:rPr>
        <w:br/>
      </w:r>
      <w:r w:rsidR="00A626C6">
        <w:rPr>
          <w:rFonts w:ascii="Arial" w:hAnsi="Arial" w:cs="Arial"/>
          <w:b/>
          <w:sz w:val="20"/>
          <w:szCs w:val="20"/>
        </w:rPr>
        <w:t xml:space="preserve">RESOURCE ON VIOLENCE EXPOSURE: </w:t>
      </w:r>
    </w:p>
    <w:p w14:paraId="285C79B7" w14:textId="1322D699" w:rsidR="00A626C6" w:rsidRDefault="00A626C6">
      <w:pPr>
        <w:rPr>
          <w:rFonts w:ascii="Arial" w:hAnsi="Arial" w:cs="Arial"/>
          <w:sz w:val="20"/>
          <w:szCs w:val="20"/>
        </w:rPr>
      </w:pPr>
      <w:hyperlink r:id="rId7" w:history="1">
        <w:r w:rsidR="00F24734" w:rsidRPr="00A626C6">
          <w:rPr>
            <w:rStyle w:val="Hyperlink"/>
            <w:rFonts w:ascii="Arial" w:hAnsi="Arial" w:cs="Arial"/>
            <w:sz w:val="20"/>
            <w:szCs w:val="20"/>
          </w:rPr>
          <w:t xml:space="preserve">Youth </w:t>
        </w:r>
        <w:r w:rsidRPr="00A626C6">
          <w:rPr>
            <w:rStyle w:val="Hyperlink"/>
            <w:rFonts w:ascii="Arial" w:hAnsi="Arial" w:cs="Arial"/>
            <w:sz w:val="20"/>
            <w:szCs w:val="20"/>
          </w:rPr>
          <w:t>and Family Behavioral Health support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A626C6">
        <w:rPr>
          <w:rFonts w:ascii="Arial" w:hAnsi="Arial" w:cs="Arial"/>
          <w:i/>
          <w:sz w:val="20"/>
          <w:szCs w:val="20"/>
        </w:rPr>
        <w:t>Youth Easts</w:t>
      </w:r>
      <w:r w:rsidR="00F24734" w:rsidRPr="00A626C6">
        <w:rPr>
          <w:rFonts w:ascii="Arial" w:hAnsi="Arial" w:cs="Arial"/>
          <w:i/>
          <w:sz w:val="20"/>
          <w:szCs w:val="20"/>
        </w:rPr>
        <w:t xml:space="preserve">ide Services </w:t>
      </w:r>
      <w:r w:rsidRPr="00A626C6">
        <w:rPr>
          <w:rFonts w:ascii="Arial" w:hAnsi="Arial" w:cs="Arial"/>
          <w:i/>
          <w:sz w:val="20"/>
          <w:szCs w:val="20"/>
        </w:rPr>
        <w:t>resource</w:t>
      </w:r>
    </w:p>
    <w:p w14:paraId="0072E4C5" w14:textId="5E1AAB2D" w:rsidR="00A626C6" w:rsidRDefault="00A626C6">
      <w:pPr>
        <w:rPr>
          <w:rFonts w:ascii="Arial" w:hAnsi="Arial" w:cs="Arial"/>
          <w:i/>
          <w:sz w:val="20"/>
          <w:szCs w:val="20"/>
        </w:rPr>
      </w:pPr>
      <w:hyperlink r:id="rId8" w:anchor="section4_textarea35_heading" w:history="1">
        <w:r w:rsidRPr="00A626C6">
          <w:rPr>
            <w:rStyle w:val="Hyperlink"/>
            <w:rFonts w:ascii="Arial" w:hAnsi="Arial" w:cs="Arial"/>
            <w:sz w:val="20"/>
            <w:szCs w:val="20"/>
          </w:rPr>
          <w:t>Crisis Support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 variety of resources, available via a Developmental-Behavioral Pediatrics website</w:t>
      </w:r>
    </w:p>
    <w:p w14:paraId="783384F3" w14:textId="77777777" w:rsidR="00A626C6" w:rsidRDefault="00A626C6">
      <w:pPr>
        <w:rPr>
          <w:rFonts w:ascii="Arial" w:hAnsi="Arial" w:cs="Arial"/>
          <w:sz w:val="20"/>
          <w:szCs w:val="20"/>
        </w:rPr>
      </w:pPr>
    </w:p>
    <w:p w14:paraId="0BD8D0D4" w14:textId="36B993A0" w:rsidR="00A626C6" w:rsidRPr="00A626C6" w:rsidRDefault="00A626C6" w:rsidP="00A626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26C6">
        <w:rPr>
          <w:rFonts w:ascii="Arial" w:hAnsi="Arial" w:cs="Arial"/>
          <w:i/>
          <w:sz w:val="20"/>
          <w:szCs w:val="20"/>
          <w:u w:val="single"/>
        </w:rPr>
        <w:t>Reference</w:t>
      </w:r>
      <w:r w:rsidRPr="00A626C6">
        <w:rPr>
          <w:rFonts w:ascii="Arial" w:hAnsi="Arial" w:cs="Arial"/>
          <w:i/>
          <w:sz w:val="20"/>
          <w:szCs w:val="20"/>
        </w:rPr>
        <w:t xml:space="preserve">: </w:t>
      </w:r>
      <w:hyperlink r:id="rId9" w:history="1">
        <w:proofErr w:type="spellStart"/>
        <w:r w:rsidRPr="00A626C6">
          <w:rPr>
            <w:rStyle w:val="Hyperlink"/>
            <w:rFonts w:ascii="Arial" w:hAnsi="Arial" w:cs="Arial"/>
            <w:sz w:val="20"/>
            <w:szCs w:val="20"/>
          </w:rPr>
          <w:t>Heissel</w:t>
        </w:r>
        <w:proofErr w:type="spellEnd"/>
        <w:r w:rsidRPr="00A626C6">
          <w:rPr>
            <w:rStyle w:val="Hyperlink"/>
            <w:rFonts w:ascii="Arial" w:hAnsi="Arial" w:cs="Arial"/>
            <w:sz w:val="20"/>
            <w:szCs w:val="20"/>
          </w:rPr>
          <w:t xml:space="preserve">, J. et al. (2017), Violence and Vigilance: The Acute Effects of Community Violent Crime on Sleep and Cortisol. </w:t>
        </w:r>
        <w:r w:rsidRPr="00A626C6">
          <w:rPr>
            <w:rStyle w:val="Hyperlink"/>
            <w:rFonts w:ascii="Arial" w:hAnsi="Arial" w:cs="Arial"/>
            <w:i/>
            <w:sz w:val="20"/>
            <w:szCs w:val="20"/>
          </w:rPr>
          <w:t>Child Development</w:t>
        </w:r>
        <w:r w:rsidRPr="00A626C6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A626C6">
          <w:rPr>
            <w:rStyle w:val="Hyperlink"/>
            <w:rFonts w:ascii="Arial" w:hAnsi="Arial" w:cs="Arial"/>
            <w:sz w:val="20"/>
            <w:szCs w:val="20"/>
          </w:rPr>
          <w:t>doi</w:t>
        </w:r>
        <w:proofErr w:type="spellEnd"/>
        <w:r w:rsidRPr="00A626C6">
          <w:rPr>
            <w:rStyle w:val="Hyperlink"/>
            <w:rFonts w:ascii="Arial" w:hAnsi="Arial" w:cs="Arial"/>
            <w:sz w:val="20"/>
            <w:szCs w:val="20"/>
          </w:rPr>
          <w:t>: 10.1111/cdev.12889</w:t>
        </w:r>
      </w:hyperlink>
    </w:p>
    <w:p w14:paraId="17D01B00" w14:textId="5B34F763" w:rsidR="00A626C6" w:rsidRDefault="00A626C6" w:rsidP="00A626C6">
      <w:pPr>
        <w:rPr>
          <w:rFonts w:ascii="Arial" w:hAnsi="Arial" w:cs="Arial"/>
          <w:sz w:val="20"/>
          <w:szCs w:val="20"/>
        </w:rPr>
      </w:pPr>
    </w:p>
    <w:p w14:paraId="6B805496" w14:textId="250FFB33" w:rsidR="00A626C6" w:rsidRPr="00A626C6" w:rsidRDefault="00A626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A626C6" w:rsidRPr="00A626C6" w:rsidSect="00E534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5659"/>
    <w:multiLevelType w:val="hybridMultilevel"/>
    <w:tmpl w:val="DC78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6F"/>
    <w:rsid w:val="00086C11"/>
    <w:rsid w:val="001168CB"/>
    <w:rsid w:val="00161C49"/>
    <w:rsid w:val="00162D57"/>
    <w:rsid w:val="0044356F"/>
    <w:rsid w:val="0059198E"/>
    <w:rsid w:val="005F6576"/>
    <w:rsid w:val="008C55E3"/>
    <w:rsid w:val="00945050"/>
    <w:rsid w:val="00A510BB"/>
    <w:rsid w:val="00A626C6"/>
    <w:rsid w:val="00E5340A"/>
    <w:rsid w:val="00F2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7F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7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7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dbpeds/Resourc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heastsideservices.org/te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wise.com/articles/study-explains-link-between-academic-performance-and-violen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library.wiley.com/doi/10.1111/cdev.12889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Karvonen</dc:creator>
  <cp:lastModifiedBy>Zinner, Samuel</cp:lastModifiedBy>
  <cp:revision>2</cp:revision>
  <dcterms:created xsi:type="dcterms:W3CDTF">2017-08-07T03:52:00Z</dcterms:created>
  <dcterms:modified xsi:type="dcterms:W3CDTF">2017-08-07T03:52:00Z</dcterms:modified>
</cp:coreProperties>
</file>