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C6A4" w14:textId="77777777" w:rsidR="0027298B" w:rsidRPr="0027298B" w:rsidRDefault="0027298B" w:rsidP="002729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is prepared by Ariana </w:t>
      </w:r>
      <w:proofErr w:type="spellStart"/>
      <w:r>
        <w:rPr>
          <w:rFonts w:ascii="Arial" w:hAnsi="Arial" w:cs="Arial"/>
          <w:sz w:val="20"/>
          <w:szCs w:val="20"/>
        </w:rPr>
        <w:t>Witkin</w:t>
      </w:r>
      <w:proofErr w:type="spellEnd"/>
      <w:r>
        <w:rPr>
          <w:rFonts w:ascii="Arial" w:hAnsi="Arial" w:cs="Arial"/>
          <w:sz w:val="20"/>
          <w:szCs w:val="20"/>
        </w:rPr>
        <w:t xml:space="preserve">, MD, based on a New York Times article, </w:t>
      </w:r>
      <w:r w:rsidRPr="0027298B">
        <w:rPr>
          <w:rFonts w:ascii="Arial" w:hAnsi="Arial" w:cs="Arial"/>
          <w:sz w:val="20"/>
          <w:szCs w:val="20"/>
        </w:rPr>
        <w:t xml:space="preserve">NYT: Is E-Reading to Your Toddler Story Time, or Simply Screen Time? </w:t>
      </w:r>
    </w:p>
    <w:p w14:paraId="4C09EE9B" w14:textId="77777777" w:rsidR="0027298B" w:rsidRPr="0027298B" w:rsidRDefault="0027298B" w:rsidP="0027298B">
      <w:pPr>
        <w:rPr>
          <w:rFonts w:ascii="Arial" w:hAnsi="Arial" w:cs="Arial"/>
          <w:sz w:val="20"/>
          <w:szCs w:val="20"/>
        </w:rPr>
      </w:pPr>
      <w:r w:rsidRPr="0027298B">
        <w:rPr>
          <w:rFonts w:ascii="Arial" w:hAnsi="Arial" w:cs="Arial"/>
          <w:sz w:val="20"/>
          <w:szCs w:val="20"/>
        </w:rPr>
        <w:t>http://www.nytimes.com/2014/10/12/us/is-e-reading-to-your-toddler-story-time-or-simply-screen-time.html?_r=0</w:t>
      </w:r>
    </w:p>
    <w:p w14:paraId="32BECBC5" w14:textId="77777777" w:rsidR="0027298B" w:rsidRDefault="0027298B" w:rsidP="00B40C6C">
      <w:pPr>
        <w:rPr>
          <w:rFonts w:ascii="Arial" w:hAnsi="Arial" w:cs="Arial"/>
          <w:sz w:val="20"/>
          <w:szCs w:val="20"/>
        </w:rPr>
      </w:pPr>
    </w:p>
    <w:p w14:paraId="19E5935B" w14:textId="26688104" w:rsidR="006E77C1" w:rsidRPr="0027298B" w:rsidRDefault="002629DD" w:rsidP="00B40C6C">
      <w:pPr>
        <w:rPr>
          <w:rFonts w:ascii="Arial" w:hAnsi="Arial" w:cs="Arial"/>
          <w:sz w:val="20"/>
          <w:szCs w:val="20"/>
        </w:rPr>
      </w:pPr>
      <w:r w:rsidRPr="0027298B">
        <w:rPr>
          <w:rFonts w:ascii="Arial" w:hAnsi="Arial" w:cs="Arial"/>
          <w:sz w:val="20"/>
          <w:szCs w:val="20"/>
        </w:rPr>
        <w:t xml:space="preserve">The </w:t>
      </w:r>
      <w:r w:rsidR="0027298B">
        <w:rPr>
          <w:rFonts w:ascii="Arial" w:hAnsi="Arial" w:cs="Arial"/>
          <w:sz w:val="20"/>
          <w:szCs w:val="20"/>
        </w:rPr>
        <w:t>author</w:t>
      </w:r>
      <w:r w:rsidRPr="0027298B">
        <w:rPr>
          <w:rFonts w:ascii="Arial" w:hAnsi="Arial" w:cs="Arial"/>
          <w:sz w:val="20"/>
          <w:szCs w:val="20"/>
        </w:rPr>
        <w:t xml:space="preserve"> questions whether digital books offer the same development</w:t>
      </w:r>
      <w:r w:rsidR="0027298B">
        <w:rPr>
          <w:rFonts w:ascii="Arial" w:hAnsi="Arial" w:cs="Arial"/>
          <w:sz w:val="20"/>
          <w:szCs w:val="20"/>
        </w:rPr>
        <w:t>al benefits as their hard-copy</w:t>
      </w:r>
      <w:r w:rsidRPr="0027298B">
        <w:rPr>
          <w:rFonts w:ascii="Arial" w:hAnsi="Arial" w:cs="Arial"/>
          <w:sz w:val="20"/>
          <w:szCs w:val="20"/>
        </w:rPr>
        <w:t xml:space="preserve"> cousins. While it has been well established that reading</w:t>
      </w:r>
      <w:r w:rsidR="0027298B">
        <w:rPr>
          <w:rFonts w:ascii="Arial" w:hAnsi="Arial" w:cs="Arial"/>
          <w:sz w:val="20"/>
          <w:szCs w:val="20"/>
        </w:rPr>
        <w:t xml:space="preserve"> books</w:t>
      </w:r>
      <w:r w:rsidRPr="0027298B">
        <w:rPr>
          <w:rFonts w:ascii="Arial" w:hAnsi="Arial" w:cs="Arial"/>
          <w:sz w:val="20"/>
          <w:szCs w:val="20"/>
        </w:rPr>
        <w:t xml:space="preserve"> </w:t>
      </w:r>
      <w:r w:rsidR="0027298B">
        <w:rPr>
          <w:rFonts w:ascii="Arial" w:hAnsi="Arial" w:cs="Arial"/>
          <w:sz w:val="20"/>
          <w:szCs w:val="20"/>
        </w:rPr>
        <w:t>with</w:t>
      </w:r>
      <w:r w:rsidRPr="0027298B">
        <w:rPr>
          <w:rFonts w:ascii="Arial" w:hAnsi="Arial" w:cs="Arial"/>
          <w:sz w:val="20"/>
          <w:szCs w:val="20"/>
        </w:rPr>
        <w:t xml:space="preserve"> children frequently</w:t>
      </w:r>
      <w:r w:rsidR="009D6C35" w:rsidRPr="0027298B">
        <w:rPr>
          <w:rFonts w:ascii="Arial" w:hAnsi="Arial" w:cs="Arial"/>
          <w:sz w:val="20"/>
          <w:szCs w:val="20"/>
        </w:rPr>
        <w:t xml:space="preserve"> and</w:t>
      </w:r>
      <w:r w:rsidRPr="0027298B">
        <w:rPr>
          <w:rFonts w:ascii="Arial" w:hAnsi="Arial" w:cs="Arial"/>
          <w:sz w:val="20"/>
          <w:szCs w:val="20"/>
        </w:rPr>
        <w:t xml:space="preserve"> from an early age </w:t>
      </w:r>
      <w:r w:rsidR="00EE6557" w:rsidRPr="0027298B">
        <w:rPr>
          <w:rFonts w:ascii="Arial" w:hAnsi="Arial" w:cs="Arial"/>
          <w:sz w:val="20"/>
          <w:szCs w:val="20"/>
        </w:rPr>
        <w:t>offers</w:t>
      </w:r>
      <w:r w:rsidRPr="0027298B">
        <w:rPr>
          <w:rFonts w:ascii="Arial" w:hAnsi="Arial" w:cs="Arial"/>
          <w:sz w:val="20"/>
          <w:szCs w:val="20"/>
        </w:rPr>
        <w:t xml:space="preserve"> language and social development</w:t>
      </w:r>
      <w:r w:rsidR="0027298B">
        <w:rPr>
          <w:rFonts w:ascii="Arial" w:hAnsi="Arial" w:cs="Arial"/>
          <w:sz w:val="20"/>
          <w:szCs w:val="20"/>
        </w:rPr>
        <w:t xml:space="preserve"> advantages</w:t>
      </w:r>
      <w:r w:rsidRPr="0027298B">
        <w:rPr>
          <w:rFonts w:ascii="Arial" w:hAnsi="Arial" w:cs="Arial"/>
          <w:sz w:val="20"/>
          <w:szCs w:val="20"/>
        </w:rPr>
        <w:t xml:space="preserve">, </w:t>
      </w:r>
      <w:r w:rsidR="0027298B">
        <w:rPr>
          <w:rFonts w:ascii="Arial" w:hAnsi="Arial" w:cs="Arial"/>
          <w:sz w:val="20"/>
          <w:szCs w:val="20"/>
        </w:rPr>
        <w:t>such associations have</w:t>
      </w:r>
      <w:r w:rsidRPr="0027298B">
        <w:rPr>
          <w:rFonts w:ascii="Arial" w:hAnsi="Arial" w:cs="Arial"/>
          <w:sz w:val="20"/>
          <w:szCs w:val="20"/>
        </w:rPr>
        <w:t>n</w:t>
      </w:r>
      <w:r w:rsidR="0027298B">
        <w:rPr>
          <w:rFonts w:ascii="Arial" w:hAnsi="Arial" w:cs="Arial"/>
          <w:sz w:val="20"/>
          <w:szCs w:val="20"/>
        </w:rPr>
        <w:t>’</w:t>
      </w:r>
      <w:r w:rsidRPr="0027298B">
        <w:rPr>
          <w:rFonts w:ascii="Arial" w:hAnsi="Arial" w:cs="Arial"/>
          <w:sz w:val="20"/>
          <w:szCs w:val="20"/>
        </w:rPr>
        <w:t xml:space="preserve">t been studied </w:t>
      </w:r>
      <w:r w:rsidR="006E77C1" w:rsidRPr="0027298B">
        <w:rPr>
          <w:rFonts w:ascii="Arial" w:hAnsi="Arial" w:cs="Arial"/>
          <w:sz w:val="20"/>
          <w:szCs w:val="20"/>
        </w:rPr>
        <w:t>in depth with</w:t>
      </w:r>
      <w:r w:rsidRPr="0027298B">
        <w:rPr>
          <w:rFonts w:ascii="Arial" w:hAnsi="Arial" w:cs="Arial"/>
          <w:sz w:val="20"/>
          <w:szCs w:val="20"/>
        </w:rPr>
        <w:t xml:space="preserve"> digital media. The American Academy of Pediatrics (AAP) </w:t>
      </w:r>
      <w:r w:rsidR="0027298B">
        <w:rPr>
          <w:rFonts w:ascii="Arial" w:hAnsi="Arial" w:cs="Arial"/>
          <w:sz w:val="20"/>
          <w:szCs w:val="20"/>
        </w:rPr>
        <w:t>strongly</w:t>
      </w:r>
      <w:r w:rsidRPr="0027298B">
        <w:rPr>
          <w:rFonts w:ascii="Arial" w:hAnsi="Arial" w:cs="Arial"/>
          <w:sz w:val="20"/>
          <w:szCs w:val="20"/>
        </w:rPr>
        <w:t xml:space="preserve"> recommends no screen time for children under </w:t>
      </w:r>
      <w:r w:rsidR="0027298B">
        <w:rPr>
          <w:rFonts w:ascii="Arial" w:hAnsi="Arial" w:cs="Arial"/>
          <w:sz w:val="20"/>
          <w:szCs w:val="20"/>
        </w:rPr>
        <w:t>2 years of age</w:t>
      </w:r>
      <w:r w:rsidRPr="0027298B">
        <w:rPr>
          <w:rFonts w:ascii="Arial" w:hAnsi="Arial" w:cs="Arial"/>
          <w:sz w:val="20"/>
          <w:szCs w:val="20"/>
        </w:rPr>
        <w:t xml:space="preserve">, and less than two hours per day for older children. What happens when these recommendations are in conflict? </w:t>
      </w:r>
    </w:p>
    <w:p w14:paraId="5C40E250" w14:textId="77777777" w:rsidR="006E77C1" w:rsidRPr="0027298B" w:rsidRDefault="006E77C1" w:rsidP="00B40C6C">
      <w:pPr>
        <w:rPr>
          <w:rFonts w:ascii="Arial" w:hAnsi="Arial" w:cs="Arial"/>
          <w:sz w:val="20"/>
          <w:szCs w:val="20"/>
        </w:rPr>
      </w:pPr>
    </w:p>
    <w:p w14:paraId="52861189" w14:textId="1B6AD5E0" w:rsidR="00F92078" w:rsidRPr="0027298B" w:rsidRDefault="002629DD" w:rsidP="00B40C6C">
      <w:pPr>
        <w:rPr>
          <w:rFonts w:ascii="Arial" w:hAnsi="Arial" w:cs="Arial"/>
          <w:sz w:val="20"/>
          <w:szCs w:val="20"/>
        </w:rPr>
      </w:pPr>
      <w:r w:rsidRPr="0027298B">
        <w:rPr>
          <w:rFonts w:ascii="Arial" w:hAnsi="Arial" w:cs="Arial"/>
          <w:sz w:val="20"/>
          <w:szCs w:val="20"/>
        </w:rPr>
        <w:t>While there is a paucity of evidenc</w:t>
      </w:r>
      <w:r w:rsidR="006E77C1" w:rsidRPr="0027298B">
        <w:rPr>
          <w:rFonts w:ascii="Arial" w:hAnsi="Arial" w:cs="Arial"/>
          <w:sz w:val="20"/>
          <w:szCs w:val="20"/>
        </w:rPr>
        <w:t>e on the developme</w:t>
      </w:r>
      <w:bookmarkStart w:id="0" w:name="_GoBack"/>
      <w:bookmarkEnd w:id="0"/>
      <w:r w:rsidR="006E77C1" w:rsidRPr="0027298B">
        <w:rPr>
          <w:rFonts w:ascii="Arial" w:hAnsi="Arial" w:cs="Arial"/>
          <w:sz w:val="20"/>
          <w:szCs w:val="20"/>
        </w:rPr>
        <w:t>ntal impact of</w:t>
      </w:r>
      <w:r w:rsidRPr="0027298B">
        <w:rPr>
          <w:rFonts w:ascii="Arial" w:hAnsi="Arial" w:cs="Arial"/>
          <w:sz w:val="20"/>
          <w:szCs w:val="20"/>
        </w:rPr>
        <w:t xml:space="preserve"> reading from a screen, one thing </w:t>
      </w:r>
      <w:r w:rsidR="00325813">
        <w:rPr>
          <w:rFonts w:ascii="Arial" w:hAnsi="Arial" w:cs="Arial"/>
          <w:sz w:val="20"/>
          <w:szCs w:val="20"/>
        </w:rPr>
        <w:t>appears certain: W</w:t>
      </w:r>
      <w:r w:rsidRPr="0027298B">
        <w:rPr>
          <w:rFonts w:ascii="Arial" w:hAnsi="Arial" w:cs="Arial"/>
          <w:sz w:val="20"/>
          <w:szCs w:val="20"/>
        </w:rPr>
        <w:t xml:space="preserve">hat is most important is the dynamic interaction between the reader and the child. </w:t>
      </w:r>
      <w:r w:rsidR="00EE6557" w:rsidRPr="0027298B">
        <w:rPr>
          <w:rFonts w:ascii="Arial" w:hAnsi="Arial" w:cs="Arial"/>
          <w:sz w:val="20"/>
          <w:szCs w:val="20"/>
        </w:rPr>
        <w:t>The</w:t>
      </w:r>
      <w:r w:rsidR="006E77C1" w:rsidRPr="0027298B">
        <w:rPr>
          <w:rFonts w:ascii="Arial" w:hAnsi="Arial" w:cs="Arial"/>
          <w:sz w:val="20"/>
          <w:szCs w:val="20"/>
        </w:rPr>
        <w:t xml:space="preserve"> article suggests we can’t draw definitive conclusions about the effects of digital media on learning b</w:t>
      </w:r>
      <w:r w:rsidR="00EE6557" w:rsidRPr="0027298B">
        <w:rPr>
          <w:rFonts w:ascii="Arial" w:hAnsi="Arial" w:cs="Arial"/>
          <w:sz w:val="20"/>
          <w:szCs w:val="20"/>
        </w:rPr>
        <w:t>ecause these devices are so new</w:t>
      </w:r>
      <w:r w:rsidR="00325813">
        <w:rPr>
          <w:rFonts w:ascii="Arial" w:hAnsi="Arial" w:cs="Arial"/>
          <w:sz w:val="20"/>
          <w:szCs w:val="20"/>
        </w:rPr>
        <w:t xml:space="preserve"> and</w:t>
      </w:r>
      <w:r w:rsidR="00AA4C28" w:rsidRPr="0027298B">
        <w:rPr>
          <w:rFonts w:ascii="Arial" w:hAnsi="Arial" w:cs="Arial"/>
          <w:sz w:val="20"/>
          <w:szCs w:val="20"/>
        </w:rPr>
        <w:t xml:space="preserve"> cites </w:t>
      </w:r>
      <w:r w:rsidR="00325813">
        <w:rPr>
          <w:rFonts w:ascii="Arial" w:hAnsi="Arial" w:cs="Arial"/>
          <w:sz w:val="20"/>
          <w:szCs w:val="20"/>
        </w:rPr>
        <w:t xml:space="preserve">a variety of </w:t>
      </w:r>
      <w:r w:rsidR="00AA4C28" w:rsidRPr="0027298B">
        <w:rPr>
          <w:rFonts w:ascii="Arial" w:hAnsi="Arial" w:cs="Arial"/>
          <w:sz w:val="20"/>
          <w:szCs w:val="20"/>
        </w:rPr>
        <w:t>studi</w:t>
      </w:r>
      <w:r w:rsidR="00325813">
        <w:rPr>
          <w:rFonts w:ascii="Arial" w:hAnsi="Arial" w:cs="Arial"/>
          <w:sz w:val="20"/>
          <w:szCs w:val="20"/>
        </w:rPr>
        <w:t xml:space="preserve">es that suggest children ages 3-5, when compared to those read to from hard-copy books, those </w:t>
      </w:r>
      <w:r w:rsidR="00AA4C28" w:rsidRPr="0027298B">
        <w:rPr>
          <w:rFonts w:ascii="Arial" w:hAnsi="Arial" w:cs="Arial"/>
          <w:sz w:val="20"/>
          <w:szCs w:val="20"/>
        </w:rPr>
        <w:t xml:space="preserve">read to from e-books </w:t>
      </w:r>
      <w:r w:rsidR="00325813">
        <w:rPr>
          <w:rFonts w:ascii="Arial" w:hAnsi="Arial" w:cs="Arial"/>
          <w:sz w:val="20"/>
          <w:szCs w:val="20"/>
        </w:rPr>
        <w:t>develop</w:t>
      </w:r>
      <w:r w:rsidR="00AA4C28" w:rsidRPr="0027298B">
        <w:rPr>
          <w:rFonts w:ascii="Arial" w:hAnsi="Arial" w:cs="Arial"/>
          <w:sz w:val="20"/>
          <w:szCs w:val="20"/>
        </w:rPr>
        <w:t xml:space="preserve"> lower reading comp</w:t>
      </w:r>
      <w:r w:rsidR="009D6C35" w:rsidRPr="0027298B">
        <w:rPr>
          <w:rFonts w:ascii="Arial" w:hAnsi="Arial" w:cs="Arial"/>
          <w:sz w:val="20"/>
          <w:szCs w:val="20"/>
        </w:rPr>
        <w:t>rehension</w:t>
      </w:r>
      <w:r w:rsidR="00AA4C28" w:rsidRPr="0027298B">
        <w:rPr>
          <w:rFonts w:ascii="Arial" w:hAnsi="Arial" w:cs="Arial"/>
          <w:sz w:val="20"/>
          <w:szCs w:val="20"/>
        </w:rPr>
        <w:t xml:space="preserve">. These studies suggest that the device itself causes a distraction. </w:t>
      </w:r>
    </w:p>
    <w:p w14:paraId="1B09931A" w14:textId="77777777" w:rsidR="00AA4C28" w:rsidRPr="0027298B" w:rsidRDefault="00AA4C28" w:rsidP="00B40C6C">
      <w:pPr>
        <w:rPr>
          <w:rFonts w:ascii="Arial" w:hAnsi="Arial" w:cs="Arial"/>
          <w:sz w:val="20"/>
          <w:szCs w:val="20"/>
        </w:rPr>
      </w:pPr>
    </w:p>
    <w:p w14:paraId="7C5BA1DD" w14:textId="75A6CF47" w:rsidR="00F92078" w:rsidRPr="0027298B" w:rsidRDefault="00AA4C28" w:rsidP="00B40C6C">
      <w:pPr>
        <w:rPr>
          <w:rFonts w:ascii="Arial" w:hAnsi="Arial" w:cs="Arial"/>
          <w:sz w:val="20"/>
          <w:szCs w:val="20"/>
        </w:rPr>
      </w:pPr>
      <w:r w:rsidRPr="0027298B">
        <w:rPr>
          <w:rFonts w:ascii="Arial" w:hAnsi="Arial" w:cs="Arial"/>
          <w:sz w:val="20"/>
          <w:szCs w:val="20"/>
        </w:rPr>
        <w:t xml:space="preserve">The article is </w:t>
      </w:r>
      <w:r w:rsidR="00F8160F" w:rsidRPr="0027298B">
        <w:rPr>
          <w:rFonts w:ascii="Arial" w:hAnsi="Arial" w:cs="Arial"/>
          <w:sz w:val="20"/>
          <w:szCs w:val="20"/>
        </w:rPr>
        <w:t xml:space="preserve">persuasive in relating to its audience that e-books may not confer all of the developmental benefits of hard books. While it uses scientific studies to build its argument, it lacks </w:t>
      </w:r>
      <w:r w:rsidR="00325813">
        <w:rPr>
          <w:rFonts w:ascii="Arial" w:hAnsi="Arial" w:cs="Arial"/>
          <w:sz w:val="20"/>
          <w:szCs w:val="20"/>
        </w:rPr>
        <w:t xml:space="preserve">commenting on </w:t>
      </w:r>
      <w:r w:rsidR="00F8160F" w:rsidRPr="0027298B">
        <w:rPr>
          <w:rFonts w:ascii="Arial" w:hAnsi="Arial" w:cs="Arial"/>
          <w:sz w:val="20"/>
          <w:szCs w:val="20"/>
        </w:rPr>
        <w:t xml:space="preserve">the </w:t>
      </w:r>
      <w:r w:rsidR="008E4E55" w:rsidRPr="0027298B">
        <w:rPr>
          <w:rFonts w:ascii="Arial" w:hAnsi="Arial" w:cs="Arial"/>
          <w:sz w:val="20"/>
          <w:szCs w:val="20"/>
        </w:rPr>
        <w:t>parenting</w:t>
      </w:r>
      <w:r w:rsidR="00BC2CA5" w:rsidRPr="0027298B">
        <w:rPr>
          <w:rFonts w:ascii="Arial" w:hAnsi="Arial" w:cs="Arial"/>
          <w:sz w:val="20"/>
          <w:szCs w:val="20"/>
        </w:rPr>
        <w:t xml:space="preserve"> and interaction</w:t>
      </w:r>
      <w:r w:rsidR="008E4E55" w:rsidRPr="0027298B">
        <w:rPr>
          <w:rFonts w:ascii="Arial" w:hAnsi="Arial" w:cs="Arial"/>
          <w:sz w:val="20"/>
          <w:szCs w:val="20"/>
        </w:rPr>
        <w:t xml:space="preserve"> piece</w:t>
      </w:r>
      <w:r w:rsidR="00BC2CA5" w:rsidRPr="0027298B">
        <w:rPr>
          <w:rFonts w:ascii="Arial" w:hAnsi="Arial" w:cs="Arial"/>
          <w:sz w:val="20"/>
          <w:szCs w:val="20"/>
        </w:rPr>
        <w:t xml:space="preserve"> that is</w:t>
      </w:r>
      <w:r w:rsidR="008E4E55" w:rsidRPr="0027298B">
        <w:rPr>
          <w:rFonts w:ascii="Arial" w:hAnsi="Arial" w:cs="Arial"/>
          <w:sz w:val="20"/>
          <w:szCs w:val="20"/>
        </w:rPr>
        <w:t xml:space="preserve"> so vital to </w:t>
      </w:r>
      <w:r w:rsidR="00BC2CA5" w:rsidRPr="0027298B">
        <w:rPr>
          <w:rFonts w:ascii="Arial" w:hAnsi="Arial" w:cs="Arial"/>
          <w:sz w:val="20"/>
          <w:szCs w:val="20"/>
        </w:rPr>
        <w:t xml:space="preserve">promoting development. </w:t>
      </w:r>
    </w:p>
    <w:p w14:paraId="0825292E" w14:textId="77777777" w:rsidR="00F8160F" w:rsidRPr="0027298B" w:rsidRDefault="00F8160F" w:rsidP="00B40C6C">
      <w:pPr>
        <w:rPr>
          <w:rFonts w:ascii="Arial" w:hAnsi="Arial" w:cs="Arial"/>
          <w:sz w:val="20"/>
          <w:szCs w:val="20"/>
        </w:rPr>
      </w:pPr>
    </w:p>
    <w:p w14:paraId="625D871B" w14:textId="738B2ECB" w:rsidR="00F92078" w:rsidRDefault="0027298B" w:rsidP="00B40C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RESOURCES </w:t>
      </w:r>
      <w:r>
        <w:rPr>
          <w:rFonts w:ascii="Arial" w:hAnsi="Arial" w:cs="Arial"/>
          <w:b/>
          <w:sz w:val="20"/>
          <w:szCs w:val="20"/>
        </w:rPr>
        <w:t>FOR PARENTS</w:t>
      </w:r>
      <w:r>
        <w:rPr>
          <w:rFonts w:ascii="Arial" w:hAnsi="Arial" w:cs="Arial"/>
          <w:b/>
          <w:sz w:val="20"/>
          <w:szCs w:val="20"/>
        </w:rPr>
        <w:t xml:space="preserve"> ON READING, LITERACY &amp; SCREEN-TIME:</w:t>
      </w:r>
    </w:p>
    <w:p w14:paraId="3549F6C3" w14:textId="77777777" w:rsidR="0027298B" w:rsidRPr="0027298B" w:rsidRDefault="0027298B" w:rsidP="00B40C6C">
      <w:pPr>
        <w:rPr>
          <w:rFonts w:ascii="Arial" w:hAnsi="Arial" w:cs="Arial"/>
          <w:sz w:val="20"/>
          <w:szCs w:val="20"/>
        </w:rPr>
      </w:pPr>
    </w:p>
    <w:p w14:paraId="3E55E96C" w14:textId="2CB38CDD" w:rsidR="00AA4C28" w:rsidRPr="0027298B" w:rsidRDefault="0027298B" w:rsidP="00B40C6C">
      <w:pPr>
        <w:rPr>
          <w:rFonts w:ascii="Arial" w:hAnsi="Arial" w:cs="Arial"/>
          <w:sz w:val="20"/>
          <w:szCs w:val="20"/>
        </w:rPr>
      </w:pPr>
      <w:r w:rsidRPr="0027298B">
        <w:rPr>
          <w:rFonts w:ascii="Arial" w:hAnsi="Arial" w:cs="Arial"/>
          <w:sz w:val="20"/>
          <w:szCs w:val="20"/>
        </w:rPr>
        <w:t xml:space="preserve">American Academy of Pediatrics </w:t>
      </w:r>
      <w:hyperlink r:id="rId5" w:history="1">
        <w:r w:rsidRPr="00BB46B4">
          <w:rPr>
            <w:rStyle w:val="Hyperlink"/>
            <w:rFonts w:ascii="Arial" w:hAnsi="Arial" w:cs="Arial"/>
            <w:sz w:val="20"/>
            <w:szCs w:val="20"/>
          </w:rPr>
          <w:t>https://www.aap.org/en-us/advocacy-and-policy/aap-health-initiatives/Pages/Media-and-Children.aspx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7298B">
        <w:rPr>
          <w:rFonts w:ascii="Arial" w:hAnsi="Arial" w:cs="Arial"/>
          <w:i/>
          <w:sz w:val="20"/>
          <w:szCs w:val="20"/>
        </w:rPr>
        <w:t>M</w:t>
      </w:r>
      <w:r w:rsidR="00F8160F" w:rsidRPr="0027298B">
        <w:rPr>
          <w:rFonts w:ascii="Arial" w:hAnsi="Arial" w:cs="Arial"/>
          <w:i/>
          <w:sz w:val="20"/>
          <w:szCs w:val="20"/>
        </w:rPr>
        <w:t>edia and children</w:t>
      </w:r>
    </w:p>
    <w:p w14:paraId="44A10DB4" w14:textId="77777777" w:rsidR="0027298B" w:rsidRPr="0027298B" w:rsidRDefault="0027298B" w:rsidP="00B40C6C">
      <w:pPr>
        <w:rPr>
          <w:rFonts w:ascii="Arial" w:hAnsi="Arial" w:cs="Arial"/>
          <w:sz w:val="20"/>
          <w:szCs w:val="20"/>
        </w:rPr>
      </w:pPr>
    </w:p>
    <w:p w14:paraId="724E3971" w14:textId="6F5C726E" w:rsidR="00F8160F" w:rsidRDefault="00F8160F" w:rsidP="00B40C6C">
      <w:pPr>
        <w:rPr>
          <w:rStyle w:val="Hyperlink"/>
          <w:rFonts w:ascii="Arial" w:hAnsi="Arial" w:cs="Arial"/>
          <w:sz w:val="20"/>
          <w:szCs w:val="20"/>
        </w:rPr>
      </w:pPr>
      <w:r w:rsidRPr="0027298B">
        <w:rPr>
          <w:rFonts w:ascii="Arial" w:hAnsi="Arial" w:cs="Arial"/>
          <w:sz w:val="20"/>
          <w:szCs w:val="20"/>
        </w:rPr>
        <w:t>Seattle Public Library</w:t>
      </w:r>
      <w:r w:rsidR="0027298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27298B">
          <w:rPr>
            <w:rStyle w:val="Hyperlink"/>
            <w:rFonts w:ascii="Arial" w:hAnsi="Arial" w:cs="Arial"/>
            <w:sz w:val="20"/>
            <w:szCs w:val="20"/>
          </w:rPr>
          <w:t>http://www.spl.org/audiences/children</w:t>
        </w:r>
      </w:hyperlink>
      <w:r w:rsidR="0027298B">
        <w:rPr>
          <w:rFonts w:ascii="Arial" w:hAnsi="Arial" w:cs="Arial"/>
          <w:sz w:val="20"/>
          <w:szCs w:val="20"/>
        </w:rPr>
        <w:t xml:space="preserve"> </w:t>
      </w:r>
      <w:r w:rsidR="0027298B" w:rsidRPr="0027298B">
        <w:rPr>
          <w:rFonts w:ascii="Arial" w:hAnsi="Arial" w:cs="Arial"/>
          <w:i/>
          <w:sz w:val="20"/>
          <w:szCs w:val="20"/>
        </w:rPr>
        <w:t>Story time calendar</w:t>
      </w:r>
    </w:p>
    <w:p w14:paraId="3210E8CD" w14:textId="77777777" w:rsidR="0027298B" w:rsidRDefault="0027298B" w:rsidP="00B40C6C">
      <w:pPr>
        <w:rPr>
          <w:rStyle w:val="Hyperlink"/>
          <w:rFonts w:ascii="Arial" w:hAnsi="Arial" w:cs="Arial"/>
          <w:sz w:val="20"/>
          <w:szCs w:val="20"/>
        </w:rPr>
      </w:pPr>
    </w:p>
    <w:p w14:paraId="1C326FD9" w14:textId="2EBE09E5" w:rsidR="0027298B" w:rsidRPr="0027298B" w:rsidRDefault="0027298B" w:rsidP="00B40C6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Links via Dr. </w:t>
      </w:r>
      <w:proofErr w:type="spellStart"/>
      <w:r>
        <w:rPr>
          <w:rFonts w:ascii="Arial" w:hAnsi="Arial" w:cs="Arial"/>
          <w:sz w:val="20"/>
          <w:szCs w:val="20"/>
        </w:rPr>
        <w:t>Zinner’s</w:t>
      </w:r>
      <w:proofErr w:type="spellEnd"/>
      <w:r>
        <w:rPr>
          <w:rFonts w:ascii="Arial" w:hAnsi="Arial" w:cs="Arial"/>
          <w:sz w:val="20"/>
          <w:szCs w:val="20"/>
        </w:rPr>
        <w:t xml:space="preserve"> website </w:t>
      </w:r>
    </w:p>
    <w:p w14:paraId="4DBFC854" w14:textId="1A26BA6B" w:rsidR="0027298B" w:rsidRPr="0027298B" w:rsidRDefault="0027298B" w:rsidP="00B40C6C">
      <w:pPr>
        <w:rPr>
          <w:rFonts w:ascii="Arial" w:hAnsi="Arial" w:cs="Arial"/>
          <w:sz w:val="20"/>
          <w:szCs w:val="20"/>
        </w:rPr>
      </w:pPr>
      <w:hyperlink r:id="rId7" w:history="1">
        <w:r w:rsidRPr="00BB46B4">
          <w:rPr>
            <w:rStyle w:val="Hyperlink"/>
            <w:rFonts w:ascii="Arial" w:hAnsi="Arial" w:cs="Arial"/>
            <w:sz w:val="20"/>
            <w:szCs w:val="20"/>
          </w:rPr>
          <w:t>https://depts.washington.edu/dbpeds/Resources</w:t>
        </w:r>
      </w:hyperlink>
      <w:r>
        <w:rPr>
          <w:rFonts w:ascii="Arial" w:hAnsi="Arial" w:cs="Arial"/>
          <w:sz w:val="20"/>
          <w:szCs w:val="20"/>
        </w:rPr>
        <w:t xml:space="preserve"> &gt; Literacy/Reading</w:t>
      </w:r>
    </w:p>
    <w:p w14:paraId="19ADD00F" w14:textId="4B8E6265" w:rsidR="00AA4C28" w:rsidRDefault="0027298B" w:rsidP="00B40C6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variety of tools to assist in book access and reading enhancement</w:t>
      </w:r>
    </w:p>
    <w:p w14:paraId="30618C1E" w14:textId="77777777" w:rsidR="0027298B" w:rsidRDefault="0027298B" w:rsidP="00B40C6C">
      <w:pPr>
        <w:rPr>
          <w:rFonts w:ascii="Arial" w:hAnsi="Arial" w:cs="Arial"/>
          <w:sz w:val="20"/>
          <w:szCs w:val="20"/>
        </w:rPr>
      </w:pPr>
    </w:p>
    <w:p w14:paraId="2949230E" w14:textId="4BE5416D" w:rsidR="0027298B" w:rsidRPr="0027298B" w:rsidRDefault="0027298B" w:rsidP="00B40C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27298B" w:rsidRPr="0027298B" w:rsidSect="00B40C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6C"/>
    <w:rsid w:val="00062122"/>
    <w:rsid w:val="002629DD"/>
    <w:rsid w:val="0027298B"/>
    <w:rsid w:val="00325813"/>
    <w:rsid w:val="00553660"/>
    <w:rsid w:val="006E77C1"/>
    <w:rsid w:val="007F5FA0"/>
    <w:rsid w:val="008E4E55"/>
    <w:rsid w:val="009729CC"/>
    <w:rsid w:val="009D6C35"/>
    <w:rsid w:val="00A57280"/>
    <w:rsid w:val="00AA4C28"/>
    <w:rsid w:val="00B40C6C"/>
    <w:rsid w:val="00BC2CA5"/>
    <w:rsid w:val="00EE6557"/>
    <w:rsid w:val="00F421CE"/>
    <w:rsid w:val="00F8160F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944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dbpeds/Resourc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l.org/audiences/children" TargetMode="External"/><Relationship Id="rId5" Type="http://schemas.openxmlformats.org/officeDocument/2006/relationships/hyperlink" Target="https://www.aap.org/en-us/advocacy-and-policy/aap-health-initiatives/Pages/Media-and-Childre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Witkin</dc:creator>
  <cp:lastModifiedBy>Zinner, Samuel</cp:lastModifiedBy>
  <cp:revision>3</cp:revision>
  <dcterms:created xsi:type="dcterms:W3CDTF">2016-02-07T02:35:00Z</dcterms:created>
  <dcterms:modified xsi:type="dcterms:W3CDTF">2016-02-07T02:54:00Z</dcterms:modified>
</cp:coreProperties>
</file>