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A1" w:rsidRPr="00D24236" w:rsidRDefault="00D24236" w:rsidP="006127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Wei-Jen Hsieh, MD, based on a story from the website for the University of Vermont, </w:t>
      </w:r>
      <w:r w:rsidR="00A842A1" w:rsidRPr="00D24236">
        <w:rPr>
          <w:rFonts w:ascii="Arial" w:hAnsi="Arial" w:cs="Arial"/>
          <w:sz w:val="20"/>
          <w:szCs w:val="20"/>
        </w:rPr>
        <w:t>Could Playing Tchaikovsky’s “Nutcracker” and Other Music Improve Kids’ Brains?</w:t>
      </w:r>
    </w:p>
    <w:p w:rsidR="00A842A1" w:rsidRPr="00D24236" w:rsidRDefault="00FD6C65" w:rsidP="00612726">
      <w:pPr>
        <w:rPr>
          <w:rFonts w:ascii="Arial" w:hAnsi="Arial" w:cs="Arial"/>
          <w:sz w:val="20"/>
          <w:szCs w:val="20"/>
        </w:rPr>
      </w:pPr>
      <w:hyperlink r:id="rId6" w:history="1">
        <w:r w:rsidR="00A842A1" w:rsidRPr="00D24236">
          <w:rPr>
            <w:rStyle w:val="Hyperlink"/>
            <w:rFonts w:ascii="Arial" w:hAnsi="Arial" w:cs="Arial"/>
            <w:sz w:val="20"/>
            <w:szCs w:val="20"/>
          </w:rPr>
          <w:t>http://www.uvm.edu/medicine/?Page=news&amp;storyID=19874&amp;category=comresne</w:t>
        </w:r>
      </w:hyperlink>
    </w:p>
    <w:p w:rsidR="00A842A1" w:rsidRPr="00D24236" w:rsidRDefault="00A842A1" w:rsidP="00612726">
      <w:pPr>
        <w:rPr>
          <w:rFonts w:ascii="Arial" w:hAnsi="Arial" w:cs="Arial"/>
          <w:sz w:val="20"/>
          <w:szCs w:val="20"/>
        </w:rPr>
      </w:pPr>
    </w:p>
    <w:p w:rsidR="00612726" w:rsidRPr="00D24236" w:rsidRDefault="00E15851" w:rsidP="00612726">
      <w:pPr>
        <w:rPr>
          <w:rFonts w:ascii="Arial" w:hAnsi="Arial" w:cs="Arial"/>
          <w:sz w:val="20"/>
          <w:szCs w:val="20"/>
        </w:rPr>
      </w:pPr>
      <w:r w:rsidRPr="00D24236">
        <w:rPr>
          <w:rFonts w:ascii="Arial" w:hAnsi="Arial" w:cs="Arial"/>
          <w:sz w:val="20"/>
          <w:szCs w:val="20"/>
        </w:rPr>
        <w:t xml:space="preserve">Music </w:t>
      </w:r>
      <w:r w:rsidR="00D24236">
        <w:rPr>
          <w:rFonts w:ascii="Arial" w:hAnsi="Arial" w:cs="Arial"/>
          <w:sz w:val="20"/>
          <w:szCs w:val="20"/>
        </w:rPr>
        <w:t>can affect</w:t>
      </w:r>
      <w:r w:rsidRPr="00D24236">
        <w:rPr>
          <w:rFonts w:ascii="Arial" w:hAnsi="Arial" w:cs="Arial"/>
          <w:sz w:val="20"/>
          <w:szCs w:val="20"/>
        </w:rPr>
        <w:t xml:space="preserve"> mood, memory, and motivation. Th</w:t>
      </w:r>
      <w:r w:rsidR="00D24236">
        <w:rPr>
          <w:rFonts w:ascii="Arial" w:hAnsi="Arial" w:cs="Arial"/>
          <w:sz w:val="20"/>
          <w:szCs w:val="20"/>
        </w:rPr>
        <w:t xml:space="preserve">is </w:t>
      </w:r>
      <w:r w:rsidRPr="00D24236">
        <w:rPr>
          <w:rFonts w:ascii="Arial" w:hAnsi="Arial" w:cs="Arial"/>
          <w:sz w:val="20"/>
          <w:szCs w:val="20"/>
        </w:rPr>
        <w:t>study</w:t>
      </w:r>
      <w:r w:rsidR="00D24236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D24236" w:rsidRPr="00D24236">
          <w:rPr>
            <w:rStyle w:val="Hyperlink"/>
            <w:rFonts w:ascii="Arial" w:eastAsia="Times New Roman" w:hAnsi="Arial" w:cs="Arial"/>
            <w:sz w:val="20"/>
            <w:szCs w:val="20"/>
          </w:rPr>
          <w:t>http://dx.doi.org/10.1016/j.jaac.2014.06.015</w:t>
        </w:r>
      </w:hyperlink>
      <w:r w:rsidR="00D24236">
        <w:rPr>
          <w:rFonts w:ascii="Arial" w:hAnsi="Arial" w:cs="Arial"/>
          <w:sz w:val="20"/>
          <w:szCs w:val="20"/>
        </w:rPr>
        <w:t>)</w:t>
      </w:r>
      <w:r w:rsidRPr="00D24236">
        <w:rPr>
          <w:rFonts w:ascii="Arial" w:hAnsi="Arial" w:cs="Arial"/>
          <w:sz w:val="20"/>
          <w:szCs w:val="20"/>
        </w:rPr>
        <w:t xml:space="preserve"> conducted by a professor of psychiatry</w:t>
      </w:r>
      <w:r w:rsidR="00D24236">
        <w:rPr>
          <w:rFonts w:ascii="Arial" w:hAnsi="Arial" w:cs="Arial"/>
          <w:sz w:val="20"/>
          <w:szCs w:val="20"/>
        </w:rPr>
        <w:t xml:space="preserve"> in Vermont</w:t>
      </w:r>
      <w:r w:rsidRPr="00D24236">
        <w:rPr>
          <w:rFonts w:ascii="Arial" w:hAnsi="Arial" w:cs="Arial"/>
          <w:sz w:val="20"/>
          <w:szCs w:val="20"/>
        </w:rPr>
        <w:t xml:space="preserve"> </w:t>
      </w:r>
      <w:r w:rsidR="00D24236">
        <w:rPr>
          <w:rFonts w:ascii="Arial" w:hAnsi="Arial" w:cs="Arial"/>
          <w:sz w:val="20"/>
          <w:szCs w:val="20"/>
        </w:rPr>
        <w:t xml:space="preserve">who </w:t>
      </w:r>
      <w:r w:rsidRPr="00D24236">
        <w:rPr>
          <w:rFonts w:ascii="Arial" w:hAnsi="Arial" w:cs="Arial"/>
          <w:sz w:val="20"/>
          <w:szCs w:val="20"/>
        </w:rPr>
        <w:t>looks at MRI</w:t>
      </w:r>
      <w:r w:rsidR="00D24236">
        <w:rPr>
          <w:rFonts w:ascii="Arial" w:hAnsi="Arial" w:cs="Arial"/>
          <w:sz w:val="20"/>
          <w:szCs w:val="20"/>
        </w:rPr>
        <w:t xml:space="preserve"> brain</w:t>
      </w:r>
      <w:r w:rsidRPr="00D24236">
        <w:rPr>
          <w:rFonts w:ascii="Arial" w:hAnsi="Arial" w:cs="Arial"/>
          <w:sz w:val="20"/>
          <w:szCs w:val="20"/>
        </w:rPr>
        <w:t xml:space="preserve"> imaging of children actively learning to play a musical instrument and suggests that playing music alters motor areas of the brain</w:t>
      </w:r>
      <w:r w:rsidR="00D24236">
        <w:rPr>
          <w:rFonts w:ascii="Arial" w:hAnsi="Arial" w:cs="Arial"/>
          <w:sz w:val="20"/>
          <w:szCs w:val="20"/>
        </w:rPr>
        <w:t xml:space="preserve"> via</w:t>
      </w:r>
      <w:r w:rsidRPr="00D24236">
        <w:rPr>
          <w:rFonts w:ascii="Arial" w:hAnsi="Arial" w:cs="Arial"/>
          <w:sz w:val="20"/>
          <w:szCs w:val="20"/>
        </w:rPr>
        <w:t xml:space="preserve"> control and coordination of movement</w:t>
      </w:r>
      <w:r w:rsidR="00D24236">
        <w:rPr>
          <w:rFonts w:ascii="Arial" w:hAnsi="Arial" w:cs="Arial"/>
          <w:sz w:val="20"/>
          <w:szCs w:val="20"/>
        </w:rPr>
        <w:t xml:space="preserve"> and </w:t>
      </w:r>
      <w:r w:rsidRPr="00D24236">
        <w:rPr>
          <w:rFonts w:ascii="Arial" w:hAnsi="Arial" w:cs="Arial"/>
          <w:sz w:val="20"/>
          <w:szCs w:val="20"/>
        </w:rPr>
        <w:t xml:space="preserve">is correlated with increased </w:t>
      </w:r>
      <w:r w:rsidR="00D24236">
        <w:rPr>
          <w:rFonts w:ascii="Arial" w:hAnsi="Arial" w:cs="Arial"/>
          <w:sz w:val="20"/>
          <w:szCs w:val="20"/>
        </w:rPr>
        <w:t xml:space="preserve">cortical </w:t>
      </w:r>
      <w:r w:rsidRPr="00D24236">
        <w:rPr>
          <w:rFonts w:ascii="Arial" w:hAnsi="Arial" w:cs="Arial"/>
          <w:sz w:val="20"/>
          <w:szCs w:val="20"/>
        </w:rPr>
        <w:t>thickness that relates to executive functioning, working memory, attention control, as well as areas that play a critical role in inhibitory control and em</w:t>
      </w:r>
      <w:r w:rsidR="00612726" w:rsidRPr="00D24236">
        <w:rPr>
          <w:rFonts w:ascii="Arial" w:hAnsi="Arial" w:cs="Arial"/>
          <w:sz w:val="20"/>
          <w:szCs w:val="20"/>
        </w:rPr>
        <w:t xml:space="preserve">otion processing. </w:t>
      </w:r>
      <w:r w:rsidR="00D24236">
        <w:rPr>
          <w:rFonts w:ascii="Arial" w:hAnsi="Arial" w:cs="Arial"/>
          <w:sz w:val="20"/>
          <w:szCs w:val="20"/>
        </w:rPr>
        <w:t>The</w:t>
      </w:r>
      <w:r w:rsidR="00612726" w:rsidRPr="00D24236">
        <w:rPr>
          <w:rFonts w:ascii="Arial" w:hAnsi="Arial" w:cs="Arial"/>
          <w:sz w:val="20"/>
          <w:szCs w:val="20"/>
        </w:rPr>
        <w:t xml:space="preserve"> article </w:t>
      </w:r>
      <w:r w:rsidRPr="00D24236">
        <w:rPr>
          <w:rFonts w:ascii="Arial" w:hAnsi="Arial" w:cs="Arial"/>
          <w:sz w:val="20"/>
          <w:szCs w:val="20"/>
        </w:rPr>
        <w:t>conclude</w:t>
      </w:r>
      <w:r w:rsidR="00612726" w:rsidRPr="00D24236">
        <w:rPr>
          <w:rFonts w:ascii="Arial" w:hAnsi="Arial" w:cs="Arial"/>
          <w:sz w:val="20"/>
          <w:szCs w:val="20"/>
        </w:rPr>
        <w:t>s</w:t>
      </w:r>
      <w:r w:rsidRPr="00D24236">
        <w:rPr>
          <w:rFonts w:ascii="Arial" w:hAnsi="Arial" w:cs="Arial"/>
          <w:sz w:val="20"/>
          <w:szCs w:val="20"/>
        </w:rPr>
        <w:t xml:space="preserve"> that </w:t>
      </w:r>
      <w:r w:rsidR="00612726" w:rsidRPr="00D24236">
        <w:rPr>
          <w:rFonts w:ascii="Arial" w:hAnsi="Arial" w:cs="Arial"/>
          <w:sz w:val="20"/>
          <w:szCs w:val="20"/>
        </w:rPr>
        <w:t xml:space="preserve">having a musical background can “help a child battle psychological disorder even better than a bottle of pills”. </w:t>
      </w:r>
    </w:p>
    <w:p w:rsidR="00612726" w:rsidRPr="00D24236" w:rsidRDefault="00612726" w:rsidP="00612726">
      <w:pPr>
        <w:rPr>
          <w:rFonts w:ascii="Arial" w:hAnsi="Arial" w:cs="Arial"/>
          <w:sz w:val="20"/>
          <w:szCs w:val="20"/>
        </w:rPr>
      </w:pPr>
    </w:p>
    <w:p w:rsidR="00612726" w:rsidRPr="00D24236" w:rsidRDefault="00612726" w:rsidP="00612726">
      <w:pPr>
        <w:rPr>
          <w:rFonts w:ascii="Arial" w:hAnsi="Arial" w:cs="Arial"/>
          <w:sz w:val="20"/>
          <w:szCs w:val="20"/>
        </w:rPr>
      </w:pPr>
      <w:r w:rsidRPr="00D24236">
        <w:rPr>
          <w:rFonts w:ascii="Arial" w:hAnsi="Arial" w:cs="Arial"/>
          <w:sz w:val="20"/>
          <w:szCs w:val="20"/>
        </w:rPr>
        <w:t xml:space="preserve">These generalizations are very misleading. </w:t>
      </w:r>
      <w:r w:rsidR="004818E1">
        <w:rPr>
          <w:rFonts w:ascii="Arial" w:hAnsi="Arial" w:cs="Arial"/>
          <w:sz w:val="20"/>
          <w:szCs w:val="20"/>
        </w:rPr>
        <w:t>R</w:t>
      </w:r>
      <w:r w:rsidRPr="00D24236">
        <w:rPr>
          <w:rFonts w:ascii="Arial" w:hAnsi="Arial" w:cs="Arial"/>
          <w:sz w:val="20"/>
          <w:szCs w:val="20"/>
        </w:rPr>
        <w:t>esults</w:t>
      </w:r>
      <w:r w:rsidR="004818E1">
        <w:rPr>
          <w:rFonts w:ascii="Arial" w:hAnsi="Arial" w:cs="Arial"/>
          <w:sz w:val="20"/>
          <w:szCs w:val="20"/>
        </w:rPr>
        <w:t xml:space="preserve"> reported in the scientific journal</w:t>
      </w:r>
      <w:r w:rsidRPr="00D24236">
        <w:rPr>
          <w:rFonts w:ascii="Arial" w:hAnsi="Arial" w:cs="Arial"/>
          <w:sz w:val="20"/>
          <w:szCs w:val="20"/>
        </w:rPr>
        <w:t xml:space="preserve"> indicate no association between cortical thickness and years playing a musical instrument</w:t>
      </w:r>
      <w:r w:rsidR="004818E1">
        <w:rPr>
          <w:rFonts w:ascii="Arial" w:hAnsi="Arial" w:cs="Arial"/>
          <w:sz w:val="20"/>
          <w:szCs w:val="20"/>
        </w:rPr>
        <w:t>,</w:t>
      </w:r>
      <w:r w:rsidRPr="00D24236">
        <w:rPr>
          <w:rFonts w:ascii="Arial" w:hAnsi="Arial" w:cs="Arial"/>
          <w:sz w:val="20"/>
          <w:szCs w:val="20"/>
        </w:rPr>
        <w:t xml:space="preserve"> </w:t>
      </w:r>
      <w:r w:rsidR="004818E1">
        <w:rPr>
          <w:rFonts w:ascii="Arial" w:hAnsi="Arial" w:cs="Arial"/>
          <w:sz w:val="20"/>
          <w:szCs w:val="20"/>
        </w:rPr>
        <w:t>but</w:t>
      </w:r>
      <w:r w:rsidR="004818E1" w:rsidRPr="00D24236">
        <w:rPr>
          <w:rFonts w:ascii="Arial" w:hAnsi="Arial" w:cs="Arial"/>
          <w:sz w:val="20"/>
          <w:szCs w:val="20"/>
        </w:rPr>
        <w:t xml:space="preserve"> </w:t>
      </w:r>
      <w:r w:rsidRPr="00D24236">
        <w:rPr>
          <w:rFonts w:ascii="Arial" w:hAnsi="Arial" w:cs="Arial"/>
          <w:sz w:val="20"/>
          <w:szCs w:val="20"/>
        </w:rPr>
        <w:t xml:space="preserve">that playing a musical instrument was associated with more rapid cortical thickness maturation within areas implicated in motor </w:t>
      </w:r>
      <w:r w:rsidR="005B6939" w:rsidRPr="00D24236">
        <w:rPr>
          <w:rFonts w:ascii="Arial" w:hAnsi="Arial" w:cs="Arial"/>
          <w:sz w:val="20"/>
          <w:szCs w:val="20"/>
        </w:rPr>
        <w:t>planning and coordination, visual-</w:t>
      </w:r>
      <w:r w:rsidRPr="00D24236">
        <w:rPr>
          <w:rFonts w:ascii="Arial" w:hAnsi="Arial" w:cs="Arial"/>
          <w:sz w:val="20"/>
          <w:szCs w:val="20"/>
        </w:rPr>
        <w:t xml:space="preserve">spatial ability, and emotion and impulse regulation. The primary outcome variable of the study was to </w:t>
      </w:r>
      <w:r w:rsidRPr="00D24236">
        <w:rPr>
          <w:rFonts w:ascii="Arial" w:eastAsia="Times New Roman" w:hAnsi="Arial" w:cs="Arial"/>
          <w:sz w:val="20"/>
          <w:szCs w:val="20"/>
        </w:rPr>
        <w:t>assess the extent to which playing a musical instrument is associated with cortical thickness development among healthy youths</w:t>
      </w:r>
      <w:r w:rsidR="00D24236">
        <w:rPr>
          <w:rFonts w:ascii="Arial" w:eastAsia="Times New Roman" w:hAnsi="Arial" w:cs="Arial"/>
          <w:sz w:val="20"/>
          <w:szCs w:val="20"/>
        </w:rPr>
        <w:t>.</w:t>
      </w:r>
      <w:r w:rsidRPr="00D24236">
        <w:rPr>
          <w:rFonts w:ascii="Arial" w:eastAsia="Times New Roman" w:hAnsi="Arial" w:cs="Arial"/>
          <w:sz w:val="20"/>
          <w:szCs w:val="20"/>
        </w:rPr>
        <w:t xml:space="preserve"> </w:t>
      </w:r>
      <w:r w:rsidR="00D24236">
        <w:rPr>
          <w:rFonts w:ascii="Arial" w:eastAsia="Times New Roman" w:hAnsi="Arial" w:cs="Arial"/>
          <w:sz w:val="20"/>
          <w:szCs w:val="20"/>
        </w:rPr>
        <w:t>G</w:t>
      </w:r>
      <w:r w:rsidRPr="00D24236">
        <w:rPr>
          <w:rFonts w:ascii="Arial" w:eastAsia="Times New Roman" w:hAnsi="Arial" w:cs="Arial"/>
          <w:sz w:val="20"/>
          <w:szCs w:val="20"/>
        </w:rPr>
        <w:t>iven the</w:t>
      </w:r>
      <w:r w:rsidRPr="00D24236">
        <w:rPr>
          <w:rFonts w:ascii="Arial" w:hAnsi="Arial" w:cs="Arial"/>
          <w:sz w:val="20"/>
          <w:szCs w:val="20"/>
        </w:rPr>
        <w:t xml:space="preserve"> methods used in its design, it is difficult to tease out confounding variables.</w:t>
      </w:r>
    </w:p>
    <w:p w:rsidR="00E15851" w:rsidRPr="00D24236" w:rsidRDefault="00E15851" w:rsidP="00E15851">
      <w:pPr>
        <w:rPr>
          <w:rFonts w:ascii="Arial" w:hAnsi="Arial" w:cs="Arial"/>
          <w:sz w:val="20"/>
          <w:szCs w:val="20"/>
        </w:rPr>
      </w:pPr>
    </w:p>
    <w:p w:rsidR="005B6939" w:rsidRPr="00D24236" w:rsidRDefault="005B6939" w:rsidP="00E15851">
      <w:pPr>
        <w:rPr>
          <w:rFonts w:ascii="Arial" w:hAnsi="Arial" w:cs="Arial"/>
          <w:sz w:val="20"/>
          <w:szCs w:val="20"/>
        </w:rPr>
      </w:pPr>
      <w:r w:rsidRPr="00D24236">
        <w:rPr>
          <w:rFonts w:ascii="Arial" w:hAnsi="Arial" w:cs="Arial"/>
          <w:sz w:val="20"/>
          <w:szCs w:val="20"/>
        </w:rPr>
        <w:t xml:space="preserve">While there is not doubt that learning to play a musical instrument like the piano or the violin helps to develop fine motor as well visual-spatial abilities, the link towards emotional and anxiety regulation is speculative at best. </w:t>
      </w:r>
    </w:p>
    <w:p w:rsidR="005B6939" w:rsidRPr="00D24236" w:rsidRDefault="005B6939" w:rsidP="00E15851">
      <w:pPr>
        <w:rPr>
          <w:rFonts w:ascii="Arial" w:hAnsi="Arial" w:cs="Arial"/>
          <w:sz w:val="20"/>
          <w:szCs w:val="20"/>
        </w:rPr>
      </w:pPr>
    </w:p>
    <w:p w:rsidR="00A842A1" w:rsidRPr="004818E1" w:rsidRDefault="00D24236" w:rsidP="00E15851">
      <w:pPr>
        <w:rPr>
          <w:rFonts w:ascii="Arial" w:hAnsi="Arial" w:cs="Arial"/>
          <w:b/>
          <w:sz w:val="20"/>
          <w:szCs w:val="20"/>
        </w:rPr>
      </w:pPr>
      <w:r w:rsidRPr="004818E1">
        <w:rPr>
          <w:rFonts w:ascii="Arial" w:hAnsi="Arial" w:cs="Arial"/>
          <w:b/>
          <w:sz w:val="20"/>
          <w:szCs w:val="20"/>
        </w:rPr>
        <w:t>MUSIC AND BRAIN RESOURCES:</w:t>
      </w:r>
    </w:p>
    <w:p w:rsidR="00A842A1" w:rsidRPr="00D24236" w:rsidRDefault="00A842A1" w:rsidP="00E15851">
      <w:pPr>
        <w:rPr>
          <w:rFonts w:ascii="Arial" w:hAnsi="Arial" w:cs="Arial"/>
          <w:sz w:val="20"/>
          <w:szCs w:val="20"/>
        </w:rPr>
      </w:pPr>
    </w:p>
    <w:p w:rsidR="00A842A1" w:rsidRPr="00D24236" w:rsidRDefault="00A842A1" w:rsidP="006940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24236">
        <w:rPr>
          <w:rFonts w:ascii="Arial" w:hAnsi="Arial" w:cs="Arial"/>
          <w:sz w:val="20"/>
          <w:szCs w:val="20"/>
        </w:rPr>
        <w:t xml:space="preserve">Zero to Three: </w:t>
      </w:r>
      <w:hyperlink r:id="rId8" w:history="1">
        <w:r w:rsidRPr="00D24236">
          <w:rPr>
            <w:rStyle w:val="Hyperlink"/>
            <w:rFonts w:ascii="Arial" w:hAnsi="Arial" w:cs="Arial"/>
            <w:sz w:val="20"/>
            <w:szCs w:val="20"/>
          </w:rPr>
          <w:t>www.zerotothree.org/child-development</w:t>
        </w:r>
      </w:hyperlink>
    </w:p>
    <w:p w:rsidR="00A842A1" w:rsidRPr="004818E1" w:rsidRDefault="00A842A1" w:rsidP="00E158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24236">
        <w:rPr>
          <w:rFonts w:ascii="Arial" w:hAnsi="Arial" w:cs="Arial"/>
          <w:sz w:val="20"/>
          <w:szCs w:val="20"/>
        </w:rPr>
        <w:t xml:space="preserve">American Music Therapy Association: </w:t>
      </w:r>
      <w:hyperlink r:id="rId9" w:history="1">
        <w:r w:rsidRPr="00D24236">
          <w:rPr>
            <w:rStyle w:val="Hyperlink"/>
            <w:rFonts w:ascii="Arial" w:hAnsi="Arial" w:cs="Arial"/>
            <w:sz w:val="20"/>
            <w:szCs w:val="20"/>
          </w:rPr>
          <w:t>www.musictherapy.org</w:t>
        </w:r>
      </w:hyperlink>
    </w:p>
    <w:p w:rsidR="005B6939" w:rsidRPr="00D24236" w:rsidRDefault="005B6939" w:rsidP="00E15851">
      <w:pPr>
        <w:rPr>
          <w:rFonts w:ascii="Arial" w:hAnsi="Arial" w:cs="Arial"/>
          <w:sz w:val="20"/>
          <w:szCs w:val="20"/>
        </w:rPr>
      </w:pPr>
    </w:p>
    <w:p w:rsidR="00212D24" w:rsidRPr="00D24236" w:rsidRDefault="00D24236" w:rsidP="00E158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212D24" w:rsidRPr="00D24236" w:rsidSect="001B3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7B3"/>
    <w:multiLevelType w:val="hybridMultilevel"/>
    <w:tmpl w:val="D270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74490"/>
    <w:multiLevelType w:val="hybridMultilevel"/>
    <w:tmpl w:val="F13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15851"/>
    <w:rsid w:val="001B3718"/>
    <w:rsid w:val="00212D24"/>
    <w:rsid w:val="004818E1"/>
    <w:rsid w:val="004F0B7D"/>
    <w:rsid w:val="005B6939"/>
    <w:rsid w:val="00612726"/>
    <w:rsid w:val="0069406A"/>
    <w:rsid w:val="007B29D8"/>
    <w:rsid w:val="00A842A1"/>
    <w:rsid w:val="00D24236"/>
    <w:rsid w:val="00E15851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2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2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tothree.org/child-develop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1016/j.jaac.2014.06.01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vm.edu/medicine/?Page=news&amp;storyID=19874&amp;category=comres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c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0085-CB1D-41F5-B456-7E8AC944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Wei-Jen Hsieh</dc:creator>
  <cp:keywords/>
  <dc:description/>
  <cp:lastModifiedBy>szinne</cp:lastModifiedBy>
  <cp:revision>2</cp:revision>
  <dcterms:created xsi:type="dcterms:W3CDTF">2015-01-12T18:00:00Z</dcterms:created>
  <dcterms:modified xsi:type="dcterms:W3CDTF">2015-01-12T18:00:00Z</dcterms:modified>
</cp:coreProperties>
</file>