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6F473" w14:textId="77777777" w:rsidR="000B17E0" w:rsidRDefault="000B17E0">
      <w:pPr>
        <w:spacing w:after="175" w:line="240" w:lineRule="auto"/>
        <w:ind w:left="1271" w:hanging="10"/>
        <w:rPr>
          <w:rFonts w:ascii="Times New Roman" w:eastAsia="Times New Roman" w:hAnsi="Times New Roman" w:cs="Times New Roman"/>
          <w:b/>
          <w:sz w:val="28"/>
          <w:szCs w:val="28"/>
          <w:highlight w:val="white"/>
        </w:rPr>
      </w:pPr>
    </w:p>
    <w:p w14:paraId="7BECA0A9" w14:textId="77777777" w:rsidR="000B17E0" w:rsidRDefault="000B17E0">
      <w:pPr>
        <w:spacing w:after="175" w:line="240" w:lineRule="auto"/>
        <w:ind w:left="1271" w:hanging="10"/>
        <w:rPr>
          <w:rFonts w:ascii="Times New Roman" w:eastAsia="Times New Roman" w:hAnsi="Times New Roman" w:cs="Times New Roman"/>
          <w:b/>
          <w:sz w:val="28"/>
          <w:szCs w:val="28"/>
          <w:highlight w:val="white"/>
        </w:rPr>
      </w:pPr>
    </w:p>
    <w:p w14:paraId="3FDC7F23" w14:textId="77777777" w:rsidR="000B17E0" w:rsidRDefault="000B17E0">
      <w:pPr>
        <w:spacing w:after="175" w:line="240" w:lineRule="auto"/>
        <w:ind w:left="1271" w:hanging="10"/>
        <w:rPr>
          <w:rFonts w:ascii="Times New Roman" w:eastAsia="Times New Roman" w:hAnsi="Times New Roman" w:cs="Times New Roman"/>
          <w:b/>
          <w:sz w:val="24"/>
          <w:szCs w:val="24"/>
        </w:rPr>
      </w:pPr>
    </w:p>
    <w:p w14:paraId="0906326B" w14:textId="77777777" w:rsidR="000B17E0" w:rsidRDefault="000B17E0">
      <w:pPr>
        <w:spacing w:after="175" w:line="240" w:lineRule="auto"/>
        <w:ind w:left="1271" w:hanging="10"/>
        <w:rPr>
          <w:rFonts w:ascii="Times New Roman" w:eastAsia="Times New Roman" w:hAnsi="Times New Roman" w:cs="Times New Roman"/>
          <w:b/>
          <w:sz w:val="24"/>
          <w:szCs w:val="24"/>
        </w:rPr>
      </w:pPr>
    </w:p>
    <w:p w14:paraId="4DC8D809" w14:textId="77777777" w:rsidR="000B17E0" w:rsidRDefault="000B17E0">
      <w:pPr>
        <w:spacing w:after="175" w:line="240" w:lineRule="auto"/>
        <w:ind w:left="1271" w:hanging="10"/>
        <w:jc w:val="center"/>
        <w:rPr>
          <w:rFonts w:ascii="Times New Roman" w:eastAsia="Times New Roman" w:hAnsi="Times New Roman" w:cs="Times New Roman"/>
          <w:b/>
          <w:sz w:val="24"/>
          <w:szCs w:val="24"/>
        </w:rPr>
      </w:pPr>
    </w:p>
    <w:p w14:paraId="2D14AEB5" w14:textId="77777777" w:rsidR="000B17E0" w:rsidRDefault="00000000">
      <w:pPr>
        <w:spacing w:after="175"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b/>
          <w:sz w:val="28"/>
          <w:szCs w:val="28"/>
          <w:highlight w:val="white"/>
        </w:rPr>
        <w:t>An Incremental Enhancement of MASS GUI</w:t>
      </w:r>
    </w:p>
    <w:p w14:paraId="0D7F1CA4" w14:textId="77777777" w:rsidR="000B17E0" w:rsidRDefault="00000000">
      <w:pPr>
        <w:spacing w:after="175" w:line="240" w:lineRule="auto"/>
        <w:ind w:left="10" w:right="300"/>
        <w:jc w:val="center"/>
        <w:rPr>
          <w:rFonts w:ascii="Times New Roman" w:eastAsia="Times New Roman" w:hAnsi="Times New Roman" w:cs="Times New Roman"/>
          <w:b/>
        </w:rPr>
      </w:pPr>
      <w:r>
        <w:rPr>
          <w:rFonts w:ascii="Times New Roman" w:eastAsia="Times New Roman" w:hAnsi="Times New Roman" w:cs="Times New Roman"/>
          <w:b/>
        </w:rPr>
        <w:t>Luo Leng</w:t>
      </w:r>
    </w:p>
    <w:p w14:paraId="607A6C9C" w14:textId="77777777" w:rsidR="000B17E0" w:rsidRDefault="00000000">
      <w:pPr>
        <w:widowControl w:val="0"/>
        <w:spacing w:before="75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w:t>
      </w:r>
      <w:proofErr w:type="gramStart"/>
      <w:r>
        <w:rPr>
          <w:rFonts w:ascii="Times New Roman" w:eastAsia="Times New Roman" w:hAnsi="Times New Roman" w:cs="Times New Roman"/>
          <w:sz w:val="24"/>
          <w:szCs w:val="24"/>
        </w:rPr>
        <w:t>report</w:t>
      </w:r>
      <w:proofErr w:type="gramEnd"/>
      <w:r>
        <w:rPr>
          <w:rFonts w:ascii="Times New Roman" w:eastAsia="Times New Roman" w:hAnsi="Times New Roman" w:cs="Times New Roman"/>
          <w:sz w:val="24"/>
          <w:szCs w:val="24"/>
        </w:rPr>
        <w:t xml:space="preserve"> </w:t>
      </w:r>
    </w:p>
    <w:p w14:paraId="53A57CE1" w14:textId="77777777" w:rsidR="000B17E0" w:rsidRDefault="00000000">
      <w:pPr>
        <w:widowControl w:val="0"/>
        <w:spacing w:before="36"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submitted in partial fulfillment of the </w:t>
      </w:r>
    </w:p>
    <w:p w14:paraId="0EB4A646" w14:textId="77777777" w:rsidR="000B17E0" w:rsidRDefault="00000000">
      <w:pPr>
        <w:widowControl w:val="0"/>
        <w:spacing w:before="4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requirements of the degree of </w:t>
      </w:r>
    </w:p>
    <w:p w14:paraId="435B7970" w14:textId="77777777" w:rsidR="000B17E0" w:rsidRDefault="00000000">
      <w:pPr>
        <w:spacing w:after="175" w:line="240" w:lineRule="auto"/>
        <w:ind w:right="242"/>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274E8565" w14:textId="77777777" w:rsidR="000B17E0" w:rsidRDefault="00000000">
      <w:pPr>
        <w:spacing w:after="186" w:line="240" w:lineRule="auto"/>
        <w:ind w:right="293"/>
        <w:jc w:val="center"/>
        <w:rPr>
          <w:rFonts w:ascii="Times New Roman" w:eastAsia="Times New Roman" w:hAnsi="Times New Roman" w:cs="Times New Roman"/>
        </w:rPr>
      </w:pPr>
      <w:r>
        <w:rPr>
          <w:rFonts w:ascii="Times New Roman" w:eastAsia="Times New Roman" w:hAnsi="Times New Roman" w:cs="Times New Roman"/>
          <w:sz w:val="24"/>
          <w:szCs w:val="24"/>
        </w:rPr>
        <w:t xml:space="preserve">Master of Science in Computer Science &amp; Software Engineering </w:t>
      </w:r>
    </w:p>
    <w:p w14:paraId="0A604704" w14:textId="77777777" w:rsidR="000B17E0" w:rsidRDefault="00000000">
      <w:pPr>
        <w:spacing w:after="180" w:line="240" w:lineRule="auto"/>
        <w:ind w:right="242"/>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2A911755" w14:textId="77777777" w:rsidR="000B17E0" w:rsidRDefault="00000000">
      <w:pPr>
        <w:spacing w:after="175" w:line="240" w:lineRule="auto"/>
        <w:ind w:right="242"/>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1B38D82C" w14:textId="77777777" w:rsidR="000B17E0" w:rsidRDefault="00000000">
      <w:pPr>
        <w:spacing w:after="175"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 xml:space="preserve">University of Washington  </w:t>
      </w:r>
    </w:p>
    <w:p w14:paraId="6EC9BD9D" w14:textId="77777777" w:rsidR="000B17E0" w:rsidRDefault="00000000">
      <w:pPr>
        <w:spacing w:after="175" w:line="240" w:lineRule="auto"/>
        <w:ind w:right="30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December 12th, 2023</w:t>
      </w:r>
    </w:p>
    <w:p w14:paraId="4C7C21A0" w14:textId="77777777" w:rsidR="000B17E0" w:rsidRDefault="000B17E0">
      <w:pPr>
        <w:spacing w:after="180" w:line="240" w:lineRule="auto"/>
        <w:ind w:right="242"/>
        <w:rPr>
          <w:rFonts w:ascii="Times New Roman" w:eastAsia="Times New Roman" w:hAnsi="Times New Roman" w:cs="Times New Roman"/>
          <w:sz w:val="24"/>
          <w:szCs w:val="24"/>
        </w:rPr>
      </w:pPr>
    </w:p>
    <w:p w14:paraId="5122DF0D" w14:textId="77777777" w:rsidR="000B17E0" w:rsidRDefault="000B17E0">
      <w:pPr>
        <w:spacing w:after="175" w:line="240" w:lineRule="auto"/>
        <w:ind w:right="309"/>
        <w:jc w:val="center"/>
        <w:rPr>
          <w:rFonts w:ascii="Times New Roman" w:eastAsia="Times New Roman" w:hAnsi="Times New Roman" w:cs="Times New Roman"/>
          <w:b/>
          <w:sz w:val="24"/>
          <w:szCs w:val="24"/>
        </w:rPr>
      </w:pPr>
    </w:p>
    <w:p w14:paraId="41D3CD17" w14:textId="77777777" w:rsidR="000B17E0" w:rsidRDefault="00000000">
      <w:pPr>
        <w:spacing w:after="175" w:line="240" w:lineRule="auto"/>
        <w:ind w:right="309"/>
        <w:jc w:val="center"/>
        <w:rPr>
          <w:rFonts w:ascii="Times New Roman" w:eastAsia="Times New Roman" w:hAnsi="Times New Roman" w:cs="Times New Roman"/>
        </w:rPr>
      </w:pPr>
      <w:r>
        <w:rPr>
          <w:rFonts w:ascii="Times New Roman" w:eastAsia="Times New Roman" w:hAnsi="Times New Roman" w:cs="Times New Roman"/>
          <w:b/>
          <w:sz w:val="24"/>
          <w:szCs w:val="24"/>
        </w:rPr>
        <w:t xml:space="preserve">Project Committee: </w:t>
      </w:r>
    </w:p>
    <w:p w14:paraId="756FBD40" w14:textId="77777777" w:rsidR="000B17E0" w:rsidRDefault="00000000">
      <w:pPr>
        <w:spacing w:line="240" w:lineRule="auto"/>
        <w:ind w:right="3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Prof. </w:t>
      </w:r>
      <w:proofErr w:type="spellStart"/>
      <w:r>
        <w:rPr>
          <w:rFonts w:ascii="Times New Roman" w:eastAsia="Times New Roman" w:hAnsi="Times New Roman" w:cs="Times New Roman"/>
          <w:sz w:val="24"/>
          <w:szCs w:val="24"/>
        </w:rPr>
        <w:t>Munehiro</w:t>
      </w:r>
      <w:proofErr w:type="spellEnd"/>
      <w:r>
        <w:rPr>
          <w:rFonts w:ascii="Times New Roman" w:eastAsia="Times New Roman" w:hAnsi="Times New Roman" w:cs="Times New Roman"/>
          <w:sz w:val="24"/>
          <w:szCs w:val="24"/>
        </w:rPr>
        <w:t xml:space="preserve"> Fukuda, Ph.D., Chair</w:t>
      </w:r>
    </w:p>
    <w:p w14:paraId="5ABC2E8B" w14:textId="77777777" w:rsidR="000B17E0" w:rsidRDefault="00000000">
      <w:pPr>
        <w:spacing w:line="240" w:lineRule="auto"/>
        <w:ind w:right="2610"/>
        <w:rPr>
          <w:rFonts w:ascii="Times New Roman" w:eastAsia="Times New Roman" w:hAnsi="Times New Roman" w:cs="Times New Roman"/>
        </w:rPr>
      </w:pPr>
      <w:r>
        <w:rPr>
          <w:rFonts w:ascii="Times New Roman" w:eastAsia="Times New Roman" w:hAnsi="Times New Roman" w:cs="Times New Roman"/>
          <w:sz w:val="24"/>
          <w:szCs w:val="24"/>
        </w:rPr>
        <w:t xml:space="preserve">                                          Prof. </w:t>
      </w:r>
      <w:r>
        <w:rPr>
          <w:rFonts w:ascii="Times New Roman" w:eastAsia="Times New Roman" w:hAnsi="Times New Roman" w:cs="Times New Roman"/>
          <w:sz w:val="24"/>
          <w:szCs w:val="24"/>
          <w:highlight w:val="white"/>
        </w:rPr>
        <w:t xml:space="preserve">Annuska </w:t>
      </w:r>
      <w:proofErr w:type="spellStart"/>
      <w:r>
        <w:rPr>
          <w:rFonts w:ascii="Times New Roman" w:eastAsia="Times New Roman" w:hAnsi="Times New Roman" w:cs="Times New Roman"/>
          <w:sz w:val="24"/>
          <w:szCs w:val="24"/>
          <w:highlight w:val="white"/>
        </w:rPr>
        <w:t>Zolyomi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Ph.D.,Member</w:t>
      </w:r>
      <w:proofErr w:type="spellEnd"/>
      <w:proofErr w:type="gramEnd"/>
    </w:p>
    <w:p w14:paraId="005272BA"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Prof. Robert </w:t>
      </w:r>
      <w:proofErr w:type="spellStart"/>
      <w:r>
        <w:rPr>
          <w:rFonts w:ascii="Times New Roman" w:eastAsia="Times New Roman" w:hAnsi="Times New Roman" w:cs="Times New Roman"/>
          <w:sz w:val="24"/>
          <w:szCs w:val="24"/>
        </w:rPr>
        <w:t>Dimpsey</w:t>
      </w:r>
      <w:proofErr w:type="spellEnd"/>
      <w:r>
        <w:rPr>
          <w:rFonts w:ascii="Times New Roman" w:eastAsia="Times New Roman" w:hAnsi="Times New Roman" w:cs="Times New Roman"/>
          <w:sz w:val="24"/>
          <w:szCs w:val="24"/>
        </w:rPr>
        <w:t>, Ph.D., Member</w:t>
      </w:r>
    </w:p>
    <w:p w14:paraId="7607F015"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29923D68"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6A4A96AB"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4A8320CC"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238E038F"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1A2B4970"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09AD01EB"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4D2F38A3"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279C9BC2"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3E103373"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0E9291AE" w14:textId="77777777" w:rsidR="000B17E0" w:rsidRDefault="00000000">
      <w:pPr>
        <w:pStyle w:val="2"/>
        <w:tabs>
          <w:tab w:val="center" w:pos="4676"/>
          <w:tab w:val="center" w:pos="8819"/>
        </w:tabs>
        <w:spacing w:before="0" w:line="240" w:lineRule="auto"/>
        <w:rPr>
          <w:rFonts w:ascii="Times New Roman" w:eastAsia="Times New Roman" w:hAnsi="Times New Roman" w:cs="Times New Roman"/>
        </w:rPr>
      </w:pPr>
      <w:bookmarkStart w:id="0" w:name="_cqrgbd14uovz" w:colFirst="0" w:colLast="0"/>
      <w:bookmarkEnd w:id="0"/>
      <w:r>
        <w:rPr>
          <w:rFonts w:ascii="Times New Roman" w:eastAsia="Times New Roman" w:hAnsi="Times New Roman" w:cs="Times New Roman"/>
          <w:b/>
        </w:rPr>
        <w:lastRenderedPageBreak/>
        <w:t>1.Project Overview</w:t>
      </w:r>
    </w:p>
    <w:p w14:paraId="27EB7DF4"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primarily focuses on the significant enhancement and development of the Multi-Agent Spatial Simulation (MASS) Graphical User Interface (GUI). The current GUI includes features such as interactive program execution, data structure visualization, and computational rollback, but its scope is relatively restricted. To provide a more comprehensive visualization experience for all MASS users, incremental enhancements are necessary. Currently, the process of visualizing data structures is disjointed. </w:t>
      </w:r>
      <w:proofErr w:type="spellStart"/>
      <w:r>
        <w:rPr>
          <w:rFonts w:ascii="Times New Roman" w:eastAsia="Times New Roman" w:hAnsi="Times New Roman" w:cs="Times New Roman"/>
          <w:sz w:val="24"/>
          <w:szCs w:val="24"/>
        </w:rPr>
        <w:t>DsLab</w:t>
      </w:r>
      <w:proofErr w:type="spellEnd"/>
      <w:r>
        <w:rPr>
          <w:rFonts w:ascii="Times New Roman" w:eastAsia="Times New Roman" w:hAnsi="Times New Roman" w:cs="Times New Roman"/>
          <w:sz w:val="24"/>
          <w:szCs w:val="24"/>
        </w:rPr>
        <w:t xml:space="preserve"> students and developers are required to manually import data from the MASS application to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a procedure that involves several complex steps. My project aims to streamline this process, improve user interaction, and provide additional functionalities to help MASS users gain a deeper understanding of their simulations. The sections 1.1 - 1.4 briefly discuss the current tools that I intend to use and enhance.</w:t>
      </w:r>
    </w:p>
    <w:p w14:paraId="104BC6E5"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F40DB58" wp14:editId="262BB56F">
            <wp:extent cx="2317816" cy="4282306"/>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317816" cy="4282306"/>
                    </a:xfrm>
                    <a:prstGeom prst="rect">
                      <a:avLst/>
                    </a:prstGeom>
                    <a:ln/>
                  </pic:spPr>
                </pic:pic>
              </a:graphicData>
            </a:graphic>
          </wp:inline>
        </w:drawing>
      </w:r>
    </w:p>
    <w:p w14:paraId="4619FD15"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6E0EE9D0" w14:textId="71FA890C"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 current MASS Control Panel</w:t>
      </w:r>
    </w:p>
    <w:p w14:paraId="4D2CD2F0" w14:textId="77777777" w:rsidR="000B17E0" w:rsidRDefault="00000000">
      <w:pPr>
        <w:pStyle w:val="3"/>
        <w:tabs>
          <w:tab w:val="center" w:pos="4676"/>
          <w:tab w:val="center" w:pos="8819"/>
        </w:tabs>
        <w:spacing w:before="0" w:line="240" w:lineRule="auto"/>
        <w:rPr>
          <w:rFonts w:ascii="Times New Roman" w:eastAsia="Times New Roman" w:hAnsi="Times New Roman" w:cs="Times New Roman"/>
          <w:b/>
          <w:color w:val="000000"/>
        </w:rPr>
      </w:pPr>
      <w:bookmarkStart w:id="1" w:name="_qmpszp80zdo7" w:colFirst="0" w:colLast="0"/>
      <w:bookmarkEnd w:id="1"/>
      <w:r>
        <w:rPr>
          <w:rFonts w:ascii="Times New Roman" w:eastAsia="Times New Roman" w:hAnsi="Times New Roman" w:cs="Times New Roman"/>
          <w:b/>
          <w:color w:val="000000"/>
        </w:rPr>
        <w:t>1.1 MASS</w:t>
      </w:r>
    </w:p>
    <w:p w14:paraId="4BA51D20"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 is a parallel-computing library designed for large-scale agent-based microsimulations and data science applications. It can support a broad range of simulations like wave dissemination, molecular dynamics, social networks and artificial life </w:t>
      </w:r>
      <w:proofErr w:type="gramStart"/>
      <w:r>
        <w:rPr>
          <w:rFonts w:ascii="Times New Roman" w:eastAsia="Times New Roman" w:hAnsi="Times New Roman" w:cs="Times New Roman"/>
          <w:sz w:val="24"/>
          <w:szCs w:val="24"/>
        </w:rPr>
        <w:t>scenarios[</w:t>
      </w:r>
      <w:proofErr w:type="gramEnd"/>
      <w:r>
        <w:rPr>
          <w:rFonts w:ascii="Times New Roman" w:eastAsia="Times New Roman" w:hAnsi="Times New Roman" w:cs="Times New Roman"/>
          <w:sz w:val="24"/>
          <w:szCs w:val="24"/>
        </w:rPr>
        <w:t>1].</w:t>
      </w:r>
    </w:p>
    <w:p w14:paraId="185B2999"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heart of MASS's parallelization model are two core components: Places and </w:t>
      </w:r>
      <w:proofErr w:type="gramStart"/>
      <w:r>
        <w:rPr>
          <w:rFonts w:ascii="Times New Roman" w:eastAsia="Times New Roman" w:hAnsi="Times New Roman" w:cs="Times New Roman"/>
          <w:sz w:val="24"/>
          <w:szCs w:val="24"/>
        </w:rPr>
        <w:t>Agents[</w:t>
      </w:r>
      <w:proofErr w:type="gramEnd"/>
      <w:r>
        <w:rPr>
          <w:rFonts w:ascii="Times New Roman" w:eastAsia="Times New Roman" w:hAnsi="Times New Roman" w:cs="Times New Roman"/>
          <w:sz w:val="24"/>
          <w:szCs w:val="24"/>
        </w:rPr>
        <w:t xml:space="preserve">2]. Places represent elements statically allocated across various computing threads and nodes, while Agents are entities that can move across different processes. The library provides a set of APIs </w:t>
      </w:r>
      <w:r>
        <w:rPr>
          <w:rFonts w:ascii="Times New Roman" w:eastAsia="Times New Roman" w:hAnsi="Times New Roman" w:cs="Times New Roman"/>
          <w:sz w:val="24"/>
          <w:szCs w:val="24"/>
        </w:rPr>
        <w:lastRenderedPageBreak/>
        <w:t xml:space="preserve">that abstracts thread and process management, including spawning, mapping, execution, communication, and termination. </w:t>
      </w:r>
    </w:p>
    <w:p w14:paraId="7C57854E"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44A2006A" w14:textId="77777777" w:rsidR="000B17E0" w:rsidRDefault="00000000">
      <w:pPr>
        <w:pStyle w:val="3"/>
        <w:tabs>
          <w:tab w:val="center" w:pos="4676"/>
          <w:tab w:val="center" w:pos="8819"/>
        </w:tabs>
        <w:spacing w:before="0" w:line="240" w:lineRule="auto"/>
        <w:rPr>
          <w:rFonts w:ascii="Times New Roman" w:eastAsia="Times New Roman" w:hAnsi="Times New Roman" w:cs="Times New Roman"/>
          <w:b/>
          <w:color w:val="000000"/>
        </w:rPr>
      </w:pPr>
      <w:bookmarkStart w:id="2" w:name="_pu14ln47zfdh" w:colFirst="0" w:colLast="0"/>
      <w:bookmarkEnd w:id="2"/>
      <w:r>
        <w:rPr>
          <w:rFonts w:ascii="Times New Roman" w:eastAsia="Times New Roman" w:hAnsi="Times New Roman" w:cs="Times New Roman"/>
          <w:b/>
          <w:color w:val="000000"/>
        </w:rPr>
        <w:t xml:space="preserve">1.2 </w:t>
      </w:r>
      <w:proofErr w:type="spellStart"/>
      <w:r>
        <w:rPr>
          <w:rFonts w:ascii="Times New Roman" w:eastAsia="Times New Roman" w:hAnsi="Times New Roman" w:cs="Times New Roman"/>
          <w:b/>
          <w:color w:val="000000"/>
        </w:rPr>
        <w:t>InMASS</w:t>
      </w:r>
      <w:proofErr w:type="spellEnd"/>
    </w:p>
    <w:p w14:paraId="36006FDE" w14:textId="43B598B7" w:rsidR="000B17E0" w:rsidRDefault="00000000" w:rsidP="0067027A">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Interactive MASS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allows line-by-line MASS simulations through a command-line interface. This is achieved by wrapping Java's </w:t>
      </w:r>
      <w:proofErr w:type="spellStart"/>
      <w:r>
        <w:rPr>
          <w:rFonts w:ascii="Times New Roman" w:eastAsia="Times New Roman" w:hAnsi="Times New Roman" w:cs="Times New Roman"/>
          <w:sz w:val="24"/>
          <w:szCs w:val="24"/>
        </w:rPr>
        <w:t>JShell</w:t>
      </w:r>
      <w:proofErr w:type="spellEnd"/>
      <w:r>
        <w:rPr>
          <w:rFonts w:ascii="Times New Roman" w:eastAsia="Times New Roman" w:hAnsi="Times New Roman" w:cs="Times New Roman"/>
          <w:sz w:val="24"/>
          <w:szCs w:val="24"/>
        </w:rPr>
        <w:t xml:space="preserve"> interface with additional support classes for functioning in MASS' distributed environment. It also allows simulations to be checkpointed and rolled back without stopping and recompiling the </w:t>
      </w:r>
      <w:proofErr w:type="gramStart"/>
      <w:r>
        <w:rPr>
          <w:rFonts w:ascii="Times New Roman" w:eastAsia="Times New Roman" w:hAnsi="Times New Roman" w:cs="Times New Roman"/>
          <w:sz w:val="24"/>
          <w:szCs w:val="24"/>
        </w:rPr>
        <w:t>program[</w:t>
      </w:r>
      <w:proofErr w:type="gramEnd"/>
      <w:r>
        <w:rPr>
          <w:rFonts w:ascii="Times New Roman" w:eastAsia="Times New Roman" w:hAnsi="Times New Roman" w:cs="Times New Roman"/>
          <w:sz w:val="24"/>
          <w:szCs w:val="24"/>
        </w:rPr>
        <w:t xml:space="preserve">3]. </w:t>
      </w:r>
      <w:r w:rsidR="0067027A" w:rsidRPr="0067027A">
        <w:rPr>
          <w:rFonts w:ascii="Times New Roman" w:eastAsia="Times New Roman" w:hAnsi="Times New Roman" w:cs="Times New Roman"/>
          <w:sz w:val="24"/>
          <w:szCs w:val="24"/>
        </w:rPr>
        <w:drawing>
          <wp:inline distT="0" distB="0" distL="0" distR="0" wp14:anchorId="4029281D" wp14:editId="595111A6">
            <wp:extent cx="5943600" cy="3023870"/>
            <wp:effectExtent l="0" t="0" r="0" b="5080"/>
            <wp:docPr id="80734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4761" name=""/>
                    <pic:cNvPicPr/>
                  </pic:nvPicPr>
                  <pic:blipFill>
                    <a:blip r:embed="rId6"/>
                    <a:stretch>
                      <a:fillRect/>
                    </a:stretch>
                  </pic:blipFill>
                  <pic:spPr>
                    <a:xfrm>
                      <a:off x="0" y="0"/>
                      <a:ext cx="5943600" cy="3023870"/>
                    </a:xfrm>
                    <a:prstGeom prst="rect">
                      <a:avLst/>
                    </a:prstGeom>
                  </pic:spPr>
                </pic:pic>
              </a:graphicData>
            </a:graphic>
          </wp:inline>
        </w:drawing>
      </w:r>
      <w:bookmarkStart w:id="3" w:name="_bc368210bi9s" w:colFirst="0" w:colLast="0"/>
      <w:bookmarkEnd w:id="3"/>
    </w:p>
    <w:p w14:paraId="13921C7E" w14:textId="4BE4392D" w:rsidR="0067027A" w:rsidRPr="0067027A" w:rsidRDefault="0067027A" w:rsidP="0067027A">
      <w:pPr>
        <w:tabs>
          <w:tab w:val="center" w:pos="4676"/>
          <w:tab w:val="center" w:pos="8819"/>
        </w:tabs>
        <w:spacing w:line="240" w:lineRule="auto"/>
        <w:rPr>
          <w:rFonts w:ascii="Times New Roman" w:hAnsi="Times New Roman" w:cs="Times New Roman" w:hint="eastAsia"/>
          <w:sz w:val="24"/>
          <w:szCs w:val="24"/>
        </w:rPr>
      </w:pPr>
      <w:r>
        <w:rPr>
          <w:rFonts w:ascii="Times New Roman" w:hAnsi="Times New Roman" w:cs="Times New Roman"/>
          <w:sz w:val="24"/>
          <w:szCs w:val="24"/>
        </w:rPr>
        <w:tab/>
      </w:r>
      <w:r>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application</w:t>
      </w:r>
      <w:r>
        <w:rPr>
          <w:rFonts w:ascii="Times New Roman" w:hAnsi="Times New Roman" w:cs="Times New Roman"/>
          <w:sz w:val="24"/>
          <w:szCs w:val="24"/>
        </w:rPr>
        <w:tab/>
      </w:r>
    </w:p>
    <w:p w14:paraId="49D06041" w14:textId="77777777" w:rsidR="000B17E0" w:rsidRDefault="00000000">
      <w:pPr>
        <w:pStyle w:val="3"/>
        <w:tabs>
          <w:tab w:val="center" w:pos="4676"/>
          <w:tab w:val="center" w:pos="8819"/>
        </w:tabs>
        <w:spacing w:before="0" w:line="240" w:lineRule="auto"/>
        <w:rPr>
          <w:rFonts w:ascii="Times New Roman" w:eastAsia="Times New Roman" w:hAnsi="Times New Roman" w:cs="Times New Roman"/>
          <w:b/>
          <w:color w:val="000000"/>
        </w:rPr>
      </w:pPr>
      <w:bookmarkStart w:id="4" w:name="_ywh15mq8x9vt" w:colFirst="0" w:colLast="0"/>
      <w:bookmarkEnd w:id="4"/>
      <w:r>
        <w:rPr>
          <w:rFonts w:ascii="Times New Roman" w:eastAsia="Times New Roman" w:hAnsi="Times New Roman" w:cs="Times New Roman"/>
          <w:b/>
          <w:color w:val="000000"/>
        </w:rPr>
        <w:t xml:space="preserve">1.3 </w:t>
      </w:r>
      <w:proofErr w:type="spellStart"/>
      <w:r>
        <w:rPr>
          <w:rFonts w:ascii="Times New Roman" w:eastAsia="Times New Roman" w:hAnsi="Times New Roman" w:cs="Times New Roman"/>
          <w:b/>
          <w:color w:val="000000"/>
        </w:rPr>
        <w:t>Cytoscape</w:t>
      </w:r>
      <w:proofErr w:type="spellEnd"/>
    </w:p>
    <w:p w14:paraId="5A0977D3"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is an open-source Java platform used by data scientists and academics from a range of fields for the display and analysis of scientific graphs including biological </w:t>
      </w:r>
      <w:proofErr w:type="gramStart"/>
      <w:r>
        <w:rPr>
          <w:rFonts w:ascii="Times New Roman" w:eastAsia="Times New Roman" w:hAnsi="Times New Roman" w:cs="Times New Roman"/>
          <w:sz w:val="24"/>
          <w:szCs w:val="24"/>
        </w:rPr>
        <w:t>networks[</w:t>
      </w:r>
      <w:proofErr w:type="gramEnd"/>
      <w:r>
        <w:rPr>
          <w:rFonts w:ascii="Times New Roman" w:eastAsia="Times New Roman" w:hAnsi="Times New Roman" w:cs="Times New Roman"/>
          <w:sz w:val="24"/>
          <w:szCs w:val="24"/>
        </w:rPr>
        <w:t xml:space="preserve">4]. It offers a user-friendly interface for data import/export and visualization while supporting a variety of data sources and file types. Users can adjust network appearances and highlight particular patterns thanks to customization capabilities. It is adaptable and expandable using plugins, which are controlled by the App Manager and created by users or outside </w:t>
      </w:r>
      <w:proofErr w:type="gramStart"/>
      <w:r>
        <w:rPr>
          <w:rFonts w:ascii="Times New Roman" w:eastAsia="Times New Roman" w:hAnsi="Times New Roman" w:cs="Times New Roman"/>
          <w:sz w:val="24"/>
          <w:szCs w:val="24"/>
        </w:rPr>
        <w:t>developers[</w:t>
      </w:r>
      <w:proofErr w:type="gramEnd"/>
      <w:r>
        <w:rPr>
          <w:rFonts w:ascii="Times New Roman" w:eastAsia="Times New Roman" w:hAnsi="Times New Roman" w:cs="Times New Roman"/>
          <w:sz w:val="24"/>
          <w:szCs w:val="24"/>
        </w:rPr>
        <w:t xml:space="preserve">5]. </w:t>
      </w:r>
    </w:p>
    <w:p w14:paraId="3BCD4EBB" w14:textId="4D67EE35" w:rsidR="0067027A" w:rsidRDefault="0067027A">
      <w:pPr>
        <w:tabs>
          <w:tab w:val="center" w:pos="4676"/>
          <w:tab w:val="center" w:pos="8819"/>
        </w:tabs>
        <w:spacing w:line="240" w:lineRule="auto"/>
        <w:rPr>
          <w:rFonts w:ascii="Times New Roman" w:eastAsia="Times New Roman" w:hAnsi="Times New Roman" w:cs="Times New Roman"/>
        </w:rPr>
      </w:pPr>
      <w:r w:rsidRPr="0067027A">
        <w:rPr>
          <w:rFonts w:ascii="Times New Roman" w:eastAsia="Times New Roman" w:hAnsi="Times New Roman" w:cs="Times New Roman"/>
        </w:rPr>
        <w:lastRenderedPageBreak/>
        <w:drawing>
          <wp:inline distT="0" distB="0" distL="0" distR="0" wp14:anchorId="272A4D4F" wp14:editId="779CD741">
            <wp:extent cx="3568700" cy="2575869"/>
            <wp:effectExtent l="0" t="0" r="0" b="0"/>
            <wp:docPr id="159230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0659" name=""/>
                    <pic:cNvPicPr/>
                  </pic:nvPicPr>
                  <pic:blipFill>
                    <a:blip r:embed="rId7"/>
                    <a:stretch>
                      <a:fillRect/>
                    </a:stretch>
                  </pic:blipFill>
                  <pic:spPr>
                    <a:xfrm>
                      <a:off x="0" y="0"/>
                      <a:ext cx="3571861" cy="2578150"/>
                    </a:xfrm>
                    <a:prstGeom prst="rect">
                      <a:avLst/>
                    </a:prstGeom>
                  </pic:spPr>
                </pic:pic>
              </a:graphicData>
            </a:graphic>
          </wp:inline>
        </w:drawing>
      </w:r>
    </w:p>
    <w:p w14:paraId="3846CE2B" w14:textId="7558787C" w:rsidR="000B17E0" w:rsidRPr="0067027A" w:rsidRDefault="0067027A">
      <w:pPr>
        <w:tabs>
          <w:tab w:val="center" w:pos="4676"/>
          <w:tab w:val="center" w:pos="8819"/>
        </w:tabs>
        <w:spacing w:line="240" w:lineRule="auto"/>
        <w:rPr>
          <w:rFonts w:ascii="Times New Roman" w:hAnsi="Times New Roman" w:cs="Times New Roman" w:hint="eastAsia"/>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3: MASS-</w:t>
      </w:r>
      <w:proofErr w:type="spellStart"/>
      <w:r>
        <w:rPr>
          <w:rFonts w:ascii="Times New Roman" w:eastAsia="Times New Roman" w:hAnsi="Times New Roman" w:cs="Times New Roman"/>
          <w:sz w:val="24"/>
          <w:szCs w:val="24"/>
        </w:rPr>
        <w:t>Cytoscape</w:t>
      </w:r>
      <w:proofErr w:type="spellEnd"/>
      <w:r>
        <w:rPr>
          <w:rFonts w:ascii="Times New Roman" w:hAnsi="Times New Roman" w:cs="Times New Roman"/>
          <w:sz w:val="24"/>
          <w:szCs w:val="24"/>
        </w:rPr>
        <w:tab/>
      </w:r>
    </w:p>
    <w:p w14:paraId="0F600C69" w14:textId="77777777" w:rsidR="000B17E0" w:rsidRDefault="00000000">
      <w:pPr>
        <w:pStyle w:val="3"/>
        <w:tabs>
          <w:tab w:val="center" w:pos="4676"/>
          <w:tab w:val="center" w:pos="8819"/>
        </w:tabs>
        <w:spacing w:before="0" w:line="240" w:lineRule="auto"/>
        <w:rPr>
          <w:rFonts w:ascii="Times New Roman" w:eastAsia="Times New Roman" w:hAnsi="Times New Roman" w:cs="Times New Roman"/>
          <w:b/>
          <w:color w:val="000000"/>
        </w:rPr>
      </w:pPr>
      <w:bookmarkStart w:id="5" w:name="_e2jb843tp1or" w:colFirst="0" w:colLast="0"/>
      <w:bookmarkEnd w:id="5"/>
      <w:r>
        <w:rPr>
          <w:rFonts w:ascii="Times New Roman" w:eastAsia="Times New Roman" w:hAnsi="Times New Roman" w:cs="Times New Roman"/>
          <w:b/>
          <w:color w:val="000000"/>
        </w:rPr>
        <w:t>1.4 Web menu</w:t>
      </w:r>
    </w:p>
    <w:p w14:paraId="72C8C1E0"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WEB GUI serves as an essential tool for users to monitor their cluster's performance in real-time. It includes a cluster monitoring panel for tracking the status of each machine, with indicators to show if a machine is running or has been terminated unexpectedly. The interface also allows users to monitor the functional calls made to the cluster, an extension of the checkpoint/rollback feature. This feature provides the user with a view of all calls along with their function IDs, aiding in identifying the specific steps for potential rollbacks. The rollback operation is also simplified for a streamlined user experience within </w:t>
      </w:r>
      <w:proofErr w:type="spellStart"/>
      <w:proofErr w:type="gram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w:t>
      </w:r>
    </w:p>
    <w:p w14:paraId="1AC2B540"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5DC1D8A" wp14:editId="18663C82">
            <wp:extent cx="5943600" cy="2438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2438400"/>
                    </a:xfrm>
                    <a:prstGeom prst="rect">
                      <a:avLst/>
                    </a:prstGeom>
                    <a:ln/>
                  </pic:spPr>
                </pic:pic>
              </a:graphicData>
            </a:graphic>
          </wp:inline>
        </w:drawing>
      </w:r>
    </w:p>
    <w:p w14:paraId="3AB009EE" w14:textId="209F034B"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Figure </w:t>
      </w:r>
      <w:r w:rsidR="0067027A">
        <w:rPr>
          <w:rFonts w:ascii="Times New Roman" w:eastAsia="Times New Roman" w:hAnsi="Times New Roman" w:cs="Times New Roman"/>
          <w:sz w:val="24"/>
          <w:szCs w:val="24"/>
        </w:rPr>
        <w:t>4</w:t>
      </w:r>
      <w:r>
        <w:rPr>
          <w:rFonts w:ascii="Times New Roman" w:eastAsia="Times New Roman" w:hAnsi="Times New Roman" w:cs="Times New Roman"/>
          <w:sz w:val="24"/>
          <w:szCs w:val="24"/>
        </w:rPr>
        <w:t>: screenshot of current Web GUI</w:t>
      </w:r>
    </w:p>
    <w:p w14:paraId="0E79B359" w14:textId="77777777" w:rsidR="000B17E0" w:rsidRDefault="000B17E0">
      <w:pPr>
        <w:pStyle w:val="2"/>
        <w:tabs>
          <w:tab w:val="center" w:pos="4676"/>
          <w:tab w:val="center" w:pos="8819"/>
        </w:tabs>
        <w:spacing w:before="0" w:line="240" w:lineRule="auto"/>
        <w:rPr>
          <w:rFonts w:ascii="Times New Roman" w:eastAsia="Times New Roman" w:hAnsi="Times New Roman" w:cs="Times New Roman"/>
          <w:b/>
        </w:rPr>
      </w:pPr>
      <w:bookmarkStart w:id="6" w:name="_jyvennr7a7t1" w:colFirst="0" w:colLast="0"/>
      <w:bookmarkEnd w:id="6"/>
    </w:p>
    <w:p w14:paraId="6DE22689" w14:textId="77777777" w:rsidR="000B17E0" w:rsidRDefault="00000000">
      <w:pPr>
        <w:pStyle w:val="2"/>
        <w:tabs>
          <w:tab w:val="center" w:pos="4676"/>
          <w:tab w:val="center" w:pos="8819"/>
        </w:tabs>
        <w:spacing w:before="0" w:line="240" w:lineRule="auto"/>
        <w:rPr>
          <w:rFonts w:ascii="Times New Roman" w:eastAsia="Times New Roman" w:hAnsi="Times New Roman" w:cs="Times New Roman"/>
          <w:b/>
        </w:rPr>
      </w:pPr>
      <w:bookmarkStart w:id="7" w:name="_tysojgqmnql0" w:colFirst="0" w:colLast="0"/>
      <w:bookmarkEnd w:id="7"/>
      <w:r>
        <w:rPr>
          <w:rFonts w:ascii="Times New Roman" w:eastAsia="Times New Roman" w:hAnsi="Times New Roman" w:cs="Times New Roman"/>
          <w:b/>
        </w:rPr>
        <w:t>2.Goal</w:t>
      </w:r>
    </w:p>
    <w:p w14:paraId="17ED415F"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project aims to enhance </w:t>
      </w:r>
      <w:proofErr w:type="gramStart"/>
      <w:r>
        <w:rPr>
          <w:rFonts w:ascii="Times New Roman" w:eastAsia="Times New Roman" w:hAnsi="Times New Roman" w:cs="Times New Roman"/>
          <w:sz w:val="24"/>
          <w:szCs w:val="24"/>
        </w:rPr>
        <w:t>and  enrich</w:t>
      </w:r>
      <w:proofErr w:type="gramEnd"/>
      <w:r>
        <w:rPr>
          <w:rFonts w:ascii="Times New Roman" w:eastAsia="Times New Roman" w:hAnsi="Times New Roman" w:cs="Times New Roman"/>
          <w:sz w:val="24"/>
          <w:szCs w:val="24"/>
        </w:rPr>
        <w:t xml:space="preserve"> the functionalities within the MASS framework. The five key objectives include:</w:t>
      </w:r>
    </w:p>
    <w:p w14:paraId="03F186B3"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63C92272" w14:textId="77777777" w:rsidR="000B17E0" w:rsidRDefault="00000000">
      <w:pPr>
        <w:numPr>
          <w:ilvl w:val="0"/>
          <w:numId w:val="3"/>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Enhanced Agent Visualization:</w:t>
      </w:r>
      <w:r>
        <w:rPr>
          <w:rFonts w:ascii="Times New Roman" w:eastAsia="Times New Roman" w:hAnsi="Times New Roman" w:cs="Times New Roman"/>
          <w:sz w:val="24"/>
          <w:szCs w:val="24"/>
        </w:rPr>
        <w:t xml:space="preserve"> Enrich the visualization of agents within the MASS framework. Instead of representing agents as simple dots on a vertex, the goal is to visualize them with their IDs. It is also necessary to visualize agents within a quad tree-based 2D space to see their interactions and distribution. This enhancement will help users better understand how agents travel between places.</w:t>
      </w:r>
    </w:p>
    <w:p w14:paraId="363B49B4" w14:textId="77777777" w:rsidR="000B17E0" w:rsidRDefault="000B17E0">
      <w:pPr>
        <w:tabs>
          <w:tab w:val="center" w:pos="4676"/>
          <w:tab w:val="center" w:pos="8819"/>
        </w:tabs>
        <w:spacing w:line="240" w:lineRule="auto"/>
        <w:ind w:left="720"/>
        <w:rPr>
          <w:rFonts w:ascii="Times New Roman" w:eastAsia="Times New Roman" w:hAnsi="Times New Roman" w:cs="Times New Roman"/>
          <w:sz w:val="24"/>
          <w:szCs w:val="24"/>
        </w:rPr>
      </w:pPr>
    </w:p>
    <w:p w14:paraId="1B875383" w14:textId="77777777" w:rsidR="000B17E0" w:rsidRDefault="00000000">
      <w:pPr>
        <w:numPr>
          <w:ilvl w:val="0"/>
          <w:numId w:val="3"/>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Octree / 3D Space Visualization:</w:t>
      </w:r>
      <w:r>
        <w:rPr>
          <w:rFonts w:ascii="Times New Roman" w:eastAsia="Times New Roman" w:hAnsi="Times New Roman" w:cs="Times New Roman"/>
          <w:sz w:val="24"/>
          <w:szCs w:val="24"/>
        </w:rPr>
        <w:t xml:space="preserve"> Allow MASS to construct an octree for 3D space representation and then project this visualization 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This improvement introduces templates and insights for a data structure not present in the current application.</w:t>
      </w:r>
    </w:p>
    <w:p w14:paraId="319B8941" w14:textId="77777777" w:rsidR="000B17E0" w:rsidRDefault="000B17E0">
      <w:pPr>
        <w:tabs>
          <w:tab w:val="center" w:pos="4676"/>
          <w:tab w:val="center" w:pos="8819"/>
        </w:tabs>
        <w:spacing w:line="240" w:lineRule="auto"/>
        <w:ind w:left="720"/>
        <w:rPr>
          <w:rFonts w:ascii="Times New Roman" w:eastAsia="Times New Roman" w:hAnsi="Times New Roman" w:cs="Times New Roman"/>
          <w:sz w:val="24"/>
          <w:szCs w:val="24"/>
        </w:rPr>
      </w:pPr>
    </w:p>
    <w:p w14:paraId="36ED5316" w14:textId="77777777" w:rsidR="000B17E0" w:rsidRDefault="00000000">
      <w:pPr>
        <w:numPr>
          <w:ilvl w:val="0"/>
          <w:numId w:val="3"/>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Graph/Tree Construction and Agent Population with </w:t>
      </w:r>
      <w:proofErr w:type="spellStart"/>
      <w:r>
        <w:rPr>
          <w:rFonts w:ascii="Times New Roman" w:eastAsia="Times New Roman" w:hAnsi="Times New Roman" w:cs="Times New Roman"/>
          <w:b/>
          <w:sz w:val="24"/>
          <w:szCs w:val="24"/>
        </w:rPr>
        <w:t>Cytoscape</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Allow users to interactively construct graphs/trees, populate agents over these data structures, and transfer them to MASS directly within the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interface. This approach could make simulations more intuitive and customizable.</w:t>
      </w:r>
    </w:p>
    <w:p w14:paraId="49994FFA" w14:textId="77777777" w:rsidR="000B17E0" w:rsidRDefault="000B17E0">
      <w:pPr>
        <w:tabs>
          <w:tab w:val="center" w:pos="4676"/>
          <w:tab w:val="center" w:pos="8819"/>
        </w:tabs>
        <w:spacing w:line="240" w:lineRule="auto"/>
        <w:ind w:left="720"/>
        <w:rPr>
          <w:rFonts w:ascii="Times New Roman" w:eastAsia="Times New Roman" w:hAnsi="Times New Roman" w:cs="Times New Roman"/>
          <w:sz w:val="24"/>
          <w:szCs w:val="24"/>
        </w:rPr>
      </w:pPr>
    </w:p>
    <w:p w14:paraId="199E139F" w14:textId="77777777" w:rsidR="000B17E0" w:rsidRDefault="00000000">
      <w:pPr>
        <w:numPr>
          <w:ilvl w:val="0"/>
          <w:numId w:val="3"/>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MASS Computation Directed from </w:t>
      </w:r>
      <w:proofErr w:type="spellStart"/>
      <w:r>
        <w:rPr>
          <w:rFonts w:ascii="Times New Roman" w:eastAsia="Times New Roman" w:hAnsi="Times New Roman" w:cs="Times New Roman"/>
          <w:b/>
          <w:sz w:val="24"/>
          <w:szCs w:val="24"/>
        </w:rPr>
        <w:t>Cytoscape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Allow users to initiate agent migration/computation and implement agent-based algorithms directly within the interface. This feature should streamline the MASS computation process.</w:t>
      </w:r>
    </w:p>
    <w:p w14:paraId="60638085" w14:textId="77777777" w:rsidR="000B17E0" w:rsidRDefault="000B17E0">
      <w:pPr>
        <w:tabs>
          <w:tab w:val="center" w:pos="4676"/>
          <w:tab w:val="center" w:pos="8819"/>
        </w:tabs>
        <w:spacing w:line="240" w:lineRule="auto"/>
        <w:ind w:left="720"/>
        <w:rPr>
          <w:rFonts w:ascii="Times New Roman" w:eastAsia="Times New Roman" w:hAnsi="Times New Roman" w:cs="Times New Roman"/>
          <w:sz w:val="24"/>
          <w:szCs w:val="24"/>
        </w:rPr>
      </w:pPr>
    </w:p>
    <w:p w14:paraId="64464C46" w14:textId="77777777" w:rsidR="000B17E0" w:rsidRDefault="00000000">
      <w:pPr>
        <w:numPr>
          <w:ilvl w:val="0"/>
          <w:numId w:val="3"/>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Integrated GUI:</w:t>
      </w:r>
      <w:r>
        <w:rPr>
          <w:rFonts w:ascii="Times New Roman" w:eastAsia="Times New Roman" w:hAnsi="Times New Roman" w:cs="Times New Roman"/>
          <w:sz w:val="24"/>
          <w:szCs w:val="24"/>
        </w:rPr>
        <w:t xml:space="preserve"> The goal is to integrate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MASS, and the web menu into one single website. Such integration would simplify the workflow and enhance usability.</w:t>
      </w:r>
    </w:p>
    <w:p w14:paraId="77E91116" w14:textId="77777777" w:rsidR="000B17E0" w:rsidRDefault="000B17E0">
      <w:pPr>
        <w:rPr>
          <w:rFonts w:ascii="Times New Roman" w:eastAsia="Times New Roman" w:hAnsi="Times New Roman" w:cs="Times New Roman"/>
        </w:rPr>
      </w:pPr>
    </w:p>
    <w:p w14:paraId="43417C44" w14:textId="0F4E1117" w:rsidR="000B17E0" w:rsidRDefault="0067027A">
      <w:pPr>
        <w:pStyle w:val="2"/>
        <w:tabs>
          <w:tab w:val="center" w:pos="4676"/>
          <w:tab w:val="center" w:pos="8819"/>
        </w:tabs>
        <w:spacing w:before="0" w:line="240" w:lineRule="auto"/>
        <w:rPr>
          <w:rFonts w:ascii="Times New Roman" w:eastAsia="Times New Roman" w:hAnsi="Times New Roman" w:cs="Times New Roman"/>
          <w:b/>
        </w:rPr>
      </w:pPr>
      <w:bookmarkStart w:id="8" w:name="_3pcl3b9on573" w:colFirst="0" w:colLast="0"/>
      <w:bookmarkEnd w:id="8"/>
      <w:r>
        <w:rPr>
          <w:rFonts w:ascii="Times New Roman" w:eastAsia="Times New Roman" w:hAnsi="Times New Roman" w:cs="Times New Roman"/>
          <w:b/>
        </w:rPr>
        <w:t>3</w:t>
      </w:r>
      <w:r w:rsidR="00000000">
        <w:rPr>
          <w:rFonts w:ascii="Times New Roman" w:eastAsia="Times New Roman" w:hAnsi="Times New Roman" w:cs="Times New Roman"/>
          <w:b/>
        </w:rPr>
        <w:t xml:space="preserve">Quarter’s Achievement </w:t>
      </w:r>
    </w:p>
    <w:p w14:paraId="42491F89" w14:textId="77777777" w:rsidR="000B17E0" w:rsidRDefault="00000000">
      <w:pPr>
        <w:numPr>
          <w:ilvl w:val="0"/>
          <w:numId w:val="1"/>
        </w:numPr>
        <w:tabs>
          <w:tab w:val="center" w:pos="4676"/>
          <w:tab w:val="center" w:pos="8819"/>
        </w:tabs>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the usability of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ensuring it operates on both Windows and Linux. </w:t>
      </w:r>
    </w:p>
    <w:p w14:paraId="0A4B94A7" w14:textId="77777777" w:rsidR="000B17E0" w:rsidRDefault="00000000">
      <w:pPr>
        <w:numPr>
          <w:ilvl w:val="0"/>
          <w:numId w:val="1"/>
        </w:numPr>
        <w:tabs>
          <w:tab w:val="center" w:pos="4676"/>
          <w:tab w:val="center" w:pos="8819"/>
        </w:tabs>
        <w:rPr>
          <w:rFonts w:ascii="Times New Roman" w:eastAsia="Times New Roman" w:hAnsi="Times New Roman" w:cs="Times New Roman"/>
          <w:sz w:val="24"/>
          <w:szCs w:val="24"/>
        </w:rPr>
      </w:pPr>
      <w:r>
        <w:rPr>
          <w:rFonts w:ascii="Times New Roman" w:eastAsia="Times New Roman" w:hAnsi="Times New Roman" w:cs="Times New Roman"/>
          <w:color w:val="374151"/>
          <w:sz w:val="24"/>
          <w:szCs w:val="24"/>
        </w:rPr>
        <w:t xml:space="preserve">Became familiar with the functionalities of MASS, </w:t>
      </w:r>
      <w:proofErr w:type="spellStart"/>
      <w:r>
        <w:rPr>
          <w:rFonts w:ascii="Times New Roman" w:eastAsia="Times New Roman" w:hAnsi="Times New Roman" w:cs="Times New Roman"/>
          <w:color w:val="374151"/>
          <w:sz w:val="24"/>
          <w:szCs w:val="24"/>
        </w:rPr>
        <w:t>InMASS</w:t>
      </w:r>
      <w:proofErr w:type="spellEnd"/>
      <w:r>
        <w:rPr>
          <w:rFonts w:ascii="Times New Roman" w:eastAsia="Times New Roman" w:hAnsi="Times New Roman" w:cs="Times New Roman"/>
          <w:color w:val="374151"/>
          <w:sz w:val="24"/>
          <w:szCs w:val="24"/>
        </w:rPr>
        <w:t>, the MASS-</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plugin, and the web GUI, gaining important insights for the integration task. The most challenging part was familiarizing myself with the existing codebase and technology stack. While implementing quadtree visualization, I faced several challenges, including MASS compilation issues, problems with </w:t>
      </w:r>
      <w:proofErr w:type="spellStart"/>
      <w:r>
        <w:rPr>
          <w:rFonts w:ascii="Times New Roman" w:eastAsia="Times New Roman" w:hAnsi="Times New Roman" w:cs="Times New Roman"/>
          <w:color w:val="374151"/>
          <w:sz w:val="24"/>
          <w:szCs w:val="24"/>
        </w:rPr>
        <w:t>InMASS</w:t>
      </w:r>
      <w:proofErr w:type="spellEnd"/>
      <w:r>
        <w:rPr>
          <w:rFonts w:ascii="Times New Roman" w:eastAsia="Times New Roman" w:hAnsi="Times New Roman" w:cs="Times New Roman"/>
          <w:color w:val="374151"/>
          <w:sz w:val="24"/>
          <w:szCs w:val="24"/>
        </w:rPr>
        <w:t xml:space="preserve"> running on multiple nodes, benchmark application execution difficulties, and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operational problems. Before I could successfully run the first data visualization created by a previous student, I invested a considerable amount of time in understanding the overall architecture, the application's workflow, and the interaction between different components. Although it was time-consuming, this process turned out to be very valuable. It gave me a good starting point for figuring out how to integrate the applications in the next quarter</w:t>
      </w:r>
      <w:r>
        <w:rPr>
          <w:rFonts w:ascii="Times New Roman" w:eastAsia="Times New Roman" w:hAnsi="Times New Roman" w:cs="Times New Roman"/>
          <w:sz w:val="24"/>
          <w:szCs w:val="24"/>
        </w:rPr>
        <w:t>.</w:t>
      </w:r>
    </w:p>
    <w:p w14:paraId="109281E5" w14:textId="77777777" w:rsidR="000B17E0" w:rsidRDefault="00000000">
      <w:pPr>
        <w:numPr>
          <w:ilvl w:val="0"/>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Worked with a team member to debug MASS installation issues. The problem was particularly tricky because the code version was the same as the previous year, yet no issues were encountered then. The MASS library is the backbone of all our applications, so the installation failure was quite bothersome. It led me to question if this was the source of all the problems I had encountered.</w:t>
      </w:r>
    </w:p>
    <w:p w14:paraId="5F8DDCA5" w14:textId="77777777" w:rsidR="000B17E0" w:rsidRDefault="00000000">
      <w:pPr>
        <w:numPr>
          <w:ilvl w:val="0"/>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lastRenderedPageBreak/>
        <w:t xml:space="preserve">Identified an issue that was preventing </w:t>
      </w:r>
      <w:proofErr w:type="spellStart"/>
      <w:r>
        <w:rPr>
          <w:rFonts w:ascii="Times New Roman" w:eastAsia="Times New Roman" w:hAnsi="Times New Roman" w:cs="Times New Roman"/>
          <w:color w:val="374151"/>
          <w:sz w:val="24"/>
          <w:szCs w:val="24"/>
        </w:rPr>
        <w:t>inMASS</w:t>
      </w:r>
      <w:proofErr w:type="spellEnd"/>
      <w:r>
        <w:rPr>
          <w:rFonts w:ascii="Times New Roman" w:eastAsia="Times New Roman" w:hAnsi="Times New Roman" w:cs="Times New Roman"/>
          <w:color w:val="374151"/>
          <w:sz w:val="24"/>
          <w:szCs w:val="24"/>
        </w:rPr>
        <w:t xml:space="preserve"> from running on multiple nodes and created documentation for future users. This problem, which had persisted for over two weeks, made it challenging for me to implement quadtree visualization for the program running on multiple nodes. The debugging process involved modifying the project configuration file, updating SSH configurations, adjusting various permissions, and altering the method of output streaming. I summarized the debugging process and compiled an instructional document. This document will help other lab members setting up the </w:t>
      </w:r>
      <w:proofErr w:type="spellStart"/>
      <w:r>
        <w:rPr>
          <w:rFonts w:ascii="Times New Roman" w:eastAsia="Times New Roman" w:hAnsi="Times New Roman" w:cs="Times New Roman"/>
          <w:color w:val="374151"/>
          <w:sz w:val="24"/>
          <w:szCs w:val="24"/>
        </w:rPr>
        <w:t>InMASS</w:t>
      </w:r>
      <w:proofErr w:type="spellEnd"/>
      <w:r>
        <w:rPr>
          <w:rFonts w:ascii="Times New Roman" w:eastAsia="Times New Roman" w:hAnsi="Times New Roman" w:cs="Times New Roman"/>
          <w:color w:val="374151"/>
          <w:sz w:val="24"/>
          <w:szCs w:val="24"/>
        </w:rPr>
        <w:t xml:space="preserve"> application more smoothly.</w:t>
      </w:r>
    </w:p>
    <w:p w14:paraId="60569775" w14:textId="77777777" w:rsidR="000B17E0" w:rsidRDefault="00000000">
      <w:pPr>
        <w:numPr>
          <w:ilvl w:val="0"/>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Implement basic Quadtree agent visualization in MASS-</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Due to time constraints, I could only achieve the minimal requirements in this quarter. The existing graph visualization example was a great help in understanding the components of MASS-</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boosting my confidence to finish the remaining parts and enhance user experience during the quarter break. Below is a checklist of items I need to address:</w:t>
      </w:r>
    </w:p>
    <w:p w14:paraId="74FD4475" w14:textId="77777777" w:rsidR="000B17E0" w:rsidRDefault="00000000">
      <w:pPr>
        <w:numPr>
          <w:ilvl w:val="1"/>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 xml:space="preserve">The current graph application is limited to accepting only CSV files as input. In contrast, the existing triangle counting program uses TXT files and requires a different format. To address users' needs for a broader range of input file options, I plan to extend the features and provide more examples of input files. </w:t>
      </w:r>
    </w:p>
    <w:p w14:paraId="33383E5B" w14:textId="77777777" w:rsidR="000B17E0" w:rsidRDefault="00000000">
      <w:pPr>
        <w:numPr>
          <w:ilvl w:val="1"/>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 xml:space="preserve">Range search agent visualization is not properly displayed in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I need to debug the binary tree agent history</w:t>
      </w:r>
    </w:p>
    <w:p w14:paraId="0FBCFAA9" w14:textId="77777777" w:rsidR="000B17E0" w:rsidRDefault="00000000">
      <w:pPr>
        <w:numPr>
          <w:ilvl w:val="1"/>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 xml:space="preserve">When too many places and agents are created, all visualizations encounter issues with label overlap. Once I decide whether to continue developing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using its JavaScript version or desktop version, I will utilize their existing features to enhance the visualization.</w:t>
      </w:r>
    </w:p>
    <w:p w14:paraId="5FE8D173" w14:textId="77777777" w:rsidR="000B17E0" w:rsidRDefault="00000000">
      <w:pPr>
        <w:numPr>
          <w:ilvl w:val="1"/>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 xml:space="preserve">Sometimes,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faces freezing issues during the import of agent information. For this problem, I plan to extend the classes for agent history tracking and synchronization among different nodes </w:t>
      </w:r>
    </w:p>
    <w:p w14:paraId="01B8217E" w14:textId="77777777" w:rsidR="000B17E0" w:rsidRDefault="00000000">
      <w:pPr>
        <w:numPr>
          <w:ilvl w:val="1"/>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Expand the heatmap functionality, which illustrates the number of agents in a place by using various colors to fill that space, to include both binary tree and quadtree structures</w:t>
      </w:r>
    </w:p>
    <w:p w14:paraId="0FE983CB" w14:textId="77777777" w:rsidR="000B17E0" w:rsidRDefault="00000000">
      <w:pPr>
        <w:numPr>
          <w:ilvl w:val="1"/>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 xml:space="preserve">Fully display the agent information of range search program within </w:t>
      </w:r>
      <w:proofErr w:type="spellStart"/>
      <w:r>
        <w:rPr>
          <w:rFonts w:ascii="Times New Roman" w:eastAsia="Times New Roman" w:hAnsi="Times New Roman" w:cs="Times New Roman"/>
          <w:color w:val="374151"/>
          <w:sz w:val="24"/>
          <w:szCs w:val="24"/>
        </w:rPr>
        <w:t>InMASS</w:t>
      </w:r>
      <w:proofErr w:type="spellEnd"/>
    </w:p>
    <w:p w14:paraId="0C71ABE3" w14:textId="77777777" w:rsidR="000B17E0" w:rsidRDefault="00000000">
      <w:pPr>
        <w:numPr>
          <w:ilvl w:val="1"/>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 xml:space="preserve">Add an output display for quadtree agents and quadtree places within </w:t>
      </w:r>
      <w:proofErr w:type="spellStart"/>
      <w:r>
        <w:rPr>
          <w:rFonts w:ascii="Times New Roman" w:eastAsia="Times New Roman" w:hAnsi="Times New Roman" w:cs="Times New Roman"/>
          <w:color w:val="374151"/>
          <w:sz w:val="24"/>
          <w:szCs w:val="24"/>
        </w:rPr>
        <w:t>InMASS</w:t>
      </w:r>
      <w:proofErr w:type="spellEnd"/>
    </w:p>
    <w:p w14:paraId="7FDBE33A" w14:textId="77777777" w:rsidR="000B17E0" w:rsidRDefault="00000000">
      <w:pPr>
        <w:numPr>
          <w:ilvl w:val="0"/>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Made several updates to the current MASS-</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plugins to enhance user experience</w:t>
      </w:r>
    </w:p>
    <w:p w14:paraId="31A91804" w14:textId="77777777" w:rsidR="000B17E0" w:rsidRDefault="00000000">
      <w:pPr>
        <w:numPr>
          <w:ilvl w:val="0"/>
          <w:numId w:val="1"/>
        </w:numPr>
        <w:tabs>
          <w:tab w:val="center" w:pos="4676"/>
          <w:tab w:val="center" w:pos="8819"/>
        </w:tabs>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 xml:space="preserve">I proposed two potential solutions for octree visualization: transitioning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to its web version or continuing with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Desktop as the primary interface. Cytoscape.js and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Desktop are different versions of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each with specific use cases and distinct advantages. Cytoscape.js provides better flexibility for web integration and user interactivity. However, it requires converting the current codebase to JavaScript and re-implementing some plugins. On the other hand,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Desktop offers better plugin compatibility, which means our current application wouldn't need major changes. The drawback is its inability to integrate directly into our web GUI, resulting in separate </w:t>
      </w:r>
      <w:r>
        <w:rPr>
          <w:rFonts w:ascii="Times New Roman" w:eastAsia="Times New Roman" w:hAnsi="Times New Roman" w:cs="Times New Roman"/>
          <w:color w:val="374151"/>
          <w:sz w:val="24"/>
          <w:szCs w:val="24"/>
        </w:rPr>
        <w:lastRenderedPageBreak/>
        <w:t>user interfaces for students and developers. To better estimate the cost and difficulty of both development directions, I plan to experiment with Cytoscape.js' framework by implementing a basic 3D space visualization, and then develop a complete design to present at the beginning of next quarter.</w:t>
      </w:r>
    </w:p>
    <w:p w14:paraId="3F0B1351"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26F0D74E" w14:textId="40F265B7" w:rsidR="000B17E0" w:rsidRDefault="0067027A">
      <w:pPr>
        <w:pStyle w:val="2"/>
        <w:tabs>
          <w:tab w:val="center" w:pos="4676"/>
          <w:tab w:val="center" w:pos="8819"/>
        </w:tabs>
        <w:spacing w:before="0" w:line="240" w:lineRule="auto"/>
        <w:rPr>
          <w:rFonts w:ascii="Times New Roman" w:eastAsia="Times New Roman" w:hAnsi="Times New Roman" w:cs="Times New Roman"/>
          <w:sz w:val="24"/>
          <w:szCs w:val="24"/>
        </w:rPr>
      </w:pPr>
      <w:bookmarkStart w:id="9" w:name="_cpof3qyfy7py" w:colFirst="0" w:colLast="0"/>
      <w:bookmarkEnd w:id="9"/>
      <w:r>
        <w:rPr>
          <w:rFonts w:ascii="Times New Roman" w:eastAsia="Times New Roman" w:hAnsi="Times New Roman" w:cs="Times New Roman"/>
          <w:b/>
        </w:rPr>
        <w:t>4</w:t>
      </w:r>
      <w:r w:rsidR="00000000">
        <w:rPr>
          <w:rFonts w:ascii="Times New Roman" w:eastAsia="Times New Roman" w:hAnsi="Times New Roman" w:cs="Times New Roman"/>
          <w:b/>
        </w:rPr>
        <w:t>Plan for Winter 2024</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1245"/>
        <w:gridCol w:w="6990"/>
      </w:tblGrid>
      <w:tr w:rsidR="000B17E0" w14:paraId="66A486D7" w14:textId="77777777">
        <w:tc>
          <w:tcPr>
            <w:tcW w:w="1125" w:type="dxa"/>
            <w:shd w:val="clear" w:color="auto" w:fill="auto"/>
            <w:tcMar>
              <w:top w:w="100" w:type="dxa"/>
              <w:left w:w="100" w:type="dxa"/>
              <w:bottom w:w="100" w:type="dxa"/>
              <w:right w:w="100" w:type="dxa"/>
            </w:tcMar>
          </w:tcPr>
          <w:p w14:paraId="00808CC1" w14:textId="77777777" w:rsidR="000B17E0"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Quarter </w:t>
            </w:r>
          </w:p>
        </w:tc>
        <w:tc>
          <w:tcPr>
            <w:tcW w:w="1245" w:type="dxa"/>
            <w:shd w:val="clear" w:color="auto" w:fill="auto"/>
            <w:tcMar>
              <w:top w:w="100" w:type="dxa"/>
              <w:left w:w="100" w:type="dxa"/>
              <w:bottom w:w="100" w:type="dxa"/>
              <w:right w:w="100" w:type="dxa"/>
            </w:tcMar>
          </w:tcPr>
          <w:p w14:paraId="5EA46B2E" w14:textId="77777777" w:rsidR="000B17E0"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Weeks</w:t>
            </w:r>
          </w:p>
        </w:tc>
        <w:tc>
          <w:tcPr>
            <w:tcW w:w="6990" w:type="dxa"/>
            <w:shd w:val="clear" w:color="auto" w:fill="auto"/>
            <w:tcMar>
              <w:top w:w="100" w:type="dxa"/>
              <w:left w:w="100" w:type="dxa"/>
              <w:bottom w:w="100" w:type="dxa"/>
              <w:right w:w="100" w:type="dxa"/>
            </w:tcMar>
          </w:tcPr>
          <w:p w14:paraId="64B09DD9" w14:textId="77777777" w:rsidR="000B17E0"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Tasks</w:t>
            </w:r>
          </w:p>
        </w:tc>
      </w:tr>
      <w:tr w:rsidR="000B17E0" w14:paraId="3431284C" w14:textId="77777777">
        <w:trPr>
          <w:trHeight w:val="440"/>
        </w:trPr>
        <w:tc>
          <w:tcPr>
            <w:tcW w:w="1125" w:type="dxa"/>
            <w:vMerge w:val="restart"/>
            <w:shd w:val="clear" w:color="auto" w:fill="auto"/>
            <w:tcMar>
              <w:top w:w="100" w:type="dxa"/>
              <w:left w:w="100" w:type="dxa"/>
              <w:bottom w:w="100" w:type="dxa"/>
              <w:right w:w="100" w:type="dxa"/>
            </w:tcMar>
          </w:tcPr>
          <w:p w14:paraId="50D5CD5B" w14:textId="77777777" w:rsidR="000B17E0"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Winter 2024</w:t>
            </w:r>
          </w:p>
        </w:tc>
        <w:tc>
          <w:tcPr>
            <w:tcW w:w="1245" w:type="dxa"/>
            <w:shd w:val="clear" w:color="auto" w:fill="auto"/>
            <w:tcMar>
              <w:top w:w="100" w:type="dxa"/>
              <w:left w:w="100" w:type="dxa"/>
              <w:bottom w:w="100" w:type="dxa"/>
              <w:right w:w="100" w:type="dxa"/>
            </w:tcMar>
          </w:tcPr>
          <w:p w14:paraId="35340170" w14:textId="77777777" w:rsidR="000B17E0"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990" w:type="dxa"/>
            <w:shd w:val="clear" w:color="auto" w:fill="auto"/>
            <w:tcMar>
              <w:top w:w="100" w:type="dxa"/>
              <w:left w:w="100" w:type="dxa"/>
              <w:bottom w:w="100" w:type="dxa"/>
              <w:right w:w="100" w:type="dxa"/>
            </w:tcMar>
          </w:tcPr>
          <w:p w14:paraId="2727F650" w14:textId="77777777" w:rsidR="000B17E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propose a significant change for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development,</w:t>
            </w:r>
            <w:r>
              <w:rPr>
                <w:rFonts w:ascii="Times New Roman" w:eastAsia="Times New Roman" w:hAnsi="Times New Roman" w:cs="Times New Roman"/>
                <w:color w:val="374151"/>
                <w:sz w:val="24"/>
                <w:szCs w:val="24"/>
              </w:rPr>
              <w:t>impacting</w:t>
            </w:r>
            <w:proofErr w:type="spellEnd"/>
            <w:proofErr w:type="gramEnd"/>
            <w:r>
              <w:rPr>
                <w:rFonts w:ascii="Times New Roman" w:eastAsia="Times New Roman" w:hAnsi="Times New Roman" w:cs="Times New Roman"/>
                <w:color w:val="374151"/>
                <w:sz w:val="24"/>
                <w:szCs w:val="24"/>
              </w:rPr>
              <w:t xml:space="preserve"> overall data visualization, user interaction, and the integration of </w:t>
            </w:r>
            <w:proofErr w:type="spellStart"/>
            <w:r>
              <w:rPr>
                <w:rFonts w:ascii="Times New Roman" w:eastAsia="Times New Roman" w:hAnsi="Times New Roman" w:cs="Times New Roman"/>
                <w:color w:val="374151"/>
                <w:sz w:val="24"/>
                <w:szCs w:val="24"/>
              </w:rPr>
              <w:t>InMASS</w:t>
            </w:r>
            <w:proofErr w:type="spellEnd"/>
            <w:r>
              <w:rPr>
                <w:rFonts w:ascii="Times New Roman" w:eastAsia="Times New Roman" w:hAnsi="Times New Roman" w:cs="Times New Roman"/>
                <w:color w:val="374151"/>
                <w:sz w:val="24"/>
                <w:szCs w:val="24"/>
              </w:rPr>
              <w:t xml:space="preserve"> operations with MASS-</w:t>
            </w:r>
            <w:proofErr w:type="spellStart"/>
            <w:r>
              <w:rPr>
                <w:rFonts w:ascii="Times New Roman" w:eastAsia="Times New Roman" w:hAnsi="Times New Roman" w:cs="Times New Roman"/>
                <w:color w:val="374151"/>
                <w:sz w:val="24"/>
                <w:szCs w:val="24"/>
              </w:rPr>
              <w:t>Cytoscape</w:t>
            </w:r>
            <w:proofErr w:type="spellEnd"/>
          </w:p>
          <w:p w14:paraId="43211F9F" w14:textId="77777777" w:rsidR="000B17E0" w:rsidRDefault="000B17E0">
            <w:pPr>
              <w:widowControl w:val="0"/>
              <w:spacing w:line="240" w:lineRule="auto"/>
              <w:rPr>
                <w:rFonts w:ascii="Times New Roman" w:eastAsia="Times New Roman" w:hAnsi="Times New Roman" w:cs="Times New Roman"/>
                <w:sz w:val="24"/>
                <w:szCs w:val="24"/>
              </w:rPr>
            </w:pPr>
          </w:p>
          <w:p w14:paraId="68C6F851" w14:textId="77777777" w:rsidR="000B17E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snapshot for a stable version of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incorporating the changes I made during the break</w:t>
            </w:r>
          </w:p>
        </w:tc>
      </w:tr>
      <w:tr w:rsidR="000B17E0" w14:paraId="3A0AB6F0" w14:textId="77777777">
        <w:trPr>
          <w:trHeight w:val="440"/>
        </w:trPr>
        <w:tc>
          <w:tcPr>
            <w:tcW w:w="1125" w:type="dxa"/>
            <w:vMerge/>
            <w:shd w:val="clear" w:color="auto" w:fill="auto"/>
            <w:tcMar>
              <w:top w:w="100" w:type="dxa"/>
              <w:left w:w="100" w:type="dxa"/>
              <w:bottom w:w="100" w:type="dxa"/>
              <w:right w:w="100" w:type="dxa"/>
            </w:tcMar>
          </w:tcPr>
          <w:p w14:paraId="5CE3C286" w14:textId="77777777" w:rsidR="000B17E0" w:rsidRDefault="000B17E0">
            <w:pPr>
              <w:widowControl w:val="0"/>
              <w:spacing w:line="240" w:lineRule="auto"/>
              <w:rPr>
                <w:rFonts w:ascii="Times New Roman" w:eastAsia="Times New Roman" w:hAnsi="Times New Roman" w:cs="Times New Roman"/>
                <w:sz w:val="24"/>
                <w:szCs w:val="24"/>
              </w:rPr>
            </w:pPr>
          </w:p>
        </w:tc>
        <w:tc>
          <w:tcPr>
            <w:tcW w:w="1245" w:type="dxa"/>
            <w:shd w:val="clear" w:color="auto" w:fill="auto"/>
            <w:tcMar>
              <w:top w:w="100" w:type="dxa"/>
              <w:left w:w="100" w:type="dxa"/>
              <w:bottom w:w="100" w:type="dxa"/>
              <w:right w:w="100" w:type="dxa"/>
            </w:tcMar>
          </w:tcPr>
          <w:p w14:paraId="28AA837F" w14:textId="77777777" w:rsidR="000B17E0"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990" w:type="dxa"/>
            <w:shd w:val="clear" w:color="auto" w:fill="auto"/>
            <w:tcMar>
              <w:top w:w="100" w:type="dxa"/>
              <w:left w:w="100" w:type="dxa"/>
              <w:bottom w:w="100" w:type="dxa"/>
              <w:right w:w="100" w:type="dxa"/>
            </w:tcMar>
          </w:tcPr>
          <w:p w14:paraId="3083596F" w14:textId="77777777" w:rsidR="000B17E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 of Graph/Tree construction and agent population with </w:t>
            </w:r>
            <w:proofErr w:type="spellStart"/>
            <w:r>
              <w:rPr>
                <w:rFonts w:ascii="Times New Roman" w:eastAsia="Times New Roman" w:hAnsi="Times New Roman" w:cs="Times New Roman"/>
                <w:sz w:val="24"/>
                <w:szCs w:val="24"/>
              </w:rPr>
              <w:t>Cytoscape</w:t>
            </w:r>
            <w:proofErr w:type="spellEnd"/>
          </w:p>
        </w:tc>
      </w:tr>
      <w:tr w:rsidR="000B17E0" w14:paraId="77AA84D6" w14:textId="77777777">
        <w:trPr>
          <w:trHeight w:val="440"/>
        </w:trPr>
        <w:tc>
          <w:tcPr>
            <w:tcW w:w="1125" w:type="dxa"/>
            <w:vMerge/>
            <w:shd w:val="clear" w:color="auto" w:fill="auto"/>
            <w:tcMar>
              <w:top w:w="100" w:type="dxa"/>
              <w:left w:w="100" w:type="dxa"/>
              <w:bottom w:w="100" w:type="dxa"/>
              <w:right w:w="100" w:type="dxa"/>
            </w:tcMar>
          </w:tcPr>
          <w:p w14:paraId="4818F732" w14:textId="77777777" w:rsidR="000B17E0" w:rsidRDefault="000B17E0">
            <w:pPr>
              <w:widowControl w:val="0"/>
              <w:spacing w:line="240" w:lineRule="auto"/>
              <w:rPr>
                <w:rFonts w:ascii="Times New Roman" w:eastAsia="Times New Roman" w:hAnsi="Times New Roman" w:cs="Times New Roman"/>
                <w:sz w:val="24"/>
                <w:szCs w:val="24"/>
              </w:rPr>
            </w:pPr>
          </w:p>
        </w:tc>
        <w:tc>
          <w:tcPr>
            <w:tcW w:w="1245" w:type="dxa"/>
            <w:shd w:val="clear" w:color="auto" w:fill="auto"/>
            <w:tcMar>
              <w:top w:w="100" w:type="dxa"/>
              <w:left w:w="100" w:type="dxa"/>
              <w:bottom w:w="100" w:type="dxa"/>
              <w:right w:w="100" w:type="dxa"/>
            </w:tcMar>
          </w:tcPr>
          <w:p w14:paraId="00D0031F" w14:textId="77777777" w:rsidR="000B17E0"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6990" w:type="dxa"/>
            <w:shd w:val="clear" w:color="auto" w:fill="auto"/>
            <w:tcMar>
              <w:top w:w="100" w:type="dxa"/>
              <w:left w:w="100" w:type="dxa"/>
              <w:bottom w:w="100" w:type="dxa"/>
              <w:right w:w="100" w:type="dxa"/>
            </w:tcMar>
          </w:tcPr>
          <w:p w14:paraId="47147A74" w14:textId="77777777" w:rsidR="000B17E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integration of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MASS, and web menu</w:t>
            </w:r>
          </w:p>
        </w:tc>
      </w:tr>
      <w:tr w:rsidR="000B17E0" w14:paraId="5A19171E" w14:textId="77777777">
        <w:trPr>
          <w:trHeight w:val="440"/>
        </w:trPr>
        <w:tc>
          <w:tcPr>
            <w:tcW w:w="1125" w:type="dxa"/>
            <w:vMerge/>
            <w:shd w:val="clear" w:color="auto" w:fill="auto"/>
            <w:tcMar>
              <w:top w:w="100" w:type="dxa"/>
              <w:left w:w="100" w:type="dxa"/>
              <w:bottom w:w="100" w:type="dxa"/>
              <w:right w:w="100" w:type="dxa"/>
            </w:tcMar>
          </w:tcPr>
          <w:p w14:paraId="63B70318" w14:textId="77777777" w:rsidR="000B17E0" w:rsidRDefault="000B17E0">
            <w:pPr>
              <w:widowControl w:val="0"/>
              <w:spacing w:line="240" w:lineRule="auto"/>
              <w:rPr>
                <w:rFonts w:ascii="Times New Roman" w:eastAsia="Times New Roman" w:hAnsi="Times New Roman" w:cs="Times New Roman"/>
                <w:sz w:val="24"/>
                <w:szCs w:val="24"/>
              </w:rPr>
            </w:pPr>
          </w:p>
        </w:tc>
        <w:tc>
          <w:tcPr>
            <w:tcW w:w="1245" w:type="dxa"/>
            <w:shd w:val="clear" w:color="auto" w:fill="auto"/>
            <w:tcMar>
              <w:top w:w="100" w:type="dxa"/>
              <w:left w:w="100" w:type="dxa"/>
              <w:bottom w:w="100" w:type="dxa"/>
              <w:right w:w="100" w:type="dxa"/>
            </w:tcMar>
          </w:tcPr>
          <w:p w14:paraId="7EFEAB92" w14:textId="77777777" w:rsidR="000B17E0"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990" w:type="dxa"/>
            <w:shd w:val="clear" w:color="auto" w:fill="auto"/>
            <w:tcMar>
              <w:top w:w="100" w:type="dxa"/>
              <w:left w:w="100" w:type="dxa"/>
              <w:bottom w:w="100" w:type="dxa"/>
              <w:right w:w="100" w:type="dxa"/>
            </w:tcMar>
          </w:tcPr>
          <w:p w14:paraId="0B0909E9" w14:textId="77777777" w:rsidR="000B17E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debug, and create documentation for updated GUI and workflow.</w:t>
            </w:r>
          </w:p>
          <w:p w14:paraId="74CDEB82" w14:textId="77777777" w:rsidR="000B17E0" w:rsidRDefault="000B17E0">
            <w:pPr>
              <w:widowControl w:val="0"/>
              <w:spacing w:line="240" w:lineRule="auto"/>
              <w:rPr>
                <w:rFonts w:ascii="Times New Roman" w:eastAsia="Times New Roman" w:hAnsi="Times New Roman" w:cs="Times New Roman"/>
                <w:sz w:val="24"/>
                <w:szCs w:val="24"/>
              </w:rPr>
            </w:pPr>
          </w:p>
          <w:p w14:paraId="1AD0DF74" w14:textId="77777777" w:rsidR="000B17E0"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user group; create questionnaires and user guide</w:t>
            </w:r>
          </w:p>
        </w:tc>
      </w:tr>
    </w:tbl>
    <w:p w14:paraId="68F1A294" w14:textId="77777777" w:rsidR="0067027A" w:rsidRDefault="0067027A">
      <w:pPr>
        <w:pStyle w:val="2"/>
        <w:tabs>
          <w:tab w:val="center" w:pos="4676"/>
          <w:tab w:val="center" w:pos="8819"/>
        </w:tabs>
        <w:spacing w:before="0" w:line="240" w:lineRule="auto"/>
        <w:rPr>
          <w:rFonts w:ascii="Times New Roman" w:eastAsia="Times New Roman" w:hAnsi="Times New Roman" w:cs="Times New Roman"/>
          <w:b/>
        </w:rPr>
      </w:pPr>
      <w:bookmarkStart w:id="10" w:name="_fbc6zn18p22j" w:colFirst="0" w:colLast="0"/>
      <w:bookmarkEnd w:id="10"/>
    </w:p>
    <w:p w14:paraId="7117411D" w14:textId="6C4D34DB" w:rsidR="000B17E0" w:rsidRDefault="0067027A">
      <w:pPr>
        <w:pStyle w:val="2"/>
        <w:tabs>
          <w:tab w:val="center" w:pos="4676"/>
          <w:tab w:val="center" w:pos="8819"/>
        </w:tabs>
        <w:spacing w:before="0" w:line="240" w:lineRule="auto"/>
        <w:rPr>
          <w:rFonts w:ascii="Times New Roman" w:eastAsia="Times New Roman" w:hAnsi="Times New Roman" w:cs="Times New Roman"/>
          <w:b/>
        </w:rPr>
      </w:pPr>
      <w:r>
        <w:rPr>
          <w:rFonts w:ascii="Times New Roman" w:eastAsia="Times New Roman" w:hAnsi="Times New Roman" w:cs="Times New Roman"/>
          <w:b/>
        </w:rPr>
        <w:t>5.</w:t>
      </w:r>
      <w:r w:rsidR="00000000">
        <w:rPr>
          <w:rFonts w:ascii="Times New Roman" w:eastAsia="Times New Roman" w:hAnsi="Times New Roman" w:cs="Times New Roman"/>
          <w:b/>
        </w:rPr>
        <w:t>Summary</w:t>
      </w:r>
    </w:p>
    <w:p w14:paraId="2429E2A2" w14:textId="77777777" w:rsidR="000B17E0" w:rsidRDefault="00000000">
      <w:pPr>
        <w:tabs>
          <w:tab w:val="center" w:pos="4676"/>
          <w:tab w:val="center" w:pos="881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managed to stick to my fall quarter plan and completed the tasks as scheduled. Initially, I was unaware of the 10th week of fall quarter. I was able to start the tasks for the first two weeks of Winter 2024 ahead of time. Consequently, I'll use the first two weeks of Winter to create a snapshot of the stable version of my current development </w:t>
      </w:r>
      <w:proofErr w:type="gramStart"/>
      <w:r>
        <w:rPr>
          <w:rFonts w:ascii="Times New Roman" w:eastAsia="Times New Roman" w:hAnsi="Times New Roman" w:cs="Times New Roman"/>
          <w:sz w:val="24"/>
          <w:szCs w:val="24"/>
        </w:rPr>
        <w:t>and .</w:t>
      </w:r>
      <w:proofErr w:type="gramEnd"/>
      <w:r>
        <w:rPr>
          <w:rFonts w:ascii="Times New Roman" w:eastAsia="Times New Roman" w:hAnsi="Times New Roman" w:cs="Times New Roman"/>
          <w:sz w:val="24"/>
          <w:szCs w:val="24"/>
        </w:rPr>
        <w:t xml:space="preserve"> I've allocated an extra week for integrating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MASS, and the web GUI, pushing the development of Octree visualization to a later date. Given the complexity of implementing 3D visualization, I might not finish the integration task on time. In that case, I'll conduct a design and possibly leave this task for a future student. I will at least implement the octree class in the MASS library.</w:t>
      </w:r>
    </w:p>
    <w:p w14:paraId="75E8264F"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quarter, I worked on enhancing the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functionalities, focusing on Quadtree agent visualization. A key challenge was familiarizing myself with the existing codebase, particularly while addressing issues in implementing quadtree visualization and running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on multiple nodes. Through this process, I gained valuable insights into the system's architecture.</w:t>
      </w:r>
    </w:p>
    <w:p w14:paraId="66128D26"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forward, my focus for the next quarter will be on further developing these visualizations and achieving a seamless integration of MASS,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components. This effort aims to improve usability and workflow efficiency, guided by comprehensive testing and user-focused documentation.</w:t>
      </w:r>
    </w:p>
    <w:p w14:paraId="70BDCCBC"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3C6431A6"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6AD16FC4" w14:textId="77777777" w:rsidR="000B17E0" w:rsidRDefault="00000000">
      <w:pPr>
        <w:pStyle w:val="2"/>
        <w:tabs>
          <w:tab w:val="center" w:pos="4676"/>
          <w:tab w:val="center" w:pos="8819"/>
        </w:tabs>
        <w:spacing w:line="240" w:lineRule="auto"/>
        <w:rPr>
          <w:rFonts w:ascii="Times New Roman" w:eastAsia="Times New Roman" w:hAnsi="Times New Roman" w:cs="Times New Roman"/>
          <w:b/>
        </w:rPr>
      </w:pPr>
      <w:bookmarkStart w:id="11" w:name="_2ka463n5h6p2" w:colFirst="0" w:colLast="0"/>
      <w:bookmarkEnd w:id="11"/>
      <w:r>
        <w:rPr>
          <w:rFonts w:ascii="Times New Roman" w:eastAsia="Times New Roman" w:hAnsi="Times New Roman" w:cs="Times New Roman"/>
          <w:b/>
        </w:rPr>
        <w:t xml:space="preserve">Appendix </w:t>
      </w:r>
    </w:p>
    <w:p w14:paraId="7FB99076" w14:textId="77777777" w:rsidR="000B17E0" w:rsidRDefault="00000000">
      <w:pPr>
        <w:tabs>
          <w:tab w:val="center" w:pos="4676"/>
          <w:tab w:val="center" w:pos="8819"/>
        </w:tabs>
      </w:pPr>
      <w:r>
        <w:t xml:space="preserve">Repo URL: </w:t>
      </w:r>
    </w:p>
    <w:p w14:paraId="0CE7EC31" w14:textId="77777777" w:rsidR="000B17E0" w:rsidRDefault="00000000">
      <w:pPr>
        <w:tabs>
          <w:tab w:val="center" w:pos="4676"/>
          <w:tab w:val="center" w:pos="8819"/>
        </w:tabs>
      </w:pPr>
      <w:r>
        <w:rPr>
          <w:b/>
        </w:rPr>
        <w:t>Mass-</w:t>
      </w:r>
      <w:proofErr w:type="spellStart"/>
      <w:r>
        <w:rPr>
          <w:b/>
        </w:rPr>
        <w:t>cytoscape</w:t>
      </w:r>
      <w:proofErr w:type="spellEnd"/>
      <w:r>
        <w:t xml:space="preserve">: </w:t>
      </w:r>
      <w:hyperlink r:id="rId9">
        <w:r>
          <w:rPr>
            <w:color w:val="1155CC"/>
            <w:u w:val="single"/>
          </w:rPr>
          <w:t>https://bitbucket.org/luoleng/mass-cytoscape/src/master/</w:t>
        </w:r>
      </w:hyperlink>
    </w:p>
    <w:p w14:paraId="385CC7E0" w14:textId="77777777" w:rsidR="000B17E0" w:rsidRDefault="00000000">
      <w:pPr>
        <w:tabs>
          <w:tab w:val="center" w:pos="4676"/>
          <w:tab w:val="center" w:pos="8819"/>
        </w:tabs>
      </w:pPr>
      <w:r>
        <w:rPr>
          <w:b/>
        </w:rPr>
        <w:t>Mass-java-core</w:t>
      </w:r>
      <w:r>
        <w:t xml:space="preserve">: </w:t>
      </w:r>
      <w:hyperlink r:id="rId10">
        <w:r>
          <w:rPr>
            <w:color w:val="1155CC"/>
            <w:u w:val="single"/>
          </w:rPr>
          <w:t>https://bitbucket.org/mass_library_developers/mass_java_core/src/c6706f414e256111223baebe11253f4a11b05a73/?at=Luo%2FinMASS</w:t>
        </w:r>
      </w:hyperlink>
      <w:r>
        <w:t xml:space="preserve"> </w:t>
      </w:r>
    </w:p>
    <w:p w14:paraId="5A6CBF6E"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A1.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Installation</w:t>
      </w:r>
    </w:p>
    <w:p w14:paraId="18F8BDBF" w14:textId="77777777" w:rsidR="000B17E0" w:rsidRDefault="00000000">
      <w:pPr>
        <w:numPr>
          <w:ilvl w:val="0"/>
          <w:numId w:val="6"/>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Download and install </w:t>
      </w:r>
      <w:proofErr w:type="spellStart"/>
      <w:r>
        <w:rPr>
          <w:rFonts w:ascii="Times New Roman" w:eastAsia="Times New Roman" w:hAnsi="Times New Roman" w:cs="Times New Roman"/>
          <w:sz w:val="24"/>
          <w:szCs w:val="24"/>
        </w:rPr>
        <w:t>Cytoscape:</w:t>
      </w:r>
      <w:hyperlink r:id="rId11">
        <w:r>
          <w:rPr>
            <w:rFonts w:ascii="Times New Roman" w:eastAsia="Times New Roman" w:hAnsi="Times New Roman" w:cs="Times New Roman"/>
            <w:color w:val="1155CC"/>
            <w:sz w:val="24"/>
            <w:szCs w:val="24"/>
            <w:u w:val="single"/>
          </w:rPr>
          <w:t>https</w:t>
        </w:r>
        <w:proofErr w:type="spellEnd"/>
        <w:r>
          <w:rPr>
            <w:rFonts w:ascii="Times New Roman" w:eastAsia="Times New Roman" w:hAnsi="Times New Roman" w:cs="Times New Roman"/>
            <w:color w:val="1155CC"/>
            <w:sz w:val="24"/>
            <w:szCs w:val="24"/>
            <w:u w:val="single"/>
          </w:rPr>
          <w:t>://cytoscape.org/download.html</w:t>
        </w:r>
      </w:hyperlink>
    </w:p>
    <w:p w14:paraId="1994199D" w14:textId="77777777" w:rsidR="000B17E0" w:rsidRDefault="00000000">
      <w:pPr>
        <w:numPr>
          <w:ilvl w:val="0"/>
          <w:numId w:val="6"/>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Download JDK 11 and set JAVA_HOME environment</w:t>
      </w:r>
    </w:p>
    <w:p w14:paraId="61A74B9D" w14:textId="77777777" w:rsidR="000B17E0" w:rsidRDefault="00000000">
      <w:pPr>
        <w:numPr>
          <w:ilvl w:val="0"/>
          <w:numId w:val="6"/>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version 3.10.1 which supports both Windows and Mac with M chip</w:t>
      </w:r>
    </w:p>
    <w:p w14:paraId="6A0CACFC"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03552F6B"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Installation</w:t>
      </w:r>
    </w:p>
    <w:p w14:paraId="7608D69D" w14:textId="77777777" w:rsidR="000B17E0" w:rsidRDefault="00000000">
      <w:pPr>
        <w:numPr>
          <w:ilvl w:val="0"/>
          <w:numId w:val="2"/>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Download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plugins from Bitbucket. Please download the </w:t>
      </w:r>
      <w:proofErr w:type="spellStart"/>
      <w:r>
        <w:rPr>
          <w:rFonts w:ascii="Times New Roman" w:eastAsia="Times New Roman" w:hAnsi="Times New Roman" w:cs="Times New Roman"/>
          <w:sz w:val="24"/>
          <w:szCs w:val="24"/>
        </w:rPr>
        <w:t>mass_java_utilities</w:t>
      </w:r>
      <w:proofErr w:type="spellEnd"/>
      <w:r>
        <w:rPr>
          <w:rFonts w:ascii="Times New Roman" w:eastAsia="Times New Roman" w:hAnsi="Times New Roman" w:cs="Times New Roman"/>
          <w:sz w:val="24"/>
          <w:szCs w:val="24"/>
        </w:rPr>
        <w:t xml:space="preserve"> repo from Bitbucket. This project is based on </w:t>
      </w:r>
      <w:hyperlink r:id="rId12">
        <w:r>
          <w:rPr>
            <w:rFonts w:ascii="Times New Roman" w:eastAsia="Times New Roman" w:hAnsi="Times New Roman" w:cs="Times New Roman"/>
            <w:color w:val="1155CC"/>
            <w:sz w:val="24"/>
            <w:szCs w:val="24"/>
            <w:u w:val="single"/>
          </w:rPr>
          <w:t>master branch</w:t>
        </w:r>
      </w:hyperlink>
    </w:p>
    <w:p w14:paraId="4C1E2E76" w14:textId="77777777" w:rsidR="000B17E0" w:rsidRDefault="00000000">
      <w:pPr>
        <w:numPr>
          <w:ilvl w:val="0"/>
          <w:numId w:val="2"/>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Compile and install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plugins</w:t>
      </w:r>
    </w:p>
    <w:p w14:paraId="3CE94527" w14:textId="77777777" w:rsidR="000B17E0" w:rsidRDefault="00000000">
      <w:pPr>
        <w:numPr>
          <w:ilvl w:val="1"/>
          <w:numId w:val="2"/>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IDEA or terminal to compile the utilities package: </w:t>
      </w:r>
      <w:proofErr w:type="spellStart"/>
      <w:r>
        <w:rPr>
          <w:rFonts w:ascii="Times New Roman" w:eastAsia="Times New Roman" w:hAnsi="Times New Roman" w:cs="Times New Roman"/>
          <w:sz w:val="24"/>
          <w:szCs w:val="24"/>
        </w:rPr>
        <w:t>mvn</w:t>
      </w:r>
      <w:proofErr w:type="spellEnd"/>
      <w:r>
        <w:rPr>
          <w:rFonts w:ascii="Times New Roman" w:eastAsia="Times New Roman" w:hAnsi="Times New Roman" w:cs="Times New Roman"/>
          <w:sz w:val="24"/>
          <w:szCs w:val="24"/>
        </w:rPr>
        <w:t xml:space="preserve"> package</w:t>
      </w:r>
      <w:r>
        <w:rPr>
          <w:rFonts w:ascii="Times New Roman" w:eastAsia="Times New Roman" w:hAnsi="Times New Roman" w:cs="Times New Roman"/>
          <w:noProof/>
          <w:sz w:val="24"/>
          <w:szCs w:val="24"/>
        </w:rPr>
        <w:drawing>
          <wp:inline distT="114300" distB="114300" distL="114300" distR="114300" wp14:anchorId="252C06FE" wp14:editId="251507DB">
            <wp:extent cx="3666827" cy="2013421"/>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666827" cy="2013421"/>
                    </a:xfrm>
                    <a:prstGeom prst="rect">
                      <a:avLst/>
                    </a:prstGeom>
                    <a:ln/>
                  </pic:spPr>
                </pic:pic>
              </a:graphicData>
            </a:graphic>
          </wp:inline>
        </w:drawing>
      </w:r>
    </w:p>
    <w:p w14:paraId="5C0EAC4D" w14:textId="77777777" w:rsidR="000B17E0" w:rsidRDefault="00000000">
      <w:pPr>
        <w:numPr>
          <w:ilvl w:val="1"/>
          <w:numId w:val="2"/>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 command to copy jar files from each component to root</w:t>
      </w:r>
    </w:p>
    <w:p w14:paraId="39F4FC96" w14:textId="77777777" w:rsidR="000B17E0" w:rsidRDefault="00000000">
      <w:pPr>
        <w:numPr>
          <w:ilvl w:val="2"/>
          <w:numId w:val="2"/>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Windows: Get-</w:t>
      </w:r>
      <w:proofErr w:type="spellStart"/>
      <w:r>
        <w:rPr>
          <w:rFonts w:ascii="Times New Roman" w:eastAsia="Times New Roman" w:hAnsi="Times New Roman" w:cs="Times New Roman"/>
          <w:sz w:val="24"/>
          <w:szCs w:val="24"/>
        </w:rPr>
        <w:t>ChildItem</w:t>
      </w:r>
      <w:proofErr w:type="spellEnd"/>
      <w:r>
        <w:rPr>
          <w:rFonts w:ascii="Times New Roman" w:eastAsia="Times New Roman" w:hAnsi="Times New Roman" w:cs="Times New Roman"/>
          <w:sz w:val="24"/>
          <w:szCs w:val="24"/>
        </w:rPr>
        <w:t xml:space="preserve"> -Path .\export-network\target\*.jar, .\import-agents\target\*.jar, .\import-network\target\*.jar, .\mass-agents\target\*.jar -Recurse | Copy-Item -</w:t>
      </w:r>
      <w:proofErr w:type="gramStart"/>
      <w:r>
        <w:rPr>
          <w:rFonts w:ascii="Times New Roman" w:eastAsia="Times New Roman" w:hAnsi="Times New Roman" w:cs="Times New Roman"/>
          <w:sz w:val="24"/>
          <w:szCs w:val="24"/>
        </w:rPr>
        <w:t>Destination .</w:t>
      </w:r>
      <w:proofErr w:type="gramEnd"/>
    </w:p>
    <w:p w14:paraId="068ACE94" w14:textId="77777777" w:rsidR="000B17E0" w:rsidRDefault="00000000">
      <w:pPr>
        <w:numPr>
          <w:ilvl w:val="2"/>
          <w:numId w:val="2"/>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Mac: </w:t>
      </w:r>
      <w:proofErr w:type="gramStart"/>
      <w:r>
        <w:rPr>
          <w:rFonts w:ascii="Times New Roman" w:eastAsia="Times New Roman" w:hAnsi="Times New Roman" w:cs="Times New Roman"/>
          <w:sz w:val="24"/>
          <w:szCs w:val="24"/>
        </w:rPr>
        <w:t>find .</w:t>
      </w:r>
      <w:proofErr w:type="gramEnd"/>
      <w:r>
        <w:rPr>
          <w:rFonts w:ascii="Times New Roman" w:eastAsia="Times New Roman" w:hAnsi="Times New Roman" w:cs="Times New Roman"/>
          <w:sz w:val="24"/>
          <w:szCs w:val="24"/>
        </w:rPr>
        <w:t>/export-network/target ./import-agents/target ./import-network/target ./mass-agents/target -type f -name "*.jar" -exec cp {} . \;</w:t>
      </w:r>
    </w:p>
    <w:p w14:paraId="1623AD34" w14:textId="77777777" w:rsidR="000B17E0" w:rsidRDefault="00000000">
      <w:pPr>
        <w:tabs>
          <w:tab w:val="center" w:pos="4676"/>
          <w:tab w:val="center" w:pos="8819"/>
        </w:tabs>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2DB1E46" wp14:editId="1B25225F">
            <wp:extent cx="2786063" cy="287919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786063" cy="2879190"/>
                    </a:xfrm>
                    <a:prstGeom prst="rect">
                      <a:avLst/>
                    </a:prstGeom>
                    <a:ln/>
                  </pic:spPr>
                </pic:pic>
              </a:graphicData>
            </a:graphic>
          </wp:inline>
        </w:drawing>
      </w:r>
    </w:p>
    <w:p w14:paraId="71B86886" w14:textId="77777777" w:rsidR="000B17E0" w:rsidRDefault="00000000">
      <w:pPr>
        <w:numPr>
          <w:ilvl w:val="2"/>
          <w:numId w:val="2"/>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Move Jar files to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app folder</w:t>
      </w:r>
      <w:r>
        <w:rPr>
          <w:rFonts w:ascii="Times New Roman" w:eastAsia="Times New Roman" w:hAnsi="Times New Roman" w:cs="Times New Roman"/>
          <w:noProof/>
          <w:sz w:val="24"/>
          <w:szCs w:val="24"/>
        </w:rPr>
        <w:drawing>
          <wp:inline distT="114300" distB="114300" distL="114300" distR="114300" wp14:anchorId="7AA4602A" wp14:editId="0F0A1A4E">
            <wp:extent cx="3919119" cy="2034927"/>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919119" cy="2034927"/>
                    </a:xfrm>
                    <a:prstGeom prst="rect">
                      <a:avLst/>
                    </a:prstGeom>
                    <a:ln/>
                  </pic:spPr>
                </pic:pic>
              </a:graphicData>
            </a:graphic>
          </wp:inline>
        </w:drawing>
      </w:r>
    </w:p>
    <w:p w14:paraId="4A8EC534" w14:textId="77777777" w:rsidR="000B17E0" w:rsidRDefault="00000000">
      <w:pPr>
        <w:numPr>
          <w:ilvl w:val="2"/>
          <w:numId w:val="2"/>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Reopen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The MASS plugins have been installed 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MASS control panel can be found</w:t>
      </w:r>
    </w:p>
    <w:p w14:paraId="623044B7" w14:textId="77777777" w:rsidR="000B17E0" w:rsidRDefault="00000000">
      <w:pPr>
        <w:tabs>
          <w:tab w:val="center" w:pos="4676"/>
          <w:tab w:val="center" w:pos="8819"/>
        </w:tabs>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19FDD4F" wp14:editId="3CF9D14D">
            <wp:extent cx="3175399" cy="5281613"/>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175399" cy="5281613"/>
                    </a:xfrm>
                    <a:prstGeom prst="rect">
                      <a:avLst/>
                    </a:prstGeom>
                    <a:ln/>
                  </pic:spPr>
                </pic:pic>
              </a:graphicData>
            </a:graphic>
          </wp:inline>
        </w:drawing>
      </w:r>
    </w:p>
    <w:p w14:paraId="70C8FEBD" w14:textId="77777777" w:rsidR="000B17E0" w:rsidRDefault="000B17E0">
      <w:pPr>
        <w:tabs>
          <w:tab w:val="center" w:pos="4676"/>
          <w:tab w:val="center" w:pos="8819"/>
        </w:tabs>
        <w:spacing w:line="240" w:lineRule="auto"/>
        <w:ind w:left="2160"/>
        <w:rPr>
          <w:rFonts w:ascii="Times New Roman" w:eastAsia="Times New Roman" w:hAnsi="Times New Roman" w:cs="Times New Roman"/>
          <w:sz w:val="24"/>
          <w:szCs w:val="24"/>
        </w:rPr>
      </w:pPr>
    </w:p>
    <w:p w14:paraId="69E185D4"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0BD808E2" w14:textId="77777777" w:rsidR="000B17E0" w:rsidRDefault="000B17E0">
      <w:pPr>
        <w:tabs>
          <w:tab w:val="center" w:pos="4676"/>
          <w:tab w:val="center" w:pos="8819"/>
        </w:tabs>
        <w:spacing w:line="240" w:lineRule="auto"/>
        <w:rPr>
          <w:rFonts w:ascii="Times New Roman" w:eastAsia="Times New Roman" w:hAnsi="Times New Roman" w:cs="Times New Roman"/>
          <w:sz w:val="24"/>
          <w:szCs w:val="24"/>
        </w:rPr>
      </w:pPr>
    </w:p>
    <w:p w14:paraId="79D98B08"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A3.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Compilation</w:t>
      </w:r>
    </w:p>
    <w:p w14:paraId="29B7B64E"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Download the MASS library. Download the </w:t>
      </w:r>
      <w:proofErr w:type="spellStart"/>
      <w:r>
        <w:rPr>
          <w:rFonts w:ascii="Times New Roman" w:eastAsia="Times New Roman" w:hAnsi="Times New Roman" w:cs="Times New Roman"/>
          <w:sz w:val="24"/>
          <w:szCs w:val="24"/>
        </w:rPr>
        <w:t>mass_java_core</w:t>
      </w:r>
      <w:proofErr w:type="spellEnd"/>
      <w:r>
        <w:rPr>
          <w:rFonts w:ascii="Times New Roman" w:eastAsia="Times New Roman" w:hAnsi="Times New Roman" w:cs="Times New Roman"/>
          <w:sz w:val="24"/>
          <w:szCs w:val="24"/>
        </w:rPr>
        <w:t xml:space="preserve"> package from </w:t>
      </w:r>
      <w:proofErr w:type="spellStart"/>
      <w:r>
        <w:rPr>
          <w:rFonts w:ascii="Times New Roman" w:eastAsia="Times New Roman" w:hAnsi="Times New Roman" w:cs="Times New Roman"/>
          <w:sz w:val="24"/>
          <w:szCs w:val="24"/>
        </w:rPr>
        <w:t>BitBucket</w:t>
      </w:r>
      <w:proofErr w:type="spellEnd"/>
      <w:r>
        <w:rPr>
          <w:rFonts w:ascii="Times New Roman" w:eastAsia="Times New Roman" w:hAnsi="Times New Roman" w:cs="Times New Roman"/>
          <w:sz w:val="24"/>
          <w:szCs w:val="24"/>
        </w:rPr>
        <w:t xml:space="preserve">. In this project, we finished the work using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branch.</w:t>
      </w:r>
    </w:p>
    <w:p w14:paraId="07D9A6AE"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Login to the virtual machine</w:t>
      </w:r>
    </w:p>
    <w:p w14:paraId="43DC1A9B"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Clone the repo </w:t>
      </w:r>
    </w:p>
    <w:p w14:paraId="6DF58B64"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the </w:t>
      </w:r>
      <w:proofErr w:type="spellStart"/>
      <w:r>
        <w:rPr>
          <w:rFonts w:ascii="Times New Roman" w:eastAsia="Times New Roman" w:hAnsi="Times New Roman" w:cs="Times New Roman"/>
          <w:sz w:val="24"/>
          <w:szCs w:val="24"/>
        </w:rPr>
        <w:t>mass_jave_core</w:t>
      </w:r>
      <w:proofErr w:type="spellEnd"/>
      <w:r>
        <w:rPr>
          <w:rFonts w:ascii="Times New Roman" w:eastAsia="Times New Roman" w:hAnsi="Times New Roman" w:cs="Times New Roman"/>
          <w:sz w:val="24"/>
          <w:szCs w:val="24"/>
        </w:rPr>
        <w:t xml:space="preserve"> package, and compile the package: </w:t>
      </w:r>
      <w:proofErr w:type="spellStart"/>
      <w:r>
        <w:rPr>
          <w:rFonts w:ascii="Times New Roman" w:eastAsia="Times New Roman" w:hAnsi="Times New Roman" w:cs="Times New Roman"/>
          <w:sz w:val="24"/>
          <w:szCs w:val="24"/>
        </w:rPr>
        <w:t>mvn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DskipTests</w:t>
      </w:r>
      <w:proofErr w:type="spellEnd"/>
      <w:r>
        <w:rPr>
          <w:rFonts w:ascii="Times New Roman" w:eastAsia="Times New Roman" w:hAnsi="Times New Roman" w:cs="Times New Roman"/>
          <w:sz w:val="24"/>
          <w:szCs w:val="24"/>
        </w:rPr>
        <w:t xml:space="preserve"> package</w:t>
      </w:r>
    </w:p>
    <w:p w14:paraId="7FF1686C"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copy jar file to the root: cp </w:t>
      </w:r>
      <w:proofErr w:type="gramStart"/>
      <w:r>
        <w:rPr>
          <w:rFonts w:ascii="Times New Roman" w:eastAsia="Times New Roman" w:hAnsi="Times New Roman" w:cs="Times New Roman"/>
          <w:sz w:val="24"/>
          <w:szCs w:val="24"/>
        </w:rPr>
        <w:t>./target/mass-core.jar .</w:t>
      </w:r>
      <w:proofErr w:type="gramEnd"/>
    </w:p>
    <w:p w14:paraId="6B3FE30E"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sure that SSH keys are generated:  ssh -keygen -t </w:t>
      </w:r>
      <w:proofErr w:type="spellStart"/>
      <w:r>
        <w:rPr>
          <w:rFonts w:ascii="Times New Roman" w:eastAsia="Times New Roman" w:hAnsi="Times New Roman" w:cs="Times New Roman"/>
          <w:sz w:val="24"/>
          <w:szCs w:val="24"/>
        </w:rPr>
        <w:t>rsa</w:t>
      </w:r>
      <w:proofErr w:type="spellEnd"/>
      <w:r>
        <w:rPr>
          <w:rFonts w:ascii="Times New Roman" w:eastAsia="Times New Roman" w:hAnsi="Times New Roman" w:cs="Times New Roman"/>
          <w:sz w:val="24"/>
          <w:szCs w:val="24"/>
        </w:rPr>
        <w:t xml:space="preserve"> -f ~/.ssh/</w:t>
      </w:r>
      <w:proofErr w:type="spellStart"/>
      <w:r>
        <w:rPr>
          <w:rFonts w:ascii="Times New Roman" w:eastAsia="Times New Roman" w:hAnsi="Times New Roman" w:cs="Times New Roman"/>
          <w:sz w:val="24"/>
          <w:szCs w:val="24"/>
        </w:rPr>
        <w:t>id_rsa</w:t>
      </w:r>
      <w:proofErr w:type="spellEnd"/>
      <w:r>
        <w:rPr>
          <w:rFonts w:ascii="Times New Roman" w:eastAsia="Times New Roman" w:hAnsi="Times New Roman" w:cs="Times New Roman"/>
          <w:sz w:val="24"/>
          <w:szCs w:val="24"/>
        </w:rPr>
        <w:t xml:space="preserve">       and cat ~/.ssh/id_rsa.pub &gt;&gt; ~/.ssh/</w:t>
      </w:r>
      <w:proofErr w:type="spellStart"/>
      <w:r>
        <w:rPr>
          <w:rFonts w:ascii="Times New Roman" w:eastAsia="Times New Roman" w:hAnsi="Times New Roman" w:cs="Times New Roman"/>
          <w:sz w:val="24"/>
          <w:szCs w:val="24"/>
        </w:rPr>
        <w:t>authorized_keys</w:t>
      </w:r>
      <w:proofErr w:type="spellEnd"/>
    </w:p>
    <w:p w14:paraId="0CF6789D"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Try to login different machines without being asked to provide password:</w:t>
      </w:r>
    </w:p>
    <w:p w14:paraId="667DE17F" w14:textId="77777777" w:rsidR="000B17E0"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ssh machine_you_are_using.wub.edu</w:t>
      </w:r>
    </w:p>
    <w:p w14:paraId="0640A366"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Setup nodes.xml before running </w:t>
      </w:r>
      <w:proofErr w:type="spellStart"/>
      <w:r>
        <w:rPr>
          <w:rFonts w:ascii="Times New Roman" w:eastAsia="Times New Roman" w:hAnsi="Times New Roman" w:cs="Times New Roman"/>
          <w:sz w:val="24"/>
          <w:szCs w:val="24"/>
        </w:rPr>
        <w:t>InMASS</w:t>
      </w:r>
      <w:proofErr w:type="spellEnd"/>
    </w:p>
    <w:p w14:paraId="78C946DC"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nodes</w:t>
      </w:r>
      <w:r>
        <w:rPr>
          <w:rFonts w:ascii="Times New Roman" w:eastAsia="Times New Roman" w:hAnsi="Times New Roman" w:cs="Times New Roman"/>
          <w:color w:val="808080"/>
          <w:sz w:val="21"/>
          <w:szCs w:val="21"/>
        </w:rPr>
        <w:t>&gt;</w:t>
      </w:r>
    </w:p>
    <w:p w14:paraId="5CB058B6"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lastRenderedPageBreak/>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node</w:t>
      </w:r>
      <w:r>
        <w:rPr>
          <w:rFonts w:ascii="Times New Roman" w:eastAsia="Times New Roman" w:hAnsi="Times New Roman" w:cs="Times New Roman"/>
          <w:color w:val="808080"/>
          <w:sz w:val="21"/>
          <w:szCs w:val="21"/>
        </w:rPr>
        <w:t>&gt;</w:t>
      </w:r>
    </w:p>
    <w:p w14:paraId="74482271"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CCCCCC"/>
          <w:sz w:val="21"/>
          <w:szCs w:val="21"/>
        </w:rPr>
      </w:pPr>
      <w:r>
        <w:rPr>
          <w:rFonts w:ascii="Times New Roman" w:eastAsia="Times New Roman" w:hAnsi="Times New Roman" w:cs="Times New Roman"/>
          <w:color w:val="CCCCCC"/>
          <w:sz w:val="21"/>
          <w:szCs w:val="21"/>
        </w:rPr>
        <w:t xml:space="preserve">       </w:t>
      </w:r>
    </w:p>
    <w:p w14:paraId="0E5E5193"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master</w:t>
      </w:r>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true</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master</w:t>
      </w:r>
      <w:r>
        <w:rPr>
          <w:rFonts w:ascii="Times New Roman" w:eastAsia="Times New Roman" w:hAnsi="Times New Roman" w:cs="Times New Roman"/>
          <w:color w:val="808080"/>
          <w:sz w:val="21"/>
          <w:szCs w:val="21"/>
        </w:rPr>
        <w:t>&gt;</w:t>
      </w:r>
    </w:p>
    <w:p w14:paraId="536C2614"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hostname</w:t>
      </w:r>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machine</w:t>
      </w:r>
      <w:proofErr w:type="gramStart"/>
      <w:r>
        <w:rPr>
          <w:rFonts w:ascii="Times New Roman" w:eastAsia="Times New Roman" w:hAnsi="Times New Roman" w:cs="Times New Roman"/>
          <w:color w:val="CCCCCC"/>
          <w:sz w:val="21"/>
          <w:szCs w:val="21"/>
        </w:rPr>
        <w:t>}.uwb.edu</w:t>
      </w:r>
      <w:proofErr w:type="gramEnd"/>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hostname</w:t>
      </w:r>
      <w:r>
        <w:rPr>
          <w:rFonts w:ascii="Times New Roman" w:eastAsia="Times New Roman" w:hAnsi="Times New Roman" w:cs="Times New Roman"/>
          <w:color w:val="808080"/>
          <w:sz w:val="21"/>
          <w:szCs w:val="21"/>
        </w:rPr>
        <w:t>&gt;</w:t>
      </w:r>
    </w:p>
    <w:p w14:paraId="76FDB783"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proofErr w:type="spellStart"/>
      <w:r>
        <w:rPr>
          <w:rFonts w:ascii="Times New Roman" w:eastAsia="Times New Roman" w:hAnsi="Times New Roman" w:cs="Times New Roman"/>
          <w:color w:val="569CD6"/>
          <w:sz w:val="21"/>
          <w:szCs w:val="21"/>
        </w:rPr>
        <w:t>masshome</w:t>
      </w:r>
      <w:proofErr w:type="spellEnd"/>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/home/NETID</w:t>
      </w:r>
      <w:proofErr w:type="gramStart"/>
      <w:r>
        <w:rPr>
          <w:rFonts w:ascii="Times New Roman" w:eastAsia="Times New Roman" w:hAnsi="Times New Roman" w:cs="Times New Roman"/>
          <w:color w:val="CCCCCC"/>
          <w:sz w:val="21"/>
          <w:szCs w:val="21"/>
        </w:rPr>
        <w:t>/{</w:t>
      </w:r>
      <w:proofErr w:type="gramEnd"/>
      <w:r>
        <w:rPr>
          <w:rFonts w:ascii="Times New Roman" w:eastAsia="Times New Roman" w:hAnsi="Times New Roman" w:cs="Times New Roman"/>
          <w:color w:val="CCCCCC"/>
          <w:sz w:val="21"/>
          <w:szCs w:val="21"/>
        </w:rPr>
        <w:t>your NET ID}/</w:t>
      </w:r>
      <w:proofErr w:type="spellStart"/>
      <w:r>
        <w:rPr>
          <w:rFonts w:ascii="Times New Roman" w:eastAsia="Times New Roman" w:hAnsi="Times New Roman" w:cs="Times New Roman"/>
          <w:color w:val="CCCCCC"/>
          <w:sz w:val="21"/>
          <w:szCs w:val="21"/>
        </w:rPr>
        <w:t>mass_java_core</w:t>
      </w:r>
      <w:proofErr w:type="spellEnd"/>
      <w:r>
        <w:rPr>
          <w:rFonts w:ascii="Times New Roman" w:eastAsia="Times New Roman" w:hAnsi="Times New Roman" w:cs="Times New Roman"/>
          <w:color w:val="808080"/>
          <w:sz w:val="21"/>
          <w:szCs w:val="21"/>
        </w:rPr>
        <w:t>&lt;/</w:t>
      </w:r>
      <w:proofErr w:type="spellStart"/>
      <w:r>
        <w:rPr>
          <w:rFonts w:ascii="Times New Roman" w:eastAsia="Times New Roman" w:hAnsi="Times New Roman" w:cs="Times New Roman"/>
          <w:color w:val="569CD6"/>
          <w:sz w:val="21"/>
          <w:szCs w:val="21"/>
        </w:rPr>
        <w:t>masshome</w:t>
      </w:r>
      <w:proofErr w:type="spellEnd"/>
      <w:r>
        <w:rPr>
          <w:rFonts w:ascii="Times New Roman" w:eastAsia="Times New Roman" w:hAnsi="Times New Roman" w:cs="Times New Roman"/>
          <w:color w:val="808080"/>
          <w:sz w:val="21"/>
          <w:szCs w:val="21"/>
        </w:rPr>
        <w:t>&gt;</w:t>
      </w:r>
    </w:p>
    <w:p w14:paraId="7E760C28"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username</w:t>
      </w:r>
      <w:proofErr w:type="gramStart"/>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w:t>
      </w:r>
      <w:proofErr w:type="gramEnd"/>
      <w:r>
        <w:rPr>
          <w:rFonts w:ascii="Times New Roman" w:eastAsia="Times New Roman" w:hAnsi="Times New Roman" w:cs="Times New Roman"/>
          <w:color w:val="CCCCCC"/>
          <w:sz w:val="21"/>
          <w:szCs w:val="21"/>
        </w:rPr>
        <w:t>your NET ID}</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username</w:t>
      </w:r>
      <w:r>
        <w:rPr>
          <w:rFonts w:ascii="Times New Roman" w:eastAsia="Times New Roman" w:hAnsi="Times New Roman" w:cs="Times New Roman"/>
          <w:color w:val="808080"/>
          <w:sz w:val="21"/>
          <w:szCs w:val="21"/>
        </w:rPr>
        <w:t>&gt;</w:t>
      </w:r>
    </w:p>
    <w:p w14:paraId="11BD4635"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proofErr w:type="spellStart"/>
      <w:r>
        <w:rPr>
          <w:rFonts w:ascii="Times New Roman" w:eastAsia="Times New Roman" w:hAnsi="Times New Roman" w:cs="Times New Roman"/>
          <w:color w:val="569CD6"/>
          <w:sz w:val="21"/>
          <w:szCs w:val="21"/>
        </w:rPr>
        <w:t>privatekey</w:t>
      </w:r>
      <w:proofErr w:type="spellEnd"/>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/home/NETID</w:t>
      </w:r>
      <w:proofErr w:type="gramStart"/>
      <w:r>
        <w:rPr>
          <w:rFonts w:ascii="Times New Roman" w:eastAsia="Times New Roman" w:hAnsi="Times New Roman" w:cs="Times New Roman"/>
          <w:color w:val="CCCCCC"/>
          <w:sz w:val="21"/>
          <w:szCs w:val="21"/>
        </w:rPr>
        <w:t>/{</w:t>
      </w:r>
      <w:proofErr w:type="gramEnd"/>
      <w:r>
        <w:rPr>
          <w:rFonts w:ascii="Times New Roman" w:eastAsia="Times New Roman" w:hAnsi="Times New Roman" w:cs="Times New Roman"/>
          <w:color w:val="CCCCCC"/>
          <w:sz w:val="21"/>
          <w:szCs w:val="21"/>
        </w:rPr>
        <w:t>your NET ID}/.ssh/</w:t>
      </w:r>
      <w:proofErr w:type="spellStart"/>
      <w:r>
        <w:rPr>
          <w:rFonts w:ascii="Times New Roman" w:eastAsia="Times New Roman" w:hAnsi="Times New Roman" w:cs="Times New Roman"/>
          <w:color w:val="CCCCCC"/>
          <w:sz w:val="21"/>
          <w:szCs w:val="21"/>
        </w:rPr>
        <w:t>id_rsa</w:t>
      </w:r>
      <w:proofErr w:type="spellEnd"/>
      <w:r>
        <w:rPr>
          <w:rFonts w:ascii="Times New Roman" w:eastAsia="Times New Roman" w:hAnsi="Times New Roman" w:cs="Times New Roman"/>
          <w:color w:val="808080"/>
          <w:sz w:val="21"/>
          <w:szCs w:val="21"/>
        </w:rPr>
        <w:t>&lt;/</w:t>
      </w:r>
      <w:proofErr w:type="spellStart"/>
      <w:r>
        <w:rPr>
          <w:rFonts w:ascii="Times New Roman" w:eastAsia="Times New Roman" w:hAnsi="Times New Roman" w:cs="Times New Roman"/>
          <w:color w:val="569CD6"/>
          <w:sz w:val="21"/>
          <w:szCs w:val="21"/>
        </w:rPr>
        <w:t>privatekey</w:t>
      </w:r>
      <w:proofErr w:type="spellEnd"/>
      <w:r>
        <w:rPr>
          <w:rFonts w:ascii="Times New Roman" w:eastAsia="Times New Roman" w:hAnsi="Times New Roman" w:cs="Times New Roman"/>
          <w:color w:val="808080"/>
          <w:sz w:val="21"/>
          <w:szCs w:val="21"/>
        </w:rPr>
        <w:t>&gt;</w:t>
      </w:r>
    </w:p>
    <w:p w14:paraId="253B137B"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port</w:t>
      </w:r>
      <w:proofErr w:type="gramStart"/>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w:t>
      </w:r>
      <w:proofErr w:type="gramEnd"/>
      <w:r>
        <w:rPr>
          <w:rFonts w:ascii="Times New Roman" w:eastAsia="Times New Roman" w:hAnsi="Times New Roman" w:cs="Times New Roman"/>
          <w:color w:val="CCCCCC"/>
          <w:sz w:val="21"/>
          <w:szCs w:val="21"/>
        </w:rPr>
        <w:t>your assigned port}</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port</w:t>
      </w:r>
      <w:r>
        <w:rPr>
          <w:rFonts w:ascii="Times New Roman" w:eastAsia="Times New Roman" w:hAnsi="Times New Roman" w:cs="Times New Roman"/>
          <w:color w:val="808080"/>
          <w:sz w:val="21"/>
          <w:szCs w:val="21"/>
        </w:rPr>
        <w:t>&gt;</w:t>
      </w:r>
    </w:p>
    <w:p w14:paraId="6667204F"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node</w:t>
      </w:r>
      <w:r>
        <w:rPr>
          <w:rFonts w:ascii="Times New Roman" w:eastAsia="Times New Roman" w:hAnsi="Times New Roman" w:cs="Times New Roman"/>
          <w:color w:val="808080"/>
          <w:sz w:val="21"/>
          <w:szCs w:val="21"/>
        </w:rPr>
        <w:t>&gt;</w:t>
      </w:r>
    </w:p>
    <w:p w14:paraId="1D4F739B"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CCCCCC"/>
          <w:sz w:val="21"/>
          <w:szCs w:val="21"/>
        </w:rPr>
      </w:pPr>
      <w:r>
        <w:rPr>
          <w:rFonts w:ascii="Times New Roman" w:eastAsia="Times New Roman" w:hAnsi="Times New Roman" w:cs="Times New Roman"/>
          <w:color w:val="CCCCCC"/>
          <w:sz w:val="21"/>
          <w:szCs w:val="21"/>
        </w:rPr>
        <w:t xml:space="preserve">   </w:t>
      </w:r>
    </w:p>
    <w:p w14:paraId="0C12D349" w14:textId="77777777" w:rsidR="000B17E0"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nodes</w:t>
      </w:r>
      <w:r>
        <w:rPr>
          <w:rFonts w:ascii="Times New Roman" w:eastAsia="Times New Roman" w:hAnsi="Times New Roman" w:cs="Times New Roman"/>
          <w:color w:val="808080"/>
          <w:sz w:val="21"/>
          <w:szCs w:val="21"/>
        </w:rPr>
        <w:t>&gt;</w:t>
      </w:r>
    </w:p>
    <w:p w14:paraId="4940400E" w14:textId="77777777" w:rsidR="000B17E0" w:rsidRDefault="000B17E0">
      <w:pPr>
        <w:tabs>
          <w:tab w:val="center" w:pos="4676"/>
          <w:tab w:val="center" w:pos="8819"/>
        </w:tabs>
        <w:spacing w:line="240" w:lineRule="auto"/>
        <w:ind w:left="720"/>
        <w:rPr>
          <w:rFonts w:ascii="Times New Roman" w:eastAsia="Times New Roman" w:hAnsi="Times New Roman" w:cs="Times New Roman"/>
          <w:sz w:val="24"/>
          <w:szCs w:val="24"/>
        </w:rPr>
      </w:pPr>
    </w:p>
    <w:p w14:paraId="40E63D31"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platform using: java -cp mass-core.jar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noProof/>
          <w:sz w:val="24"/>
          <w:szCs w:val="24"/>
        </w:rPr>
        <w:drawing>
          <wp:inline distT="114300" distB="114300" distL="114300" distR="114300" wp14:anchorId="56DF5A40" wp14:editId="51963CF0">
            <wp:extent cx="4672013" cy="334677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672013" cy="3346778"/>
                    </a:xfrm>
                    <a:prstGeom prst="rect">
                      <a:avLst/>
                    </a:prstGeom>
                    <a:ln/>
                  </pic:spPr>
                </pic:pic>
              </a:graphicData>
            </a:graphic>
          </wp:inline>
        </w:drawing>
      </w:r>
    </w:p>
    <w:p w14:paraId="5BC64E0D"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MASS benchmark application in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w:t>
      </w:r>
    </w:p>
    <w:p w14:paraId="61AD2CFA" w14:textId="77777777" w:rsidR="000B17E0" w:rsidRDefault="00000000">
      <w:pPr>
        <w:numPr>
          <w:ilvl w:val="0"/>
          <w:numId w:val="5"/>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/home/NETID/</w:t>
      </w:r>
      <w:r>
        <w:rPr>
          <w:rFonts w:ascii="Times New Roman" w:eastAsia="Times New Roman" w:hAnsi="Times New Roman" w:cs="Times New Roman"/>
          <w:b/>
          <w:sz w:val="24"/>
          <w:szCs w:val="24"/>
        </w:rPr>
        <w:t>your net id</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mass_java_core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applicationsInMASS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cpp</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main.jsh</w:t>
      </w:r>
      <w:proofErr w:type="spellEnd"/>
    </w:p>
    <w:p w14:paraId="4BA34E02" w14:textId="77777777" w:rsidR="000B17E0" w:rsidRDefault="00000000">
      <w:pPr>
        <w:numPr>
          <w:ilvl w:val="0"/>
          <w:numId w:val="5"/>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/home/NETID/</w:t>
      </w:r>
      <w:r>
        <w:rPr>
          <w:rFonts w:ascii="Times New Roman" w:eastAsia="Times New Roman" w:hAnsi="Times New Roman" w:cs="Times New Roman"/>
          <w:b/>
          <w:sz w:val="24"/>
          <w:szCs w:val="24"/>
        </w:rPr>
        <w:t>your net id</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applicationsInMASS</w:t>
      </w:r>
      <w:proofErr w:type="spellEnd"/>
      <w:r>
        <w:rPr>
          <w:rFonts w:ascii="Times New Roman" w:eastAsia="Times New Roman" w:hAnsi="Times New Roman" w:cs="Times New Roman"/>
          <w:sz w:val="24"/>
          <w:szCs w:val="24"/>
        </w:rPr>
        <w:t>/triangle/</w:t>
      </w:r>
      <w:proofErr w:type="spellStart"/>
      <w:r>
        <w:rPr>
          <w:rFonts w:ascii="Times New Roman" w:eastAsia="Times New Roman" w:hAnsi="Times New Roman" w:cs="Times New Roman"/>
          <w:sz w:val="24"/>
          <w:szCs w:val="24"/>
        </w:rPr>
        <w:t>CountTrianglesGraphMASS.jsh</w:t>
      </w:r>
      <w:proofErr w:type="spellEnd"/>
    </w:p>
    <w:p w14:paraId="52F47EBD" w14:textId="77777777" w:rsidR="000B17E0" w:rsidRDefault="00000000">
      <w:pPr>
        <w:tabs>
          <w:tab w:val="center" w:pos="4676"/>
          <w:tab w:val="center" w:pos="8819"/>
        </w:tabs>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/exit to quit </w:t>
      </w:r>
    </w:p>
    <w:p w14:paraId="08AEF49A"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open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and import network </w:t>
      </w:r>
    </w:p>
    <w:p w14:paraId="3AEA668D" w14:textId="77777777" w:rsidR="000B17E0"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Change Host Name</w:t>
      </w:r>
    </w:p>
    <w:p w14:paraId="4D6D0850" w14:textId="77777777" w:rsidR="000B17E0"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Select the data structure that you are importing</w:t>
      </w:r>
    </w:p>
    <w:p w14:paraId="6AE4BDC6" w14:textId="77777777" w:rsidR="000B17E0" w:rsidRDefault="000B17E0">
      <w:pPr>
        <w:tabs>
          <w:tab w:val="center" w:pos="4676"/>
          <w:tab w:val="center" w:pos="8819"/>
        </w:tabs>
        <w:spacing w:line="240" w:lineRule="auto"/>
        <w:ind w:left="720"/>
        <w:rPr>
          <w:rFonts w:ascii="Times New Roman" w:eastAsia="Times New Roman" w:hAnsi="Times New Roman" w:cs="Times New Roman"/>
          <w:sz w:val="24"/>
          <w:szCs w:val="24"/>
        </w:rPr>
      </w:pPr>
    </w:p>
    <w:p w14:paraId="64515787"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 an external plugin (</w:t>
      </w:r>
      <w:proofErr w:type="spellStart"/>
      <w:r>
        <w:rPr>
          <w:rFonts w:ascii="Times New Roman" w:eastAsia="Times New Roman" w:hAnsi="Times New Roman" w:cs="Times New Roman"/>
          <w:sz w:val="24"/>
          <w:szCs w:val="24"/>
        </w:rPr>
        <w:t>yFiles</w:t>
      </w:r>
      <w:proofErr w:type="spellEnd"/>
      <w:r>
        <w:rPr>
          <w:rFonts w:ascii="Times New Roman" w:eastAsia="Times New Roman" w:hAnsi="Times New Roman" w:cs="Times New Roman"/>
          <w:sz w:val="24"/>
          <w:szCs w:val="24"/>
        </w:rPr>
        <w:t xml:space="preserve"> algorithm) in the Apps -&gt; App Manager</w:t>
      </w:r>
    </w:p>
    <w:p w14:paraId="1F97C6F6" w14:textId="77777777" w:rsidR="000B17E0"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BACAE6A" wp14:editId="7AABC935">
            <wp:extent cx="5227647" cy="180119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227647" cy="1801192"/>
                    </a:xfrm>
                    <a:prstGeom prst="rect">
                      <a:avLst/>
                    </a:prstGeom>
                    <a:ln/>
                  </pic:spPr>
                </pic:pic>
              </a:graphicData>
            </a:graphic>
          </wp:inline>
        </w:drawing>
      </w:r>
    </w:p>
    <w:p w14:paraId="1CB89AF2" w14:textId="77777777" w:rsidR="000B17E0"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B52F901" wp14:editId="292773DB">
            <wp:extent cx="4843663" cy="303505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843663" cy="3035052"/>
                    </a:xfrm>
                    <a:prstGeom prst="rect">
                      <a:avLst/>
                    </a:prstGeom>
                    <a:ln/>
                  </pic:spPr>
                </pic:pic>
              </a:graphicData>
            </a:graphic>
          </wp:inline>
        </w:drawing>
      </w:r>
    </w:p>
    <w:p w14:paraId="711CE5A4"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installation select the correct layout to visualize network</w:t>
      </w:r>
    </w:p>
    <w:p w14:paraId="7CA2B976" w14:textId="77777777" w:rsidR="000B17E0" w:rsidRDefault="00000000">
      <w:pPr>
        <w:numPr>
          <w:ilvl w:val="1"/>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default layout for 2D space</w:t>
      </w:r>
    </w:p>
    <w:p w14:paraId="09B1F1DC" w14:textId="77777777" w:rsidR="000B17E0" w:rsidRDefault="00000000">
      <w:pPr>
        <w:numPr>
          <w:ilvl w:val="1"/>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Tree Layout for quad tree and binary tree</w:t>
      </w:r>
    </w:p>
    <w:p w14:paraId="0A98407E" w14:textId="77777777" w:rsidR="000B17E0" w:rsidRDefault="00000000">
      <w:pPr>
        <w:numPr>
          <w:ilvl w:val="1"/>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Circular layout for graph</w:t>
      </w:r>
    </w:p>
    <w:p w14:paraId="0DEEE4C3" w14:textId="77777777" w:rsidR="000B17E0"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9945FE3" wp14:editId="7C2F84AB">
            <wp:extent cx="3342505" cy="273843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342505" cy="2738438"/>
                    </a:xfrm>
                    <a:prstGeom prst="rect">
                      <a:avLst/>
                    </a:prstGeom>
                    <a:ln/>
                  </pic:spPr>
                </pic:pic>
              </a:graphicData>
            </a:graphic>
          </wp:inline>
        </w:drawing>
      </w:r>
    </w:p>
    <w:p w14:paraId="20CACF27" w14:textId="77777777" w:rsidR="000B17E0" w:rsidRDefault="000B17E0">
      <w:pPr>
        <w:tabs>
          <w:tab w:val="center" w:pos="4676"/>
          <w:tab w:val="center" w:pos="8819"/>
        </w:tabs>
        <w:spacing w:line="240" w:lineRule="auto"/>
        <w:ind w:left="720"/>
        <w:rPr>
          <w:rFonts w:ascii="Times New Roman" w:eastAsia="Times New Roman" w:hAnsi="Times New Roman" w:cs="Times New Roman"/>
          <w:sz w:val="24"/>
          <w:szCs w:val="24"/>
        </w:rPr>
      </w:pPr>
    </w:p>
    <w:p w14:paraId="1F79DB7E" w14:textId="77777777" w:rsidR="000B17E0" w:rsidRDefault="00000000">
      <w:pPr>
        <w:numPr>
          <w:ilvl w:val="0"/>
          <w:numId w:val="4"/>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Import Network to see visualization </w:t>
      </w:r>
    </w:p>
    <w:p w14:paraId="20E63FD3" w14:textId="77777777" w:rsidR="000B17E0" w:rsidRDefault="00000000">
      <w:pPr>
        <w:tabs>
          <w:tab w:val="center" w:pos="4676"/>
          <w:tab w:val="center" w:pos="8819"/>
        </w:tabs>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60181F7" wp14:editId="42E3C5A9">
            <wp:extent cx="5324475" cy="348138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324475" cy="3481388"/>
                    </a:xfrm>
                    <a:prstGeom prst="rect">
                      <a:avLst/>
                    </a:prstGeom>
                    <a:ln/>
                  </pic:spPr>
                </pic:pic>
              </a:graphicData>
            </a:graphic>
          </wp:inline>
        </w:drawing>
      </w:r>
    </w:p>
    <w:p w14:paraId="3C2B4D55" w14:textId="77777777" w:rsidR="000B17E0" w:rsidRDefault="000B17E0">
      <w:pPr>
        <w:tabs>
          <w:tab w:val="center" w:pos="4676"/>
          <w:tab w:val="center" w:pos="8819"/>
        </w:tabs>
        <w:spacing w:line="240" w:lineRule="auto"/>
        <w:ind w:left="720"/>
        <w:rPr>
          <w:rFonts w:ascii="Times New Roman" w:eastAsia="Times New Roman" w:hAnsi="Times New Roman" w:cs="Times New Roman"/>
          <w:sz w:val="24"/>
          <w:szCs w:val="24"/>
        </w:rPr>
      </w:pPr>
    </w:p>
    <w:p w14:paraId="64427AE3" w14:textId="77777777" w:rsidR="000B17E0"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A4. Web GUI Compilation </w:t>
      </w:r>
    </w:p>
    <w:p w14:paraId="65713B77" w14:textId="77777777" w:rsidR="000B17E0"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Download the MASS library. Switch branch to </w:t>
      </w:r>
      <w:proofErr w:type="spellStart"/>
      <w:r>
        <w:rPr>
          <w:rFonts w:ascii="Times New Roman" w:eastAsia="Times New Roman" w:hAnsi="Times New Roman" w:cs="Times New Roman"/>
        </w:rPr>
        <w:t>yifeiyang</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gui</w:t>
      </w:r>
      <w:proofErr w:type="spellEnd"/>
      <w:r>
        <w:rPr>
          <w:rFonts w:ascii="Times New Roman" w:eastAsia="Times New Roman" w:hAnsi="Times New Roman" w:cs="Times New Roman"/>
        </w:rPr>
        <w:t xml:space="preserve"> </w:t>
      </w:r>
    </w:p>
    <w:p w14:paraId="44033EBD" w14:textId="77777777" w:rsidR="000B17E0"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Compile the package: </w:t>
      </w:r>
      <w:proofErr w:type="spellStart"/>
      <w:r>
        <w:rPr>
          <w:rFonts w:ascii="Times New Roman" w:eastAsia="Times New Roman" w:hAnsi="Times New Roman" w:cs="Times New Roman"/>
        </w:rPr>
        <w:t>mvn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DskipTests</w:t>
      </w:r>
      <w:proofErr w:type="spellEnd"/>
      <w:r>
        <w:rPr>
          <w:rFonts w:ascii="Times New Roman" w:eastAsia="Times New Roman" w:hAnsi="Times New Roman" w:cs="Times New Roman"/>
        </w:rPr>
        <w:t xml:space="preserve"> package</w:t>
      </w:r>
    </w:p>
    <w:p w14:paraId="4B8AB1D3" w14:textId="77777777" w:rsidR="000B17E0"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Move the jar file to root: cp </w:t>
      </w:r>
      <w:proofErr w:type="gramStart"/>
      <w:r>
        <w:rPr>
          <w:rFonts w:ascii="Times New Roman" w:eastAsia="Times New Roman" w:hAnsi="Times New Roman" w:cs="Times New Roman"/>
        </w:rPr>
        <w:t>./target/mass-core.jar .</w:t>
      </w:r>
      <w:proofErr w:type="gramEnd"/>
    </w:p>
    <w:p w14:paraId="22D4CB56" w14:textId="77777777" w:rsidR="000B17E0" w:rsidRDefault="00000000">
      <w:pPr>
        <w:numPr>
          <w:ilvl w:val="0"/>
          <w:numId w:val="7"/>
        </w:numPr>
      </w:pPr>
      <w:r>
        <w:rPr>
          <w:rFonts w:ascii="Times New Roman" w:eastAsia="Times New Roman" w:hAnsi="Times New Roman" w:cs="Times New Roman"/>
        </w:rPr>
        <w:t xml:space="preserve">Run </w:t>
      </w:r>
      <w:proofErr w:type="spellStart"/>
      <w:r>
        <w:rPr>
          <w:rFonts w:ascii="Times New Roman" w:eastAsia="Times New Roman" w:hAnsi="Times New Roman" w:cs="Times New Roman"/>
        </w:rPr>
        <w:t>inMASS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application:</w:t>
      </w:r>
      <w:r>
        <w:rPr>
          <w:rFonts w:ascii="Times New Roman" w:eastAsia="Times New Roman" w:hAnsi="Times New Roman" w:cs="Times New Roman"/>
          <w:sz w:val="24"/>
          <w:szCs w:val="24"/>
        </w:rPr>
        <w:t>java</w:t>
      </w:r>
      <w:proofErr w:type="spellEnd"/>
      <w:r>
        <w:rPr>
          <w:rFonts w:ascii="Times New Roman" w:eastAsia="Times New Roman" w:hAnsi="Times New Roman" w:cs="Times New Roman"/>
          <w:sz w:val="24"/>
          <w:szCs w:val="24"/>
        </w:rPr>
        <w:t xml:space="preserve"> -cp mass-core.jar </w:t>
      </w:r>
      <w:proofErr w:type="spellStart"/>
      <w:r>
        <w:rPr>
          <w:rFonts w:ascii="Times New Roman" w:eastAsia="Times New Roman" w:hAnsi="Times New Roman" w:cs="Times New Roman"/>
          <w:sz w:val="24"/>
          <w:szCs w:val="24"/>
        </w:rPr>
        <w:t>InMASS</w:t>
      </w:r>
      <w:proofErr w:type="spellEnd"/>
    </w:p>
    <w:p w14:paraId="58897A5B" w14:textId="77777777" w:rsidR="000B17E0" w:rsidRDefault="00000000">
      <w:pPr>
        <w:numPr>
          <w:ilvl w:val="0"/>
          <w:numId w:val="7"/>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MASS benchmark application in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w:t>
      </w:r>
    </w:p>
    <w:p w14:paraId="2D27E647" w14:textId="77777777" w:rsidR="000B17E0"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Open your browser and visit local 8080 port</w:t>
      </w:r>
    </w:p>
    <w:p w14:paraId="6EB9F6E0" w14:textId="77777777" w:rsidR="000B17E0" w:rsidRDefault="000B17E0">
      <w:pPr>
        <w:rPr>
          <w:rFonts w:ascii="Times New Roman" w:eastAsia="Times New Roman" w:hAnsi="Times New Roman" w:cs="Times New Roman"/>
        </w:rPr>
      </w:pPr>
    </w:p>
    <w:sectPr w:rsidR="000B17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44ECA"/>
    <w:multiLevelType w:val="multilevel"/>
    <w:tmpl w:val="ACE0C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8720E5E"/>
    <w:multiLevelType w:val="multilevel"/>
    <w:tmpl w:val="DA8231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45177F1"/>
    <w:multiLevelType w:val="multilevel"/>
    <w:tmpl w:val="5BA2AC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D8451C6"/>
    <w:multiLevelType w:val="multilevel"/>
    <w:tmpl w:val="AAF05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E5E4BE3"/>
    <w:multiLevelType w:val="multilevel"/>
    <w:tmpl w:val="F7923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E931E85"/>
    <w:multiLevelType w:val="multilevel"/>
    <w:tmpl w:val="2648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ED61B5C"/>
    <w:multiLevelType w:val="multilevel"/>
    <w:tmpl w:val="A41C5E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570656938">
    <w:abstractNumId w:val="3"/>
  </w:num>
  <w:num w:numId="2" w16cid:durableId="407582542">
    <w:abstractNumId w:val="2"/>
  </w:num>
  <w:num w:numId="3" w16cid:durableId="1236431073">
    <w:abstractNumId w:val="4"/>
  </w:num>
  <w:num w:numId="4" w16cid:durableId="395671282">
    <w:abstractNumId w:val="5"/>
  </w:num>
  <w:num w:numId="5" w16cid:durableId="1982923699">
    <w:abstractNumId w:val="6"/>
  </w:num>
  <w:num w:numId="6" w16cid:durableId="351149915">
    <w:abstractNumId w:val="0"/>
  </w:num>
  <w:num w:numId="7" w16cid:durableId="56900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7E0"/>
    <w:rsid w:val="000B17E0"/>
    <w:rsid w:val="00670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64E77"/>
  <w15:docId w15:val="{ACEFF614-4E9F-44DA-A98E-4623A605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hyperlink" Target="https://bitbucket.org/luoleng/mass-cytoscape/src/master/"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ytoscape.org/download.html"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bitbucket.org/mass_library_developers/mass_java_core/src/c6706f414e256111223baebe11253f4a11b05a73/?at=Luo%2FinMASS"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bitbucket.org/luoleng/mass-cytoscape/src/master/"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2380</Words>
  <Characters>13568</Characters>
  <Application>Microsoft Office Word</Application>
  <DocSecurity>0</DocSecurity>
  <Lines>113</Lines>
  <Paragraphs>31</Paragraphs>
  <ScaleCrop>false</ScaleCrop>
  <Company/>
  <LinksUpToDate>false</LinksUpToDate>
  <CharactersWithSpaces>15917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 Leng</dc:creator>
  <cp:lastModifiedBy>Luo Leng</cp:lastModifiedBy>
  <cp:revision>2</cp:revision>
  <dcterms:created xsi:type="dcterms:W3CDTF">2023-12-14T04:38:00Z</dcterms:created>
  <dcterms:modified xsi:type="dcterms:W3CDTF">2023-12-14T04:38:00Z</dcterms:modified>
</cp:coreProperties>
</file>