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2F" w:rsidRDefault="00DC75D6" w:rsidP="00DC75D6">
      <w:pPr>
        <w:jc w:val="center"/>
        <w:rPr>
          <w:u w:val="single"/>
        </w:rPr>
      </w:pPr>
      <w:r w:rsidRPr="00DC75D6">
        <w:rPr>
          <w:u w:val="single"/>
        </w:rPr>
        <w:t>Waiver, Release and Hold Harmless Agreement</w:t>
      </w:r>
    </w:p>
    <w:p w:rsidR="00DC75D6" w:rsidRDefault="00DC75D6" w:rsidP="00DC75D6">
      <w:pPr>
        <w:jc w:val="center"/>
        <w:rPr>
          <w:u w:val="single"/>
        </w:rPr>
      </w:pPr>
    </w:p>
    <w:p w:rsidR="00DC75D6" w:rsidRDefault="00DC75D6" w:rsidP="00DC75D6">
      <w:r>
        <w:t xml:space="preserve">In consideration of permission granted by Skyline Hospital allowing me to participate in an internship program (the “Activity)”, </w:t>
      </w:r>
      <w:r w:rsidR="006C36B2">
        <w:t xml:space="preserve">I </w:t>
      </w:r>
      <w:r>
        <w:t>agree, on behalf of myself and my heirs, assigns, and any other person claiming by, under</w:t>
      </w:r>
      <w:r w:rsidR="006C36B2">
        <w:t>,</w:t>
      </w:r>
      <w:r>
        <w:t xml:space="preserve"> or through me as follows:</w:t>
      </w:r>
    </w:p>
    <w:p w:rsidR="00DC75D6" w:rsidRDefault="00DC75D6" w:rsidP="00DC75D6">
      <w:r>
        <w:t xml:space="preserve">I acknowledge that participating in the Activity involves certain risks (some of which I may not fully appreciate) and that injuries, death, or other harm could occur to me. </w:t>
      </w:r>
    </w:p>
    <w:p w:rsidR="006C36B2" w:rsidRDefault="00DC75D6" w:rsidP="00DC75D6">
      <w:r>
        <w:t xml:space="preserve">I have been </w:t>
      </w:r>
      <w:r w:rsidR="006C36B2">
        <w:t xml:space="preserve">strongly advised to obtain medical insurance coverage prior to participation as Skyline Hospital will not provide worker’s compensation coverage or other insurance coverage for students participating in the Activity. </w:t>
      </w:r>
    </w:p>
    <w:p w:rsidR="00DC3EA3" w:rsidRDefault="00DC3EA3" w:rsidP="00DC3EA3">
      <w:pPr>
        <w:pStyle w:val="ListParagraph"/>
        <w:numPr>
          <w:ilvl w:val="0"/>
          <w:numId w:val="4"/>
        </w:numPr>
      </w:pPr>
      <w:r>
        <w:t>I have medical insurance that will cover me in the event I am injured during the Activity.</w:t>
      </w:r>
    </w:p>
    <w:p w:rsidR="00DC3EA3" w:rsidRDefault="00DC3EA3" w:rsidP="00DC3EA3">
      <w:pPr>
        <w:pStyle w:val="ListParagraph"/>
      </w:pPr>
      <w:bookmarkStart w:id="0" w:name="_GoBack"/>
      <w:bookmarkEnd w:id="0"/>
    </w:p>
    <w:p w:rsidR="00DC75D6" w:rsidRDefault="006C36B2" w:rsidP="00DC3EA3">
      <w:pPr>
        <w:pStyle w:val="ListParagraph"/>
        <w:numPr>
          <w:ilvl w:val="0"/>
          <w:numId w:val="4"/>
        </w:numPr>
      </w:pPr>
      <w:r>
        <w:t>As a personal choice, I have declined to obtain medical insurance coverage and accept sole responsibility for any injuries, death, or other harm that could occur during participation in the Activity.</w:t>
      </w:r>
    </w:p>
    <w:p w:rsidR="006C36B2" w:rsidRDefault="006C36B2" w:rsidP="00DC75D6"/>
    <w:p w:rsidR="006C36B2" w:rsidRDefault="006C36B2" w:rsidP="006C36B2">
      <w:pPr>
        <w:pStyle w:val="NoSpacing"/>
      </w:pPr>
      <w:r>
        <w:t>_____________________________________________________</w:t>
      </w:r>
      <w:r>
        <w:tab/>
        <w:t>__________________________</w:t>
      </w:r>
    </w:p>
    <w:p w:rsidR="006C36B2" w:rsidRDefault="006C36B2" w:rsidP="006C36B2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C36B2" w:rsidRDefault="006C36B2" w:rsidP="006C36B2">
      <w:pPr>
        <w:pStyle w:val="NoSpacing"/>
      </w:pPr>
    </w:p>
    <w:p w:rsidR="006C36B2" w:rsidRDefault="006C36B2" w:rsidP="006C36B2">
      <w:pPr>
        <w:pStyle w:val="NoSpacing"/>
      </w:pPr>
      <w:r>
        <w:t>_____________________________________________________</w:t>
      </w:r>
      <w:r>
        <w:tab/>
      </w:r>
    </w:p>
    <w:p w:rsidR="006C36B2" w:rsidRDefault="006C36B2" w:rsidP="006C36B2">
      <w:pPr>
        <w:pStyle w:val="NoSpacing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6B2" w:rsidRDefault="006C36B2" w:rsidP="006C36B2">
      <w:pPr>
        <w:pStyle w:val="NoSpacing"/>
      </w:pPr>
    </w:p>
    <w:p w:rsidR="006C36B2" w:rsidRPr="00DC75D6" w:rsidRDefault="006C36B2" w:rsidP="006C36B2">
      <w:pPr>
        <w:pStyle w:val="NoSpacing"/>
      </w:pPr>
    </w:p>
    <w:sectPr w:rsidR="006C36B2" w:rsidRPr="00DC75D6" w:rsidSect="00494725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A9" w:rsidRDefault="000A0EA9" w:rsidP="00122EE7">
      <w:pPr>
        <w:spacing w:after="0" w:line="240" w:lineRule="auto"/>
      </w:pPr>
      <w:r>
        <w:separator/>
      </w:r>
    </w:p>
  </w:endnote>
  <w:endnote w:type="continuationSeparator" w:id="0">
    <w:p w:rsidR="000A0EA9" w:rsidRDefault="000A0EA9" w:rsidP="0012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A9" w:rsidRDefault="000A0EA9" w:rsidP="00122EE7">
      <w:pPr>
        <w:spacing w:after="0" w:line="240" w:lineRule="auto"/>
      </w:pPr>
      <w:r>
        <w:separator/>
      </w:r>
    </w:p>
  </w:footnote>
  <w:footnote w:type="continuationSeparator" w:id="0">
    <w:p w:rsidR="000A0EA9" w:rsidRDefault="000A0EA9" w:rsidP="0012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E7" w:rsidRDefault="00DC75D6" w:rsidP="00122EE7">
    <w:pPr>
      <w:pStyle w:val="Header"/>
      <w:jc w:val="center"/>
    </w:pPr>
    <w:r>
      <w:rPr>
        <w:noProof/>
      </w:rPr>
      <w:drawing>
        <wp:inline distT="0" distB="0" distL="0" distR="0">
          <wp:extent cx="1944624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LINE HOSPIT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563"/>
    <w:multiLevelType w:val="multilevel"/>
    <w:tmpl w:val="37BED7A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C7D9B"/>
    <w:multiLevelType w:val="hybridMultilevel"/>
    <w:tmpl w:val="ECCCF642"/>
    <w:lvl w:ilvl="0" w:tplc="318C1C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079B"/>
    <w:multiLevelType w:val="hybridMultilevel"/>
    <w:tmpl w:val="EB9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439E5"/>
    <w:multiLevelType w:val="hybridMultilevel"/>
    <w:tmpl w:val="7E8E7E8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E7"/>
    <w:rsid w:val="00086EEF"/>
    <w:rsid w:val="000A0EA9"/>
    <w:rsid w:val="000B5460"/>
    <w:rsid w:val="00122EE7"/>
    <w:rsid w:val="002729D8"/>
    <w:rsid w:val="002B2FE3"/>
    <w:rsid w:val="002E39C6"/>
    <w:rsid w:val="003C498B"/>
    <w:rsid w:val="0042258E"/>
    <w:rsid w:val="0049212C"/>
    <w:rsid w:val="00494725"/>
    <w:rsid w:val="0053192F"/>
    <w:rsid w:val="006C36B2"/>
    <w:rsid w:val="007E0B93"/>
    <w:rsid w:val="0084107F"/>
    <w:rsid w:val="00865FF0"/>
    <w:rsid w:val="008A0977"/>
    <w:rsid w:val="00964653"/>
    <w:rsid w:val="00971F8F"/>
    <w:rsid w:val="009F1D8D"/>
    <w:rsid w:val="00A115EF"/>
    <w:rsid w:val="00B16D98"/>
    <w:rsid w:val="00BC4DDF"/>
    <w:rsid w:val="00BC53B5"/>
    <w:rsid w:val="00C155A1"/>
    <w:rsid w:val="00C547C8"/>
    <w:rsid w:val="00C729F6"/>
    <w:rsid w:val="00CB2F68"/>
    <w:rsid w:val="00CE3E4F"/>
    <w:rsid w:val="00D3355C"/>
    <w:rsid w:val="00D83A60"/>
    <w:rsid w:val="00D8797D"/>
    <w:rsid w:val="00D91BDB"/>
    <w:rsid w:val="00DC3EA3"/>
    <w:rsid w:val="00DC75D6"/>
    <w:rsid w:val="00E109B9"/>
    <w:rsid w:val="00E17FB4"/>
    <w:rsid w:val="00E5388D"/>
    <w:rsid w:val="00E55381"/>
    <w:rsid w:val="00F0678A"/>
    <w:rsid w:val="00F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300ACE-6466-4794-8FAC-4133DFC0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1BDB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E7"/>
  </w:style>
  <w:style w:type="paragraph" w:styleId="Footer">
    <w:name w:val="footer"/>
    <w:basedOn w:val="Normal"/>
    <w:link w:val="FooterChar"/>
    <w:uiPriority w:val="99"/>
    <w:unhideWhenUsed/>
    <w:rsid w:val="0012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E7"/>
  </w:style>
  <w:style w:type="paragraph" w:styleId="NoSpacing">
    <w:name w:val="No Spacing"/>
    <w:uiPriority w:val="1"/>
    <w:qFormat/>
    <w:rsid w:val="00122E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B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91BDB"/>
    <w:rPr>
      <w:rFonts w:ascii="inherit" w:eastAsia="Times New Roman" w:hAnsi="inherit" w:cs="Times New Roman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1B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D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4725"/>
    <w:rPr>
      <w:color w:val="0000FF"/>
      <w:u w:val="single"/>
    </w:rPr>
  </w:style>
  <w:style w:type="table" w:styleId="TableGrid">
    <w:name w:val="Table Grid"/>
    <w:basedOn w:val="TableNormal"/>
    <w:uiPriority w:val="39"/>
    <w:rsid w:val="000B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9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1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Ramos</dc:creator>
  <cp:keywords/>
  <dc:description/>
  <cp:lastModifiedBy>Jessie Ramos</cp:lastModifiedBy>
  <cp:revision>4</cp:revision>
  <cp:lastPrinted>2016-05-12T15:37:00Z</cp:lastPrinted>
  <dcterms:created xsi:type="dcterms:W3CDTF">2015-10-01T16:20:00Z</dcterms:created>
  <dcterms:modified xsi:type="dcterms:W3CDTF">2016-05-12T15:45:00Z</dcterms:modified>
</cp:coreProperties>
</file>