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81BFB" w14:textId="77777777" w:rsidR="00195623" w:rsidRDefault="00195623" w:rsidP="00195623">
      <w:bookmarkStart w:id="0" w:name="_GoBack"/>
      <w:bookmarkEnd w:id="0"/>
    </w:p>
    <w:tbl>
      <w:tblPr>
        <w:tblStyle w:val="TableGrid"/>
        <w:tblW w:w="13256" w:type="dxa"/>
        <w:tblLook w:val="04A0" w:firstRow="1" w:lastRow="0" w:firstColumn="1" w:lastColumn="0" w:noHBand="0" w:noVBand="1"/>
      </w:tblPr>
      <w:tblGrid>
        <w:gridCol w:w="3314"/>
        <w:gridCol w:w="4067"/>
        <w:gridCol w:w="4067"/>
        <w:gridCol w:w="1808"/>
      </w:tblGrid>
      <w:tr w:rsidR="00195623" w14:paraId="5D9B0B3D" w14:textId="77777777" w:rsidTr="00195623">
        <w:trPr>
          <w:trHeight w:val="611"/>
        </w:trPr>
        <w:tc>
          <w:tcPr>
            <w:tcW w:w="3314" w:type="dxa"/>
          </w:tcPr>
          <w:p w14:paraId="34363311" w14:textId="77777777" w:rsidR="00195623" w:rsidRDefault="00195623" w:rsidP="00CF60F1"/>
        </w:tc>
        <w:tc>
          <w:tcPr>
            <w:tcW w:w="4067" w:type="dxa"/>
          </w:tcPr>
          <w:p w14:paraId="1E51E693" w14:textId="251B1490" w:rsidR="00195623" w:rsidRDefault="00106305" w:rsidP="00195623">
            <w:pPr>
              <w:jc w:val="center"/>
            </w:pPr>
            <w:r>
              <w:t>Clinical</w:t>
            </w:r>
            <w:r w:rsidR="00195623">
              <w:t xml:space="preserve"> Teaching Experiences</w:t>
            </w:r>
          </w:p>
        </w:tc>
        <w:tc>
          <w:tcPr>
            <w:tcW w:w="4067" w:type="dxa"/>
          </w:tcPr>
          <w:p w14:paraId="47074F3F" w14:textId="1B128055" w:rsidR="00195623" w:rsidRDefault="00106305" w:rsidP="00195623">
            <w:pPr>
              <w:jc w:val="center"/>
            </w:pPr>
            <w:r>
              <w:t>Didactic</w:t>
            </w:r>
            <w:r w:rsidR="00195623">
              <w:t xml:space="preserve"> Teaching Experiences</w:t>
            </w:r>
          </w:p>
        </w:tc>
        <w:tc>
          <w:tcPr>
            <w:tcW w:w="1808" w:type="dxa"/>
          </w:tcPr>
          <w:p w14:paraId="7E78066A" w14:textId="77777777" w:rsidR="00195623" w:rsidRDefault="00195623" w:rsidP="00195623">
            <w:pPr>
              <w:jc w:val="center"/>
            </w:pPr>
            <w:r>
              <w:t>Hours</w:t>
            </w:r>
          </w:p>
        </w:tc>
      </w:tr>
      <w:tr w:rsidR="00195623" w14:paraId="5FFCB010" w14:textId="77777777" w:rsidTr="00195623">
        <w:trPr>
          <w:trHeight w:val="800"/>
        </w:trPr>
        <w:tc>
          <w:tcPr>
            <w:tcW w:w="3314" w:type="dxa"/>
            <w:vMerge w:val="restart"/>
          </w:tcPr>
          <w:p w14:paraId="200B1162" w14:textId="77777777" w:rsidR="00195623" w:rsidRDefault="00195623" w:rsidP="00CF60F1">
            <w:r>
              <w:t>Longitudinal Experiences:</w:t>
            </w:r>
          </w:p>
        </w:tc>
        <w:tc>
          <w:tcPr>
            <w:tcW w:w="4067" w:type="dxa"/>
          </w:tcPr>
          <w:p w14:paraId="63A6977E" w14:textId="77777777" w:rsidR="00195623" w:rsidRDefault="00195623" w:rsidP="00CF60F1"/>
        </w:tc>
        <w:tc>
          <w:tcPr>
            <w:tcW w:w="4067" w:type="dxa"/>
          </w:tcPr>
          <w:p w14:paraId="090EB423" w14:textId="77777777" w:rsidR="00195623" w:rsidRDefault="00195623" w:rsidP="00CF60F1"/>
        </w:tc>
        <w:tc>
          <w:tcPr>
            <w:tcW w:w="1808" w:type="dxa"/>
          </w:tcPr>
          <w:p w14:paraId="142163C1" w14:textId="77777777" w:rsidR="00195623" w:rsidRDefault="00195623" w:rsidP="00CF60F1"/>
        </w:tc>
      </w:tr>
      <w:tr w:rsidR="00195623" w14:paraId="008668C1" w14:textId="77777777" w:rsidTr="00195623">
        <w:trPr>
          <w:trHeight w:val="696"/>
        </w:trPr>
        <w:tc>
          <w:tcPr>
            <w:tcW w:w="3314" w:type="dxa"/>
            <w:vMerge/>
          </w:tcPr>
          <w:p w14:paraId="7BFB448E" w14:textId="77777777" w:rsidR="00195623" w:rsidRDefault="00195623" w:rsidP="00CF60F1"/>
        </w:tc>
        <w:tc>
          <w:tcPr>
            <w:tcW w:w="4067" w:type="dxa"/>
          </w:tcPr>
          <w:p w14:paraId="7181E741" w14:textId="77777777" w:rsidR="00195623" w:rsidRDefault="00195623" w:rsidP="00CF60F1"/>
        </w:tc>
        <w:tc>
          <w:tcPr>
            <w:tcW w:w="4067" w:type="dxa"/>
          </w:tcPr>
          <w:p w14:paraId="1F91A991" w14:textId="77777777" w:rsidR="00195623" w:rsidRDefault="00195623" w:rsidP="00CF60F1"/>
        </w:tc>
        <w:tc>
          <w:tcPr>
            <w:tcW w:w="1808" w:type="dxa"/>
          </w:tcPr>
          <w:p w14:paraId="3222EA61" w14:textId="77777777" w:rsidR="00195623" w:rsidRDefault="00195623" w:rsidP="00CF60F1"/>
        </w:tc>
      </w:tr>
      <w:tr w:rsidR="00195623" w14:paraId="17425036" w14:textId="77777777" w:rsidTr="00195623">
        <w:trPr>
          <w:trHeight w:val="696"/>
        </w:trPr>
        <w:tc>
          <w:tcPr>
            <w:tcW w:w="3314" w:type="dxa"/>
            <w:vMerge/>
          </w:tcPr>
          <w:p w14:paraId="3F6D5B9A" w14:textId="77777777" w:rsidR="00195623" w:rsidRDefault="00195623" w:rsidP="00CF60F1"/>
        </w:tc>
        <w:tc>
          <w:tcPr>
            <w:tcW w:w="4067" w:type="dxa"/>
          </w:tcPr>
          <w:p w14:paraId="615FF238" w14:textId="77777777" w:rsidR="00195623" w:rsidRDefault="00195623" w:rsidP="00CF60F1"/>
        </w:tc>
        <w:tc>
          <w:tcPr>
            <w:tcW w:w="4067" w:type="dxa"/>
          </w:tcPr>
          <w:p w14:paraId="38DC3A64" w14:textId="77777777" w:rsidR="00195623" w:rsidRDefault="00195623" w:rsidP="00CF60F1"/>
        </w:tc>
        <w:tc>
          <w:tcPr>
            <w:tcW w:w="1808" w:type="dxa"/>
          </w:tcPr>
          <w:p w14:paraId="73B8E551" w14:textId="77777777" w:rsidR="00195623" w:rsidRDefault="00195623" w:rsidP="00CF60F1"/>
        </w:tc>
      </w:tr>
      <w:tr w:rsidR="00195623" w14:paraId="52C9FE72" w14:textId="77777777" w:rsidTr="00195623">
        <w:trPr>
          <w:trHeight w:val="737"/>
        </w:trPr>
        <w:tc>
          <w:tcPr>
            <w:tcW w:w="3314" w:type="dxa"/>
            <w:vMerge w:val="restart"/>
          </w:tcPr>
          <w:p w14:paraId="660BDDCA" w14:textId="77777777" w:rsidR="00195623" w:rsidRDefault="00195623" w:rsidP="00CF60F1">
            <w:r>
              <w:t>One-time teaching experiences:</w:t>
            </w:r>
          </w:p>
        </w:tc>
        <w:tc>
          <w:tcPr>
            <w:tcW w:w="4067" w:type="dxa"/>
          </w:tcPr>
          <w:p w14:paraId="704874BB" w14:textId="77777777" w:rsidR="00195623" w:rsidRDefault="00195623" w:rsidP="00195623">
            <w:pPr>
              <w:tabs>
                <w:tab w:val="left" w:pos="0"/>
              </w:tabs>
            </w:pPr>
          </w:p>
        </w:tc>
        <w:tc>
          <w:tcPr>
            <w:tcW w:w="4067" w:type="dxa"/>
          </w:tcPr>
          <w:p w14:paraId="26B32EC9" w14:textId="77777777" w:rsidR="00195623" w:rsidRDefault="00195623" w:rsidP="00CF60F1"/>
        </w:tc>
        <w:tc>
          <w:tcPr>
            <w:tcW w:w="1808" w:type="dxa"/>
          </w:tcPr>
          <w:p w14:paraId="43168A72" w14:textId="77777777" w:rsidR="00195623" w:rsidRDefault="00195623" w:rsidP="00CF60F1"/>
        </w:tc>
      </w:tr>
      <w:tr w:rsidR="00195623" w14:paraId="260410AA" w14:textId="77777777" w:rsidTr="00195623">
        <w:trPr>
          <w:trHeight w:val="696"/>
        </w:trPr>
        <w:tc>
          <w:tcPr>
            <w:tcW w:w="3314" w:type="dxa"/>
            <w:vMerge/>
          </w:tcPr>
          <w:p w14:paraId="2A333CBF" w14:textId="77777777" w:rsidR="00195623" w:rsidRDefault="00195623" w:rsidP="00CF60F1"/>
        </w:tc>
        <w:tc>
          <w:tcPr>
            <w:tcW w:w="4067" w:type="dxa"/>
          </w:tcPr>
          <w:p w14:paraId="0AAE435B" w14:textId="77777777" w:rsidR="00195623" w:rsidRDefault="00195623" w:rsidP="00CF60F1"/>
        </w:tc>
        <w:tc>
          <w:tcPr>
            <w:tcW w:w="4067" w:type="dxa"/>
          </w:tcPr>
          <w:p w14:paraId="5A5AB6F9" w14:textId="77777777" w:rsidR="00195623" w:rsidRDefault="00195623" w:rsidP="00CF60F1"/>
        </w:tc>
        <w:tc>
          <w:tcPr>
            <w:tcW w:w="1808" w:type="dxa"/>
          </w:tcPr>
          <w:p w14:paraId="652A6225" w14:textId="77777777" w:rsidR="00195623" w:rsidRDefault="00195623" w:rsidP="00CF60F1"/>
        </w:tc>
      </w:tr>
      <w:tr w:rsidR="00195623" w14:paraId="6624CD07" w14:textId="77777777" w:rsidTr="00195623">
        <w:trPr>
          <w:trHeight w:val="696"/>
        </w:trPr>
        <w:tc>
          <w:tcPr>
            <w:tcW w:w="3314" w:type="dxa"/>
            <w:vMerge/>
          </w:tcPr>
          <w:p w14:paraId="050020D4" w14:textId="77777777" w:rsidR="00195623" w:rsidRDefault="00195623" w:rsidP="00CF60F1"/>
        </w:tc>
        <w:tc>
          <w:tcPr>
            <w:tcW w:w="4067" w:type="dxa"/>
          </w:tcPr>
          <w:p w14:paraId="70F81B09" w14:textId="77777777" w:rsidR="00195623" w:rsidRDefault="00195623" w:rsidP="00CF60F1"/>
        </w:tc>
        <w:tc>
          <w:tcPr>
            <w:tcW w:w="4067" w:type="dxa"/>
          </w:tcPr>
          <w:p w14:paraId="7932270C" w14:textId="77777777" w:rsidR="00195623" w:rsidRDefault="00195623" w:rsidP="00CF60F1"/>
        </w:tc>
        <w:tc>
          <w:tcPr>
            <w:tcW w:w="1808" w:type="dxa"/>
          </w:tcPr>
          <w:p w14:paraId="1410DE17" w14:textId="77777777" w:rsidR="00195623" w:rsidRDefault="00195623" w:rsidP="00CF60F1"/>
        </w:tc>
      </w:tr>
      <w:tr w:rsidR="00195623" w14:paraId="194743B4" w14:textId="77777777" w:rsidTr="00195623">
        <w:trPr>
          <w:trHeight w:val="696"/>
        </w:trPr>
        <w:tc>
          <w:tcPr>
            <w:tcW w:w="3314" w:type="dxa"/>
            <w:vMerge/>
          </w:tcPr>
          <w:p w14:paraId="2CDA79FC" w14:textId="77777777" w:rsidR="00195623" w:rsidRDefault="00195623" w:rsidP="00CF60F1"/>
        </w:tc>
        <w:tc>
          <w:tcPr>
            <w:tcW w:w="4067" w:type="dxa"/>
          </w:tcPr>
          <w:p w14:paraId="5486765D" w14:textId="77777777" w:rsidR="00195623" w:rsidRDefault="00195623" w:rsidP="00CF60F1"/>
        </w:tc>
        <w:tc>
          <w:tcPr>
            <w:tcW w:w="4067" w:type="dxa"/>
          </w:tcPr>
          <w:p w14:paraId="4577A201" w14:textId="77777777" w:rsidR="00195623" w:rsidRDefault="00195623" w:rsidP="00CF60F1"/>
        </w:tc>
        <w:tc>
          <w:tcPr>
            <w:tcW w:w="1808" w:type="dxa"/>
          </w:tcPr>
          <w:p w14:paraId="198EE080" w14:textId="77777777" w:rsidR="00195623" w:rsidRDefault="00195623" w:rsidP="00CF60F1"/>
        </w:tc>
      </w:tr>
      <w:tr w:rsidR="00195623" w14:paraId="6BE3A44C" w14:textId="77777777" w:rsidTr="00195623">
        <w:trPr>
          <w:trHeight w:val="696"/>
        </w:trPr>
        <w:tc>
          <w:tcPr>
            <w:tcW w:w="3314" w:type="dxa"/>
            <w:vMerge/>
          </w:tcPr>
          <w:p w14:paraId="5DFD0284" w14:textId="77777777" w:rsidR="00195623" w:rsidRDefault="00195623" w:rsidP="00CF60F1"/>
        </w:tc>
        <w:tc>
          <w:tcPr>
            <w:tcW w:w="4067" w:type="dxa"/>
          </w:tcPr>
          <w:p w14:paraId="4E566FA6" w14:textId="77777777" w:rsidR="00195623" w:rsidRDefault="00195623" w:rsidP="00CF60F1"/>
        </w:tc>
        <w:tc>
          <w:tcPr>
            <w:tcW w:w="4067" w:type="dxa"/>
          </w:tcPr>
          <w:p w14:paraId="65060A25" w14:textId="77777777" w:rsidR="00195623" w:rsidRDefault="00195623" w:rsidP="00CF60F1"/>
        </w:tc>
        <w:tc>
          <w:tcPr>
            <w:tcW w:w="1808" w:type="dxa"/>
          </w:tcPr>
          <w:p w14:paraId="33C01B4A" w14:textId="77777777" w:rsidR="00195623" w:rsidRDefault="00195623" w:rsidP="00CF60F1"/>
        </w:tc>
      </w:tr>
      <w:tr w:rsidR="00195623" w14:paraId="504958C8" w14:textId="77777777" w:rsidTr="00195623">
        <w:trPr>
          <w:trHeight w:val="696"/>
        </w:trPr>
        <w:tc>
          <w:tcPr>
            <w:tcW w:w="3314" w:type="dxa"/>
            <w:vMerge/>
          </w:tcPr>
          <w:p w14:paraId="1722DD37" w14:textId="77777777" w:rsidR="00195623" w:rsidRDefault="00195623" w:rsidP="00CF60F1"/>
        </w:tc>
        <w:tc>
          <w:tcPr>
            <w:tcW w:w="4067" w:type="dxa"/>
          </w:tcPr>
          <w:p w14:paraId="2F8D4625" w14:textId="77777777" w:rsidR="00195623" w:rsidRDefault="00195623" w:rsidP="00CF60F1"/>
        </w:tc>
        <w:tc>
          <w:tcPr>
            <w:tcW w:w="4067" w:type="dxa"/>
          </w:tcPr>
          <w:p w14:paraId="59C8D800" w14:textId="77777777" w:rsidR="00195623" w:rsidRDefault="00195623" w:rsidP="00CF60F1"/>
        </w:tc>
        <w:tc>
          <w:tcPr>
            <w:tcW w:w="1808" w:type="dxa"/>
          </w:tcPr>
          <w:p w14:paraId="09135AAF" w14:textId="77777777" w:rsidR="00195623" w:rsidRDefault="00195623" w:rsidP="00CF60F1">
            <w:r>
              <w:t>Total Hours:</w:t>
            </w:r>
          </w:p>
          <w:p w14:paraId="468AA784" w14:textId="6BE8D2F9" w:rsidR="00195623" w:rsidRDefault="00195623" w:rsidP="00744C17">
            <w:r>
              <w:t>Must be at least 200 hours</w:t>
            </w:r>
            <w:r w:rsidR="00EF64DE">
              <w:t xml:space="preserve"> </w:t>
            </w:r>
            <w:r w:rsidR="00744C17">
              <w:t>(</w:t>
            </w:r>
            <w:r w:rsidR="00EF64DE">
              <w:t>or 2 months</w:t>
            </w:r>
            <w:r w:rsidR="00744C17">
              <w:t>)</w:t>
            </w:r>
            <w:r w:rsidR="00EF64DE">
              <w:t xml:space="preserve"> </w:t>
            </w:r>
          </w:p>
        </w:tc>
      </w:tr>
    </w:tbl>
    <w:p w14:paraId="28DFC4BA" w14:textId="77777777" w:rsidR="006A01A4" w:rsidRDefault="006A01A4" w:rsidP="00195623">
      <w:pPr>
        <w:tabs>
          <w:tab w:val="left" w:pos="4140"/>
        </w:tabs>
      </w:pPr>
    </w:p>
    <w:sectPr w:rsidR="006A01A4" w:rsidSect="00195623">
      <w:head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8F2F8" w14:textId="77777777" w:rsidR="00A12809" w:rsidRDefault="00A12809" w:rsidP="00A12809">
      <w:r>
        <w:separator/>
      </w:r>
    </w:p>
  </w:endnote>
  <w:endnote w:type="continuationSeparator" w:id="0">
    <w:p w14:paraId="30BABF7E" w14:textId="77777777" w:rsidR="00A12809" w:rsidRDefault="00A12809" w:rsidP="00A1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E66A3" w14:textId="77777777" w:rsidR="00A12809" w:rsidRDefault="00A12809" w:rsidP="00A12809">
      <w:r>
        <w:separator/>
      </w:r>
    </w:p>
  </w:footnote>
  <w:footnote w:type="continuationSeparator" w:id="0">
    <w:p w14:paraId="67406BB2" w14:textId="77777777" w:rsidR="00A12809" w:rsidRDefault="00A12809" w:rsidP="00A128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396FD" w14:textId="77777777" w:rsidR="00A12809" w:rsidRDefault="00A12809" w:rsidP="00A12809">
    <w:pPr>
      <w:pStyle w:val="Header"/>
      <w:rPr>
        <w:color w:val="7F7F7F" w:themeColor="text1" w:themeTint="80"/>
      </w:rPr>
    </w:pPr>
    <w:r w:rsidRPr="00A54322">
      <w:rPr>
        <w:color w:val="7F7F7F" w:themeColor="text1" w:themeTint="80"/>
      </w:rPr>
      <w:t>Kimberly Collins</w:t>
    </w:r>
    <w:r w:rsidRPr="00A54322">
      <w:rPr>
        <w:color w:val="7F7F7F" w:themeColor="text1" w:themeTint="80"/>
      </w:rPr>
      <w:tab/>
    </w:r>
    <w:r w:rsidRPr="00A54322">
      <w:rPr>
        <w:color w:val="7F7F7F" w:themeColor="text1" w:themeTint="80"/>
      </w:rPr>
      <w:tab/>
    </w:r>
    <w:r>
      <w:rPr>
        <w:color w:val="7F7F7F" w:themeColor="text1" w:themeTint="80"/>
      </w:rPr>
      <w:tab/>
    </w:r>
    <w:r w:rsidRPr="00A54322">
      <w:rPr>
        <w:color w:val="7F7F7F" w:themeColor="text1" w:themeTint="80"/>
      </w:rPr>
      <w:t xml:space="preserve">University of Washington Family </w:t>
    </w:r>
  </w:p>
  <w:p w14:paraId="541E0121" w14:textId="07E9D5FE" w:rsidR="00A12809" w:rsidRPr="00A54322" w:rsidRDefault="00A12809" w:rsidP="00A12809">
    <w:pPr>
      <w:pStyle w:val="Header"/>
      <w:rPr>
        <w:color w:val="7F7F7F" w:themeColor="text1" w:themeTint="80"/>
      </w:rPr>
    </w:pP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>
      <w:rPr>
        <w:color w:val="7F7F7F" w:themeColor="text1" w:themeTint="80"/>
      </w:rPr>
      <w:tab/>
    </w:r>
    <w:r w:rsidRPr="00A54322">
      <w:rPr>
        <w:color w:val="7F7F7F" w:themeColor="text1" w:themeTint="80"/>
      </w:rPr>
      <w:t>Medicine Residency</w:t>
    </w:r>
  </w:p>
  <w:p w14:paraId="4E987B02" w14:textId="77777777" w:rsidR="00A12809" w:rsidRDefault="00A128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23"/>
    <w:rsid w:val="00106305"/>
    <w:rsid w:val="00195623"/>
    <w:rsid w:val="003D1D42"/>
    <w:rsid w:val="00506725"/>
    <w:rsid w:val="006A01A4"/>
    <w:rsid w:val="00744C17"/>
    <w:rsid w:val="00A12809"/>
    <w:rsid w:val="00CF60F1"/>
    <w:rsid w:val="00EF64DE"/>
    <w:rsid w:val="00F0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9D74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28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809"/>
  </w:style>
  <w:style w:type="paragraph" w:styleId="Footer">
    <w:name w:val="footer"/>
    <w:basedOn w:val="Normal"/>
    <w:link w:val="FooterChar"/>
    <w:uiPriority w:val="99"/>
    <w:unhideWhenUsed/>
    <w:rsid w:val="00A128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80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28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809"/>
  </w:style>
  <w:style w:type="paragraph" w:styleId="Footer">
    <w:name w:val="footer"/>
    <w:basedOn w:val="Normal"/>
    <w:link w:val="FooterChar"/>
    <w:uiPriority w:val="99"/>
    <w:unhideWhenUsed/>
    <w:rsid w:val="00A128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Macintosh Word</Application>
  <DocSecurity>4</DocSecurity>
  <Lines>1</Lines>
  <Paragraphs>1</Paragraphs>
  <ScaleCrop>false</ScaleCrop>
  <Company>University of Washington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Collins</dc:creator>
  <cp:keywords/>
  <dc:description/>
  <cp:lastModifiedBy>Marcia McGuire</cp:lastModifiedBy>
  <cp:revision>2</cp:revision>
  <cp:lastPrinted>2016-05-19T22:20:00Z</cp:lastPrinted>
  <dcterms:created xsi:type="dcterms:W3CDTF">2018-01-26T21:19:00Z</dcterms:created>
  <dcterms:modified xsi:type="dcterms:W3CDTF">2018-01-26T21:19:00Z</dcterms:modified>
</cp:coreProperties>
</file>