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FBE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Primary Care Physician:  @PCP@ </w:t>
      </w:r>
    </w:p>
    <w:p w14:paraId="46FE4F3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32C934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Chief Concern: </w:t>
      </w:r>
      <w:r>
        <w:rPr>
          <w:rFonts w:ascii="Arial" w:hAnsi="Arial" w:cs="Arial"/>
        </w:rPr>
        <w:t xml:space="preserve"> </w:t>
      </w:r>
    </w:p>
    <w:p w14:paraId="285D94E7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Cognitive disorder care planning visit</w:t>
      </w:r>
    </w:p>
    <w:p w14:paraId="2926208F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BBE21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HPI: </w:t>
      </w:r>
    </w:p>
    <w:p w14:paraId="60DD8BE2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@NAME@ is a @AGE@ @SEX@ followed in clinic for ***, who presents for a comprehensive care planning visit today.  The patient was last seen ***.</w:t>
      </w:r>
    </w:p>
    <w:p w14:paraId="2E4C3CC9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C4C32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7EE092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Updated Neurological History:</w:t>
      </w: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5"/>
        <w:gridCol w:w="4500"/>
      </w:tblGrid>
      <w:tr w:rsidR="00D91011" w14:paraId="4A3A30D2" w14:textId="77777777">
        <w:trPr>
          <w:trHeight w:val="253"/>
        </w:trPr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061F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New diagnosis of neurological disease 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BF3D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{Previous diagnosis of neurological disease:24599::"None"}</w:t>
            </w:r>
          </w:p>
        </w:tc>
      </w:tr>
      <w:tr w:rsidR="00D91011" w14:paraId="0F6BAE3A" w14:textId="77777777">
        <w:trPr>
          <w:trHeight w:val="253"/>
        </w:trPr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C1D4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New Head injury/concussion 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BE2E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{History of head injury:24604::"None"}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D91011" w14:paraId="1A37DDEF" w14:textId="77777777">
        <w:trPr>
          <w:trHeight w:val="253"/>
        </w:trPr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8D6F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visual symptoms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B52B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{History of visual symptoms:24601::"None"}</w:t>
            </w:r>
          </w:p>
        </w:tc>
      </w:tr>
      <w:tr w:rsidR="00D91011" w14:paraId="70251BFC" w14:textId="77777777">
        <w:trPr>
          <w:trHeight w:val="253"/>
        </w:trPr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CCD9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hearing symptoms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956B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{History of hearing symptoms:24602::"None"}</w:t>
            </w:r>
          </w:p>
        </w:tc>
      </w:tr>
      <w:tr w:rsidR="00D91011" w14:paraId="3569BF98" w14:textId="77777777">
        <w:trPr>
          <w:trHeight w:val="253"/>
        </w:trPr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84E3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abnormal movements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D980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{History of abnormal movements:24603::"None"}</w:t>
            </w:r>
          </w:p>
        </w:tc>
      </w:tr>
      <w:tr w:rsidR="00D91011" w14:paraId="7B8725CC" w14:textId="77777777">
        <w:trPr>
          <w:trHeight w:val="253"/>
        </w:trPr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F79F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stroke or TIA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5A97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{Previous stroke or TIA:24607::"None"}</w:t>
            </w:r>
          </w:p>
        </w:tc>
      </w:tr>
      <w:tr w:rsidR="00D91011" w14:paraId="5A0B182A" w14:textId="77777777">
        <w:trPr>
          <w:trHeight w:val="253"/>
        </w:trPr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063D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Seizure since last visit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00D7" w14:textId="77777777" w:rsidR="00D91011" w:rsidRDefault="00D91011">
            <w:pPr>
              <w:tabs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{Previous seizure:24609::"None"}</w:t>
            </w:r>
          </w:p>
        </w:tc>
      </w:tr>
    </w:tbl>
    <w:p w14:paraId="76AAD7D9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27A2CF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Past Medical History:  </w:t>
      </w:r>
    </w:p>
    <w:p w14:paraId="729DA627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PMH/PSH/Meds/All/FH/SH/ROS reviewed with patient, updated as needed.</w:t>
      </w:r>
      <w:r>
        <w:rPr>
          <w:rFonts w:ascii="Arial" w:hAnsi="Arial" w:cs="Arial"/>
        </w:rPr>
        <w:t xml:space="preserve"> </w:t>
      </w:r>
    </w:p>
    <w:p w14:paraId="24FC26E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New medical problems:</w:t>
      </w:r>
      <w:r>
        <w:rPr>
          <w:rFonts w:ascii="Arial" w:hAnsi="Arial" w:cs="Arial"/>
        </w:rPr>
        <w:t xml:space="preserve">  {ABSENT/PRESENT:20306}</w:t>
      </w:r>
    </w:p>
    <w:p w14:paraId="786CFB6D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New surgical procedures: </w:t>
      </w:r>
      <w:r>
        <w:rPr>
          <w:rFonts w:ascii="Arial" w:hAnsi="Arial" w:cs="Arial"/>
        </w:rPr>
        <w:t xml:space="preserve"> {ABSENT/PRESENT:20306}</w:t>
      </w:r>
    </w:p>
    <w:p w14:paraId="07F67572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New family history:  </w:t>
      </w:r>
      <w:r>
        <w:rPr>
          <w:rFonts w:ascii="Arial" w:hAnsi="Arial" w:cs="Arial"/>
        </w:rPr>
        <w:t>{ABSENT/PRESENT:20306}</w:t>
      </w:r>
    </w:p>
    <w:p w14:paraId="150438CF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041EFC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Updated Social History:</w:t>
      </w: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5"/>
        <w:gridCol w:w="5400"/>
      </w:tblGrid>
      <w:tr w:rsidR="00D91011" w14:paraId="29CF8DB6" w14:textId="77777777">
        <w:trPr>
          <w:trHeight w:val="253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95D1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Lives with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5ED3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***</w:t>
            </w:r>
          </w:p>
        </w:tc>
      </w:tr>
      <w:tr w:rsidR="00D91011" w14:paraId="022196A5" w14:textId="77777777">
        <w:trPr>
          <w:trHeight w:val="253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366B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Cared for by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5C4C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***</w:t>
            </w:r>
          </w:p>
        </w:tc>
      </w:tr>
      <w:tr w:rsidR="00D91011" w14:paraId="7F2DD6F4" w14:textId="77777777">
        <w:trPr>
          <w:trHeight w:val="253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F2E9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Accompanied today by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AC9C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***</w:t>
            </w:r>
          </w:p>
        </w:tc>
      </w:tr>
      <w:tr w:rsidR="00D91011" w14:paraId="2EB7ABD4" w14:textId="77777777">
        <w:trPr>
          <w:trHeight w:val="253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3944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Home safety concerns 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AB76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{ABSENT/PRESENT:20306}</w:t>
            </w:r>
          </w:p>
        </w:tc>
      </w:tr>
      <w:tr w:rsidR="00D91011" w14:paraId="265D254A" w14:textId="77777777">
        <w:trPr>
          <w:trHeight w:val="253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B550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Driving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9AF8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{ABSENT/PRESENT:20306}</w:t>
            </w:r>
          </w:p>
        </w:tc>
      </w:tr>
      <w:tr w:rsidR="00D91011" w14:paraId="30CA2B4F" w14:textId="77777777">
        <w:trPr>
          <w:trHeight w:val="253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51D6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Falls in past year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634B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{ABSENT/PRESENT:20306}</w:t>
            </w:r>
          </w:p>
        </w:tc>
      </w:tr>
      <w:tr w:rsidR="00D91011" w14:paraId="3DCB4B00" w14:textId="77777777">
        <w:trPr>
          <w:trHeight w:val="253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414D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Power of Attorney (health)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0B60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{ABSENT/PRESENT:20306}</w:t>
            </w:r>
          </w:p>
        </w:tc>
      </w:tr>
      <w:tr w:rsidR="00D91011" w14:paraId="3E71478A" w14:textId="77777777">
        <w:trPr>
          <w:trHeight w:val="253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12C5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Power of Attorney (financial)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EC40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{ABSENT/PRESENT:20306}</w:t>
            </w:r>
          </w:p>
        </w:tc>
      </w:tr>
      <w:tr w:rsidR="00D91011" w14:paraId="43CCACA0" w14:textId="77777777">
        <w:trPr>
          <w:trHeight w:val="253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4F61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Advanced directive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F257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{ABSENT/PRESENT:20306}</w:t>
            </w:r>
          </w:p>
        </w:tc>
      </w:tr>
    </w:tbl>
    <w:p w14:paraId="1E0758BC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AE3D94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Allergies:</w:t>
      </w:r>
    </w:p>
    <w:p w14:paraId="32131604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@ALLERGY@</w:t>
      </w:r>
    </w:p>
    <w:p w14:paraId="21406B2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F5B668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Medications:  </w:t>
      </w:r>
    </w:p>
    <w:p w14:paraId="3078F4B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@NMEDS@</w:t>
      </w:r>
    </w:p>
    <w:p w14:paraId="2B515971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E0FDA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 of Systems:   see health assessment - reviewed with patient</w:t>
      </w:r>
    </w:p>
    <w:p w14:paraId="54707D1C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Constitutional</w:t>
      </w:r>
      <w:r>
        <w:rPr>
          <w:rFonts w:ascii="Arial" w:hAnsi="Arial" w:cs="Arial"/>
        </w:rPr>
        <w:t>:  No weight change, fever, chills, fatigue</w:t>
      </w:r>
    </w:p>
    <w:p w14:paraId="7A7C7BE7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Eyes</w:t>
      </w:r>
      <w:r>
        <w:rPr>
          <w:rFonts w:ascii="Arial" w:hAnsi="Arial" w:cs="Arial"/>
        </w:rPr>
        <w:t>:  No diplopia, blurry vision, dry eyes, cataracts, macular degeneration</w:t>
      </w:r>
    </w:p>
    <w:p w14:paraId="14AA39D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ENT</w:t>
      </w:r>
      <w:r>
        <w:rPr>
          <w:rFonts w:ascii="Arial" w:hAnsi="Arial" w:cs="Arial"/>
        </w:rPr>
        <w:t>:  No headache, sinus issues, hearing loss, tinnitus, dry mouth, vertigo</w:t>
      </w:r>
    </w:p>
    <w:p w14:paraId="617AB152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Cardiovascular</w:t>
      </w:r>
      <w:r>
        <w:rPr>
          <w:rFonts w:ascii="Arial" w:hAnsi="Arial" w:cs="Arial"/>
        </w:rPr>
        <w:t>:  No chest pain, tachycardia, bradycardia</w:t>
      </w:r>
    </w:p>
    <w:p w14:paraId="3AF16F0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Respiratory</w:t>
      </w:r>
      <w:r>
        <w:rPr>
          <w:rFonts w:ascii="Arial" w:hAnsi="Arial" w:cs="Arial"/>
        </w:rPr>
        <w:t>:  No difficulty breathing</w:t>
      </w:r>
    </w:p>
    <w:p w14:paraId="5B3E44E0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GI</w:t>
      </w:r>
      <w:r>
        <w:rPr>
          <w:rFonts w:ascii="Arial" w:hAnsi="Arial" w:cs="Arial"/>
        </w:rPr>
        <w:t>:  No abdominal pain, constipation/diarrhea, nausea, incontinence</w:t>
      </w:r>
    </w:p>
    <w:p w14:paraId="7EE52894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GU</w:t>
      </w:r>
      <w:r>
        <w:rPr>
          <w:rFonts w:ascii="Arial" w:hAnsi="Arial" w:cs="Arial"/>
        </w:rPr>
        <w:t>:  No pain on urination, incontinence, kidney stones</w:t>
      </w:r>
    </w:p>
    <w:p w14:paraId="3852A27D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Skin/Teg</w:t>
      </w:r>
      <w:r>
        <w:rPr>
          <w:rFonts w:ascii="Arial" w:hAnsi="Arial" w:cs="Arial"/>
        </w:rPr>
        <w:t>:  No rash, lacerations, easy bruising</w:t>
      </w:r>
    </w:p>
    <w:p w14:paraId="55305E77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Musculoskeletal:  </w:t>
      </w:r>
      <w:r>
        <w:rPr>
          <w:rFonts w:ascii="Arial" w:hAnsi="Arial" w:cs="Arial"/>
        </w:rPr>
        <w:t>No significant neck or back pain, history of arthritis, broken bones</w:t>
      </w:r>
    </w:p>
    <w:p w14:paraId="3BA4D8E4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Psychiatric</w:t>
      </w:r>
      <w:r>
        <w:rPr>
          <w:rFonts w:ascii="Arial" w:hAnsi="Arial" w:cs="Arial"/>
        </w:rPr>
        <w:t>:  No anxiety, depression</w:t>
      </w:r>
    </w:p>
    <w:p w14:paraId="3E217E9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Endocrine</w:t>
      </w:r>
      <w:r>
        <w:rPr>
          <w:rFonts w:ascii="Arial" w:hAnsi="Arial" w:cs="Arial"/>
        </w:rPr>
        <w:t>:  No thyroid abnormalities, DM</w:t>
      </w:r>
    </w:p>
    <w:p w14:paraId="26033A6F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Hematologic</w:t>
      </w:r>
      <w:r>
        <w:rPr>
          <w:rFonts w:ascii="Arial" w:hAnsi="Arial" w:cs="Arial"/>
        </w:rPr>
        <w:t>:  No anemia, transfusions</w:t>
      </w:r>
    </w:p>
    <w:p w14:paraId="64E56F4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Immunologic</w:t>
      </w:r>
      <w:r>
        <w:rPr>
          <w:rFonts w:ascii="Arial" w:hAnsi="Arial" w:cs="Arial"/>
        </w:rPr>
        <w:t>:  No recent infections</w:t>
      </w:r>
    </w:p>
    <w:p w14:paraId="50EB683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Neurologic</w:t>
      </w:r>
      <w:r>
        <w:rPr>
          <w:rFonts w:ascii="Arial" w:hAnsi="Arial" w:cs="Arial"/>
        </w:rPr>
        <w:t>:  See above</w:t>
      </w:r>
    </w:p>
    <w:p w14:paraId="7209C2E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B86BEE1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Vital Signs:</w:t>
      </w:r>
    </w:p>
    <w:p w14:paraId="7B55A8F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@VITALSM@</w:t>
      </w:r>
    </w:p>
    <w:p w14:paraId="203FBC8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      </w:t>
      </w:r>
    </w:p>
    <w:p w14:paraId="482FAAA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 Physical Examination:</w:t>
      </w:r>
    </w:p>
    <w:p w14:paraId="67B2CA4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07823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Gen</w:t>
      </w:r>
      <w:r>
        <w:rPr>
          <w:rFonts w:ascii="Arial" w:hAnsi="Arial" w:cs="Arial"/>
        </w:rPr>
        <w:t xml:space="preserve">: Well developed, </w:t>
      </w:r>
      <w:proofErr w:type="spellStart"/>
      <w:r>
        <w:rPr>
          <w:rFonts w:ascii="Arial" w:hAnsi="Arial" w:cs="Arial"/>
        </w:rPr>
        <w:t>well nourished</w:t>
      </w:r>
      <w:proofErr w:type="spellEnd"/>
      <w:r>
        <w:rPr>
          <w:rFonts w:ascii="Arial" w:hAnsi="Arial" w:cs="Arial"/>
        </w:rPr>
        <w:t xml:space="preserve"> in no apparent distress.  Awake and alert.</w:t>
      </w:r>
    </w:p>
    <w:p w14:paraId="281BC2E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1053CF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Neck</w:t>
      </w:r>
      <w:r>
        <w:rPr>
          <w:rFonts w:ascii="Arial" w:hAnsi="Arial" w:cs="Arial"/>
        </w:rPr>
        <w:t>: supple, full range of motion.  No carotid bruits</w:t>
      </w:r>
    </w:p>
    <w:p w14:paraId="296C01C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8CA6AD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Cardiac</w:t>
      </w:r>
      <w:r>
        <w:rPr>
          <w:rFonts w:ascii="Arial" w:hAnsi="Arial" w:cs="Arial"/>
        </w:rPr>
        <w:t>: Rate and rhythm regular without any murmurs and with normal S1 and S2 sounds.</w:t>
      </w:r>
    </w:p>
    <w:p w14:paraId="41E318F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0414E3D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Chest</w:t>
      </w:r>
      <w:r>
        <w:rPr>
          <w:rFonts w:ascii="Arial" w:hAnsi="Arial" w:cs="Arial"/>
        </w:rPr>
        <w:t>:  clear to auscultation, no wheezes, rales or rhonchi, symmetric air entry</w:t>
      </w:r>
    </w:p>
    <w:p w14:paraId="24634ED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10D3FE99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Abdomen</w:t>
      </w:r>
      <w:r>
        <w:rPr>
          <w:rFonts w:ascii="Arial" w:hAnsi="Arial" w:cs="Arial"/>
        </w:rPr>
        <w:t>:  soft, nontender, nondistended, no masses or organomegaly</w:t>
      </w:r>
    </w:p>
    <w:p w14:paraId="2FDAF66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7E2C419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Extremities</w:t>
      </w:r>
      <w:r>
        <w:rPr>
          <w:rFonts w:ascii="Arial" w:hAnsi="Arial" w:cs="Arial"/>
        </w:rPr>
        <w:t>: no pedal edema</w:t>
      </w:r>
    </w:p>
    <w:p w14:paraId="02DDD63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70B09D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Skin</w:t>
      </w:r>
      <w:r>
        <w:rPr>
          <w:rFonts w:ascii="Arial" w:hAnsi="Arial" w:cs="Arial"/>
        </w:rPr>
        <w:t>: Intact</w:t>
      </w:r>
    </w:p>
    <w:p w14:paraId="65343154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556080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NEUROLOGICAL EXAMINATION:</w:t>
      </w:r>
    </w:p>
    <w:p w14:paraId="4C63C11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Last neuropsychological testing/in office test scores:</w:t>
      </w: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05"/>
        <w:gridCol w:w="990"/>
      </w:tblGrid>
      <w:tr w:rsidR="00D91011" w14:paraId="3525930D" w14:textId="77777777">
        <w:trPr>
          <w:trHeight w:val="253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E70C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MMSE (7s)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7579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***/30</w:t>
            </w:r>
          </w:p>
        </w:tc>
      </w:tr>
      <w:tr w:rsidR="00D91011" w14:paraId="691517F4" w14:textId="77777777">
        <w:trPr>
          <w:trHeight w:val="253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295E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MMSE (spelling)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FE93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***/30</w:t>
            </w:r>
          </w:p>
        </w:tc>
      </w:tr>
      <w:tr w:rsidR="00D91011" w14:paraId="09898673" w14:textId="77777777">
        <w:trPr>
          <w:trHeight w:val="253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E193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Geriatric Depression Scale (GDS)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C0DD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***/30</w:t>
            </w:r>
          </w:p>
        </w:tc>
      </w:tr>
      <w:tr w:rsidR="00D91011" w14:paraId="55731DF1" w14:textId="77777777">
        <w:trPr>
          <w:trHeight w:val="253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AB09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Instrumental ADLs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807D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***/31</w:t>
            </w:r>
          </w:p>
        </w:tc>
      </w:tr>
      <w:tr w:rsidR="00D91011" w14:paraId="6C5AFD5E" w14:textId="77777777">
        <w:trPr>
          <w:trHeight w:val="253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7AEC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NPI-Q severity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7770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</w:t>
            </w:r>
          </w:p>
        </w:tc>
      </w:tr>
      <w:tr w:rsidR="00D91011" w14:paraId="54FE0D5B" w14:textId="77777777">
        <w:trPr>
          <w:trHeight w:val="253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FEC0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NPI-Q distress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F279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</w:t>
            </w:r>
          </w:p>
        </w:tc>
      </w:tr>
    </w:tbl>
    <w:p w14:paraId="3153509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46DC2F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General behavior:  {General behavior:24610}</w:t>
      </w:r>
    </w:p>
    <w:p w14:paraId="0D79ED8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Deficit Anosognosia:  {Deficit Anosognosia:24611::"None"}</w:t>
      </w:r>
    </w:p>
    <w:p w14:paraId="199A814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Judgement:  {Desc; good/fair/poor:18582}, estimated from:  {estimated from:24612::} </w:t>
      </w:r>
    </w:p>
    <w:p w14:paraId="575E58D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Dysarthria:  {ABSENT/PRESENT:20306}</w:t>
      </w:r>
    </w:p>
    <w:p w14:paraId="5982CDA0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Physician estimated decision making capacity:  {ABLE/UNABLE:23867}</w:t>
      </w:r>
    </w:p>
    <w:p w14:paraId="0A1762B2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320BE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Cranial Nerves: </w:t>
      </w:r>
    </w:p>
    <w:p w14:paraId="20FF4A1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II:  Acuity deferred. VFF.  Fundus:  ***</w:t>
      </w:r>
    </w:p>
    <w:p w14:paraId="7CCA8F39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III, IV, VI: PERRL, EOMI, no nystagmus.  </w:t>
      </w:r>
    </w:p>
    <w:p w14:paraId="01E57E5D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V1-V3: intact to light touch bilaterally</w:t>
      </w:r>
    </w:p>
    <w:p w14:paraId="5C2D649D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VII: face symmetric</w:t>
      </w:r>
    </w:p>
    <w:p w14:paraId="5479C90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VIII: intact to finger rub bilaterally</w:t>
      </w:r>
    </w:p>
    <w:p w14:paraId="5F221B42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IX, X: palate elevates equally and symmetrically </w:t>
      </w:r>
    </w:p>
    <w:p w14:paraId="3A7CADA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XI: SCM 5/5</w:t>
      </w:r>
    </w:p>
    <w:p w14:paraId="5C1E06F4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XII: tongue movements symmetric and midline.  No fibrillations or atrophy.</w:t>
      </w:r>
    </w:p>
    <w:p w14:paraId="06FD961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49737C7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 Motor Survey:</w:t>
      </w:r>
    </w:p>
    <w:p w14:paraId="6E7BD7F2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Posture: {NORMAL/ ABNORMAL:19060}</w:t>
      </w:r>
    </w:p>
    <w:p w14:paraId="20184784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Tone:     {tone:24616::"normal"}</w:t>
      </w:r>
    </w:p>
    <w:p w14:paraId="5E7C5C4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</w:p>
    <w:p w14:paraId="63EE15D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Motor Examination:</w:t>
      </w:r>
    </w:p>
    <w:p w14:paraId="3FC9D751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Power 5/5 throughout in all 4 extremities </w:t>
      </w:r>
    </w:p>
    <w:p w14:paraId="3D5606F5" w14:textId="77777777" w:rsidR="00D91011" w:rsidRDefault="00D91011" w:rsidP="00D91011">
      <w:pPr>
        <w:tabs>
          <w:tab w:val="left" w:pos="825"/>
          <w:tab w:val="left" w:pos="3525"/>
          <w:tab w:val="left" w:pos="4425"/>
          <w:tab w:val="left" w:pos="5325"/>
          <w:tab w:val="left" w:pos="80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55B840" w14:textId="77777777" w:rsidR="00D91011" w:rsidRDefault="00D91011" w:rsidP="00D91011">
      <w:pPr>
        <w:tabs>
          <w:tab w:val="left" w:pos="825"/>
          <w:tab w:val="left" w:pos="3525"/>
          <w:tab w:val="left" w:pos="4425"/>
          <w:tab w:val="left" w:pos="5325"/>
          <w:tab w:val="left" w:pos="80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Deep Tendon Reflexes:</w:t>
      </w:r>
    </w:p>
    <w:tbl>
      <w:tblPr>
        <w:tblW w:w="0" w:type="auto"/>
        <w:tblInd w:w="-5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0"/>
        <w:gridCol w:w="810"/>
        <w:gridCol w:w="870"/>
        <w:gridCol w:w="660"/>
        <w:gridCol w:w="630"/>
        <w:gridCol w:w="810"/>
        <w:gridCol w:w="1395"/>
      </w:tblGrid>
      <w:tr w:rsidR="00D91011" w14:paraId="03117D38" w14:textId="77777777">
        <w:trPr>
          <w:trHeight w:val="253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4185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DTRs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7618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 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240C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DC71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C41A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E63F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Ankle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DFB2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Toes </w:t>
            </w:r>
          </w:p>
        </w:tc>
      </w:tr>
      <w:tr w:rsidR="00D91011" w14:paraId="3A5585E1" w14:textId="77777777">
        <w:trPr>
          <w:trHeight w:val="253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80BE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Right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EA18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2+ 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68DE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2+ 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F7CB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2+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1D36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2+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5AD7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2+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A2C0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flexor </w:t>
            </w:r>
          </w:p>
        </w:tc>
      </w:tr>
      <w:tr w:rsidR="00D91011" w14:paraId="2ED1DDE2" w14:textId="77777777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D250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Left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5581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2+ 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F4E1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2+ 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2C5D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2+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B058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2+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0187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2+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5EB4" w14:textId="77777777" w:rsidR="00D91011" w:rsidRDefault="00D9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flexor </w:t>
            </w:r>
          </w:p>
        </w:tc>
      </w:tr>
    </w:tbl>
    <w:p w14:paraId="4439ED4F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Abnormal reflexes:  {Abnormal reflexes:24617::"none"}</w:t>
      </w:r>
    </w:p>
    <w:p w14:paraId="7D51D11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CFD7B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Sensory Examination:</w:t>
      </w:r>
    </w:p>
    <w:p w14:paraId="2E947342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Vibration: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Normal in both legs</w:t>
      </w:r>
    </w:p>
    <w:p w14:paraId="10167FA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Joint Position: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Normal in both legs</w:t>
      </w:r>
    </w:p>
    <w:p w14:paraId="4A2BC08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Light Touch: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Normal in all 4 extremities</w:t>
      </w:r>
    </w:p>
    <w:p w14:paraId="0B85978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Pinprick: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Normal in all 4 extremities</w:t>
      </w:r>
    </w:p>
    <w:p w14:paraId="1F127DB2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236CC7D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Coordination:</w:t>
      </w:r>
    </w:p>
    <w:p w14:paraId="1F3C5DF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Finger to nose: ***</w:t>
      </w:r>
      <w:r>
        <w:rPr>
          <w:rFonts w:ascii="Arial" w:hAnsi="Arial" w:cs="Arial"/>
        </w:rPr>
        <w:tab/>
      </w:r>
    </w:p>
    <w:p w14:paraId="69ED05FF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Heel to shin:</w:t>
      </w:r>
      <w:r>
        <w:rPr>
          <w:rFonts w:ascii="Arial" w:hAnsi="Arial" w:cs="Arial"/>
        </w:rPr>
        <w:tab/>
        <w:t>***</w:t>
      </w:r>
      <w:r>
        <w:rPr>
          <w:rFonts w:ascii="Arial" w:hAnsi="Arial" w:cs="Arial"/>
        </w:rPr>
        <w:tab/>
      </w:r>
    </w:p>
    <w:p w14:paraId="450BF5D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76E3B3D0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Movement:</w:t>
      </w:r>
    </w:p>
    <w:p w14:paraId="187629ED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Rigidity: none</w:t>
      </w:r>
    </w:p>
    <w:p w14:paraId="08332A37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Bradykinesia: none</w:t>
      </w:r>
    </w:p>
    <w:p w14:paraId="2DE72D8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Tremor: no rest tremor or postural tremor noted</w:t>
      </w:r>
    </w:p>
    <w:p w14:paraId="18CACB6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Posture: no significant postural instability</w:t>
      </w:r>
    </w:p>
    <w:p w14:paraId="36E9A760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C6E4D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Gait and Station:</w:t>
      </w:r>
      <w:r>
        <w:rPr>
          <w:rFonts w:ascii="Arial" w:hAnsi="Arial" w:cs="Arial"/>
        </w:rPr>
        <w:tab/>
      </w:r>
    </w:p>
    <w:p w14:paraId="3546EE11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Gait and posture:  {Gait and posture:24618::"normal"}</w:t>
      </w:r>
    </w:p>
    <w:p w14:paraId="7D27DEB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Romberg testing: Normal</w:t>
      </w:r>
    </w:p>
    <w:p w14:paraId="7D97D277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Posture: no significant postural instability</w:t>
      </w:r>
    </w:p>
    <w:p w14:paraId="4472243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</w:p>
    <w:p w14:paraId="69E4AEC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Review of Medical Records:</w:t>
      </w:r>
    </w:p>
    <w:p w14:paraId="051286E7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32CE07A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07C924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Impression:</w:t>
      </w:r>
    </w:p>
    <w:p w14:paraId="36BC242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@NAME@ is a @AGE@ @SEX@ who presents with {MILD/MOD/SEV:15682} *** based on clinic evaluation and standardized instruments.  </w:t>
      </w:r>
    </w:p>
    <w:p w14:paraId="6AC396E0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7FFDB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Plan:</w:t>
      </w:r>
    </w:p>
    <w:p w14:paraId="05365139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care plan was discussed with the patient and family at length. </w:t>
      </w:r>
    </w:p>
    <w:p w14:paraId="0FD69A1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Diagnosis</w:t>
      </w:r>
      <w:r>
        <w:rPr>
          <w:rFonts w:ascii="Arial" w:hAnsi="Arial" w:cs="Arial"/>
        </w:rPr>
        <w:t>:  @DIAGO@</w:t>
      </w:r>
    </w:p>
    <w:p w14:paraId="36E2993C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1D58B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Management of neuropsychiatric symptoms</w:t>
      </w:r>
      <w:r>
        <w:rPr>
          <w:rFonts w:ascii="Arial" w:hAnsi="Arial" w:cs="Arial"/>
        </w:rPr>
        <w:t>:  {BPSD:23516}</w:t>
      </w:r>
    </w:p>
    <w:p w14:paraId="36E0DD4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9628F0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Home safety, caregiver knowledge and needs and advanced planning issues were discussed.</w:t>
      </w:r>
    </w:p>
    <w:p w14:paraId="7AAD5CD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CFCCC4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Additional information</w:t>
      </w:r>
      <w:r>
        <w:rPr>
          <w:rFonts w:ascii="Arial" w:hAnsi="Arial" w:cs="Arial"/>
        </w:rPr>
        <w:t>:  ***</w:t>
      </w:r>
    </w:p>
    <w:p w14:paraId="29EF769D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A61EB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Thank you for the opportunity to participate in the care of your patient.</w:t>
      </w:r>
    </w:p>
    <w:p w14:paraId="19F5C08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E7D7A9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CC:@REFADDR@ </w:t>
      </w:r>
    </w:p>
    <w:p w14:paraId="70490EFC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D0DA4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</w:t>
      </w:r>
    </w:p>
    <w:p w14:paraId="10528BA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CDC2A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8B11A4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4AA4BC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39E92F1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25780EC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09DCB401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F2428F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F04AA1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6BE4DE" w14:textId="77777777" w:rsidR="00DE16A0" w:rsidRDefault="00D91011">
      <w:r>
        <w:t>Patient instructions (cognitive care plan)</w:t>
      </w:r>
    </w:p>
    <w:p w14:paraId="31380572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Your Cognitive Impairment Care Plan</w:t>
      </w:r>
    </w:p>
    <w:p w14:paraId="4D35B65D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Your diagnosis is</w:t>
      </w:r>
      <w:r>
        <w:rPr>
          <w:rFonts w:ascii="Arial" w:hAnsi="Arial" w:cs="Arial"/>
        </w:rPr>
        <w:t>:  @DIAGO@</w:t>
      </w:r>
    </w:p>
    <w:p w14:paraId="20A1E05C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28E357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Today we discussed:</w:t>
      </w:r>
    </w:p>
    <w:p w14:paraId="24A66A1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Home safety concerns:  </w:t>
      </w:r>
    </w:p>
    <w:p w14:paraId="1F415E0F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29C22D8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Psychological symptom management:</w:t>
      </w:r>
    </w:p>
    <w:p w14:paraId="19598A3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1B17D7E4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 Advanced Care Planning:</w:t>
      </w:r>
    </w:p>
    <w:p w14:paraId="7CC207FD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3AB95DA9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4AF3D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Follow up is recommended in</w:t>
      </w:r>
      <w:r>
        <w:rPr>
          <w:rFonts w:ascii="Arial" w:hAnsi="Arial" w:cs="Arial"/>
        </w:rPr>
        <w:t xml:space="preserve"> ***.</w:t>
      </w:r>
    </w:p>
    <w:p w14:paraId="7A79319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70F1A2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Your current medications:</w:t>
      </w:r>
      <w:r>
        <w:rPr>
          <w:rFonts w:ascii="Arial" w:hAnsi="Arial" w:cs="Arial"/>
        </w:rPr>
        <w:t xml:space="preserve">  </w:t>
      </w:r>
    </w:p>
    <w:p w14:paraId="05F2A41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@NMEDS@</w:t>
      </w:r>
    </w:p>
    <w:p w14:paraId="488E4187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74A7D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57CE1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Additional Resources</w:t>
      </w:r>
    </w:p>
    <w:p w14:paraId="758AA3F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Caregiver Resources:</w:t>
      </w:r>
    </w:p>
    <w:p w14:paraId="62C149D7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Alzheimer's association: </w:t>
      </w:r>
      <w:hyperlink r:id="rId6" w:history="1">
        <w:r>
          <w:rPr>
            <w:rFonts w:ascii="Arial" w:hAnsi="Arial" w:cs="Arial"/>
            <w:b/>
            <w:bCs/>
            <w:color w:val="0000FF"/>
            <w:u w:val="single"/>
          </w:rPr>
          <w:t>www.alz.org</w:t>
        </w:r>
      </w:hyperlink>
    </w:p>
    <w:p w14:paraId="2C3ABAE9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Community resource finder:  </w:t>
      </w:r>
      <w:hyperlink r:id="rId7" w:history="1">
        <w:r>
          <w:rPr>
            <w:rFonts w:ascii="Arial" w:hAnsi="Arial" w:cs="Arial"/>
            <w:color w:val="0000FF"/>
            <w:u w:val="single"/>
          </w:rPr>
          <w:t>alz.org/CRF</w:t>
        </w:r>
      </w:hyperlink>
    </w:p>
    <w:p w14:paraId="64215582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24/7 helpline:  (800)272-3900</w:t>
      </w:r>
    </w:p>
    <w:p w14:paraId="6DDA466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(disease education, support groups, personalized care consultation)</w:t>
      </w:r>
    </w:p>
    <w:p w14:paraId="69CB9FA7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B8B96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Administration on Community Living:  </w:t>
      </w:r>
      <w:hyperlink r:id="rId8" w:history="1">
        <w:r>
          <w:rPr>
            <w:rFonts w:ascii="Arial" w:hAnsi="Arial" w:cs="Arial"/>
            <w:b/>
            <w:bCs/>
            <w:color w:val="0000FF"/>
            <w:u w:val="single"/>
          </w:rPr>
          <w:t>alzheimers.gov</w:t>
        </w:r>
      </w:hyperlink>
    </w:p>
    <w:p w14:paraId="20ACDE2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(support for individuals living with dementia, community resources)</w:t>
      </w:r>
    </w:p>
    <w:p w14:paraId="22D2B00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B7785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Aging Life Care Association:  </w:t>
      </w:r>
      <w:hyperlink r:id="rId9" w:history="1">
        <w:r>
          <w:rPr>
            <w:rFonts w:ascii="Arial" w:hAnsi="Arial" w:cs="Arial"/>
            <w:b/>
            <w:bCs/>
            <w:color w:val="0000FF"/>
            <w:u w:val="single"/>
          </w:rPr>
          <w:t>aginglifecare.org</w:t>
        </w:r>
      </w:hyperlink>
    </w:p>
    <w:p w14:paraId="2490C194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(geriatric care manager locator)</w:t>
      </w:r>
    </w:p>
    <w:p w14:paraId="605F1D09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E9CD0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ALZConnected</w:t>
      </w:r>
      <w:proofErr w:type="spellEnd"/>
      <w:r>
        <w:rPr>
          <w:rFonts w:ascii="Arial" w:hAnsi="Arial" w:cs="Arial"/>
          <w:b/>
          <w:bCs/>
        </w:rPr>
        <w:t xml:space="preserve">:  </w:t>
      </w:r>
      <w:hyperlink r:id="rId10" w:history="1">
        <w:r>
          <w:rPr>
            <w:rFonts w:ascii="Arial" w:hAnsi="Arial" w:cs="Arial"/>
            <w:b/>
            <w:bCs/>
            <w:color w:val="0000FF"/>
            <w:u w:val="single"/>
          </w:rPr>
          <w:t>Alzconnected.org</w:t>
        </w:r>
      </w:hyperlink>
    </w:p>
    <w:p w14:paraId="136BF29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(online support community)</w:t>
      </w:r>
    </w:p>
    <w:p w14:paraId="2F47662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2695F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Alzheimer's Disease Education and Referral (ADEAR):  </w:t>
      </w:r>
      <w:hyperlink r:id="rId11" w:history="1">
        <w:r>
          <w:rPr>
            <w:rFonts w:ascii="Arial" w:hAnsi="Arial" w:cs="Arial"/>
            <w:b/>
            <w:bCs/>
            <w:color w:val="0000FF"/>
            <w:u w:val="single"/>
          </w:rPr>
          <w:t>nia.nih.gov/</w:t>
        </w:r>
        <w:proofErr w:type="spellStart"/>
        <w:r>
          <w:rPr>
            <w:rFonts w:ascii="Arial" w:hAnsi="Arial" w:cs="Arial"/>
            <w:b/>
            <w:bCs/>
            <w:color w:val="0000FF"/>
            <w:u w:val="single"/>
          </w:rPr>
          <w:t>alzheimers</w:t>
        </w:r>
        <w:proofErr w:type="spellEnd"/>
      </w:hyperlink>
    </w:p>
    <w:p w14:paraId="205446F4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(800)438-4380</w:t>
      </w:r>
    </w:p>
    <w:p w14:paraId="5C32BBC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(disease information)</w:t>
      </w:r>
    </w:p>
    <w:p w14:paraId="215AC9E4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FFE85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Family Caregiver Alliance:  </w:t>
      </w:r>
      <w:hyperlink r:id="rId12" w:history="1">
        <w:r>
          <w:rPr>
            <w:rFonts w:ascii="Arial" w:hAnsi="Arial" w:cs="Arial"/>
            <w:b/>
            <w:bCs/>
            <w:color w:val="0000FF"/>
            <w:u w:val="single"/>
          </w:rPr>
          <w:t>caregiver.org</w:t>
        </w:r>
      </w:hyperlink>
    </w:p>
    <w:p w14:paraId="1E80905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(support for family and friends providing long term, in home care)</w:t>
      </w:r>
    </w:p>
    <w:p w14:paraId="452E51CA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0499B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Safety Resources:</w:t>
      </w:r>
    </w:p>
    <w:p w14:paraId="5489A119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Driving evaluations:</w:t>
      </w:r>
    </w:p>
    <w:p w14:paraId="0367259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71ADB3E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Aging Life Care Association (see above)</w:t>
      </w:r>
    </w:p>
    <w:p w14:paraId="4C599FE1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576A15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Alzheimer's Association Dementia and Driving Resource Center:  </w:t>
      </w:r>
      <w:hyperlink r:id="rId13" w:history="1">
        <w:r>
          <w:rPr>
            <w:rFonts w:ascii="Arial" w:hAnsi="Arial" w:cs="Arial"/>
            <w:color w:val="0000FF"/>
            <w:u w:val="single"/>
          </w:rPr>
          <w:t>Alz.org/driving</w:t>
        </w:r>
      </w:hyperlink>
    </w:p>
    <w:p w14:paraId="258D7E5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3EFB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Alzheimer's Association Safety Center:  </w:t>
      </w:r>
      <w:hyperlink r:id="rId14" w:history="1">
        <w:r>
          <w:rPr>
            <w:rFonts w:ascii="Arial" w:hAnsi="Arial" w:cs="Arial"/>
            <w:b/>
            <w:bCs/>
            <w:color w:val="0000FF"/>
            <w:u w:val="single"/>
          </w:rPr>
          <w:t>alz.org/safety</w:t>
        </w:r>
      </w:hyperlink>
    </w:p>
    <w:p w14:paraId="237F6CB0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795A6D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Car Safety Guides:  </w:t>
      </w:r>
      <w:hyperlink r:id="rId15" w:history="1">
        <w:r>
          <w:rPr>
            <w:rFonts w:ascii="Arial" w:hAnsi="Arial" w:cs="Arial"/>
            <w:b/>
            <w:bCs/>
            <w:color w:val="0000FF"/>
            <w:u w:val="single"/>
          </w:rPr>
          <w:t>Thehartford.com/resources/mature-market-excellence/publications-on-aging</w:t>
        </w:r>
      </w:hyperlink>
    </w:p>
    <w:p w14:paraId="4C8EF42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39F70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If You Live Alone: </w:t>
      </w:r>
      <w:hyperlink r:id="rId16" w:history="1">
        <w:r>
          <w:rPr>
            <w:rFonts w:ascii="Arial" w:hAnsi="Arial" w:cs="Arial"/>
            <w:b/>
            <w:bCs/>
            <w:color w:val="0000FF"/>
            <w:u w:val="single"/>
          </w:rPr>
          <w:t xml:space="preserve"> Alz.org/</w:t>
        </w:r>
        <w:proofErr w:type="spellStart"/>
        <w:r>
          <w:rPr>
            <w:rFonts w:ascii="Arial" w:hAnsi="Arial" w:cs="Arial"/>
            <w:b/>
            <w:bCs/>
            <w:color w:val="0000FF"/>
            <w:u w:val="single"/>
          </w:rPr>
          <w:t>i</w:t>
        </w:r>
        <w:proofErr w:type="spellEnd"/>
        <w:r>
          <w:rPr>
            <w:rFonts w:ascii="Arial" w:hAnsi="Arial" w:cs="Arial"/>
            <w:b/>
            <w:bCs/>
            <w:color w:val="0000FF"/>
            <w:u w:val="single"/>
          </w:rPr>
          <w:t>-have-</w:t>
        </w:r>
        <w:proofErr w:type="spellStart"/>
        <w:r>
          <w:rPr>
            <w:rFonts w:ascii="Arial" w:hAnsi="Arial" w:cs="Arial"/>
            <w:b/>
            <w:bCs/>
            <w:color w:val="0000FF"/>
            <w:u w:val="single"/>
          </w:rPr>
          <w:t>alz</w:t>
        </w:r>
        <w:proofErr w:type="spellEnd"/>
        <w:r>
          <w:rPr>
            <w:rFonts w:ascii="Arial" w:hAnsi="Arial" w:cs="Arial"/>
            <w:b/>
            <w:bCs/>
            <w:color w:val="0000FF"/>
            <w:u w:val="single"/>
          </w:rPr>
          <w:t>/if-you-live-alone.asp</w:t>
        </w:r>
      </w:hyperlink>
    </w:p>
    <w:p w14:paraId="01C6A67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ED757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Medication Management Caregiver's Guide:  </w:t>
      </w:r>
    </w:p>
    <w:p w14:paraId="7CC0BD62" w14:textId="77777777" w:rsidR="00D91011" w:rsidRDefault="007367D6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17" w:history="1">
        <w:r w:rsidR="00D91011">
          <w:rPr>
            <w:rFonts w:ascii="Arial" w:hAnsi="Arial" w:cs="Arial"/>
            <w:color w:val="0000FF"/>
            <w:u w:val="single"/>
          </w:rPr>
          <w:t>Nextstepincare.org/uploads/file/fuides/medication/medication_management_guide/medication_management.pdf</w:t>
        </w:r>
      </w:hyperlink>
    </w:p>
    <w:p w14:paraId="092E574F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D82B2B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Staying Safe brochure:  </w:t>
      </w:r>
      <w:hyperlink r:id="rId18" w:history="1">
        <w:r>
          <w:rPr>
            <w:rFonts w:ascii="Arial" w:hAnsi="Arial" w:cs="Arial"/>
            <w:b/>
            <w:bCs/>
            <w:color w:val="0000FF"/>
            <w:u w:val="single"/>
          </w:rPr>
          <w:t>Alz.org/national/documents/brochure_stayingsafe.pdf</w:t>
        </w:r>
      </w:hyperlink>
    </w:p>
    <w:p w14:paraId="6CFCF6AC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00D7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Wandering and Getting lost:  </w:t>
      </w:r>
      <w:hyperlink r:id="rId19" w:history="1">
        <w:r>
          <w:rPr>
            <w:rFonts w:ascii="Arial" w:hAnsi="Arial" w:cs="Arial"/>
            <w:b/>
            <w:bCs/>
            <w:color w:val="0000FF"/>
            <w:u w:val="single"/>
          </w:rPr>
          <w:t>Alz.org/care/alzheimers-dementia-wandering.asp</w:t>
        </w:r>
      </w:hyperlink>
    </w:p>
    <w:p w14:paraId="14612DC7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25F0D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End of Life Concerns</w:t>
      </w:r>
    </w:p>
    <w:p w14:paraId="1D94BE13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Aging with Dignity: </w:t>
      </w:r>
      <w:hyperlink r:id="rId20" w:history="1">
        <w:r>
          <w:rPr>
            <w:rFonts w:ascii="Arial" w:hAnsi="Arial" w:cs="Arial"/>
            <w:b/>
            <w:bCs/>
            <w:color w:val="0000FF"/>
            <w:u w:val="single"/>
          </w:rPr>
          <w:t>Agingwithdignity.org</w:t>
        </w:r>
      </w:hyperlink>
    </w:p>
    <w:p w14:paraId="6E4C9646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2DDE30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The Conversation Project:  </w:t>
      </w:r>
      <w:hyperlink r:id="rId21" w:history="1">
        <w:r>
          <w:rPr>
            <w:rFonts w:ascii="Arial" w:hAnsi="Arial" w:cs="Arial"/>
            <w:color w:val="0000FF"/>
            <w:u w:val="single"/>
          </w:rPr>
          <w:t>Theconversationproject.org</w:t>
        </w:r>
      </w:hyperlink>
    </w:p>
    <w:p w14:paraId="79B19A7F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(guide to talking about the end of life)</w:t>
      </w:r>
    </w:p>
    <w:p w14:paraId="2D80E9C8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956A02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National Association for Elder Law Attorneys:  </w:t>
      </w:r>
      <w:hyperlink r:id="rId22" w:history="1">
        <w:r>
          <w:rPr>
            <w:rFonts w:ascii="Arial" w:hAnsi="Arial" w:cs="Arial"/>
            <w:b/>
            <w:bCs/>
            <w:color w:val="0000FF"/>
            <w:u w:val="single"/>
          </w:rPr>
          <w:t>Naela.org</w:t>
        </w:r>
      </w:hyperlink>
    </w:p>
    <w:p w14:paraId="1010AC17" w14:textId="77777777" w:rsidR="00D91011" w:rsidRDefault="00D91011" w:rsidP="00D91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A6AE44" w14:textId="77777777" w:rsidR="00D91011" w:rsidRDefault="00D91011"/>
    <w:sectPr w:rsidR="00D91011" w:rsidSect="00EE053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8473" w14:textId="77777777" w:rsidR="007367D6" w:rsidRDefault="007367D6" w:rsidP="00D851D9">
      <w:pPr>
        <w:spacing w:after="0" w:line="240" w:lineRule="auto"/>
      </w:pPr>
      <w:r>
        <w:separator/>
      </w:r>
    </w:p>
  </w:endnote>
  <w:endnote w:type="continuationSeparator" w:id="0">
    <w:p w14:paraId="49EE439C" w14:textId="77777777" w:rsidR="007367D6" w:rsidRDefault="007367D6" w:rsidP="00D8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DCE3" w14:textId="77777777" w:rsidR="007367D6" w:rsidRDefault="007367D6" w:rsidP="00D851D9">
      <w:pPr>
        <w:spacing w:after="0" w:line="240" w:lineRule="auto"/>
      </w:pPr>
      <w:r>
        <w:separator/>
      </w:r>
    </w:p>
  </w:footnote>
  <w:footnote w:type="continuationSeparator" w:id="0">
    <w:p w14:paraId="6014E1FE" w14:textId="77777777" w:rsidR="007367D6" w:rsidRDefault="007367D6" w:rsidP="00D85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11"/>
    <w:rsid w:val="00321A75"/>
    <w:rsid w:val="007367D6"/>
    <w:rsid w:val="009D47F2"/>
    <w:rsid w:val="00CC1B38"/>
    <w:rsid w:val="00D71441"/>
    <w:rsid w:val="00D851D9"/>
    <w:rsid w:val="00D91011"/>
    <w:rsid w:val="00D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787F7"/>
  <w15:chartTrackingRefBased/>
  <w15:docId w15:val="{507BC7F8-A56C-4786-81C7-C002AB68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zheimers.gov" TargetMode="External"/><Relationship Id="rId13" Type="http://schemas.openxmlformats.org/officeDocument/2006/relationships/hyperlink" Target="http://Alz.org/driving" TargetMode="External"/><Relationship Id="rId18" Type="http://schemas.openxmlformats.org/officeDocument/2006/relationships/hyperlink" Target="http://Alz.org/national/documents/brochure_stayingsaf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heconversationproject.org" TargetMode="External"/><Relationship Id="rId7" Type="http://schemas.openxmlformats.org/officeDocument/2006/relationships/hyperlink" Target="http://alz.org/CRF" TargetMode="External"/><Relationship Id="rId12" Type="http://schemas.openxmlformats.org/officeDocument/2006/relationships/hyperlink" Target="http://caregiver.org" TargetMode="External"/><Relationship Id="rId17" Type="http://schemas.openxmlformats.org/officeDocument/2006/relationships/hyperlink" Target="http://Nextstepincare.org/uploads/file/fuides/medication/medication_management_guide/medication_management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z.org/i-have-alz/if-you-live-alone.asp" TargetMode="External"/><Relationship Id="rId20" Type="http://schemas.openxmlformats.org/officeDocument/2006/relationships/hyperlink" Target="http://Agingwithdignity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z.org" TargetMode="External"/><Relationship Id="rId11" Type="http://schemas.openxmlformats.org/officeDocument/2006/relationships/hyperlink" Target="http://nia.nih.gov/alzheimers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Thehartford.com/resources/mature-market-excellence/publications-on-ag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lzconnected.org" TargetMode="External"/><Relationship Id="rId19" Type="http://schemas.openxmlformats.org/officeDocument/2006/relationships/hyperlink" Target="http://Alz.org/care/alzheimers-dementia-wandering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ginglifecare.org" TargetMode="External"/><Relationship Id="rId14" Type="http://schemas.openxmlformats.org/officeDocument/2006/relationships/hyperlink" Target="http://alz.org/safety" TargetMode="External"/><Relationship Id="rId22" Type="http://schemas.openxmlformats.org/officeDocument/2006/relationships/hyperlink" Target="http://Nae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Melissa Michelle</dc:creator>
  <cp:keywords/>
  <dc:description/>
  <cp:lastModifiedBy>Genevieve Wanucha</cp:lastModifiedBy>
  <cp:revision>2</cp:revision>
  <dcterms:created xsi:type="dcterms:W3CDTF">2021-08-25T16:40:00Z</dcterms:created>
  <dcterms:modified xsi:type="dcterms:W3CDTF">2021-08-25T16:40:00Z</dcterms:modified>
</cp:coreProperties>
</file>