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FCFC" w14:textId="2202037F" w:rsidR="00B16E2C" w:rsidRPr="000827CE" w:rsidRDefault="00B16E2C" w:rsidP="006967AC">
      <w:pPr>
        <w:autoSpaceDE w:val="0"/>
        <w:autoSpaceDN w:val="0"/>
        <w:adjustRightInd w:val="0"/>
        <w:jc w:val="center"/>
        <w:outlineLvl w:val="0"/>
        <w:rPr>
          <w:b/>
          <w:sz w:val="28"/>
          <w:szCs w:val="28"/>
        </w:rPr>
      </w:pPr>
      <w:r w:rsidRPr="000827CE">
        <w:rPr>
          <w:b/>
          <w:sz w:val="28"/>
          <w:szCs w:val="28"/>
        </w:rPr>
        <w:t>PacTrans Proposal Evaluation Form</w:t>
      </w:r>
      <w:r w:rsidR="004E1104" w:rsidRPr="000827CE">
        <w:rPr>
          <w:b/>
          <w:sz w:val="28"/>
          <w:szCs w:val="28"/>
        </w:rPr>
        <w:t xml:space="preserve"> (</w:t>
      </w:r>
      <w:r w:rsidR="0027072F">
        <w:rPr>
          <w:b/>
          <w:sz w:val="28"/>
          <w:szCs w:val="28"/>
        </w:rPr>
        <w:t>Multi</w:t>
      </w:r>
      <w:r w:rsidR="006613E1" w:rsidRPr="000827CE">
        <w:rPr>
          <w:b/>
          <w:sz w:val="28"/>
          <w:szCs w:val="28"/>
        </w:rPr>
        <w:t>-Institution</w:t>
      </w:r>
      <w:r w:rsidR="004E1104" w:rsidRPr="000827CE">
        <w:rPr>
          <w:b/>
          <w:sz w:val="28"/>
          <w:szCs w:val="28"/>
        </w:rPr>
        <w:t xml:space="preserve"> Projects)</w:t>
      </w:r>
    </w:p>
    <w:p w14:paraId="2AE47BAC" w14:textId="77777777" w:rsidR="003865BC" w:rsidRDefault="003865BC" w:rsidP="00B16E2C">
      <w:pPr>
        <w:autoSpaceDE w:val="0"/>
        <w:autoSpaceDN w:val="0"/>
        <w:adjustRightInd w:val="0"/>
      </w:pPr>
    </w:p>
    <w:p w14:paraId="3F758E30" w14:textId="77777777" w:rsidR="00F936BD" w:rsidRPr="000827CE" w:rsidRDefault="00F936BD" w:rsidP="00B16E2C">
      <w:pPr>
        <w:autoSpaceDE w:val="0"/>
        <w:autoSpaceDN w:val="0"/>
        <w:adjustRightInd w:val="0"/>
      </w:pPr>
    </w:p>
    <w:p w14:paraId="343699CD" w14:textId="4179685C" w:rsidR="00AB5937" w:rsidRDefault="00AB5937" w:rsidP="00AB5937">
      <w:pPr>
        <w:spacing w:after="240"/>
      </w:pPr>
      <w:r>
        <w:t>Thank you for helping PacTrans, Region 10 University Transportation Center (UTC), with the review of its single-institutional project proposals. PacTrans is a consortium of six universities and colleges including Portland State University (PSU), the University of Alaska, Anchorage (UAA), the University of Idaho (UI), the University of Washington (UW), Washington State University (WSU), and Northwest Indian College (NWIC). PacTrans’ theme centers on “</w:t>
      </w:r>
      <w:r w:rsidRPr="00F911A6">
        <w:rPr>
          <w:b/>
        </w:rPr>
        <w:t xml:space="preserve">developing human-centered and transformative multimodal mobility solutions for </w:t>
      </w:r>
      <w:r w:rsidR="001565E6">
        <w:rPr>
          <w:b/>
        </w:rPr>
        <w:t>the</w:t>
      </w:r>
      <w:r w:rsidRPr="00F911A6">
        <w:rPr>
          <w:b/>
        </w:rPr>
        <w:t xml:space="preserve"> Pacific Northwest.</w:t>
      </w:r>
      <w:r>
        <w:t xml:space="preserve">" It will serve as a focal point within </w:t>
      </w:r>
      <w:proofErr w:type="gramStart"/>
      <w:r>
        <w:t>Region</w:t>
      </w:r>
      <w:proofErr w:type="gramEnd"/>
      <w:r>
        <w:t xml:space="preserve"> 10 to develop initiatives and facilitate collaborative activities with regional partners to maximize the effectiveness of their collective services and programs toward the U.S. Department of Transportation (USDOT) strategic goal of Safety. The 202</w:t>
      </w:r>
      <w:r w:rsidR="001565E6">
        <w:t>6</w:t>
      </w:r>
      <w:r>
        <w:t xml:space="preserve"> single-institutional research proposals were requested in the following five areas:</w:t>
      </w:r>
    </w:p>
    <w:p w14:paraId="2DB710FC" w14:textId="37CD60B5" w:rsidR="00AB5937" w:rsidRPr="00F911A6" w:rsidRDefault="001565E6" w:rsidP="00AB5937">
      <w:pPr>
        <w:spacing w:after="240"/>
      </w:pPr>
      <w:r>
        <w:rPr>
          <w:b/>
        </w:rPr>
        <w:t xml:space="preserve">Efficiency and </w:t>
      </w:r>
      <w:r w:rsidR="00AB5937" w:rsidRPr="00F911A6">
        <w:rPr>
          <w:b/>
        </w:rPr>
        <w:t>Accessibility</w:t>
      </w:r>
      <w:r>
        <w:rPr>
          <w:b/>
        </w:rPr>
        <w:t xml:space="preserve"> for All</w:t>
      </w:r>
      <w:r w:rsidR="00AB5937" w:rsidRPr="00F911A6">
        <w:rPr>
          <w:b/>
        </w:rPr>
        <w:t xml:space="preserve">: </w:t>
      </w:r>
      <w:r w:rsidR="00AB5937" w:rsidRPr="00F911A6">
        <w:t xml:space="preserve">understand major factors that limit access to efficient and affordable transportation options, and design innovative methods and tools that empower </w:t>
      </w:r>
      <w:r>
        <w:t>efficient</w:t>
      </w:r>
      <w:r w:rsidR="00AB5937" w:rsidRPr="00F911A6">
        <w:t xml:space="preserve"> mobility and better access to jobs, Medicare, and other economic/social opportunities.</w:t>
      </w:r>
    </w:p>
    <w:p w14:paraId="63136046" w14:textId="77777777" w:rsidR="00AB5937" w:rsidRPr="00F911A6" w:rsidRDefault="00AB5937" w:rsidP="00AB5937">
      <w:pPr>
        <w:spacing w:after="240"/>
        <w:rPr>
          <w:b/>
        </w:rPr>
      </w:pPr>
      <w:r w:rsidRPr="00F911A6">
        <w:rPr>
          <w:b/>
        </w:rPr>
        <w:t>Multimodal Systems and Connectivity:</w:t>
      </w:r>
      <w:r w:rsidRPr="00F911A6">
        <w:t xml:space="preserve"> leverage new technology-based companies, the collective expertise of the consortium, and incentive programs supported by local agencies, to remove barriers for multimodal integration and to ensure a resilient, reliable, and sustainable supply chain for optimal movements of goods and people.</w:t>
      </w:r>
    </w:p>
    <w:p w14:paraId="79613744" w14:textId="77777777" w:rsidR="00AB5937" w:rsidRPr="00F911A6" w:rsidRDefault="00AB5937" w:rsidP="00AB5937">
      <w:pPr>
        <w:spacing w:after="240"/>
        <w:rPr>
          <w:b/>
        </w:rPr>
      </w:pPr>
      <w:r w:rsidRPr="00F911A6">
        <w:rPr>
          <w:b/>
        </w:rPr>
        <w:t xml:space="preserve">Safety, Resilience and Reliability: </w:t>
      </w:r>
      <w:r w:rsidRPr="00F911A6">
        <w:t>develop approaches that work toward a long-term USDOT goal of vision zero and new strategies for safe/efficient evacuations, reliable travels of people and goods, and for fast and resilient recoveries from major disruptions in both urban and rural contexts, for both passenger and freight movements.</w:t>
      </w:r>
    </w:p>
    <w:p w14:paraId="219223BE" w14:textId="77777777" w:rsidR="00AB5937" w:rsidRPr="00F911A6" w:rsidRDefault="00AB5937" w:rsidP="00AB5937">
      <w:pPr>
        <w:spacing w:after="240"/>
        <w:rPr>
          <w:b/>
        </w:rPr>
      </w:pPr>
      <w:r w:rsidRPr="00F911A6">
        <w:rPr>
          <w:b/>
        </w:rPr>
        <w:t xml:space="preserve">Human-System Integration: </w:t>
      </w:r>
      <w:r w:rsidRPr="00F911A6">
        <w:t>identify the factors that limit or facilitate system interactions with humans and foster infrastructure-vehicle cooperation technologies and research, including infrastructure/vehicle sensing and data collection, cooperative and infrastructure-enabled traffic-vehicle control, and related issues such as cybersecurity (of both vehicles and the infrastructure) and privacy protection.</w:t>
      </w:r>
    </w:p>
    <w:p w14:paraId="7E71E332" w14:textId="77777777" w:rsidR="00AB5937" w:rsidRDefault="00AB5937" w:rsidP="00AB5937">
      <w:pPr>
        <w:spacing w:after="240"/>
      </w:pPr>
      <w:r w:rsidRPr="00F911A6">
        <w:rPr>
          <w:b/>
        </w:rPr>
        <w:t xml:space="preserve">Transformative Solutions: </w:t>
      </w:r>
      <w:r w:rsidRPr="00F911A6">
        <w:t>a cross-cutting theme to develop flexible and adaptive solutions to anticipate and respond to changing opportunities and challenges in future transportation. Such solutions include new technologies and tools, modeling methods, policies and standards, and best practices that will transform transportation practice and policy.</w:t>
      </w:r>
    </w:p>
    <w:p w14:paraId="7F61ECD4" w14:textId="4253BD35" w:rsidR="006D7B80" w:rsidRDefault="00F34E79" w:rsidP="006D7B80">
      <w:pPr>
        <w:spacing w:after="240"/>
      </w:pPr>
      <w:r>
        <w:t xml:space="preserve">More details of the request for multi-institutional research proposals can be found online at: </w:t>
      </w:r>
      <w:hyperlink r:id="rId5" w:history="1">
        <w:r w:rsidR="006D7B80" w:rsidRPr="00C6012B">
          <w:rPr>
            <w:rStyle w:val="Hyperlink"/>
          </w:rPr>
          <w:t>https://depts.washington.edu/pactrans-forms/2026-multi-rfp/</w:t>
        </w:r>
      </w:hyperlink>
    </w:p>
    <w:p w14:paraId="06288682" w14:textId="297818F3" w:rsidR="00F936BD" w:rsidRDefault="00F936BD" w:rsidP="006D7B80">
      <w:pPr>
        <w:spacing w:after="240"/>
        <w:rPr>
          <w:rStyle w:val="Hyperlink"/>
        </w:rPr>
      </w:pPr>
      <w:r>
        <w:rPr>
          <w:rStyle w:val="Hyperlink"/>
        </w:rPr>
        <w:br w:type="page"/>
      </w:r>
    </w:p>
    <w:p w14:paraId="699D6E24" w14:textId="77777777" w:rsidR="00F936BD" w:rsidRPr="000827CE" w:rsidRDefault="00F936BD" w:rsidP="00F936BD">
      <w:pPr>
        <w:autoSpaceDE w:val="0"/>
        <w:autoSpaceDN w:val="0"/>
        <w:adjustRightInd w:val="0"/>
        <w:rPr>
          <w:b/>
        </w:rPr>
      </w:pPr>
      <w:r w:rsidRPr="000827CE">
        <w:rPr>
          <w:b/>
        </w:rPr>
        <w:lastRenderedPageBreak/>
        <w:t>Review Instruction</w:t>
      </w:r>
      <w:r>
        <w:rPr>
          <w:b/>
        </w:rPr>
        <w:t>s</w:t>
      </w:r>
      <w:r w:rsidRPr="000827CE">
        <w:rPr>
          <w:b/>
        </w:rPr>
        <w:t>:</w:t>
      </w:r>
    </w:p>
    <w:p w14:paraId="579750B7" w14:textId="77777777" w:rsidR="00F936BD" w:rsidRPr="000827CE" w:rsidRDefault="00F936BD" w:rsidP="00F936BD">
      <w:pPr>
        <w:autoSpaceDE w:val="0"/>
        <w:autoSpaceDN w:val="0"/>
        <w:adjustRightInd w:val="0"/>
      </w:pPr>
    </w:p>
    <w:p w14:paraId="63005D10" w14:textId="77777777" w:rsidR="00F936BD" w:rsidRPr="000827CE" w:rsidRDefault="00F936BD" w:rsidP="00F936BD">
      <w:pPr>
        <w:pStyle w:val="ListParagraph"/>
        <w:numPr>
          <w:ilvl w:val="0"/>
          <w:numId w:val="2"/>
        </w:numPr>
        <w:autoSpaceDE w:val="0"/>
        <w:autoSpaceDN w:val="0"/>
        <w:adjustRightInd w:val="0"/>
      </w:pPr>
      <w:r w:rsidRPr="000827CE">
        <w:t xml:space="preserve">Please be aware of the following requirements for the PacTrans </w:t>
      </w:r>
      <w:r>
        <w:t>multi</w:t>
      </w:r>
      <w:r w:rsidRPr="000827CE">
        <w:t>-institutional proposals:</w:t>
      </w:r>
    </w:p>
    <w:p w14:paraId="1FFF0DD3" w14:textId="1E9646C6" w:rsidR="00F936BD" w:rsidRDefault="00F936BD" w:rsidP="00F936BD">
      <w:pPr>
        <w:pStyle w:val="ListParagraph"/>
        <w:numPr>
          <w:ilvl w:val="0"/>
          <w:numId w:val="3"/>
        </w:numPr>
        <w:autoSpaceDE w:val="0"/>
        <w:autoSpaceDN w:val="0"/>
        <w:adjustRightInd w:val="0"/>
      </w:pPr>
      <w:r w:rsidRPr="000827CE">
        <w:t xml:space="preserve">A proposal must clearly address one or more of the </w:t>
      </w:r>
      <w:r>
        <w:t>five</w:t>
      </w:r>
      <w:r w:rsidRPr="000827CE">
        <w:t xml:space="preserve"> areas listed in the Request for Proposals.</w:t>
      </w:r>
    </w:p>
    <w:p w14:paraId="16C2176B" w14:textId="77777777" w:rsidR="00F936BD" w:rsidRPr="000827CE" w:rsidRDefault="00F936BD" w:rsidP="00F936BD">
      <w:pPr>
        <w:pStyle w:val="ListParagraph"/>
        <w:numPr>
          <w:ilvl w:val="0"/>
          <w:numId w:val="3"/>
        </w:numPr>
        <w:autoSpaceDE w:val="0"/>
        <w:autoSpaceDN w:val="0"/>
        <w:adjustRightInd w:val="0"/>
      </w:pPr>
      <w:r w:rsidRPr="0027072F">
        <w:t>A research team must have researchers from two or more PacTrans consortium universities.</w:t>
      </w:r>
    </w:p>
    <w:p w14:paraId="2F092D74" w14:textId="1FE3E060" w:rsidR="00F936BD" w:rsidRPr="000827CE" w:rsidRDefault="00F936BD" w:rsidP="00F936BD">
      <w:pPr>
        <w:pStyle w:val="ListParagraph"/>
        <w:numPr>
          <w:ilvl w:val="0"/>
          <w:numId w:val="3"/>
        </w:numPr>
        <w:autoSpaceDE w:val="0"/>
        <w:autoSpaceDN w:val="0"/>
        <w:adjustRightInd w:val="0"/>
      </w:pPr>
      <w:r w:rsidRPr="000827CE">
        <w:t>Each proposal can be for up to $</w:t>
      </w:r>
      <w:r>
        <w:t>1</w:t>
      </w:r>
      <w:r w:rsidR="00AB5937">
        <w:t>95</w:t>
      </w:r>
      <w:r w:rsidRPr="000827CE">
        <w:t xml:space="preserve">K of federal funds (with a required 1:1 non-federal match). </w:t>
      </w:r>
    </w:p>
    <w:p w14:paraId="0E217CDB" w14:textId="24F8E058" w:rsidR="00F936BD" w:rsidRPr="000827CE" w:rsidRDefault="00F936BD" w:rsidP="00F936BD">
      <w:pPr>
        <w:pStyle w:val="ListParagraph"/>
        <w:numPr>
          <w:ilvl w:val="0"/>
          <w:numId w:val="3"/>
        </w:numPr>
        <w:autoSpaceDE w:val="0"/>
        <w:autoSpaceDN w:val="0"/>
        <w:adjustRightInd w:val="0"/>
      </w:pPr>
      <w:r w:rsidRPr="000827CE">
        <w:t xml:space="preserve">To facilitate technology transfer, </w:t>
      </w:r>
      <w:r>
        <w:t>the submitting PI should have made the outcomes, outputs, and impacts very explicit and they should represent a strong contribution to the transportation industry.</w:t>
      </w:r>
    </w:p>
    <w:p w14:paraId="35BF9C80" w14:textId="77777777" w:rsidR="00F936BD" w:rsidRPr="000827CE" w:rsidRDefault="00F936BD" w:rsidP="00F936BD">
      <w:pPr>
        <w:pStyle w:val="ListParagraph"/>
        <w:numPr>
          <w:ilvl w:val="0"/>
          <w:numId w:val="2"/>
        </w:numPr>
        <w:autoSpaceDE w:val="0"/>
        <w:autoSpaceDN w:val="0"/>
        <w:adjustRightInd w:val="0"/>
      </w:pPr>
      <w:r w:rsidRPr="000827CE">
        <w:t>Please provide detailed comments that support your ratings for each review criterion.</w:t>
      </w:r>
    </w:p>
    <w:p w14:paraId="12E3A428" w14:textId="77777777" w:rsidR="00F936BD" w:rsidRPr="00E67148" w:rsidRDefault="00F936BD" w:rsidP="00F936BD">
      <w:pPr>
        <w:pStyle w:val="ListParagraph"/>
        <w:numPr>
          <w:ilvl w:val="0"/>
          <w:numId w:val="2"/>
        </w:numPr>
        <w:autoSpaceDE w:val="0"/>
        <w:autoSpaceDN w:val="0"/>
        <w:adjustRightInd w:val="0"/>
      </w:pPr>
      <w:r w:rsidRPr="00E67148">
        <w:t>If you review more than one proposal, please provide your funding priority rating.</w:t>
      </w:r>
    </w:p>
    <w:p w14:paraId="421D5B36" w14:textId="77F8CC4F" w:rsidR="00F936BD" w:rsidRPr="00F936BD" w:rsidRDefault="00F936BD" w:rsidP="00F936BD">
      <w:pPr>
        <w:pStyle w:val="ListParagraph"/>
        <w:numPr>
          <w:ilvl w:val="0"/>
          <w:numId w:val="2"/>
        </w:numPr>
        <w:autoSpaceDE w:val="0"/>
        <w:autoSpaceDN w:val="0"/>
        <w:adjustRightInd w:val="0"/>
      </w:pPr>
      <w:r w:rsidRPr="00F936BD">
        <w:t xml:space="preserve">Please send your completed review form to Christina Yarbrough, </w:t>
      </w:r>
      <w:hyperlink r:id="rId6" w:history="1">
        <w:r w:rsidRPr="00F936BD">
          <w:rPr>
            <w:rStyle w:val="Hyperlink"/>
          </w:rPr>
          <w:t>crystina@uw.edu</w:t>
        </w:r>
      </w:hyperlink>
      <w:r w:rsidR="00F74604">
        <w:t xml:space="preserve"> </w:t>
      </w:r>
      <w:r w:rsidRPr="00F936BD">
        <w:t xml:space="preserve">on or </w:t>
      </w:r>
      <w:r w:rsidRPr="00662736">
        <w:t xml:space="preserve">before </w:t>
      </w:r>
      <w:r w:rsidR="008F5355">
        <w:t>March 30</w:t>
      </w:r>
      <w:r w:rsidR="00B33D68" w:rsidRPr="00662736">
        <w:t>, 202</w:t>
      </w:r>
      <w:r w:rsidR="008F5355">
        <w:t>6</w:t>
      </w:r>
      <w:r w:rsidR="00B33D68" w:rsidRPr="00662736">
        <w:t>.</w:t>
      </w:r>
    </w:p>
    <w:p w14:paraId="3DB526C7" w14:textId="77777777" w:rsidR="00F936BD" w:rsidRDefault="00F936BD" w:rsidP="00F936BD">
      <w:pPr>
        <w:spacing w:after="120"/>
        <w:rPr>
          <w:rStyle w:val="Hyperlink"/>
        </w:rPr>
      </w:pPr>
    </w:p>
    <w:p w14:paraId="157D614F" w14:textId="28DB0DA6" w:rsidR="00F936BD" w:rsidRDefault="00F936BD">
      <w:pPr>
        <w:spacing w:after="200" w:line="276" w:lineRule="auto"/>
        <w:rPr>
          <w:rStyle w:val="Hyperlink"/>
        </w:rPr>
      </w:pPr>
      <w:r>
        <w:rPr>
          <w:rStyle w:val="Hyperlink"/>
        </w:rPr>
        <w:br w:type="page"/>
      </w:r>
    </w:p>
    <w:p w14:paraId="1A7D5BF1" w14:textId="77777777" w:rsidR="00F936BD" w:rsidRPr="000827CE" w:rsidRDefault="00F936BD" w:rsidP="00F936BD">
      <w:pPr>
        <w:autoSpaceDE w:val="0"/>
        <w:autoSpaceDN w:val="0"/>
        <w:adjustRightInd w:val="0"/>
        <w:jc w:val="center"/>
        <w:rPr>
          <w:b/>
          <w:sz w:val="28"/>
          <w:szCs w:val="28"/>
        </w:rPr>
      </w:pPr>
      <w:r w:rsidRPr="000827CE">
        <w:rPr>
          <w:b/>
          <w:sz w:val="28"/>
          <w:szCs w:val="28"/>
        </w:rPr>
        <w:lastRenderedPageBreak/>
        <w:t>PacTrans Proposal Evaluation Form (</w:t>
      </w:r>
      <w:r>
        <w:rPr>
          <w:b/>
          <w:sz w:val="28"/>
          <w:szCs w:val="28"/>
        </w:rPr>
        <w:t>Multi</w:t>
      </w:r>
      <w:r w:rsidRPr="000827CE">
        <w:rPr>
          <w:b/>
          <w:sz w:val="28"/>
          <w:szCs w:val="28"/>
        </w:rPr>
        <w:t>-Institution Projects)</w:t>
      </w:r>
    </w:p>
    <w:p w14:paraId="563CE353" w14:textId="77777777" w:rsidR="00F936BD" w:rsidRPr="000827CE" w:rsidRDefault="00F936BD" w:rsidP="00F936BD">
      <w:pPr>
        <w:autoSpaceDE w:val="0"/>
        <w:autoSpaceDN w:val="0"/>
        <w:adjustRightInd w:val="0"/>
        <w:rPr>
          <w:sz w:val="22"/>
          <w:szCs w:val="22"/>
        </w:rPr>
      </w:pPr>
    </w:p>
    <w:p w14:paraId="78E9B885" w14:textId="74D07E66" w:rsidR="00F936BD" w:rsidRPr="000827CE" w:rsidRDefault="00F936BD" w:rsidP="00F936BD">
      <w:pPr>
        <w:autoSpaceDE w:val="0"/>
        <w:autoSpaceDN w:val="0"/>
        <w:adjustRightInd w:val="0"/>
        <w:rPr>
          <w:b/>
          <w:sz w:val="22"/>
          <w:szCs w:val="22"/>
        </w:rPr>
      </w:pPr>
      <w:r w:rsidRPr="000827CE">
        <w:rPr>
          <w:sz w:val="22"/>
          <w:szCs w:val="22"/>
        </w:rPr>
        <w:t>External Peer Reviewer Name</w:t>
      </w:r>
      <w:r>
        <w:rPr>
          <w:b/>
          <w:sz w:val="22"/>
          <w:szCs w:val="22"/>
        </w:rPr>
        <w:t xml:space="preserve">: </w:t>
      </w:r>
    </w:p>
    <w:p w14:paraId="3958D08F" w14:textId="77777777" w:rsidR="00F936BD" w:rsidRPr="000827CE" w:rsidRDefault="00F936BD" w:rsidP="00F936BD">
      <w:pPr>
        <w:autoSpaceDE w:val="0"/>
        <w:autoSpaceDN w:val="0"/>
        <w:adjustRightInd w:val="0"/>
        <w:rPr>
          <w:sz w:val="22"/>
          <w:szCs w:val="22"/>
        </w:rPr>
      </w:pPr>
    </w:p>
    <w:p w14:paraId="1F45DCBC" w14:textId="7D8E14F3" w:rsidR="00F936BD" w:rsidRPr="000827CE" w:rsidRDefault="00F936BD" w:rsidP="00F936BD">
      <w:pPr>
        <w:autoSpaceDE w:val="0"/>
        <w:autoSpaceDN w:val="0"/>
        <w:adjustRightInd w:val="0"/>
        <w:rPr>
          <w:b/>
          <w:sz w:val="22"/>
          <w:szCs w:val="22"/>
        </w:rPr>
      </w:pPr>
      <w:r w:rsidRPr="000827CE">
        <w:rPr>
          <w:sz w:val="22"/>
          <w:szCs w:val="22"/>
        </w:rPr>
        <w:t>Organization</w:t>
      </w:r>
      <w:r>
        <w:rPr>
          <w:sz w:val="22"/>
          <w:szCs w:val="22"/>
        </w:rPr>
        <w:t xml:space="preserve">: </w:t>
      </w:r>
    </w:p>
    <w:p w14:paraId="5631E985" w14:textId="77777777" w:rsidR="00F936BD" w:rsidRPr="000827CE" w:rsidRDefault="00F936BD" w:rsidP="00F936BD">
      <w:pPr>
        <w:autoSpaceDE w:val="0"/>
        <w:autoSpaceDN w:val="0"/>
        <w:adjustRightInd w:val="0"/>
        <w:rPr>
          <w:sz w:val="22"/>
          <w:szCs w:val="22"/>
        </w:rPr>
      </w:pPr>
    </w:p>
    <w:p w14:paraId="53D86942" w14:textId="4EC69EE5" w:rsidR="00F936BD" w:rsidRPr="000827CE" w:rsidRDefault="00F936BD" w:rsidP="00F936BD">
      <w:pPr>
        <w:autoSpaceDE w:val="0"/>
        <w:autoSpaceDN w:val="0"/>
        <w:adjustRightInd w:val="0"/>
        <w:rPr>
          <w:b/>
          <w:sz w:val="22"/>
          <w:szCs w:val="22"/>
        </w:rPr>
      </w:pPr>
      <w:r>
        <w:rPr>
          <w:sz w:val="22"/>
          <w:szCs w:val="22"/>
        </w:rPr>
        <w:t>E-mail:</w:t>
      </w:r>
    </w:p>
    <w:p w14:paraId="304AEFEE" w14:textId="77777777" w:rsidR="00F936BD" w:rsidRPr="000827CE" w:rsidRDefault="00F936BD" w:rsidP="00F936BD">
      <w:pPr>
        <w:autoSpaceDE w:val="0"/>
        <w:autoSpaceDN w:val="0"/>
        <w:adjustRightInd w:val="0"/>
        <w:rPr>
          <w:sz w:val="22"/>
          <w:szCs w:val="22"/>
        </w:rPr>
      </w:pPr>
    </w:p>
    <w:p w14:paraId="45E346F7" w14:textId="34CA9155" w:rsidR="00F936BD" w:rsidRPr="000827CE" w:rsidRDefault="00F936BD" w:rsidP="00F936BD">
      <w:pPr>
        <w:autoSpaceDE w:val="0"/>
        <w:autoSpaceDN w:val="0"/>
        <w:adjustRightInd w:val="0"/>
        <w:rPr>
          <w:sz w:val="22"/>
          <w:szCs w:val="22"/>
        </w:rPr>
      </w:pPr>
      <w:r w:rsidRPr="000827CE">
        <w:rPr>
          <w:sz w:val="22"/>
          <w:szCs w:val="22"/>
        </w:rPr>
        <w:t>Date</w:t>
      </w:r>
      <w:r>
        <w:rPr>
          <w:sz w:val="22"/>
          <w:szCs w:val="22"/>
        </w:rPr>
        <w:t>:</w:t>
      </w:r>
      <w:r w:rsidRPr="00691D21">
        <w:rPr>
          <w:sz w:val="22"/>
          <w:szCs w:val="22"/>
        </w:rPr>
        <w:t xml:space="preserve"> </w:t>
      </w:r>
    </w:p>
    <w:p w14:paraId="3B2652D7" w14:textId="77777777" w:rsidR="00F936BD" w:rsidRPr="000827CE" w:rsidRDefault="00F936BD" w:rsidP="00F936BD">
      <w:pPr>
        <w:pStyle w:val="BodyText"/>
        <w:rPr>
          <w:rFonts w:ascii="Times New Roman" w:hAnsi="Times New Roman"/>
          <w:i w:val="0"/>
          <w:sz w:val="22"/>
          <w:szCs w:val="22"/>
        </w:rPr>
      </w:pPr>
    </w:p>
    <w:p w14:paraId="4844C52B" w14:textId="77777777" w:rsidR="00F936BD" w:rsidRPr="000827CE" w:rsidRDefault="00F936BD" w:rsidP="00F936BD">
      <w:pPr>
        <w:pStyle w:val="BodyText"/>
        <w:rPr>
          <w:rFonts w:ascii="Times New Roman" w:hAnsi="Times New Roman"/>
          <w:i w:val="0"/>
          <w:sz w:val="22"/>
          <w:szCs w:val="22"/>
        </w:rPr>
      </w:pPr>
      <w:r w:rsidRPr="000827CE">
        <w:rPr>
          <w:rFonts w:ascii="Times New Roman" w:hAnsi="Times New Roman"/>
          <w:i w:val="0"/>
          <w:sz w:val="22"/>
          <w:szCs w:val="22"/>
        </w:rPr>
        <w:t>RANKINGS OF REVIEWED PROPOSALS (IF REVIEWED MORE THAN ONE)</w:t>
      </w:r>
    </w:p>
    <w:p w14:paraId="114CCBE7" w14:textId="77777777" w:rsidR="00F936BD" w:rsidRPr="000827CE" w:rsidRDefault="00F936BD" w:rsidP="00F936BD">
      <w:pPr>
        <w:pStyle w:val="BodyText"/>
        <w:rPr>
          <w:rFonts w:ascii="Times New Roman" w:hAnsi="Times New Roman"/>
          <w:i w:val="0"/>
          <w:sz w:val="22"/>
          <w:szCs w:val="22"/>
        </w:rPr>
      </w:pPr>
    </w:p>
    <w:tbl>
      <w:tblPr>
        <w:tblStyle w:val="TableGrid"/>
        <w:tblW w:w="0" w:type="auto"/>
        <w:tblLook w:val="04A0" w:firstRow="1" w:lastRow="0" w:firstColumn="1" w:lastColumn="0" w:noHBand="0" w:noVBand="1"/>
      </w:tblPr>
      <w:tblGrid>
        <w:gridCol w:w="6945"/>
        <w:gridCol w:w="2405"/>
      </w:tblGrid>
      <w:tr w:rsidR="00F936BD" w:rsidRPr="000827CE" w14:paraId="1D4A7D19" w14:textId="77777777" w:rsidTr="008268DE">
        <w:trPr>
          <w:trHeight w:val="458"/>
        </w:trPr>
        <w:tc>
          <w:tcPr>
            <w:tcW w:w="7128" w:type="dxa"/>
          </w:tcPr>
          <w:p w14:paraId="4A37291F" w14:textId="77777777" w:rsidR="00F936BD" w:rsidRPr="000827CE" w:rsidRDefault="00F936BD" w:rsidP="008268DE">
            <w:pPr>
              <w:pStyle w:val="BodyText"/>
              <w:rPr>
                <w:rFonts w:ascii="Times New Roman" w:hAnsi="Times New Roman"/>
                <w:i w:val="0"/>
                <w:sz w:val="22"/>
                <w:szCs w:val="22"/>
              </w:rPr>
            </w:pPr>
            <w:r w:rsidRPr="000827CE">
              <w:rPr>
                <w:rFonts w:ascii="Times New Roman" w:hAnsi="Times New Roman"/>
                <w:i w:val="0"/>
                <w:sz w:val="22"/>
                <w:szCs w:val="22"/>
              </w:rPr>
              <w:t>Proposal Name</w:t>
            </w:r>
          </w:p>
        </w:tc>
        <w:tc>
          <w:tcPr>
            <w:tcW w:w="2448" w:type="dxa"/>
          </w:tcPr>
          <w:p w14:paraId="413159B0" w14:textId="77777777" w:rsidR="00F936BD" w:rsidRPr="000827CE" w:rsidRDefault="00F936BD" w:rsidP="008268DE">
            <w:pPr>
              <w:pStyle w:val="BodyText"/>
              <w:rPr>
                <w:rFonts w:ascii="Times New Roman" w:hAnsi="Times New Roman"/>
                <w:i w:val="0"/>
                <w:sz w:val="22"/>
                <w:szCs w:val="22"/>
              </w:rPr>
            </w:pPr>
            <w:r w:rsidRPr="000827CE">
              <w:rPr>
                <w:rFonts w:ascii="Times New Roman" w:hAnsi="Times New Roman"/>
                <w:i w:val="0"/>
                <w:sz w:val="22"/>
                <w:szCs w:val="22"/>
              </w:rPr>
              <w:t>Priority Ranking</w:t>
            </w:r>
          </w:p>
        </w:tc>
      </w:tr>
      <w:tr w:rsidR="00F936BD" w:rsidRPr="000827CE" w14:paraId="1FD88DA3" w14:textId="77777777" w:rsidTr="008268DE">
        <w:trPr>
          <w:trHeight w:val="431"/>
        </w:trPr>
        <w:tc>
          <w:tcPr>
            <w:tcW w:w="7128" w:type="dxa"/>
          </w:tcPr>
          <w:p w14:paraId="4DADD87C" w14:textId="0EECB2A6" w:rsidR="00F936BD" w:rsidRPr="003046D9" w:rsidRDefault="00F936BD" w:rsidP="008268DE">
            <w:pPr>
              <w:pStyle w:val="BodyText"/>
              <w:rPr>
                <w:rFonts w:ascii="Times New Roman" w:hAnsi="Times New Roman"/>
                <w:b w:val="0"/>
                <w:i w:val="0"/>
                <w:sz w:val="22"/>
                <w:szCs w:val="22"/>
              </w:rPr>
            </w:pPr>
          </w:p>
        </w:tc>
        <w:tc>
          <w:tcPr>
            <w:tcW w:w="2448" w:type="dxa"/>
          </w:tcPr>
          <w:p w14:paraId="2156F3ED" w14:textId="3C6F250A" w:rsidR="00F936BD" w:rsidRPr="000827CE" w:rsidRDefault="00F936BD" w:rsidP="008268DE">
            <w:pPr>
              <w:pStyle w:val="BodyText"/>
              <w:rPr>
                <w:rFonts w:ascii="Times New Roman" w:hAnsi="Times New Roman"/>
                <w:i w:val="0"/>
                <w:sz w:val="22"/>
                <w:szCs w:val="22"/>
              </w:rPr>
            </w:pPr>
          </w:p>
        </w:tc>
      </w:tr>
      <w:tr w:rsidR="00F936BD" w:rsidRPr="000827CE" w14:paraId="665E853A" w14:textId="77777777" w:rsidTr="008268DE">
        <w:trPr>
          <w:trHeight w:val="449"/>
        </w:trPr>
        <w:tc>
          <w:tcPr>
            <w:tcW w:w="7128" w:type="dxa"/>
          </w:tcPr>
          <w:p w14:paraId="51BE6514" w14:textId="298E3EC2" w:rsidR="00F936BD" w:rsidRPr="003046D9" w:rsidRDefault="00F936BD" w:rsidP="008268DE">
            <w:pPr>
              <w:pStyle w:val="BodyText"/>
              <w:rPr>
                <w:rFonts w:ascii="Times New Roman" w:hAnsi="Times New Roman"/>
                <w:b w:val="0"/>
                <w:i w:val="0"/>
                <w:sz w:val="22"/>
                <w:szCs w:val="22"/>
              </w:rPr>
            </w:pPr>
          </w:p>
        </w:tc>
        <w:tc>
          <w:tcPr>
            <w:tcW w:w="2448" w:type="dxa"/>
          </w:tcPr>
          <w:p w14:paraId="10389951" w14:textId="39924BB5" w:rsidR="00F936BD" w:rsidRPr="000827CE" w:rsidRDefault="00F936BD" w:rsidP="008268DE">
            <w:pPr>
              <w:pStyle w:val="BodyText"/>
              <w:rPr>
                <w:rFonts w:ascii="Times New Roman" w:hAnsi="Times New Roman"/>
                <w:i w:val="0"/>
                <w:sz w:val="22"/>
                <w:szCs w:val="22"/>
              </w:rPr>
            </w:pPr>
          </w:p>
        </w:tc>
      </w:tr>
      <w:tr w:rsidR="00F936BD" w:rsidRPr="000827CE" w14:paraId="3878B3A6" w14:textId="77777777" w:rsidTr="008268DE">
        <w:trPr>
          <w:trHeight w:val="449"/>
        </w:trPr>
        <w:tc>
          <w:tcPr>
            <w:tcW w:w="7128" w:type="dxa"/>
          </w:tcPr>
          <w:p w14:paraId="5329E2E0" w14:textId="510A51A5" w:rsidR="00F936BD" w:rsidRPr="003046D9" w:rsidRDefault="00F936BD" w:rsidP="008268DE">
            <w:pPr>
              <w:pStyle w:val="BodyText"/>
              <w:rPr>
                <w:rFonts w:ascii="Times New Roman" w:hAnsi="Times New Roman"/>
                <w:b w:val="0"/>
                <w:i w:val="0"/>
                <w:sz w:val="22"/>
                <w:szCs w:val="22"/>
              </w:rPr>
            </w:pPr>
          </w:p>
        </w:tc>
        <w:tc>
          <w:tcPr>
            <w:tcW w:w="2448" w:type="dxa"/>
          </w:tcPr>
          <w:p w14:paraId="08F19F4B" w14:textId="16399192" w:rsidR="00F936BD" w:rsidRPr="000827CE" w:rsidRDefault="00F936BD" w:rsidP="008268DE">
            <w:pPr>
              <w:pStyle w:val="BodyText"/>
              <w:rPr>
                <w:rFonts w:ascii="Times New Roman" w:hAnsi="Times New Roman"/>
                <w:i w:val="0"/>
                <w:sz w:val="22"/>
                <w:szCs w:val="22"/>
              </w:rPr>
            </w:pPr>
          </w:p>
        </w:tc>
      </w:tr>
      <w:tr w:rsidR="00F936BD" w:rsidRPr="000827CE" w14:paraId="071FF604" w14:textId="77777777" w:rsidTr="008268DE">
        <w:trPr>
          <w:trHeight w:val="449"/>
        </w:trPr>
        <w:tc>
          <w:tcPr>
            <w:tcW w:w="7128" w:type="dxa"/>
          </w:tcPr>
          <w:p w14:paraId="0990B203" w14:textId="13EB177D" w:rsidR="00F936BD" w:rsidRPr="003046D9" w:rsidRDefault="00F936BD" w:rsidP="008268DE">
            <w:pPr>
              <w:pStyle w:val="BodyText"/>
              <w:rPr>
                <w:rFonts w:ascii="Times New Roman" w:hAnsi="Times New Roman"/>
                <w:b w:val="0"/>
                <w:i w:val="0"/>
                <w:sz w:val="22"/>
                <w:szCs w:val="22"/>
              </w:rPr>
            </w:pPr>
          </w:p>
        </w:tc>
        <w:tc>
          <w:tcPr>
            <w:tcW w:w="2448" w:type="dxa"/>
          </w:tcPr>
          <w:p w14:paraId="0F09D43E" w14:textId="6C04FBB7" w:rsidR="00F936BD" w:rsidRPr="000827CE" w:rsidRDefault="00F936BD" w:rsidP="008268DE">
            <w:pPr>
              <w:pStyle w:val="BodyText"/>
              <w:rPr>
                <w:rFonts w:ascii="Times New Roman" w:hAnsi="Times New Roman"/>
                <w:i w:val="0"/>
                <w:sz w:val="22"/>
                <w:szCs w:val="22"/>
              </w:rPr>
            </w:pPr>
          </w:p>
        </w:tc>
      </w:tr>
      <w:tr w:rsidR="00F936BD" w:rsidRPr="000827CE" w14:paraId="11AB253C" w14:textId="77777777" w:rsidTr="008268DE">
        <w:trPr>
          <w:trHeight w:val="449"/>
        </w:trPr>
        <w:tc>
          <w:tcPr>
            <w:tcW w:w="7128" w:type="dxa"/>
          </w:tcPr>
          <w:p w14:paraId="702DA05D" w14:textId="3CF0C325" w:rsidR="00F936BD" w:rsidRPr="003046D9" w:rsidRDefault="00F936BD" w:rsidP="008268DE">
            <w:pPr>
              <w:pStyle w:val="BodyText"/>
              <w:rPr>
                <w:rFonts w:ascii="Times New Roman" w:hAnsi="Times New Roman"/>
                <w:b w:val="0"/>
                <w:i w:val="0"/>
                <w:sz w:val="22"/>
                <w:szCs w:val="22"/>
              </w:rPr>
            </w:pPr>
          </w:p>
        </w:tc>
        <w:tc>
          <w:tcPr>
            <w:tcW w:w="2448" w:type="dxa"/>
          </w:tcPr>
          <w:p w14:paraId="216DF05F" w14:textId="5A36310F" w:rsidR="00F936BD" w:rsidRPr="000827CE" w:rsidRDefault="00F936BD" w:rsidP="008268DE">
            <w:pPr>
              <w:pStyle w:val="BodyText"/>
              <w:rPr>
                <w:rFonts w:ascii="Times New Roman" w:hAnsi="Times New Roman"/>
                <w:i w:val="0"/>
                <w:sz w:val="22"/>
                <w:szCs w:val="22"/>
              </w:rPr>
            </w:pPr>
          </w:p>
        </w:tc>
      </w:tr>
    </w:tbl>
    <w:p w14:paraId="6DC03587" w14:textId="77777777" w:rsidR="00F936BD" w:rsidRPr="000827CE" w:rsidRDefault="00F936BD" w:rsidP="00F936BD">
      <w:pPr>
        <w:pStyle w:val="BodyText"/>
        <w:rPr>
          <w:rFonts w:ascii="Times New Roman" w:hAnsi="Times New Roman"/>
          <w:i w:val="0"/>
          <w:sz w:val="22"/>
          <w:szCs w:val="22"/>
        </w:rPr>
      </w:pPr>
    </w:p>
    <w:tbl>
      <w:tblPr>
        <w:tblpPr w:leftFromText="180" w:rightFromText="180" w:vertAnchor="text" w:horzAnchor="margin"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936BD" w:rsidRPr="000827CE" w14:paraId="3E8CA902" w14:textId="77777777" w:rsidTr="008268DE">
        <w:tc>
          <w:tcPr>
            <w:tcW w:w="9576" w:type="dxa"/>
          </w:tcPr>
          <w:p w14:paraId="3A083A54" w14:textId="77777777" w:rsidR="00F936BD" w:rsidRPr="000827CE" w:rsidRDefault="00F936BD" w:rsidP="008268DE">
            <w:pPr>
              <w:pStyle w:val="BodyText"/>
              <w:ind w:right="-120"/>
              <w:rPr>
                <w:rFonts w:ascii="Times New Roman" w:hAnsi="Times New Roman" w:cs="Arial"/>
                <w:i w:val="0"/>
                <w:sz w:val="22"/>
                <w:szCs w:val="22"/>
              </w:rPr>
            </w:pPr>
            <w:r w:rsidRPr="000827CE">
              <w:rPr>
                <w:rFonts w:ascii="Times New Roman" w:hAnsi="Times New Roman" w:cs="Arial"/>
                <w:i w:val="0"/>
                <w:sz w:val="22"/>
                <w:szCs w:val="22"/>
              </w:rPr>
              <w:t>Evaluator Statement:</w:t>
            </w:r>
          </w:p>
          <w:p w14:paraId="68B27D7B" w14:textId="77777777" w:rsidR="00F936BD" w:rsidRPr="000827CE" w:rsidRDefault="00F936BD" w:rsidP="008268DE">
            <w:pPr>
              <w:ind w:right="-120"/>
              <w:rPr>
                <w:i/>
                <w:sz w:val="22"/>
                <w:szCs w:val="22"/>
              </w:rPr>
            </w:pPr>
            <w:r w:rsidRPr="000827CE">
              <w:rPr>
                <w:i/>
                <w:sz w:val="22"/>
                <w:szCs w:val="22"/>
              </w:rPr>
              <w:t xml:space="preserve">As an evaluator, I will make certain that the review of these proposals </w:t>
            </w:r>
            <w:proofErr w:type="gramStart"/>
            <w:r w:rsidRPr="000827CE">
              <w:rPr>
                <w:i/>
                <w:sz w:val="22"/>
                <w:szCs w:val="22"/>
              </w:rPr>
              <w:t>are</w:t>
            </w:r>
            <w:proofErr w:type="gramEnd"/>
            <w:r w:rsidRPr="000827CE">
              <w:rPr>
                <w:i/>
                <w:sz w:val="22"/>
                <w:szCs w:val="22"/>
              </w:rPr>
              <w:t xml:space="preserve"> executed in a confidential manner, that I will not disclose its contents to anyone, and that I will provide an unbiased and objective review to the best of my abilities.  </w:t>
            </w:r>
          </w:p>
          <w:p w14:paraId="2284D724" w14:textId="77777777" w:rsidR="00F936BD" w:rsidRPr="000827CE" w:rsidRDefault="00F936BD" w:rsidP="008268DE">
            <w:pPr>
              <w:ind w:right="-120"/>
              <w:rPr>
                <w:b/>
                <w:sz w:val="22"/>
                <w:szCs w:val="22"/>
              </w:rPr>
            </w:pPr>
          </w:p>
          <w:p w14:paraId="5D3E326E" w14:textId="5BF9EEE2" w:rsidR="00F936BD" w:rsidRPr="000827CE" w:rsidRDefault="00F936BD" w:rsidP="008268DE">
            <w:pPr>
              <w:ind w:right="-120"/>
              <w:rPr>
                <w:b/>
                <w:sz w:val="22"/>
                <w:szCs w:val="22"/>
              </w:rPr>
            </w:pPr>
            <w:r w:rsidRPr="000827CE">
              <w:rPr>
                <w:b/>
                <w:sz w:val="22"/>
                <w:szCs w:val="22"/>
              </w:rPr>
              <w:t>Signature: ____</w:t>
            </w:r>
            <w:r>
              <w:rPr>
                <w:b/>
                <w:sz w:val="22"/>
                <w:szCs w:val="22"/>
              </w:rPr>
              <w:t>___________________</w:t>
            </w:r>
            <w:r w:rsidRPr="000827CE">
              <w:rPr>
                <w:b/>
                <w:sz w:val="22"/>
                <w:szCs w:val="22"/>
              </w:rPr>
              <w:t>____________Date: _________________________</w:t>
            </w:r>
          </w:p>
          <w:p w14:paraId="36218233" w14:textId="77777777" w:rsidR="00F936BD" w:rsidRPr="000827CE" w:rsidRDefault="00F936BD" w:rsidP="008268DE">
            <w:pPr>
              <w:ind w:right="-120"/>
              <w:rPr>
                <w:rFonts w:cs="Arial"/>
                <w:i/>
                <w:sz w:val="22"/>
                <w:szCs w:val="22"/>
              </w:rPr>
            </w:pPr>
          </w:p>
        </w:tc>
      </w:tr>
    </w:tbl>
    <w:p w14:paraId="76A75C5D" w14:textId="77777777" w:rsidR="00F936BD" w:rsidRDefault="00F936BD" w:rsidP="00F936BD">
      <w:pPr>
        <w:spacing w:after="120"/>
        <w:rPr>
          <w:rStyle w:val="Hyperlink"/>
        </w:rPr>
      </w:pPr>
    </w:p>
    <w:p w14:paraId="060ABE43" w14:textId="1E4E38BC" w:rsidR="00F936BD" w:rsidRDefault="00F936B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6896"/>
      </w:tblGrid>
      <w:tr w:rsidR="000827CE" w:rsidRPr="000827CE" w14:paraId="07714C41" w14:textId="77777777" w:rsidTr="009334F0">
        <w:trPr>
          <w:trHeight w:hRule="exact" w:val="288"/>
          <w:jc w:val="center"/>
        </w:trPr>
        <w:tc>
          <w:tcPr>
            <w:tcW w:w="9473" w:type="dxa"/>
            <w:gridSpan w:val="2"/>
            <w:shd w:val="clear" w:color="auto" w:fill="D9D9D9"/>
            <w:vAlign w:val="center"/>
          </w:tcPr>
          <w:p w14:paraId="0522144C" w14:textId="46A3DAB9" w:rsidR="009334F0" w:rsidRPr="000827CE" w:rsidRDefault="000268B2" w:rsidP="009334F0">
            <w:pPr>
              <w:pStyle w:val="Heading3"/>
              <w:jc w:val="left"/>
              <w:rPr>
                <w:rFonts w:ascii="Times New Roman" w:hAnsi="Times New Roman"/>
                <w:color w:val="auto"/>
                <w:sz w:val="22"/>
                <w:szCs w:val="22"/>
              </w:rPr>
            </w:pPr>
            <w:r>
              <w:lastRenderedPageBreak/>
              <w:br w:type="page"/>
            </w:r>
            <w:r w:rsidR="009334F0" w:rsidRPr="000827CE">
              <w:rPr>
                <w:rFonts w:ascii="Times New Roman" w:hAnsi="Times New Roman"/>
                <w:color w:val="auto"/>
                <w:sz w:val="22"/>
                <w:szCs w:val="22"/>
              </w:rPr>
              <w:t>Proposal Information</w:t>
            </w:r>
          </w:p>
        </w:tc>
      </w:tr>
      <w:tr w:rsidR="000827CE" w:rsidRPr="000827CE" w14:paraId="18A92AE3" w14:textId="77777777" w:rsidTr="007247D2">
        <w:trPr>
          <w:trHeight w:val="332"/>
          <w:jc w:val="center"/>
        </w:trPr>
        <w:tc>
          <w:tcPr>
            <w:tcW w:w="2577" w:type="dxa"/>
            <w:vAlign w:val="center"/>
          </w:tcPr>
          <w:p w14:paraId="20870646" w14:textId="22B3593E" w:rsidR="009334F0" w:rsidRPr="000827CE" w:rsidRDefault="009334F0" w:rsidP="009334F0">
            <w:pPr>
              <w:pStyle w:val="BodyText"/>
              <w:rPr>
                <w:rFonts w:cs="Arial"/>
                <w:i w:val="0"/>
                <w:sz w:val="20"/>
              </w:rPr>
            </w:pPr>
            <w:r w:rsidRPr="000827CE">
              <w:rPr>
                <w:rFonts w:cs="Arial"/>
                <w:i w:val="0"/>
                <w:sz w:val="20"/>
              </w:rPr>
              <w:t>Proposed Project Title</w:t>
            </w:r>
          </w:p>
        </w:tc>
        <w:tc>
          <w:tcPr>
            <w:tcW w:w="6896" w:type="dxa"/>
            <w:vAlign w:val="bottom"/>
          </w:tcPr>
          <w:p w14:paraId="770868CB" w14:textId="7261CCD0" w:rsidR="009334F0" w:rsidRPr="00CF029A" w:rsidRDefault="009334F0" w:rsidP="009738CC">
            <w:pPr>
              <w:pStyle w:val="Default"/>
              <w:rPr>
                <w:rFonts w:ascii="Times New Roman" w:hAnsi="Times New Roman" w:cs="Times New Roman"/>
                <w:sz w:val="20"/>
                <w:szCs w:val="20"/>
              </w:rPr>
            </w:pPr>
          </w:p>
        </w:tc>
      </w:tr>
      <w:tr w:rsidR="000827CE" w:rsidRPr="000827CE" w14:paraId="04D50299" w14:textId="77777777" w:rsidTr="007247D2">
        <w:trPr>
          <w:trHeight w:val="359"/>
          <w:jc w:val="center"/>
        </w:trPr>
        <w:tc>
          <w:tcPr>
            <w:tcW w:w="2577" w:type="dxa"/>
            <w:vAlign w:val="center"/>
          </w:tcPr>
          <w:p w14:paraId="2CDEF2C0" w14:textId="3DB325F4" w:rsidR="009334F0" w:rsidRPr="000827CE" w:rsidRDefault="009334F0" w:rsidP="009334F0">
            <w:pPr>
              <w:pStyle w:val="BodyText"/>
              <w:rPr>
                <w:rFonts w:cs="Arial"/>
                <w:i w:val="0"/>
                <w:sz w:val="20"/>
              </w:rPr>
            </w:pPr>
            <w:r w:rsidRPr="000827CE">
              <w:rPr>
                <w:rFonts w:cs="Arial"/>
                <w:i w:val="0"/>
                <w:sz w:val="20"/>
              </w:rPr>
              <w:t>Principal Investigator (PI)</w:t>
            </w:r>
          </w:p>
        </w:tc>
        <w:tc>
          <w:tcPr>
            <w:tcW w:w="6896" w:type="dxa"/>
            <w:vAlign w:val="bottom"/>
          </w:tcPr>
          <w:p w14:paraId="63CB3E52" w14:textId="22FB2CED" w:rsidR="002609DD" w:rsidRDefault="002609DD" w:rsidP="002609DD">
            <w:pPr>
              <w:pStyle w:val="Default"/>
              <w:rPr>
                <w:sz w:val="22"/>
                <w:szCs w:val="22"/>
              </w:rPr>
            </w:pPr>
          </w:p>
          <w:p w14:paraId="001370A4" w14:textId="2CFB38A1" w:rsidR="009334F0" w:rsidRPr="00CF029A" w:rsidRDefault="009334F0" w:rsidP="002609DD">
            <w:pPr>
              <w:pStyle w:val="Default"/>
              <w:rPr>
                <w:rFonts w:ascii="Times New Roman" w:hAnsi="Times New Roman" w:cs="Times New Roman"/>
                <w:sz w:val="20"/>
                <w:szCs w:val="20"/>
              </w:rPr>
            </w:pPr>
          </w:p>
        </w:tc>
      </w:tr>
      <w:tr w:rsidR="009334F0" w:rsidRPr="000827CE" w14:paraId="15D71EAA" w14:textId="77777777" w:rsidTr="007247D2">
        <w:trPr>
          <w:jc w:val="center"/>
        </w:trPr>
        <w:tc>
          <w:tcPr>
            <w:tcW w:w="2577" w:type="dxa"/>
            <w:vAlign w:val="center"/>
          </w:tcPr>
          <w:p w14:paraId="12311A51" w14:textId="77777777" w:rsidR="009334F0" w:rsidRPr="000827CE" w:rsidRDefault="009334F0" w:rsidP="009334F0">
            <w:pPr>
              <w:pStyle w:val="BodyText"/>
              <w:rPr>
                <w:rFonts w:cs="Arial"/>
                <w:i w:val="0"/>
                <w:sz w:val="20"/>
              </w:rPr>
            </w:pPr>
            <w:r w:rsidRPr="000827CE">
              <w:rPr>
                <w:rFonts w:cs="Arial"/>
                <w:i w:val="0"/>
                <w:sz w:val="20"/>
              </w:rPr>
              <w:t xml:space="preserve">Total UTC Fund Request </w:t>
            </w:r>
          </w:p>
          <w:p w14:paraId="7AD151D7" w14:textId="124B30FF" w:rsidR="009334F0" w:rsidRPr="000827CE" w:rsidRDefault="009334F0" w:rsidP="009334F0">
            <w:pPr>
              <w:pStyle w:val="BodyText"/>
              <w:rPr>
                <w:rFonts w:cs="Arial"/>
                <w:i w:val="0"/>
                <w:sz w:val="20"/>
              </w:rPr>
            </w:pPr>
            <w:r w:rsidRPr="000827CE">
              <w:rPr>
                <w:rFonts w:cs="Arial"/>
                <w:i w:val="0"/>
                <w:sz w:val="20"/>
              </w:rPr>
              <w:t>(not including match)</w:t>
            </w:r>
          </w:p>
        </w:tc>
        <w:tc>
          <w:tcPr>
            <w:tcW w:w="6896" w:type="dxa"/>
            <w:vAlign w:val="bottom"/>
          </w:tcPr>
          <w:p w14:paraId="4B3D9DAF" w14:textId="06CAEBBA" w:rsidR="009334F0" w:rsidRPr="00CF029A" w:rsidRDefault="009334F0" w:rsidP="00F936BD">
            <w:pPr>
              <w:pStyle w:val="FieldText"/>
              <w:rPr>
                <w:rFonts w:ascii="Times New Roman" w:hAnsi="Times New Roman"/>
                <w:b w:val="0"/>
                <w:sz w:val="20"/>
                <w:szCs w:val="20"/>
              </w:rPr>
            </w:pPr>
          </w:p>
        </w:tc>
      </w:tr>
    </w:tbl>
    <w:p w14:paraId="73481C5B" w14:textId="77777777" w:rsidR="00CE17E4" w:rsidRPr="000827CE" w:rsidRDefault="00CE17E4" w:rsidP="00B16E2C">
      <w:pPr>
        <w:pStyle w:val="BodyText"/>
        <w:rPr>
          <w:rFonts w:ascii="Times New Roman" w:hAnsi="Times New Roman"/>
          <w:i w:val="0"/>
          <w:sz w:val="22"/>
          <w:szCs w:val="22"/>
        </w:rPr>
      </w:pPr>
    </w:p>
    <w:p w14:paraId="105DB554" w14:textId="20681846" w:rsidR="00B16E2C" w:rsidRPr="000827CE" w:rsidRDefault="00B16E2C" w:rsidP="00B16E2C">
      <w:pPr>
        <w:pStyle w:val="BodyText"/>
        <w:rPr>
          <w:rFonts w:ascii="Times New Roman" w:hAnsi="Times New Roman"/>
          <w:i w:val="0"/>
          <w:sz w:val="22"/>
          <w:szCs w:val="22"/>
        </w:rPr>
      </w:pPr>
      <w:r w:rsidRPr="000827CE">
        <w:rPr>
          <w:rFonts w:ascii="Times New Roman" w:hAnsi="Times New Roman"/>
          <w:i w:val="0"/>
          <w:sz w:val="22"/>
          <w:szCs w:val="22"/>
        </w:rPr>
        <w:t xml:space="preserve">Please rate the proposal from 1 (poor) to 5 (excellent) for each of the following attributes, and provide </w:t>
      </w:r>
      <w:r w:rsidR="00CE17E4" w:rsidRPr="000827CE">
        <w:rPr>
          <w:rFonts w:ascii="Times New Roman" w:hAnsi="Times New Roman"/>
          <w:i w:val="0"/>
          <w:sz w:val="22"/>
          <w:szCs w:val="22"/>
        </w:rPr>
        <w:t>any</w:t>
      </w:r>
      <w:r w:rsidRPr="000827CE">
        <w:rPr>
          <w:rFonts w:ascii="Times New Roman" w:hAnsi="Times New Roman"/>
          <w:i w:val="0"/>
          <w:sz w:val="22"/>
          <w:szCs w:val="22"/>
        </w:rPr>
        <w:t xml:space="preserve"> comments</w:t>
      </w:r>
      <w:r w:rsidR="00957B9A" w:rsidRPr="000827CE">
        <w:rPr>
          <w:rFonts w:ascii="Times New Roman" w:hAnsi="Times New Roman"/>
          <w:i w:val="0"/>
          <w:sz w:val="22"/>
          <w:szCs w:val="22"/>
        </w:rPr>
        <w:t xml:space="preserve"> that support your ratings</w:t>
      </w:r>
      <w:r w:rsidRPr="000827CE">
        <w:rPr>
          <w:rFonts w:ascii="Times New Roman" w:hAnsi="Times New Roman"/>
          <w:i w:val="0"/>
          <w:sz w:val="22"/>
          <w:szCs w:val="22"/>
        </w:rPr>
        <w:t>. Fe</w:t>
      </w:r>
      <w:r w:rsidR="00CE17E4" w:rsidRPr="000827CE">
        <w:rPr>
          <w:rFonts w:ascii="Times New Roman" w:hAnsi="Times New Roman"/>
          <w:i w:val="0"/>
          <w:sz w:val="22"/>
          <w:szCs w:val="22"/>
        </w:rPr>
        <w:t>el free to use additional pages to</w:t>
      </w:r>
      <w:r w:rsidRPr="000827CE">
        <w:rPr>
          <w:rFonts w:ascii="Times New Roman" w:hAnsi="Times New Roman"/>
          <w:i w:val="0"/>
          <w:sz w:val="22"/>
          <w:szCs w:val="22"/>
        </w:rPr>
        <w:t xml:space="preserve"> provide us any other comments </w:t>
      </w:r>
      <w:r w:rsidR="00957B9A" w:rsidRPr="000827CE">
        <w:rPr>
          <w:rFonts w:ascii="Times New Roman" w:hAnsi="Times New Roman"/>
          <w:i w:val="0"/>
          <w:sz w:val="22"/>
          <w:szCs w:val="22"/>
        </w:rPr>
        <w:t>or suggestions for the investigator to consider</w:t>
      </w:r>
      <w:r w:rsidRPr="000827CE">
        <w:rPr>
          <w:rFonts w:ascii="Times New Roman" w:hAnsi="Times New Roman"/>
          <w:i w:val="0"/>
          <w:sz w:val="22"/>
          <w:szCs w:val="22"/>
        </w:rPr>
        <w:t>.</w:t>
      </w:r>
    </w:p>
    <w:p w14:paraId="76022091" w14:textId="77777777" w:rsidR="00B16E2C" w:rsidRPr="000827CE" w:rsidRDefault="00B16E2C" w:rsidP="00B16E2C">
      <w:pPr>
        <w:pStyle w:val="BodyText"/>
        <w:rPr>
          <w:rFonts w:ascii="Times New Roman" w:hAnsi="Times New Roman"/>
          <w:sz w:val="22"/>
          <w:szCs w:val="22"/>
        </w:rPr>
      </w:pPr>
    </w:p>
    <w:tbl>
      <w:tblPr>
        <w:tblpPr w:leftFromText="180" w:rightFromText="180" w:vertAnchor="text" w:tblpY="12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4140"/>
        <w:gridCol w:w="1080"/>
      </w:tblGrid>
      <w:tr w:rsidR="000827CE" w:rsidRPr="000827CE" w14:paraId="6A07DCB2" w14:textId="77777777" w:rsidTr="002E20F9">
        <w:trPr>
          <w:trHeight w:val="352"/>
        </w:trPr>
        <w:tc>
          <w:tcPr>
            <w:tcW w:w="4225" w:type="dxa"/>
            <w:tcBorders>
              <w:top w:val="single" w:sz="4" w:space="0" w:color="auto"/>
              <w:left w:val="single" w:sz="4" w:space="0" w:color="auto"/>
              <w:bottom w:val="single" w:sz="4" w:space="0" w:color="auto"/>
              <w:right w:val="single" w:sz="4" w:space="0" w:color="auto"/>
            </w:tcBorders>
            <w:shd w:val="clear" w:color="auto" w:fill="D9D9D9"/>
            <w:hideMark/>
          </w:tcPr>
          <w:p w14:paraId="4AA85EB3" w14:textId="77777777" w:rsidR="00957B9A" w:rsidRPr="000827CE" w:rsidRDefault="00957B9A">
            <w:pPr>
              <w:ind w:right="-761"/>
              <w:rPr>
                <w:b/>
                <w:sz w:val="22"/>
                <w:szCs w:val="22"/>
              </w:rPr>
            </w:pPr>
            <w:r w:rsidRPr="000827CE">
              <w:rPr>
                <w:b/>
                <w:sz w:val="22"/>
                <w:szCs w:val="22"/>
              </w:rPr>
              <w:t>Attributes</w:t>
            </w: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3447C030" w14:textId="2B7FC2D6" w:rsidR="00957B9A" w:rsidRPr="000827CE" w:rsidRDefault="00957B9A">
            <w:pPr>
              <w:jc w:val="center"/>
              <w:rPr>
                <w:b/>
                <w:sz w:val="22"/>
                <w:szCs w:val="22"/>
              </w:rPr>
            </w:pPr>
            <w:r w:rsidRPr="000827CE">
              <w:rPr>
                <w:b/>
                <w:sz w:val="22"/>
                <w:szCs w:val="22"/>
              </w:rPr>
              <w:t>Comments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3845D4F7" w14:textId="19A6EFBC" w:rsidR="00957B9A" w:rsidRPr="000827CE" w:rsidRDefault="00957B9A">
            <w:pPr>
              <w:jc w:val="center"/>
              <w:rPr>
                <w:b/>
                <w:sz w:val="22"/>
                <w:szCs w:val="22"/>
              </w:rPr>
            </w:pPr>
            <w:r w:rsidRPr="000827CE">
              <w:rPr>
                <w:b/>
                <w:sz w:val="22"/>
                <w:szCs w:val="22"/>
              </w:rPr>
              <w:t>Rating</w:t>
            </w:r>
          </w:p>
        </w:tc>
      </w:tr>
      <w:tr w:rsidR="000827CE" w:rsidRPr="000827CE" w14:paraId="51940466" w14:textId="77777777" w:rsidTr="00966C03">
        <w:trPr>
          <w:trHeight w:val="1067"/>
        </w:trPr>
        <w:tc>
          <w:tcPr>
            <w:tcW w:w="4225" w:type="dxa"/>
            <w:tcBorders>
              <w:top w:val="single" w:sz="4" w:space="0" w:color="auto"/>
              <w:left w:val="single" w:sz="4" w:space="0" w:color="auto"/>
              <w:bottom w:val="single" w:sz="4" w:space="0" w:color="auto"/>
              <w:right w:val="single" w:sz="4" w:space="0" w:color="auto"/>
            </w:tcBorders>
          </w:tcPr>
          <w:p w14:paraId="7D845645" w14:textId="44CA8559" w:rsidR="00957B9A" w:rsidRPr="00983A4B" w:rsidRDefault="00957B9A" w:rsidP="00966C03">
            <w:pPr>
              <w:rPr>
                <w:sz w:val="22"/>
                <w:szCs w:val="22"/>
              </w:rPr>
            </w:pPr>
            <w:r w:rsidRPr="00983A4B">
              <w:rPr>
                <w:bCs/>
                <w:sz w:val="22"/>
                <w:szCs w:val="22"/>
              </w:rPr>
              <w:t xml:space="preserve">Overall contribution to PacTrans Theme: </w:t>
            </w:r>
            <w:r w:rsidRPr="00983A4B">
              <w:t xml:space="preserve"> </w:t>
            </w:r>
            <w:r w:rsidR="0027072F" w:rsidRPr="00983A4B">
              <w:t xml:space="preserve"> </w:t>
            </w:r>
            <w:r w:rsidR="0027072F" w:rsidRPr="00983A4B">
              <w:rPr>
                <w:bCs/>
                <w:i/>
                <w:sz w:val="22"/>
                <w:szCs w:val="22"/>
              </w:rPr>
              <w:t>Providing Data-Driven Solutions for the Diverse Mobility Challenges in the Pacific Northwest</w:t>
            </w:r>
          </w:p>
        </w:tc>
        <w:tc>
          <w:tcPr>
            <w:tcW w:w="4140" w:type="dxa"/>
            <w:tcBorders>
              <w:top w:val="single" w:sz="4" w:space="0" w:color="auto"/>
              <w:left w:val="single" w:sz="4" w:space="0" w:color="auto"/>
              <w:bottom w:val="single" w:sz="4" w:space="0" w:color="auto"/>
              <w:right w:val="single" w:sz="4" w:space="0" w:color="auto"/>
            </w:tcBorders>
          </w:tcPr>
          <w:p w14:paraId="2C1222C4" w14:textId="31C1E35C" w:rsidR="00957B9A" w:rsidRPr="000827CE" w:rsidRDefault="00957B9A" w:rsidP="002D654E">
            <w:pPr>
              <w:widowControl w:val="0"/>
              <w:tabs>
                <w:tab w:val="left" w:pos="220"/>
                <w:tab w:val="left" w:pos="720"/>
              </w:tabs>
              <w:autoSpaceDE w:val="0"/>
              <w:autoSpaceDN w:val="0"/>
              <w:adjustRightInd w:val="0"/>
              <w:spacing w:after="240"/>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8EE85E8" w14:textId="4C777F1C" w:rsidR="00957B9A" w:rsidRPr="000827CE" w:rsidRDefault="00957B9A">
            <w:pPr>
              <w:jc w:val="center"/>
              <w:rPr>
                <w:sz w:val="22"/>
                <w:szCs w:val="22"/>
              </w:rPr>
            </w:pPr>
          </w:p>
        </w:tc>
      </w:tr>
      <w:tr w:rsidR="0055040F" w:rsidRPr="000827CE" w14:paraId="341327D4" w14:textId="77777777" w:rsidTr="00966C03">
        <w:trPr>
          <w:trHeight w:val="887"/>
        </w:trPr>
        <w:tc>
          <w:tcPr>
            <w:tcW w:w="4225" w:type="dxa"/>
            <w:tcBorders>
              <w:top w:val="single" w:sz="4" w:space="0" w:color="auto"/>
              <w:left w:val="single" w:sz="4" w:space="0" w:color="auto"/>
              <w:bottom w:val="single" w:sz="4" w:space="0" w:color="auto"/>
              <w:right w:val="single" w:sz="4" w:space="0" w:color="auto"/>
            </w:tcBorders>
          </w:tcPr>
          <w:p w14:paraId="4346F5E4" w14:textId="16DA50B5" w:rsidR="0055040F" w:rsidRPr="00983A4B" w:rsidRDefault="0055040F" w:rsidP="00602204">
            <w:pPr>
              <w:rPr>
                <w:bCs/>
                <w:sz w:val="22"/>
                <w:szCs w:val="22"/>
              </w:rPr>
            </w:pPr>
            <w:r w:rsidRPr="00983A4B">
              <w:rPr>
                <w:bCs/>
                <w:sz w:val="22"/>
                <w:szCs w:val="22"/>
              </w:rPr>
              <w:t xml:space="preserve">Overall contribution of the proposed work to this years’ research </w:t>
            </w:r>
            <w:r w:rsidRPr="00983A4B">
              <w:rPr>
                <w:bCs/>
                <w:i/>
                <w:iCs/>
                <w:sz w:val="22"/>
                <w:szCs w:val="22"/>
              </w:rPr>
              <w:t>priority areas</w:t>
            </w:r>
            <w:r w:rsidRPr="00983A4B">
              <w:rPr>
                <w:bCs/>
                <w:sz w:val="22"/>
                <w:szCs w:val="22"/>
              </w:rPr>
              <w:t xml:space="preserve"> of PacTrans, as summarized in the </w:t>
            </w:r>
            <w:r w:rsidR="00966C03" w:rsidRPr="00983A4B">
              <w:rPr>
                <w:bCs/>
                <w:sz w:val="22"/>
                <w:szCs w:val="22"/>
              </w:rPr>
              <w:t>Appendix</w:t>
            </w:r>
            <w:r w:rsidRPr="00983A4B">
              <w:rPr>
                <w:bCs/>
                <w:sz w:val="22"/>
                <w:szCs w:val="22"/>
              </w:rPr>
              <w:t>?</w:t>
            </w:r>
          </w:p>
        </w:tc>
        <w:tc>
          <w:tcPr>
            <w:tcW w:w="4140" w:type="dxa"/>
            <w:tcBorders>
              <w:top w:val="single" w:sz="4" w:space="0" w:color="auto"/>
              <w:left w:val="single" w:sz="4" w:space="0" w:color="auto"/>
              <w:bottom w:val="single" w:sz="4" w:space="0" w:color="auto"/>
              <w:right w:val="single" w:sz="4" w:space="0" w:color="auto"/>
            </w:tcBorders>
          </w:tcPr>
          <w:p w14:paraId="14541029" w14:textId="77777777" w:rsidR="0055040F" w:rsidRPr="000827CE" w:rsidRDefault="0055040F" w:rsidP="002D654E">
            <w:pPr>
              <w:widowControl w:val="0"/>
              <w:tabs>
                <w:tab w:val="left" w:pos="220"/>
                <w:tab w:val="left" w:pos="720"/>
              </w:tabs>
              <w:autoSpaceDE w:val="0"/>
              <w:autoSpaceDN w:val="0"/>
              <w:adjustRightInd w:val="0"/>
              <w:spacing w:after="240"/>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7FCB0AF" w14:textId="77777777" w:rsidR="0055040F" w:rsidRPr="000827CE" w:rsidRDefault="0055040F">
            <w:pPr>
              <w:jc w:val="center"/>
              <w:rPr>
                <w:sz w:val="22"/>
                <w:szCs w:val="22"/>
              </w:rPr>
            </w:pPr>
          </w:p>
        </w:tc>
      </w:tr>
      <w:tr w:rsidR="000827CE" w:rsidRPr="000827CE" w14:paraId="54391149" w14:textId="77777777" w:rsidTr="00957B9A">
        <w:trPr>
          <w:trHeight w:val="528"/>
        </w:trPr>
        <w:tc>
          <w:tcPr>
            <w:tcW w:w="4225" w:type="dxa"/>
            <w:tcBorders>
              <w:top w:val="single" w:sz="4" w:space="0" w:color="auto"/>
              <w:left w:val="single" w:sz="4" w:space="0" w:color="auto"/>
              <w:bottom w:val="single" w:sz="4" w:space="0" w:color="auto"/>
              <w:right w:val="single" w:sz="4" w:space="0" w:color="auto"/>
            </w:tcBorders>
          </w:tcPr>
          <w:p w14:paraId="4C678460" w14:textId="5BDA4291" w:rsidR="00957B9A" w:rsidRPr="00983A4B" w:rsidRDefault="00957B9A">
            <w:pPr>
              <w:autoSpaceDE w:val="0"/>
              <w:autoSpaceDN w:val="0"/>
              <w:adjustRightInd w:val="0"/>
              <w:rPr>
                <w:bCs/>
                <w:sz w:val="22"/>
                <w:szCs w:val="22"/>
              </w:rPr>
            </w:pPr>
            <w:r w:rsidRPr="00983A4B">
              <w:rPr>
                <w:bCs/>
                <w:sz w:val="22"/>
                <w:szCs w:val="22"/>
              </w:rPr>
              <w:t>Originality and timeliness of the proposed work?</w:t>
            </w:r>
          </w:p>
          <w:p w14:paraId="4FAEBE4A" w14:textId="77777777" w:rsidR="00957B9A" w:rsidRPr="00983A4B" w:rsidRDefault="00957B9A">
            <w:pPr>
              <w:autoSpaceDE w:val="0"/>
              <w:autoSpaceDN w:val="0"/>
              <w:adjustRightInd w:val="0"/>
              <w:rPr>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16018366" w14:textId="763C2160"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DC6F1D9" w14:textId="2259073D" w:rsidR="00957B9A" w:rsidRPr="000827CE" w:rsidRDefault="00957B9A">
            <w:pPr>
              <w:jc w:val="center"/>
              <w:rPr>
                <w:sz w:val="22"/>
                <w:szCs w:val="22"/>
              </w:rPr>
            </w:pPr>
          </w:p>
        </w:tc>
      </w:tr>
      <w:tr w:rsidR="000827CE" w:rsidRPr="000827CE" w14:paraId="45A6A145" w14:textId="77777777" w:rsidTr="00781FDF">
        <w:trPr>
          <w:trHeight w:val="491"/>
        </w:trPr>
        <w:tc>
          <w:tcPr>
            <w:tcW w:w="4225" w:type="dxa"/>
            <w:tcBorders>
              <w:top w:val="single" w:sz="4" w:space="0" w:color="auto"/>
              <w:left w:val="single" w:sz="4" w:space="0" w:color="auto"/>
              <w:bottom w:val="single" w:sz="4" w:space="0" w:color="auto"/>
              <w:right w:val="single" w:sz="4" w:space="0" w:color="auto"/>
            </w:tcBorders>
          </w:tcPr>
          <w:p w14:paraId="475A1E45" w14:textId="164F305A" w:rsidR="00957B9A" w:rsidRPr="00983A4B" w:rsidRDefault="00957B9A">
            <w:pPr>
              <w:rPr>
                <w:sz w:val="22"/>
                <w:szCs w:val="22"/>
              </w:rPr>
            </w:pPr>
            <w:r w:rsidRPr="00983A4B">
              <w:rPr>
                <w:bCs/>
                <w:sz w:val="22"/>
                <w:szCs w:val="22"/>
              </w:rPr>
              <w:t>Appropriateness of proposed work in terms of scope, budget, and timeline?</w:t>
            </w:r>
            <w:r w:rsidR="007A2BBA" w:rsidRPr="00983A4B">
              <w:rPr>
                <w:bCs/>
                <w:sz w:val="22"/>
                <w:szCs w:val="22"/>
              </w:rPr>
              <w:t xml:space="preserve"> </w:t>
            </w:r>
          </w:p>
          <w:p w14:paraId="307BA1C4" w14:textId="77777777" w:rsidR="00957B9A" w:rsidRPr="00983A4B" w:rsidRDefault="00957B9A">
            <w:pPr>
              <w:rPr>
                <w:sz w:val="22"/>
                <w:szCs w:val="22"/>
              </w:rPr>
            </w:pPr>
          </w:p>
          <w:p w14:paraId="65D9DDE8" w14:textId="1C241D10" w:rsidR="00957B9A" w:rsidRPr="00983A4B" w:rsidRDefault="00957B9A">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074B93B" w14:textId="7BD961B9"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2230C95" w14:textId="6BCFEA36" w:rsidR="00957B9A" w:rsidRPr="000827CE" w:rsidRDefault="00957B9A">
            <w:pPr>
              <w:jc w:val="center"/>
              <w:rPr>
                <w:sz w:val="22"/>
                <w:szCs w:val="22"/>
              </w:rPr>
            </w:pPr>
          </w:p>
        </w:tc>
      </w:tr>
      <w:tr w:rsidR="000827CE" w:rsidRPr="000827CE" w14:paraId="140F3027" w14:textId="77777777" w:rsidTr="00957B9A">
        <w:trPr>
          <w:trHeight w:val="528"/>
        </w:trPr>
        <w:tc>
          <w:tcPr>
            <w:tcW w:w="4225" w:type="dxa"/>
            <w:tcBorders>
              <w:top w:val="single" w:sz="4" w:space="0" w:color="auto"/>
              <w:left w:val="single" w:sz="4" w:space="0" w:color="auto"/>
              <w:bottom w:val="single" w:sz="4" w:space="0" w:color="auto"/>
              <w:right w:val="single" w:sz="4" w:space="0" w:color="auto"/>
            </w:tcBorders>
          </w:tcPr>
          <w:p w14:paraId="3A7F7593" w14:textId="451F6301" w:rsidR="00A539D5" w:rsidRPr="00983A4B" w:rsidRDefault="00A539D5">
            <w:pPr>
              <w:autoSpaceDE w:val="0"/>
              <w:autoSpaceDN w:val="0"/>
              <w:adjustRightInd w:val="0"/>
              <w:rPr>
                <w:rFonts w:eastAsia="Batang"/>
                <w:sz w:val="22"/>
                <w:szCs w:val="22"/>
              </w:rPr>
            </w:pPr>
            <w:r w:rsidRPr="00983A4B">
              <w:rPr>
                <w:rFonts w:eastAsia="Batang"/>
                <w:sz w:val="22"/>
                <w:szCs w:val="22"/>
              </w:rPr>
              <w:t xml:space="preserve">Does the proposal clearly engage </w:t>
            </w:r>
            <w:r w:rsidR="00015943" w:rsidRPr="00983A4B">
              <w:rPr>
                <w:rFonts w:eastAsia="Batang"/>
                <w:sz w:val="22"/>
                <w:szCs w:val="22"/>
              </w:rPr>
              <w:t>local</w:t>
            </w:r>
            <w:r w:rsidRPr="00983A4B">
              <w:rPr>
                <w:rFonts w:eastAsia="Batang"/>
                <w:sz w:val="22"/>
                <w:szCs w:val="22"/>
              </w:rPr>
              <w:t xml:space="preserve"> agency or industry partners in a meaningful way?</w:t>
            </w:r>
          </w:p>
          <w:p w14:paraId="420EFDD4" w14:textId="5A48EB80" w:rsidR="00A539D5" w:rsidRPr="00983A4B" w:rsidRDefault="00A539D5">
            <w:pPr>
              <w:autoSpaceDE w:val="0"/>
              <w:autoSpaceDN w:val="0"/>
              <w:adjustRightInd w:val="0"/>
              <w:rPr>
                <w:rFonts w:eastAsia="Batang"/>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42C82D5" w14:textId="5D86EE2A" w:rsidR="00A539D5" w:rsidRPr="000827CE" w:rsidRDefault="00A539D5" w:rsidP="00D6163A">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AA416E5" w14:textId="1C6BBA1F" w:rsidR="00A539D5" w:rsidRPr="000827CE" w:rsidRDefault="00A539D5">
            <w:pPr>
              <w:jc w:val="center"/>
              <w:rPr>
                <w:sz w:val="22"/>
                <w:szCs w:val="22"/>
              </w:rPr>
            </w:pPr>
          </w:p>
        </w:tc>
      </w:tr>
      <w:tr w:rsidR="000827CE" w:rsidRPr="000827CE" w14:paraId="6E634E5D" w14:textId="77777777" w:rsidTr="00781FDF">
        <w:trPr>
          <w:trHeight w:val="1229"/>
        </w:trPr>
        <w:tc>
          <w:tcPr>
            <w:tcW w:w="4225" w:type="dxa"/>
            <w:tcBorders>
              <w:top w:val="single" w:sz="4" w:space="0" w:color="auto"/>
              <w:left w:val="single" w:sz="4" w:space="0" w:color="auto"/>
              <w:bottom w:val="single" w:sz="4" w:space="0" w:color="auto"/>
              <w:right w:val="single" w:sz="4" w:space="0" w:color="auto"/>
            </w:tcBorders>
          </w:tcPr>
          <w:p w14:paraId="76FE9D78" w14:textId="4D032E1B" w:rsidR="00781FDF" w:rsidRPr="00983A4B" w:rsidRDefault="00957B9A" w:rsidP="00781FDF">
            <w:pPr>
              <w:rPr>
                <w:sz w:val="22"/>
                <w:szCs w:val="22"/>
              </w:rPr>
            </w:pPr>
            <w:r w:rsidRPr="00983A4B">
              <w:rPr>
                <w:rFonts w:eastAsia="Batang"/>
                <w:sz w:val="22"/>
                <w:szCs w:val="22"/>
              </w:rPr>
              <w:t>How well conceived and organized is the proposed activity?</w:t>
            </w:r>
            <w:r w:rsidRPr="00983A4B">
              <w:rPr>
                <w:sz w:val="22"/>
                <w:szCs w:val="22"/>
              </w:rPr>
              <w:t xml:space="preserve"> </w:t>
            </w:r>
            <w:r w:rsidR="00781FDF" w:rsidRPr="00983A4B">
              <w:rPr>
                <w:bCs/>
                <w:sz w:val="22"/>
                <w:szCs w:val="22"/>
              </w:rPr>
              <w:t xml:space="preserve"> </w:t>
            </w:r>
          </w:p>
          <w:p w14:paraId="2485B8B2" w14:textId="20EC0E50" w:rsidR="00957B9A" w:rsidRPr="00983A4B" w:rsidRDefault="00957B9A">
            <w:pPr>
              <w:autoSpaceDE w:val="0"/>
              <w:autoSpaceDN w:val="0"/>
              <w:adjustRightInd w:val="0"/>
              <w:rPr>
                <w:sz w:val="22"/>
                <w:szCs w:val="22"/>
              </w:rPr>
            </w:pPr>
          </w:p>
          <w:p w14:paraId="2E09F751" w14:textId="77777777" w:rsidR="00957B9A" w:rsidRPr="00983A4B" w:rsidRDefault="00957B9A">
            <w:pPr>
              <w:autoSpaceDE w:val="0"/>
              <w:autoSpaceDN w:val="0"/>
              <w:adjustRightInd w:val="0"/>
              <w:rPr>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77C3F0C2" w14:textId="39E74A6E"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F619A25" w14:textId="1F5427BF" w:rsidR="00957B9A" w:rsidRPr="000827CE" w:rsidRDefault="00957B9A">
            <w:pPr>
              <w:jc w:val="center"/>
              <w:rPr>
                <w:sz w:val="22"/>
                <w:szCs w:val="22"/>
              </w:rPr>
            </w:pPr>
          </w:p>
        </w:tc>
      </w:tr>
      <w:tr w:rsidR="00F936BD" w:rsidRPr="000827CE" w14:paraId="67D3A59F" w14:textId="77777777" w:rsidTr="00957B9A">
        <w:trPr>
          <w:trHeight w:val="528"/>
        </w:trPr>
        <w:tc>
          <w:tcPr>
            <w:tcW w:w="4225" w:type="dxa"/>
            <w:tcBorders>
              <w:top w:val="single" w:sz="4" w:space="0" w:color="auto"/>
              <w:left w:val="single" w:sz="4" w:space="0" w:color="auto"/>
              <w:bottom w:val="single" w:sz="4" w:space="0" w:color="auto"/>
              <w:right w:val="single" w:sz="4" w:space="0" w:color="auto"/>
            </w:tcBorders>
          </w:tcPr>
          <w:p w14:paraId="1C52EF3A" w14:textId="53DCB444" w:rsidR="00F936BD" w:rsidRPr="00983A4B" w:rsidRDefault="00F936BD" w:rsidP="00F936BD">
            <w:pPr>
              <w:rPr>
                <w:sz w:val="22"/>
                <w:szCs w:val="22"/>
              </w:rPr>
            </w:pPr>
            <w:r w:rsidRPr="00983A4B">
              <w:rPr>
                <w:rFonts w:eastAsia="Batang" w:cs="Arial"/>
                <w:sz w:val="22"/>
                <w:szCs w:val="22"/>
                <w:lang w:eastAsia="ko-KR"/>
              </w:rPr>
              <w:t>How well have the outcomes, outputs, and/or impacts been formulated?</w:t>
            </w:r>
          </w:p>
          <w:p w14:paraId="45F504D5" w14:textId="25F3FD8E" w:rsidR="00F936BD" w:rsidRPr="00983A4B" w:rsidRDefault="00F936BD" w:rsidP="00F936BD">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63C7395E" w14:textId="77777777" w:rsidR="00F936BD" w:rsidRPr="000827CE" w:rsidRDefault="00F936BD"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CF0AAC1" w14:textId="77777777" w:rsidR="00F936BD" w:rsidRPr="000827CE" w:rsidRDefault="00F936BD">
            <w:pPr>
              <w:jc w:val="center"/>
              <w:rPr>
                <w:sz w:val="22"/>
                <w:szCs w:val="22"/>
              </w:rPr>
            </w:pPr>
          </w:p>
        </w:tc>
      </w:tr>
      <w:tr w:rsidR="000827CE" w:rsidRPr="000827CE" w14:paraId="2C7D99D4" w14:textId="77777777" w:rsidTr="00957B9A">
        <w:trPr>
          <w:trHeight w:val="519"/>
        </w:trPr>
        <w:tc>
          <w:tcPr>
            <w:tcW w:w="4225" w:type="dxa"/>
            <w:tcBorders>
              <w:top w:val="single" w:sz="4" w:space="0" w:color="auto"/>
              <w:left w:val="single" w:sz="4" w:space="0" w:color="auto"/>
              <w:bottom w:val="single" w:sz="4" w:space="0" w:color="auto"/>
              <w:right w:val="single" w:sz="4" w:space="0" w:color="auto"/>
            </w:tcBorders>
          </w:tcPr>
          <w:p w14:paraId="3100B5BE" w14:textId="2E6E9F34" w:rsidR="00957B9A" w:rsidRPr="00983A4B" w:rsidRDefault="00F936BD">
            <w:pPr>
              <w:rPr>
                <w:sz w:val="22"/>
                <w:szCs w:val="22"/>
              </w:rPr>
            </w:pPr>
            <w:r w:rsidRPr="00983A4B">
              <w:rPr>
                <w:sz w:val="22"/>
                <w:szCs w:val="22"/>
              </w:rPr>
              <w:t>How significant are the intended outcomes, outputs, and/or impacts to the transportation industry in the specific area of which the research is proposed?</w:t>
            </w:r>
          </w:p>
          <w:p w14:paraId="3620E378" w14:textId="77777777" w:rsidR="00957B9A" w:rsidRPr="00983A4B" w:rsidRDefault="00957B9A">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7534CC38" w14:textId="791F34BA"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6C346BD" w14:textId="7A85844E" w:rsidR="00957B9A" w:rsidRPr="000827CE" w:rsidRDefault="00957B9A">
            <w:pPr>
              <w:jc w:val="center"/>
              <w:rPr>
                <w:sz w:val="22"/>
                <w:szCs w:val="22"/>
              </w:rPr>
            </w:pPr>
          </w:p>
        </w:tc>
      </w:tr>
      <w:tr w:rsidR="000827CE" w:rsidRPr="000827CE" w14:paraId="6224C344" w14:textId="77777777" w:rsidTr="00957B9A">
        <w:trPr>
          <w:trHeight w:val="519"/>
        </w:trPr>
        <w:tc>
          <w:tcPr>
            <w:tcW w:w="4225" w:type="dxa"/>
            <w:tcBorders>
              <w:top w:val="single" w:sz="4" w:space="0" w:color="auto"/>
              <w:left w:val="single" w:sz="4" w:space="0" w:color="auto"/>
              <w:bottom w:val="single" w:sz="4" w:space="0" w:color="auto"/>
              <w:right w:val="single" w:sz="4" w:space="0" w:color="auto"/>
            </w:tcBorders>
          </w:tcPr>
          <w:p w14:paraId="287FB72C" w14:textId="651B51ED" w:rsidR="00957B9A" w:rsidRPr="00983A4B" w:rsidRDefault="00515726" w:rsidP="00D61254">
            <w:pPr>
              <w:rPr>
                <w:sz w:val="22"/>
                <w:szCs w:val="22"/>
              </w:rPr>
            </w:pPr>
            <w:r w:rsidRPr="00983A4B">
              <w:rPr>
                <w:sz w:val="22"/>
                <w:szCs w:val="22"/>
              </w:rPr>
              <w:t xml:space="preserve">How </w:t>
            </w:r>
            <w:r w:rsidR="00A90A93" w:rsidRPr="00983A4B">
              <w:rPr>
                <w:sz w:val="22"/>
                <w:szCs w:val="22"/>
              </w:rPr>
              <w:t xml:space="preserve">qualified </w:t>
            </w:r>
            <w:r w:rsidRPr="00983A4B">
              <w:rPr>
                <w:sz w:val="22"/>
                <w:szCs w:val="22"/>
              </w:rPr>
              <w:t>are</w:t>
            </w:r>
            <w:r w:rsidR="00CB433F" w:rsidRPr="00983A4B">
              <w:rPr>
                <w:sz w:val="22"/>
                <w:szCs w:val="22"/>
              </w:rPr>
              <w:t xml:space="preserve"> the PIs </w:t>
            </w:r>
            <w:r w:rsidR="002C13AC" w:rsidRPr="00983A4B">
              <w:rPr>
                <w:sz w:val="22"/>
                <w:szCs w:val="22"/>
              </w:rPr>
              <w:t>to</w:t>
            </w:r>
            <w:r w:rsidR="00CB433F" w:rsidRPr="00983A4B">
              <w:rPr>
                <w:sz w:val="22"/>
                <w:szCs w:val="22"/>
              </w:rPr>
              <w:t xml:space="preserve"> conduct the proposed research?</w:t>
            </w:r>
          </w:p>
          <w:p w14:paraId="5F50ED1C" w14:textId="54F809F2" w:rsidR="00957B9A" w:rsidRPr="00983A4B" w:rsidRDefault="00957B9A" w:rsidP="00D61254">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2793BEC" w14:textId="3D36AA73"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EA52FBA" w14:textId="6F318DD5" w:rsidR="00957B9A" w:rsidRPr="000827CE" w:rsidRDefault="00957B9A">
            <w:pPr>
              <w:jc w:val="center"/>
              <w:rPr>
                <w:sz w:val="22"/>
                <w:szCs w:val="22"/>
              </w:rPr>
            </w:pPr>
          </w:p>
        </w:tc>
      </w:tr>
    </w:tbl>
    <w:p w14:paraId="50615EE0" w14:textId="3A6850C4" w:rsidR="007206BF" w:rsidRPr="000827CE" w:rsidRDefault="007206BF" w:rsidP="00300921"/>
    <w:p w14:paraId="138F2B94" w14:textId="42005B14" w:rsidR="00480C06" w:rsidRDefault="00602204" w:rsidP="00300921">
      <w:r w:rsidRPr="000827CE">
        <w:t xml:space="preserve">Provide </w:t>
      </w:r>
      <w:r w:rsidR="00957B9A" w:rsidRPr="000827CE">
        <w:t xml:space="preserve">other </w:t>
      </w:r>
      <w:r w:rsidRPr="000827CE">
        <w:t>comments</w:t>
      </w:r>
      <w:r w:rsidR="00957B9A" w:rsidRPr="000827CE">
        <w:t>/suggestions you may have</w:t>
      </w:r>
      <w:r w:rsidR="00AF35AF" w:rsidRPr="000827CE">
        <w:t>:</w:t>
      </w:r>
      <w:r w:rsidR="009A6744" w:rsidRPr="000827CE">
        <w:t xml:space="preserve"> </w:t>
      </w:r>
      <w:r w:rsidR="00EB51B9">
        <w:t xml:space="preserve"> </w:t>
      </w:r>
    </w:p>
    <w:p w14:paraId="3F0BAA42" w14:textId="77777777" w:rsidR="00D26261" w:rsidRDefault="00D26261">
      <w:pPr>
        <w:spacing w:after="200" w:line="276" w:lineRule="auto"/>
        <w:rPr>
          <w:b/>
          <w:bCs/>
        </w:rPr>
      </w:pPr>
      <w:r>
        <w:rPr>
          <w:b/>
          <w:bCs/>
        </w:rPr>
        <w:lastRenderedPageBreak/>
        <w:br w:type="page"/>
      </w:r>
    </w:p>
    <w:p w14:paraId="6C7A6812" w14:textId="01AB594D" w:rsidR="006967AC" w:rsidRPr="00983A4B" w:rsidRDefault="00D26261" w:rsidP="00D26261">
      <w:pPr>
        <w:jc w:val="center"/>
        <w:rPr>
          <w:b/>
          <w:bCs/>
        </w:rPr>
      </w:pPr>
      <w:r w:rsidRPr="00983A4B">
        <w:rPr>
          <w:b/>
          <w:bCs/>
        </w:rPr>
        <w:lastRenderedPageBreak/>
        <w:t>Appendix: Research Priority Areas of PacTrans</w:t>
      </w:r>
    </w:p>
    <w:p w14:paraId="258D9CF1" w14:textId="77777777" w:rsidR="00966C03" w:rsidRPr="00983A4B" w:rsidRDefault="00966C03" w:rsidP="00D26261">
      <w:pPr>
        <w:jc w:val="center"/>
        <w:rPr>
          <w:b/>
          <w:bCs/>
        </w:rPr>
      </w:pPr>
    </w:p>
    <w:p w14:paraId="00F4A0A8" w14:textId="4FC0FB90" w:rsidR="00D26261" w:rsidRPr="00983A4B" w:rsidRDefault="00D26261" w:rsidP="00D26261">
      <w:r w:rsidRPr="00983A4B">
        <w:t xml:space="preserve">On June 14, 2024, PacTrans organized a </w:t>
      </w:r>
      <w:r w:rsidRPr="001565E6">
        <w:t>research workshop</w:t>
      </w:r>
      <w:r w:rsidRPr="00983A4B">
        <w:t xml:space="preserve">, focusing on discussing the mobility-related challenges in the Pacific Northwest and brainstorming for potential solutions. Based on the identified challenges and potential solutions, PacTrans now calls for proposals that specifically address the following </w:t>
      </w:r>
      <w:r w:rsidRPr="00983A4B">
        <w:rPr>
          <w:b/>
          <w:bCs/>
          <w:u w:val="single"/>
        </w:rPr>
        <w:t>priority areas</w:t>
      </w:r>
      <w:r w:rsidRPr="00983A4B">
        <w:t>:</w:t>
      </w:r>
    </w:p>
    <w:p w14:paraId="43C3F352" w14:textId="77777777" w:rsidR="00D26261" w:rsidRPr="00983A4B" w:rsidRDefault="00D26261" w:rsidP="00D26261">
      <w:pPr>
        <w:pStyle w:val="ListParagraph"/>
        <w:numPr>
          <w:ilvl w:val="0"/>
          <w:numId w:val="8"/>
        </w:numPr>
        <w:spacing w:after="200" w:line="276" w:lineRule="auto"/>
        <w:rPr>
          <w:rFonts w:cs="Times New Roman"/>
        </w:rPr>
      </w:pPr>
      <w:r w:rsidRPr="00983A4B">
        <w:rPr>
          <w:rFonts w:cs="Times New Roman"/>
          <w:b/>
          <w:bCs/>
        </w:rPr>
        <w:t>Human-Centered Design</w:t>
      </w:r>
      <w:r w:rsidRPr="00983A4B">
        <w:rPr>
          <w:rFonts w:cs="Times New Roman"/>
        </w:rPr>
        <w:t xml:space="preserve"> to create transportation systems and mobility solutions that prioritize the needs, experiences, and well-being of all users. This involves engaging with diverse communities to ensure their mobility needs are properly represented, designing infrastructure that is accessible and convenient for everyone, and incorporating feedback to continuously improve the user experience. </w:t>
      </w:r>
    </w:p>
    <w:p w14:paraId="4F5A63A9" w14:textId="77777777" w:rsidR="00D26261" w:rsidRPr="00983A4B" w:rsidRDefault="00D26261" w:rsidP="00D26261">
      <w:pPr>
        <w:pStyle w:val="ListParagraph"/>
        <w:numPr>
          <w:ilvl w:val="0"/>
          <w:numId w:val="8"/>
        </w:numPr>
        <w:spacing w:after="200" w:line="276" w:lineRule="auto"/>
        <w:rPr>
          <w:rFonts w:cs="Times New Roman"/>
        </w:rPr>
      </w:pPr>
      <w:r w:rsidRPr="00983A4B">
        <w:rPr>
          <w:rFonts w:cs="Times New Roman"/>
          <w:b/>
          <w:bCs/>
        </w:rPr>
        <w:t xml:space="preserve">Supporting Infrastructure </w:t>
      </w:r>
      <w:r w:rsidRPr="00983A4B">
        <w:rPr>
          <w:rFonts w:cs="Times New Roman"/>
        </w:rPr>
        <w:t xml:space="preserve">that refers to the physical, virtual, and financial systems necessary to ensure the effective operation and integration of multimodal transportation networks. This includes developing robust intermodal transfer facilities, ensuring reliable power systems for transportation electrification, creating comprehensive information systems to support mobility options for all users, and securing adequate funding and subsidies to maintain and enhance transportation services. </w:t>
      </w:r>
    </w:p>
    <w:p w14:paraId="731ED595" w14:textId="62A273FA" w:rsidR="00D26261" w:rsidRPr="00983A4B" w:rsidRDefault="00D26261" w:rsidP="00533781">
      <w:pPr>
        <w:pStyle w:val="ListParagraph"/>
        <w:numPr>
          <w:ilvl w:val="0"/>
          <w:numId w:val="8"/>
        </w:numPr>
        <w:spacing w:after="200" w:line="276" w:lineRule="auto"/>
      </w:pPr>
      <w:r w:rsidRPr="00983A4B">
        <w:rPr>
          <w:b/>
          <w:bCs/>
        </w:rPr>
        <w:t xml:space="preserve">Safety, Privacy, and Security Concerns </w:t>
      </w:r>
      <w:r w:rsidRPr="00983A4B">
        <w:t xml:space="preserve">to ensure safe travels and protect users from personal data breaches or (cyber)security harm. This includes implementing </w:t>
      </w:r>
      <w:r w:rsidRPr="00983A4B">
        <w:rPr>
          <w:i/>
          <w:iCs/>
        </w:rPr>
        <w:t>Vision Zero</w:t>
      </w:r>
      <w:r w:rsidRPr="00983A4B">
        <w:t xml:space="preserve"> strategies to eliminate traffic fatalities, </w:t>
      </w:r>
      <w:r w:rsidRPr="00983A4B">
        <w:rPr>
          <w:i/>
          <w:iCs/>
        </w:rPr>
        <w:t>safeguarding</w:t>
      </w:r>
      <w:r w:rsidRPr="00983A4B">
        <w:t xml:space="preserve"> data collection and sharing through advanced technologies (like AI and autonomous vehicles) by deployable privacy protection and cybersecurity techniques, and developing policies that ensure the secure and ethical use of transportation data to protect user privacy and security.  </w:t>
      </w:r>
    </w:p>
    <w:sectPr w:rsidR="00D26261" w:rsidRPr="00983A4B" w:rsidSect="0072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DE2C44"/>
    <w:multiLevelType w:val="hybridMultilevel"/>
    <w:tmpl w:val="CA3C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3F76A8"/>
    <w:multiLevelType w:val="hybridMultilevel"/>
    <w:tmpl w:val="C680A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6F1616"/>
    <w:multiLevelType w:val="hybridMultilevel"/>
    <w:tmpl w:val="E3B6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855B2"/>
    <w:multiLevelType w:val="hybridMultilevel"/>
    <w:tmpl w:val="61F20D2C"/>
    <w:lvl w:ilvl="0" w:tplc="1B8AD3A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5E27CB"/>
    <w:multiLevelType w:val="hybridMultilevel"/>
    <w:tmpl w:val="9168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B149F"/>
    <w:multiLevelType w:val="hybridMultilevel"/>
    <w:tmpl w:val="FA74E492"/>
    <w:lvl w:ilvl="0" w:tplc="E90E4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020AD"/>
    <w:multiLevelType w:val="hybridMultilevel"/>
    <w:tmpl w:val="A882F7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40136">
    <w:abstractNumId w:val="5"/>
  </w:num>
  <w:num w:numId="2" w16cid:durableId="1069690337">
    <w:abstractNumId w:val="4"/>
  </w:num>
  <w:num w:numId="3" w16cid:durableId="907107661">
    <w:abstractNumId w:val="7"/>
  </w:num>
  <w:num w:numId="4" w16cid:durableId="1421369748">
    <w:abstractNumId w:val="2"/>
  </w:num>
  <w:num w:numId="5" w16cid:durableId="777526613">
    <w:abstractNumId w:val="6"/>
  </w:num>
  <w:num w:numId="6" w16cid:durableId="790830010">
    <w:abstractNumId w:val="0"/>
  </w:num>
  <w:num w:numId="7" w16cid:durableId="701706826">
    <w:abstractNumId w:val="3"/>
  </w:num>
  <w:num w:numId="8" w16cid:durableId="71161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2C"/>
    <w:rsid w:val="00015943"/>
    <w:rsid w:val="0002112E"/>
    <w:rsid w:val="000268B2"/>
    <w:rsid w:val="00043B56"/>
    <w:rsid w:val="000827CE"/>
    <w:rsid w:val="00085C87"/>
    <w:rsid w:val="000A3AB4"/>
    <w:rsid w:val="000E21B0"/>
    <w:rsid w:val="001130C2"/>
    <w:rsid w:val="00114F0B"/>
    <w:rsid w:val="001329F1"/>
    <w:rsid w:val="00135B87"/>
    <w:rsid w:val="001565E6"/>
    <w:rsid w:val="00186EDF"/>
    <w:rsid w:val="001B1701"/>
    <w:rsid w:val="001B57E9"/>
    <w:rsid w:val="0021248D"/>
    <w:rsid w:val="00213E3F"/>
    <w:rsid w:val="00231257"/>
    <w:rsid w:val="0023158C"/>
    <w:rsid w:val="002609DD"/>
    <w:rsid w:val="0027072F"/>
    <w:rsid w:val="00274C8C"/>
    <w:rsid w:val="00294A55"/>
    <w:rsid w:val="002C04A0"/>
    <w:rsid w:val="002C13AC"/>
    <w:rsid w:val="002D654E"/>
    <w:rsid w:val="002E1CBE"/>
    <w:rsid w:val="002E20F9"/>
    <w:rsid w:val="002E2E14"/>
    <w:rsid w:val="00300921"/>
    <w:rsid w:val="00343A30"/>
    <w:rsid w:val="0037569E"/>
    <w:rsid w:val="003865BC"/>
    <w:rsid w:val="003B305F"/>
    <w:rsid w:val="003F6385"/>
    <w:rsid w:val="00424372"/>
    <w:rsid w:val="00436441"/>
    <w:rsid w:val="00436478"/>
    <w:rsid w:val="00452E71"/>
    <w:rsid w:val="00473839"/>
    <w:rsid w:val="00480C06"/>
    <w:rsid w:val="00483AA2"/>
    <w:rsid w:val="004B65F4"/>
    <w:rsid w:val="004E1104"/>
    <w:rsid w:val="004E677D"/>
    <w:rsid w:val="00515726"/>
    <w:rsid w:val="0055040F"/>
    <w:rsid w:val="005544AB"/>
    <w:rsid w:val="005A194C"/>
    <w:rsid w:val="005A5B2F"/>
    <w:rsid w:val="005D499C"/>
    <w:rsid w:val="00602204"/>
    <w:rsid w:val="00616629"/>
    <w:rsid w:val="006613E1"/>
    <w:rsid w:val="00662736"/>
    <w:rsid w:val="0066639F"/>
    <w:rsid w:val="00671E40"/>
    <w:rsid w:val="006851B9"/>
    <w:rsid w:val="00691052"/>
    <w:rsid w:val="00692F3E"/>
    <w:rsid w:val="006967AC"/>
    <w:rsid w:val="006A17A5"/>
    <w:rsid w:val="006C0DFF"/>
    <w:rsid w:val="006D7B80"/>
    <w:rsid w:val="006E79DE"/>
    <w:rsid w:val="00712811"/>
    <w:rsid w:val="007206BF"/>
    <w:rsid w:val="00721323"/>
    <w:rsid w:val="007247D2"/>
    <w:rsid w:val="00736B7E"/>
    <w:rsid w:val="00750D82"/>
    <w:rsid w:val="00762D2D"/>
    <w:rsid w:val="00781FDF"/>
    <w:rsid w:val="007A2BBA"/>
    <w:rsid w:val="007C24CB"/>
    <w:rsid w:val="007F241C"/>
    <w:rsid w:val="0080259E"/>
    <w:rsid w:val="00832CFE"/>
    <w:rsid w:val="0087683E"/>
    <w:rsid w:val="00876C6D"/>
    <w:rsid w:val="008D760C"/>
    <w:rsid w:val="008F5355"/>
    <w:rsid w:val="009276C0"/>
    <w:rsid w:val="009334F0"/>
    <w:rsid w:val="00936E01"/>
    <w:rsid w:val="00957B9A"/>
    <w:rsid w:val="00966C03"/>
    <w:rsid w:val="009738CC"/>
    <w:rsid w:val="00983636"/>
    <w:rsid w:val="00983A4B"/>
    <w:rsid w:val="0099329A"/>
    <w:rsid w:val="009974C6"/>
    <w:rsid w:val="009A6744"/>
    <w:rsid w:val="009D7F3F"/>
    <w:rsid w:val="00A06076"/>
    <w:rsid w:val="00A118E1"/>
    <w:rsid w:val="00A14F9A"/>
    <w:rsid w:val="00A3719E"/>
    <w:rsid w:val="00A408F1"/>
    <w:rsid w:val="00A44CAA"/>
    <w:rsid w:val="00A539D5"/>
    <w:rsid w:val="00A830CF"/>
    <w:rsid w:val="00A90A93"/>
    <w:rsid w:val="00AB0172"/>
    <w:rsid w:val="00AB5937"/>
    <w:rsid w:val="00AC20DB"/>
    <w:rsid w:val="00AE289D"/>
    <w:rsid w:val="00AF35AF"/>
    <w:rsid w:val="00B02568"/>
    <w:rsid w:val="00B16E2C"/>
    <w:rsid w:val="00B25065"/>
    <w:rsid w:val="00B27034"/>
    <w:rsid w:val="00B33D68"/>
    <w:rsid w:val="00B72A75"/>
    <w:rsid w:val="00BD0CE4"/>
    <w:rsid w:val="00C409B0"/>
    <w:rsid w:val="00C67B6B"/>
    <w:rsid w:val="00C97E4A"/>
    <w:rsid w:val="00CB3DD9"/>
    <w:rsid w:val="00CB433F"/>
    <w:rsid w:val="00CE17E4"/>
    <w:rsid w:val="00CF029A"/>
    <w:rsid w:val="00D26261"/>
    <w:rsid w:val="00D305B6"/>
    <w:rsid w:val="00D37939"/>
    <w:rsid w:val="00D52AF4"/>
    <w:rsid w:val="00D61254"/>
    <w:rsid w:val="00D6163A"/>
    <w:rsid w:val="00D639BF"/>
    <w:rsid w:val="00D82BAA"/>
    <w:rsid w:val="00DA12CE"/>
    <w:rsid w:val="00E525D1"/>
    <w:rsid w:val="00E67148"/>
    <w:rsid w:val="00EB51B9"/>
    <w:rsid w:val="00EB537F"/>
    <w:rsid w:val="00EC16B4"/>
    <w:rsid w:val="00F34185"/>
    <w:rsid w:val="00F34E79"/>
    <w:rsid w:val="00F43473"/>
    <w:rsid w:val="00F63392"/>
    <w:rsid w:val="00F74604"/>
    <w:rsid w:val="00F91BEE"/>
    <w:rsid w:val="00F936BD"/>
    <w:rsid w:val="00F937CE"/>
    <w:rsid w:val="00FE421E"/>
    <w:rsid w:val="00FF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45D5C"/>
  <w15:docId w15:val="{05808213-1D08-498B-9BE8-17C73C3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2C"/>
    <w:pPr>
      <w:spacing w:after="0" w:line="240" w:lineRule="auto"/>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9334F0"/>
    <w:pPr>
      <w:jc w:val="center"/>
      <w:outlineLvl w:val="2"/>
    </w:pPr>
    <w:rPr>
      <w:rFonts w:ascii="Arial"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6E2C"/>
    <w:rPr>
      <w:rFonts w:ascii="Times" w:eastAsia="Times" w:hAnsi="Times"/>
      <w:b/>
      <w:i/>
      <w:szCs w:val="20"/>
    </w:rPr>
  </w:style>
  <w:style w:type="character" w:customStyle="1" w:styleId="BodyTextChar">
    <w:name w:val="Body Text Char"/>
    <w:basedOn w:val="DefaultParagraphFont"/>
    <w:link w:val="BodyText"/>
    <w:rsid w:val="00B16E2C"/>
    <w:rPr>
      <w:rFonts w:ascii="Times" w:eastAsia="Times" w:hAnsi="Times" w:cs="Times New Roman"/>
      <w:b/>
      <w:i/>
      <w:sz w:val="24"/>
      <w:szCs w:val="20"/>
      <w:lang w:eastAsia="en-US"/>
    </w:rPr>
  </w:style>
  <w:style w:type="table" w:styleId="TableGrid">
    <w:name w:val="Table Grid"/>
    <w:basedOn w:val="TableNormal"/>
    <w:uiPriority w:val="59"/>
    <w:rsid w:val="007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334F0"/>
    <w:rPr>
      <w:rFonts w:ascii="Arial" w:eastAsia="Times New Roman" w:hAnsi="Arial" w:cs="Times New Roman"/>
      <w:b/>
      <w:color w:val="FFFFFF"/>
      <w:sz w:val="20"/>
      <w:szCs w:val="20"/>
      <w:lang w:eastAsia="en-US"/>
    </w:rPr>
  </w:style>
  <w:style w:type="paragraph" w:customStyle="1" w:styleId="FieldText">
    <w:name w:val="Field Text"/>
    <w:basedOn w:val="BodyText"/>
    <w:link w:val="FieldTextChar"/>
    <w:rsid w:val="009334F0"/>
    <w:rPr>
      <w:rFonts w:ascii="Arial" w:eastAsia="Times New Roman" w:hAnsi="Arial"/>
      <w:i w:val="0"/>
      <w:sz w:val="19"/>
      <w:szCs w:val="19"/>
    </w:rPr>
  </w:style>
  <w:style w:type="character" w:customStyle="1" w:styleId="FieldTextChar">
    <w:name w:val="Field Text Char"/>
    <w:basedOn w:val="BodyTextChar"/>
    <w:link w:val="FieldText"/>
    <w:rsid w:val="009334F0"/>
    <w:rPr>
      <w:rFonts w:ascii="Arial" w:eastAsia="Times New Roman" w:hAnsi="Arial" w:cs="Times New Roman"/>
      <w:b/>
      <w:i w:val="0"/>
      <w:sz w:val="19"/>
      <w:szCs w:val="19"/>
      <w:lang w:eastAsia="en-US"/>
    </w:rPr>
  </w:style>
  <w:style w:type="paragraph" w:styleId="ListParagraph">
    <w:name w:val="List Paragraph"/>
    <w:basedOn w:val="Normal"/>
    <w:uiPriority w:val="34"/>
    <w:qFormat/>
    <w:rsid w:val="00452E71"/>
    <w:pPr>
      <w:ind w:left="720"/>
      <w:contextualSpacing/>
    </w:pPr>
    <w:rPr>
      <w:rFonts w:eastAsiaTheme="minorEastAsia" w:cstheme="minorBidi"/>
    </w:rPr>
  </w:style>
  <w:style w:type="character" w:styleId="Hyperlink">
    <w:name w:val="Hyperlink"/>
    <w:basedOn w:val="DefaultParagraphFont"/>
    <w:uiPriority w:val="99"/>
    <w:unhideWhenUsed/>
    <w:rsid w:val="00671E40"/>
    <w:rPr>
      <w:color w:val="0000FF" w:themeColor="hyperlink"/>
      <w:u w:val="single"/>
    </w:rPr>
  </w:style>
  <w:style w:type="character" w:styleId="FollowedHyperlink">
    <w:name w:val="FollowedHyperlink"/>
    <w:basedOn w:val="DefaultParagraphFont"/>
    <w:uiPriority w:val="99"/>
    <w:semiHidden/>
    <w:unhideWhenUsed/>
    <w:rsid w:val="00691052"/>
    <w:rPr>
      <w:color w:val="800080" w:themeColor="followedHyperlink"/>
      <w:u w:val="single"/>
    </w:rPr>
  </w:style>
  <w:style w:type="paragraph" w:customStyle="1" w:styleId="Default">
    <w:name w:val="Default"/>
    <w:rsid w:val="00FE421E"/>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6967AC"/>
  </w:style>
  <w:style w:type="character" w:customStyle="1" w:styleId="DocumentMapChar">
    <w:name w:val="Document Map Char"/>
    <w:basedOn w:val="DefaultParagraphFont"/>
    <w:link w:val="DocumentMap"/>
    <w:uiPriority w:val="99"/>
    <w:semiHidden/>
    <w:rsid w:val="006967AC"/>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6D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2259">
      <w:bodyDiv w:val="1"/>
      <w:marLeft w:val="0"/>
      <w:marRight w:val="0"/>
      <w:marTop w:val="0"/>
      <w:marBottom w:val="0"/>
      <w:divBdr>
        <w:top w:val="none" w:sz="0" w:space="0" w:color="auto"/>
        <w:left w:val="none" w:sz="0" w:space="0" w:color="auto"/>
        <w:bottom w:val="none" w:sz="0" w:space="0" w:color="auto"/>
        <w:right w:val="none" w:sz="0" w:space="0" w:color="auto"/>
      </w:divBdr>
    </w:div>
    <w:div w:id="761534194">
      <w:bodyDiv w:val="1"/>
      <w:marLeft w:val="0"/>
      <w:marRight w:val="0"/>
      <w:marTop w:val="0"/>
      <w:marBottom w:val="0"/>
      <w:divBdr>
        <w:top w:val="none" w:sz="0" w:space="0" w:color="auto"/>
        <w:left w:val="none" w:sz="0" w:space="0" w:color="auto"/>
        <w:bottom w:val="none" w:sz="0" w:space="0" w:color="auto"/>
        <w:right w:val="none" w:sz="0" w:space="0" w:color="auto"/>
      </w:divBdr>
    </w:div>
    <w:div w:id="862398498">
      <w:bodyDiv w:val="1"/>
      <w:marLeft w:val="0"/>
      <w:marRight w:val="0"/>
      <w:marTop w:val="0"/>
      <w:marBottom w:val="0"/>
      <w:divBdr>
        <w:top w:val="none" w:sz="0" w:space="0" w:color="auto"/>
        <w:left w:val="none" w:sz="0" w:space="0" w:color="auto"/>
        <w:bottom w:val="none" w:sz="0" w:space="0" w:color="auto"/>
        <w:right w:val="none" w:sz="0" w:space="0" w:color="auto"/>
      </w:divBdr>
    </w:div>
    <w:div w:id="1205869483">
      <w:bodyDiv w:val="1"/>
      <w:marLeft w:val="0"/>
      <w:marRight w:val="0"/>
      <w:marTop w:val="0"/>
      <w:marBottom w:val="0"/>
      <w:divBdr>
        <w:top w:val="none" w:sz="0" w:space="0" w:color="auto"/>
        <w:left w:val="none" w:sz="0" w:space="0" w:color="auto"/>
        <w:bottom w:val="none" w:sz="0" w:space="0" w:color="auto"/>
        <w:right w:val="none" w:sz="0" w:space="0" w:color="auto"/>
      </w:divBdr>
    </w:div>
    <w:div w:id="1282960596">
      <w:bodyDiv w:val="1"/>
      <w:marLeft w:val="0"/>
      <w:marRight w:val="0"/>
      <w:marTop w:val="0"/>
      <w:marBottom w:val="0"/>
      <w:divBdr>
        <w:top w:val="none" w:sz="0" w:space="0" w:color="auto"/>
        <w:left w:val="none" w:sz="0" w:space="0" w:color="auto"/>
        <w:bottom w:val="none" w:sz="0" w:space="0" w:color="auto"/>
        <w:right w:val="none" w:sz="0" w:space="0" w:color="auto"/>
      </w:divBdr>
    </w:div>
    <w:div w:id="1490752909">
      <w:bodyDiv w:val="1"/>
      <w:marLeft w:val="0"/>
      <w:marRight w:val="0"/>
      <w:marTop w:val="0"/>
      <w:marBottom w:val="0"/>
      <w:divBdr>
        <w:top w:val="none" w:sz="0" w:space="0" w:color="auto"/>
        <w:left w:val="none" w:sz="0" w:space="0" w:color="auto"/>
        <w:bottom w:val="none" w:sz="0" w:space="0" w:color="auto"/>
        <w:right w:val="none" w:sz="0" w:space="0" w:color="auto"/>
      </w:divBdr>
      <w:divsChild>
        <w:div w:id="1895003219">
          <w:marLeft w:val="0"/>
          <w:marRight w:val="0"/>
          <w:marTop w:val="0"/>
          <w:marBottom w:val="0"/>
          <w:divBdr>
            <w:top w:val="none" w:sz="0" w:space="0" w:color="auto"/>
            <w:left w:val="none" w:sz="0" w:space="0" w:color="auto"/>
            <w:bottom w:val="none" w:sz="0" w:space="0" w:color="auto"/>
            <w:right w:val="none" w:sz="0" w:space="0" w:color="auto"/>
          </w:divBdr>
        </w:div>
        <w:div w:id="1046948470">
          <w:marLeft w:val="0"/>
          <w:marRight w:val="0"/>
          <w:marTop w:val="0"/>
          <w:marBottom w:val="0"/>
          <w:divBdr>
            <w:top w:val="none" w:sz="0" w:space="0" w:color="auto"/>
            <w:left w:val="none" w:sz="0" w:space="0" w:color="auto"/>
            <w:bottom w:val="none" w:sz="0" w:space="0" w:color="auto"/>
            <w:right w:val="none" w:sz="0" w:space="0" w:color="auto"/>
          </w:divBdr>
        </w:div>
        <w:div w:id="2087409591">
          <w:marLeft w:val="0"/>
          <w:marRight w:val="0"/>
          <w:marTop w:val="0"/>
          <w:marBottom w:val="0"/>
          <w:divBdr>
            <w:top w:val="none" w:sz="0" w:space="0" w:color="auto"/>
            <w:left w:val="none" w:sz="0" w:space="0" w:color="auto"/>
            <w:bottom w:val="none" w:sz="0" w:space="0" w:color="auto"/>
            <w:right w:val="none" w:sz="0" w:space="0" w:color="auto"/>
          </w:divBdr>
        </w:div>
        <w:div w:id="384333594">
          <w:marLeft w:val="0"/>
          <w:marRight w:val="0"/>
          <w:marTop w:val="0"/>
          <w:marBottom w:val="0"/>
          <w:divBdr>
            <w:top w:val="none" w:sz="0" w:space="0" w:color="auto"/>
            <w:left w:val="none" w:sz="0" w:space="0" w:color="auto"/>
            <w:bottom w:val="none" w:sz="0" w:space="0" w:color="auto"/>
            <w:right w:val="none" w:sz="0" w:space="0" w:color="auto"/>
          </w:divBdr>
        </w:div>
      </w:divsChild>
    </w:div>
    <w:div w:id="18537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ystina@uw.edu" TargetMode="External"/><Relationship Id="rId5" Type="http://schemas.openxmlformats.org/officeDocument/2006/relationships/hyperlink" Target="https://depts.washington.edu/pactrans-forms/2026-multi-rf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1015</Words>
  <Characters>6540</Characters>
  <Application>Microsoft Office Word</Application>
  <DocSecurity>0</DocSecurity>
  <Lines>176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Yinhai</dc:creator>
  <cp:lastModifiedBy>Yinhai Wang</cp:lastModifiedBy>
  <cp:revision>26</cp:revision>
  <dcterms:created xsi:type="dcterms:W3CDTF">2019-12-20T23:05:00Z</dcterms:created>
  <dcterms:modified xsi:type="dcterms:W3CDTF">2026-04-12T18:46:00Z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93f3931b695d8e09786c15e720a9e6943edfe6d4ceab5a902e150aaebbe7567a</vt:lpwstr>
  </property>
</Properties>
</file>