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B400" w14:textId="13A57303" w:rsidR="00DB74CE" w:rsidRDefault="00DB74CE" w:rsidP="00DC60C0">
      <w:pPr>
        <w:rPr>
          <w:b/>
          <w:bCs/>
        </w:rPr>
      </w:pPr>
      <w:r w:rsidRPr="00735298">
        <w:rPr>
          <w:b/>
          <w:bCs/>
        </w:rPr>
        <w:t>CESU 2025 NCCN Whitebark Pine</w:t>
      </w:r>
      <w:r w:rsidR="00735298" w:rsidRPr="00735298">
        <w:rPr>
          <w:b/>
          <w:bCs/>
        </w:rPr>
        <w:t xml:space="preserve"> Mapping Update</w:t>
      </w:r>
    </w:p>
    <w:p w14:paraId="14F7AB31" w14:textId="0E33D884" w:rsidR="00CA4829" w:rsidRPr="00735298" w:rsidRDefault="00CA4829" w:rsidP="00DC60C0">
      <w:pPr>
        <w:rPr>
          <w:b/>
          <w:bCs/>
        </w:rPr>
      </w:pPr>
      <w:r>
        <w:rPr>
          <w:b/>
          <w:bCs/>
        </w:rPr>
        <w:t xml:space="preserve">Agreement </w:t>
      </w:r>
      <w:r w:rsidRPr="00CA4829">
        <w:rPr>
          <w:b/>
          <w:bCs/>
        </w:rPr>
        <w:t>P24AC01311</w:t>
      </w:r>
    </w:p>
    <w:p w14:paraId="5940C8F7" w14:textId="5FD9E20A" w:rsidR="00DB74CE" w:rsidRDefault="00735298" w:rsidP="00DC60C0">
      <w:r>
        <w:t>Institute for Natural Resources</w:t>
      </w:r>
      <w:r w:rsidR="00895E61">
        <w:t>, Portland State University</w:t>
      </w:r>
    </w:p>
    <w:p w14:paraId="671C1C31" w14:textId="2E6342DC" w:rsidR="00DB74CE" w:rsidRDefault="0067325F" w:rsidP="00DC60C0">
      <w:r w:rsidRPr="0067325F">
        <w:t>The Institute for Natural Resources (INR) is working to develop maps of whitebark pine, a federally-protected high elevation tree species, across</w:t>
      </w:r>
      <w:r w:rsidR="000A1C72">
        <w:t xml:space="preserve"> the</w:t>
      </w:r>
      <w:r w:rsidRPr="0067325F">
        <w:t xml:space="preserve"> National Parks in </w:t>
      </w:r>
      <w:r>
        <w:t>the</w:t>
      </w:r>
      <w:r w:rsidRPr="0067325F">
        <w:t xml:space="preserve"> North Coast and Cascades </w:t>
      </w:r>
      <w:r w:rsidR="000A1C72">
        <w:t xml:space="preserve">Inventory and Monitoring </w:t>
      </w:r>
      <w:r w:rsidR="000A1C72" w:rsidRPr="0067325F">
        <w:t>Network</w:t>
      </w:r>
      <w:r w:rsidRPr="0067325F">
        <w:t>: Mount Rainier, Olympic, and North Cascades.</w:t>
      </w:r>
      <w:r>
        <w:t xml:space="preserve"> </w:t>
      </w:r>
      <w:r w:rsidR="00C31511">
        <w:t xml:space="preserve">Field data from </w:t>
      </w:r>
      <w:r w:rsidR="00D27DE4">
        <w:t xml:space="preserve">the parks and </w:t>
      </w:r>
      <w:r w:rsidR="00241C43">
        <w:t xml:space="preserve">network </w:t>
      </w:r>
      <w:r w:rsidR="00C31511">
        <w:t xml:space="preserve">were reviewed and </w:t>
      </w:r>
      <w:r w:rsidR="00E7446C">
        <w:t>combined</w:t>
      </w:r>
      <w:r w:rsidR="00C31511">
        <w:t xml:space="preserve"> into a single data layer representing tree centerpoint and crown radius</w:t>
      </w:r>
      <w:r w:rsidR="00CA07A4">
        <w:t xml:space="preserve"> </w:t>
      </w:r>
      <w:r w:rsidR="005D63C0">
        <w:t xml:space="preserve">for 1,729 trees (937 </w:t>
      </w:r>
      <w:r w:rsidR="00E7446C">
        <w:t xml:space="preserve">of those </w:t>
      </w:r>
      <w:r w:rsidR="005D63C0">
        <w:t xml:space="preserve">whitepark pine) </w:t>
      </w:r>
      <w:r w:rsidR="00CA07A4">
        <w:t>to train the whitebark pine presence model.</w:t>
      </w:r>
      <w:r w:rsidR="00C31511">
        <w:t xml:space="preserve"> </w:t>
      </w:r>
      <w:r w:rsidR="00122FBB">
        <w:t>M</w:t>
      </w:r>
      <w:r w:rsidR="00A33F77">
        <w:t xml:space="preserve">odel predictors </w:t>
      </w:r>
      <w:r w:rsidR="00122FBB">
        <w:t xml:space="preserve">are being compiled and </w:t>
      </w:r>
      <w:r w:rsidR="00CA07A4">
        <w:t xml:space="preserve">will include </w:t>
      </w:r>
      <w:r w:rsidR="00A33F77">
        <w:t>vegetation</w:t>
      </w:r>
      <w:r w:rsidR="00122FBB">
        <w:t xml:space="preserve">- </w:t>
      </w:r>
      <w:r w:rsidR="00A33F77">
        <w:t xml:space="preserve">relevant texture variables from </w:t>
      </w:r>
      <w:r w:rsidR="00CA07A4">
        <w:t xml:space="preserve">2015 </w:t>
      </w:r>
      <w:r w:rsidR="00A33F77">
        <w:t>airphotos</w:t>
      </w:r>
      <w:r w:rsidR="00366BEB">
        <w:t xml:space="preserve">, topographic and climate variables </w:t>
      </w:r>
      <w:r w:rsidR="002D2A0E">
        <w:t>from the NCCN vegetation mapping efforts</w:t>
      </w:r>
      <w:r w:rsidR="00DC60C0">
        <w:t xml:space="preserve">, as well as </w:t>
      </w:r>
      <w:r w:rsidR="00A33F77">
        <w:t xml:space="preserve">2020 – 2024 growing season </w:t>
      </w:r>
      <w:r w:rsidR="00DC60C0">
        <w:t>satellite imagery</w:t>
      </w:r>
      <w:r w:rsidR="005D63C0">
        <w:t xml:space="preserve"> (sentinel2)</w:t>
      </w:r>
      <w:r w:rsidR="00DC60C0">
        <w:t xml:space="preserve"> and lidar vegetation height data. </w:t>
      </w:r>
      <w:r w:rsidR="00DB74CE">
        <w:t>I</w:t>
      </w:r>
      <w:r w:rsidR="00DC60C0">
        <w:t>ndividual tree locations</w:t>
      </w:r>
      <w:r w:rsidR="006878A1">
        <w:t xml:space="preserve"> </w:t>
      </w:r>
      <w:r w:rsidR="00DB74CE">
        <w:t>are being pulled from</w:t>
      </w:r>
      <w:r w:rsidR="006878A1">
        <w:t xml:space="preserve"> lidar</w:t>
      </w:r>
      <w:r w:rsidR="00DB74CE">
        <w:t xml:space="preserve"> imagery</w:t>
      </w:r>
      <w:r w:rsidR="00DC60C0">
        <w:t xml:space="preserve"> for all trees </w:t>
      </w:r>
      <w:r w:rsidR="006878A1">
        <w:t>in the parks</w:t>
      </w:r>
      <w:r w:rsidR="00735298">
        <w:t>.</w:t>
      </w:r>
      <w:r w:rsidR="00DB74CE">
        <w:t xml:space="preserve"> </w:t>
      </w:r>
      <w:r w:rsidR="00735298">
        <w:t xml:space="preserve">The </w:t>
      </w:r>
      <w:r w:rsidR="00E7446C">
        <w:t>field tree data will be tied to</w:t>
      </w:r>
      <w:r w:rsidR="00735298">
        <w:t xml:space="preserve"> these locations and they</w:t>
      </w:r>
      <w:r w:rsidR="00DB74CE">
        <w:t xml:space="preserve"> will be used </w:t>
      </w:r>
      <w:r w:rsidR="00735298">
        <w:t>to</w:t>
      </w:r>
      <w:r w:rsidR="00DB74CE">
        <w:t xml:space="preserve"> model</w:t>
      </w:r>
      <w:r w:rsidR="00735298">
        <w:t xml:space="preserve"> </w:t>
      </w:r>
      <w:r w:rsidR="00DB74CE">
        <w:t>the probability that each tree is a white bark pine</w:t>
      </w:r>
      <w:r w:rsidR="00735298">
        <w:t>.</w:t>
      </w:r>
      <w:r w:rsidR="00DB74CE">
        <w:t xml:space="preserve"> </w:t>
      </w:r>
    </w:p>
    <w:p w14:paraId="7AF8846F" w14:textId="3D646EEE" w:rsidR="00FE4703" w:rsidRDefault="00FE4703" w:rsidP="00DC60C0">
      <w:r w:rsidRPr="00FE4703">
        <w:rPr>
          <w:noProof/>
        </w:rPr>
        <w:drawing>
          <wp:inline distT="0" distB="0" distL="0" distR="0" wp14:anchorId="5100877D" wp14:editId="1C5A96E3">
            <wp:extent cx="5449060" cy="40963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7FA8" w14:textId="27E64D0E" w:rsidR="006878A1" w:rsidRDefault="00FE4703" w:rsidP="00DC60C0">
      <w:r>
        <w:t xml:space="preserve">Image shows </w:t>
      </w:r>
      <w:r w:rsidR="00E7446C">
        <w:t xml:space="preserve">trees in </w:t>
      </w:r>
      <w:r>
        <w:t>a small area of Mount Rainier National Park</w:t>
      </w:r>
      <w:r w:rsidR="00DB74CE">
        <w:t xml:space="preserve"> on the south side of the Sunrise Ridge</w:t>
      </w:r>
      <w:r>
        <w:t>. Lidar-detected vegetation height is shown in shades of black (no</w:t>
      </w:r>
      <w:r w:rsidR="00E7446C">
        <w:t xml:space="preserve"> vegetation</w:t>
      </w:r>
      <w:r>
        <w:t>) through purple and red (shorter</w:t>
      </w:r>
      <w:r w:rsidR="00E7446C">
        <w:t xml:space="preserve"> vegetation</w:t>
      </w:r>
      <w:r>
        <w:t>) to yellow (tallest</w:t>
      </w:r>
      <w:r w:rsidR="00E7446C">
        <w:t xml:space="preserve"> vegetation</w:t>
      </w:r>
      <w:r>
        <w:t xml:space="preserve">). The black dots represent lidar-derived tree centerpoints and the green circles </w:t>
      </w:r>
      <w:r w:rsidR="00DB74CE">
        <w:t>show</w:t>
      </w:r>
      <w:r>
        <w:t xml:space="preserve"> field </w:t>
      </w:r>
      <w:r w:rsidR="00DB74CE">
        <w:t>recorded tree</w:t>
      </w:r>
      <w:r w:rsidR="006250F7">
        <w:t xml:space="preserve">s </w:t>
      </w:r>
      <w:r>
        <w:t xml:space="preserve">that will </w:t>
      </w:r>
      <w:r w:rsidR="00DB74CE">
        <w:t xml:space="preserve">be ‘snapped’ to the most likely lidar-derived tree centerpoint and used to train the whitebark pine probability model. </w:t>
      </w:r>
    </w:p>
    <w:p w14:paraId="68F6A01B" w14:textId="77777777" w:rsidR="00B65FA8" w:rsidRDefault="00B65FA8"/>
    <w:sectPr w:rsidR="00B6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02051"/>
    <w:multiLevelType w:val="hybridMultilevel"/>
    <w:tmpl w:val="F682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3220"/>
    <w:multiLevelType w:val="hybridMultilevel"/>
    <w:tmpl w:val="431A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F0EA9"/>
    <w:multiLevelType w:val="hybridMultilevel"/>
    <w:tmpl w:val="4490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94624">
    <w:abstractNumId w:val="2"/>
  </w:num>
  <w:num w:numId="2" w16cid:durableId="373576996">
    <w:abstractNumId w:val="1"/>
  </w:num>
  <w:num w:numId="3" w16cid:durableId="113090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11"/>
    <w:rsid w:val="000A1C72"/>
    <w:rsid w:val="00120544"/>
    <w:rsid w:val="00121BD8"/>
    <w:rsid w:val="00122FBB"/>
    <w:rsid w:val="00164A08"/>
    <w:rsid w:val="00241C43"/>
    <w:rsid w:val="002D2A0E"/>
    <w:rsid w:val="00366BEB"/>
    <w:rsid w:val="004D28FF"/>
    <w:rsid w:val="005D63C0"/>
    <w:rsid w:val="006250F7"/>
    <w:rsid w:val="0067325F"/>
    <w:rsid w:val="006878A1"/>
    <w:rsid w:val="00735298"/>
    <w:rsid w:val="00895E61"/>
    <w:rsid w:val="00A33F77"/>
    <w:rsid w:val="00B65FA8"/>
    <w:rsid w:val="00C31511"/>
    <w:rsid w:val="00CA07A4"/>
    <w:rsid w:val="00CA4829"/>
    <w:rsid w:val="00D27DE4"/>
    <w:rsid w:val="00DB74CE"/>
    <w:rsid w:val="00DC60C0"/>
    <w:rsid w:val="00E7446C"/>
    <w:rsid w:val="00E958DB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EECD"/>
  <w15:chartTrackingRefBased/>
  <w15:docId w15:val="{31C377A3-264E-4C04-BD53-9704D93E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737887-1a70-45c0-b69f-9bf7fff407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CD209ECA90A49A798924D8E205D02" ma:contentTypeVersion="11" ma:contentTypeDescription="Create a new document." ma:contentTypeScope="" ma:versionID="e089933508ae39b73431427c159c2991">
  <xsd:schema xmlns:xsd="http://www.w3.org/2001/XMLSchema" xmlns:xs="http://www.w3.org/2001/XMLSchema" xmlns:p="http://schemas.microsoft.com/office/2006/metadata/properties" xmlns:ns2="0f737887-1a70-45c0-b69f-9bf7fff407f3" targetNamespace="http://schemas.microsoft.com/office/2006/metadata/properties" ma:root="true" ma:fieldsID="3863f430cff3072ccc39ef9f0c1c05fe" ns2:_="">
    <xsd:import namespace="0f737887-1a70-45c0-b69f-9bf7fff40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7887-1a70-45c0-b69f-9bf7fff4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6D9D0-D0A0-48C0-8068-724CD3757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8805C-ABAF-4BB9-B66B-168519977AE5}">
  <ds:schemaRefs>
    <ds:schemaRef ds:uri="http://schemas.microsoft.com/office/2006/metadata/properties"/>
    <ds:schemaRef ds:uri="http://schemas.microsoft.com/office/infopath/2007/PartnerControls"/>
    <ds:schemaRef ds:uri="0f737887-1a70-45c0-b69f-9bf7fff407f3"/>
  </ds:schemaRefs>
</ds:datastoreItem>
</file>

<file path=customXml/itemProps3.xml><?xml version="1.0" encoding="utf-8"?>
<ds:datastoreItem xmlns:ds="http://schemas.openxmlformats.org/officeDocument/2006/customXml" ds:itemID="{7A641572-B056-4209-A1EF-163D1F5E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37887-1a70-45c0-b69f-9bf7fff40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Brunner</dc:creator>
  <cp:keywords/>
  <dc:description/>
  <cp:lastModifiedBy>Fallon, Beth A</cp:lastModifiedBy>
  <cp:revision>9</cp:revision>
  <dcterms:created xsi:type="dcterms:W3CDTF">2025-12-03T19:30:00Z</dcterms:created>
  <dcterms:modified xsi:type="dcterms:W3CDTF">2025-12-05T19:51:00Z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0x01010085DCD209ECA90A49A798924D8E205D02</vt:lpwstr>
  </property>
  <property fmtid="{D5CDD505-2E9C-101B-9397-08002B2CF9AE}" pid="3" name="MediaServiceImageTags">
    <vt:lpwstr/>
  </property>
</Properties>
</file>