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ambria" w:cs="Cambria" w:eastAsia="Cambria" w:hAnsi="Cambria"/>
          <w:b w:val="1"/>
          <w:color w:val="365f91"/>
          <w:sz w:val="28"/>
          <w:szCs w:val="28"/>
        </w:rPr>
      </w:pPr>
      <w:bookmarkStart w:colFirst="0" w:colLast="0" w:name="_heading=h.gjdgxs" w:id="0"/>
      <w:bookmarkEnd w:id="0"/>
      <w:r w:rsidDel="00000000" w:rsidR="00000000" w:rsidRPr="00000000">
        <w:rPr>
          <w:rFonts w:ascii="Cambria" w:cs="Cambria" w:eastAsia="Cambria" w:hAnsi="Cambria"/>
          <w:b w:val="1"/>
          <w:color w:val="365f91"/>
          <w:sz w:val="28"/>
          <w:szCs w:val="28"/>
          <w:rtl w:val="0"/>
        </w:rPr>
        <w:t xml:space="preserve">TCSS 305 Master Syllabus</w:t>
        <w:br w:type="textWrapping"/>
        <w:t xml:space="preserve">Approved: May 2022</w:t>
      </w:r>
    </w:p>
    <w:p w:rsidR="00000000" w:rsidDel="00000000" w:rsidP="00000000" w:rsidRDefault="00000000" w:rsidRPr="00000000" w14:paraId="00000002">
      <w:pPr>
        <w:rPr>
          <w:b w:val="1"/>
        </w:rPr>
      </w:pPr>
      <w:r w:rsidDel="00000000" w:rsidR="00000000" w:rsidRPr="00000000">
        <w:rPr>
          <w:b w:val="1"/>
          <w:rtl w:val="0"/>
        </w:rPr>
        <w:t xml:space="preserve">Course Title</w:t>
      </w:r>
    </w:p>
    <w:p w:rsidR="00000000" w:rsidDel="00000000" w:rsidP="00000000" w:rsidRDefault="00000000" w:rsidRPr="00000000" w14:paraId="00000003">
      <w:pPr>
        <w:rPr/>
      </w:pPr>
      <w:r w:rsidDel="00000000" w:rsidR="00000000" w:rsidRPr="00000000">
        <w:rPr>
          <w:rtl w:val="0"/>
        </w:rPr>
        <w:t xml:space="preserve">Programming Practicum</w:t>
      </w:r>
    </w:p>
    <w:p w:rsidR="00000000" w:rsidDel="00000000" w:rsidP="00000000" w:rsidRDefault="00000000" w:rsidRPr="00000000" w14:paraId="00000004">
      <w:pPr>
        <w:rPr/>
      </w:pPr>
      <w:r w:rsidDel="00000000" w:rsidR="00000000" w:rsidRPr="00000000">
        <w:rPr>
          <w:b w:val="1"/>
          <w:rtl w:val="0"/>
        </w:rPr>
        <w:t xml:space="preserve">Catalog Description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Provides a practicum in program design and development. Programming practice on a medium-scale, object-oriented application, consolidating prior programming principles and expanding knowledge of application design. Prerequisite: a minimum grade of 2.0 in either TCSS 143 or CSE 143.</w:t>
      </w:r>
    </w:p>
    <w:p w:rsidR="00000000" w:rsidDel="00000000" w:rsidP="00000000" w:rsidRDefault="00000000" w:rsidRPr="00000000" w14:paraId="00000006">
      <w:pPr>
        <w:rPr>
          <w:b w:val="1"/>
        </w:rPr>
      </w:pPr>
      <w:r w:rsidDel="00000000" w:rsidR="00000000" w:rsidRPr="00000000">
        <w:rPr>
          <w:b w:val="1"/>
          <w:rtl w:val="0"/>
        </w:rPr>
        <w:t xml:space="preserve">Preconditions</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Develop and implement programs involving the fundamental programming constructs (variables, types, expressions, assignment, simple I/O, conditional and iterative control structures, subroutines and parameter passing, structured decomposition).</w:t>
      </w:r>
      <w:r w:rsidDel="00000000" w:rsidR="00000000" w:rsidRPr="00000000">
        <w:rPr>
          <w:rtl w:val="0"/>
        </w:rPr>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Develop and implement programs that use each of the following: arrays, strings, and objects.</w:t>
      </w:r>
      <w:r w:rsidDel="00000000" w:rsidR="00000000" w:rsidRPr="00000000">
        <w:rPr>
          <w:rtl w:val="0"/>
        </w:rPr>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Implement a low-complexity program (3 or more interacting classes) that includes the use of interfaces and/or abstract classes, and polymorphism given some design guidance.</w:t>
      </w:r>
      <w:r w:rsidDel="00000000" w:rsidR="00000000" w:rsidRPr="00000000">
        <w:rPr>
          <w:rtl w:val="0"/>
        </w:rPr>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Apply object-oriented design concepts and techniques such as inheritance, composition, encapsulation, abstraction, method overloading, method overriding, exception handling, and scope appropriately to the implementation of a program.</w:t>
      </w:r>
      <w:r w:rsidDel="00000000" w:rsidR="00000000" w:rsidRPr="00000000">
        <w:rPr>
          <w:rtl w:val="0"/>
        </w:rPr>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Provide formal documentation for a program, e.g., Javadoc comments.</w:t>
      </w:r>
      <w:r w:rsidDel="00000000" w:rsidR="00000000" w:rsidRPr="00000000">
        <w:rPr>
          <w:rtl w:val="0"/>
        </w:rPr>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Use single and multidimensional arrays and basic abstract data types (lists, queues, sets) in the implementation of a program.</w:t>
      </w:r>
      <w:r w:rsidDel="00000000" w:rsidR="00000000" w:rsidRPr="00000000">
        <w:rPr>
          <w:rtl w:val="0"/>
        </w:rPr>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Use a provided class given only its API.</w:t>
      </w:r>
      <w:r w:rsidDel="00000000" w:rsidR="00000000" w:rsidRPr="00000000">
        <w:rPr>
          <w:rtl w:val="0"/>
        </w:rPr>
      </w:r>
    </w:p>
    <w:p w:rsidR="00000000" w:rsidDel="00000000" w:rsidP="00000000" w:rsidRDefault="00000000" w:rsidRPr="00000000" w14:paraId="0000000E">
      <w:pPr>
        <w:rPr>
          <w:color w:val="ff0000"/>
        </w:rPr>
      </w:pPr>
      <w:r w:rsidDel="00000000" w:rsidR="00000000" w:rsidRPr="00000000">
        <w:rPr>
          <w:b w:val="1"/>
          <w:rtl w:val="0"/>
        </w:rPr>
        <w:t xml:space="preserve">Student Learning Outcomes </w:t>
      </w:r>
      <w:r w:rsidDel="00000000" w:rsidR="00000000" w:rsidRPr="00000000">
        <w:rPr>
          <w:rtl w:val="0"/>
        </w:rPr>
        <w:t xml:space="preserve">(to be added to syllabus handed out to students)</w:t>
      </w:r>
      <w:r w:rsidDel="00000000" w:rsidR="00000000" w:rsidRPr="00000000">
        <w:rPr>
          <w:rtl w:val="0"/>
        </w:rPr>
      </w:r>
    </w:p>
    <w:p w:rsidR="00000000" w:rsidDel="00000000" w:rsidP="00000000" w:rsidRDefault="00000000" w:rsidRPr="00000000" w14:paraId="0000000F">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Design, implement, document and debug medium complexity event-driven </w:t>
      </w:r>
      <w:r w:rsidDel="00000000" w:rsidR="00000000" w:rsidRPr="00000000">
        <w:rPr>
          <w:rtl w:val="0"/>
        </w:rPr>
        <w:t xml:space="preserve">programs (6 or more interacting classes) with an object hierarchy that includes interfaces and/or abstract classes and a graphical user interface, given partial code and/or some guidance on the design.</w:t>
      </w:r>
    </w:p>
    <w:p w:rsidR="00000000" w:rsidDel="00000000" w:rsidP="00000000" w:rsidRDefault="00000000" w:rsidRPr="00000000" w14:paraId="00000010">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Design and implement unit tests for medium complexity programs with an object hierarchy that includes interfaces and/or abstract classes.</w:t>
      </w:r>
    </w:p>
    <w:p w:rsidR="00000000" w:rsidDel="00000000" w:rsidP="00000000" w:rsidRDefault="00000000" w:rsidRPr="00000000" w14:paraId="00000011">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Utilize modern software engineering tools (e.g., IDEs, static checkers, unit testing frameworks, revision control systems) during the implementation of medium complexity programs.</w:t>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Develop programs which adhere to standard coding conventions in order to enhance readability and maintainability of the code.</w:t>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Correctly employ programming language features by reading and interpreting the associated published API documentation.</w:t>
      </w:r>
    </w:p>
    <w:p w:rsidR="00000000" w:rsidDel="00000000" w:rsidP="00000000" w:rsidRDefault="00000000" w:rsidRPr="00000000" w14:paraId="00000014">
      <w:pPr>
        <w:spacing w:after="29" w:line="237" w:lineRule="auto"/>
        <w:ind w:left="720" w:firstLine="0"/>
        <w:rPr>
          <w:color w:val="ff0000"/>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CSS Degree Student Learning Outcomes that this course contributes to</w:t>
      </w:r>
      <w:r w:rsidDel="00000000" w:rsidR="00000000" w:rsidRPr="00000000">
        <w:rPr>
          <w:rtl w:val="0"/>
        </w:rPr>
        <w:t xml:space="preserve"> (to be added to syllabus handed out to students)</w:t>
      </w:r>
    </w:p>
    <w:p w:rsidR="00000000" w:rsidDel="00000000" w:rsidP="00000000" w:rsidRDefault="00000000" w:rsidRPr="00000000" w14:paraId="00000016">
      <w:pPr>
        <w:shd w:fill="ffffff" w:val="clear"/>
        <w:spacing w:after="0" w:lineRule="auto"/>
        <w:ind w:left="720" w:firstLine="0"/>
        <w:rPr>
          <w:color w:val="000000"/>
        </w:rPr>
      </w:pPr>
      <w:r w:rsidDel="00000000" w:rsidR="00000000" w:rsidRPr="00000000">
        <w:rPr>
          <w:color w:val="000000"/>
          <w:rtl w:val="0"/>
        </w:rPr>
        <w:t xml:space="preserve">A. Analyze a complex computing problem and to apply principles of computing and other relevant disciplines to identify solutions.</w:t>
      </w:r>
    </w:p>
    <w:p w:rsidR="00000000" w:rsidDel="00000000" w:rsidP="00000000" w:rsidRDefault="00000000" w:rsidRPr="00000000" w14:paraId="00000017">
      <w:pPr>
        <w:shd w:fill="ffffff" w:val="clear"/>
        <w:spacing w:after="0" w:lineRule="auto"/>
        <w:ind w:left="720" w:firstLine="0"/>
        <w:rPr>
          <w:color w:val="000000"/>
        </w:rPr>
      </w:pPr>
      <w:r w:rsidDel="00000000" w:rsidR="00000000" w:rsidRPr="00000000">
        <w:rPr>
          <w:color w:val="000000"/>
          <w:rtl w:val="0"/>
        </w:rPr>
        <w:t xml:space="preserve">B. Design, implement, and evaluate a computing-based solution to meet a given set of computing requirements in the context of the program’s discipline.</w:t>
      </w:r>
    </w:p>
    <w:p w:rsidR="00000000" w:rsidDel="00000000" w:rsidP="00000000" w:rsidRDefault="00000000" w:rsidRPr="00000000" w14:paraId="00000018">
      <w:pPr>
        <w:shd w:fill="ffffff" w:val="clear"/>
        <w:spacing w:after="0" w:lineRule="auto"/>
        <w:ind w:left="720" w:firstLine="0"/>
        <w:rPr>
          <w:color w:val="000000"/>
        </w:rPr>
      </w:pPr>
      <w:r w:rsidDel="00000000" w:rsidR="00000000" w:rsidRPr="00000000">
        <w:rPr>
          <w:color w:val="000000"/>
          <w:rtl w:val="0"/>
        </w:rPr>
        <w:t xml:space="preserve">C. Communicate effectively in a variety of professional contexts.</w:t>
      </w:r>
    </w:p>
    <w:p w:rsidR="00000000" w:rsidDel="00000000" w:rsidP="00000000" w:rsidRDefault="00000000" w:rsidRPr="00000000" w14:paraId="00000019">
      <w:pPr>
        <w:ind w:left="720" w:firstLine="0"/>
        <w:rPr/>
      </w:pPr>
      <w:r w:rsidDel="00000000" w:rsidR="00000000" w:rsidRPr="00000000">
        <w:rPr>
          <w:color w:val="000000"/>
          <w:rtl w:val="0"/>
        </w:rPr>
        <w:t xml:space="preserve">F. Apply computer science theory and software development fundamentals to produce computing-based solutions.</w:t>
      </w:r>
      <w:r w:rsidDel="00000000" w:rsidR="00000000" w:rsidRPr="00000000">
        <w:rPr>
          <w:rtl w:val="0"/>
        </w:rPr>
        <w:br w:type="textWrapping"/>
      </w:r>
    </w:p>
    <w:p w:rsidR="00000000" w:rsidDel="00000000" w:rsidP="00000000" w:rsidRDefault="00000000" w:rsidRPr="00000000" w14:paraId="0000001A">
      <w:pPr>
        <w:rPr/>
      </w:pPr>
      <w:r w:rsidDel="00000000" w:rsidR="00000000" w:rsidRPr="00000000">
        <w:rPr>
          <w:b w:val="1"/>
          <w:rtl w:val="0"/>
        </w:rPr>
        <w:t xml:space="preserve">UWT Student Learning Goals that this course contributes to</w:t>
      </w:r>
      <w:r w:rsidDel="00000000" w:rsidR="00000000" w:rsidRPr="00000000">
        <w:rPr>
          <w:rtl w:val="0"/>
        </w:rPr>
        <w:t xml:space="preserve"> (to be added to syllabus handed out to students)</w:t>
      </w:r>
    </w:p>
    <w:p w:rsidR="00000000" w:rsidDel="00000000" w:rsidP="00000000" w:rsidRDefault="00000000" w:rsidRPr="00000000" w14:paraId="0000001B">
      <w:pPr>
        <w:rPr/>
      </w:pPr>
      <w:r w:rsidDel="00000000" w:rsidR="00000000" w:rsidRPr="00000000">
        <w:rPr>
          <w:i w:val="1"/>
          <w:rtl w:val="0"/>
        </w:rPr>
        <w:t xml:space="preserve">Inquiry and Critical Thinking</w:t>
        <w:br w:type="textWrapping"/>
      </w:r>
      <w:r w:rsidDel="00000000" w:rsidR="00000000" w:rsidRPr="00000000">
        <w:rPr>
          <w:rtl w:val="0"/>
        </w:rPr>
        <w:t xml:space="preserve">Students will acquire skills and familiarity with modes of inquiry and examination from diverse disciplinary perspectives, enabling them to access, interpret, analyze, quantitatively reason, and synthesize information critically.</w:t>
      </w:r>
    </w:p>
    <w:p w:rsidR="00000000" w:rsidDel="00000000" w:rsidP="00000000" w:rsidRDefault="00000000" w:rsidRPr="00000000" w14:paraId="0000001C">
      <w:pPr>
        <w:rPr/>
      </w:pPr>
      <w:r w:rsidDel="00000000" w:rsidR="00000000" w:rsidRPr="00000000">
        <w:rPr>
          <w:i w:val="1"/>
          <w:rtl w:val="0"/>
        </w:rPr>
        <w:t xml:space="preserve">Communication/Self-Expression</w:t>
        <w:br w:type="textWrapping"/>
      </w:r>
      <w:r w:rsidDel="00000000" w:rsidR="00000000" w:rsidRPr="00000000">
        <w:rPr>
          <w:rtl w:val="0"/>
        </w:rPr>
        <w:t xml:space="preserve">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000000" w:rsidDel="00000000" w:rsidP="00000000" w:rsidRDefault="00000000" w:rsidRPr="00000000" w14:paraId="0000001D">
      <w:pPr>
        <w:rPr>
          <w:b w:val="1"/>
        </w:rPr>
      </w:pPr>
      <w:r w:rsidDel="00000000" w:rsidR="00000000" w:rsidRPr="00000000">
        <w:rPr>
          <w:b w:val="1"/>
          <w:rtl w:val="0"/>
        </w:rPr>
        <w:t xml:space="preserve">Required Topics:</w:t>
      </w:r>
    </w:p>
    <w:p w:rsidR="00000000" w:rsidDel="00000000" w:rsidP="00000000" w:rsidRDefault="00000000" w:rsidRPr="00000000" w14:paraId="0000001E">
      <w:pPr>
        <w:rPr>
          <w:i w:val="1"/>
        </w:rPr>
      </w:pPr>
      <w:r w:rsidDel="00000000" w:rsidR="00000000" w:rsidRPr="00000000">
        <w:rPr>
          <w:b w:val="1"/>
          <w:rtl w:val="0"/>
        </w:rPr>
        <w:t xml:space="preserve">NOTE: </w:t>
      </w:r>
      <w:r w:rsidDel="00000000" w:rsidR="00000000" w:rsidRPr="00000000">
        <w:rPr>
          <w:i w:val="1"/>
          <w:rtl w:val="0"/>
        </w:rPr>
        <w:t xml:space="preserve">A goal of this course is to even out the programming skill level of students arriving with diverse backgrounds. Another focus of this course is to go beyond ‘programming’ and begin to introduce ‘design’ and other ‘software engineering’ goals, particularly readability and maintainability of code. </w:t>
      </w:r>
      <w:r w:rsidDel="00000000" w:rsidR="00000000" w:rsidRPr="00000000">
        <w:rPr>
          <w:b w:val="1"/>
          <w:i w:val="1"/>
          <w:rtl w:val="0"/>
        </w:rPr>
        <w:t xml:space="preserve">For the purpose of this course, we define medium</w:t>
      </w:r>
      <w:r w:rsidDel="00000000" w:rsidR="00000000" w:rsidRPr="00000000">
        <w:rPr>
          <w:b w:val="1"/>
          <w:rtl w:val="0"/>
        </w:rPr>
        <w:t xml:space="preserve"> </w:t>
      </w:r>
      <w:r w:rsidDel="00000000" w:rsidR="00000000" w:rsidRPr="00000000">
        <w:rPr>
          <w:b w:val="1"/>
          <w:i w:val="1"/>
          <w:rtl w:val="0"/>
        </w:rPr>
        <w:t xml:space="preserve">complexity programs as </w:t>
      </w:r>
      <w:r w:rsidDel="00000000" w:rsidR="00000000" w:rsidRPr="00000000">
        <w:rPr>
          <w:b w:val="1"/>
          <w:i w:val="1"/>
          <w:u w:val="single"/>
          <w:rtl w:val="0"/>
        </w:rPr>
        <w:t xml:space="preserve">projects</w:t>
      </w:r>
      <w:r w:rsidDel="00000000" w:rsidR="00000000" w:rsidRPr="00000000">
        <w:rPr>
          <w:b w:val="1"/>
          <w:i w:val="1"/>
          <w:rtl w:val="0"/>
        </w:rPr>
        <w:t xml:space="preserve"> consisting of 6 or more interacting classes</w:t>
      </w:r>
      <w:r w:rsidDel="00000000" w:rsidR="00000000" w:rsidRPr="00000000">
        <w:rPr>
          <w:b w:val="1"/>
          <w:rtl w:val="0"/>
        </w:rPr>
        <w:t xml:space="preserve">.</w:t>
      </w:r>
      <w:r w:rsidDel="00000000" w:rsidR="00000000" w:rsidRPr="00000000">
        <w:rPr>
          <w:i w:val="1"/>
          <w:rtl w:val="0"/>
        </w:rPr>
        <w:t xml:space="preserve">  Most of the topics should be reviewed in the context of such projects.</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after="0" w:lineRule="auto"/>
        <w:ind w:left="360" w:hanging="360"/>
        <w:rPr>
          <w:b w:val="1"/>
        </w:rPr>
      </w:pPr>
      <w:r w:rsidDel="00000000" w:rsidR="00000000" w:rsidRPr="00000000">
        <w:rPr>
          <w:b w:val="1"/>
          <w:rtl w:val="0"/>
        </w:rPr>
        <w:t xml:space="preserve">Concept review </w:t>
      </w:r>
    </w:p>
    <w:p w:rsidR="00000000" w:rsidDel="00000000" w:rsidP="00000000" w:rsidRDefault="00000000" w:rsidRPr="00000000" w14:paraId="00000020">
      <w:pPr>
        <w:numPr>
          <w:ilvl w:val="1"/>
          <w:numId w:val="4"/>
        </w:numPr>
        <w:spacing w:after="0" w:lineRule="auto"/>
        <w:ind w:left="1080" w:hanging="360"/>
        <w:rPr/>
      </w:pPr>
      <w:r w:rsidDel="00000000" w:rsidR="00000000" w:rsidRPr="00000000">
        <w:rPr>
          <w:rtl w:val="0"/>
        </w:rPr>
        <w:t xml:space="preserve">encapsulation and scope</w:t>
      </w:r>
    </w:p>
    <w:p w:rsidR="00000000" w:rsidDel="00000000" w:rsidP="00000000" w:rsidRDefault="00000000" w:rsidRPr="00000000" w14:paraId="00000021">
      <w:pPr>
        <w:numPr>
          <w:ilvl w:val="2"/>
          <w:numId w:val="4"/>
        </w:numPr>
        <w:spacing w:after="0" w:lineRule="auto"/>
        <w:ind w:left="1800" w:hanging="360"/>
        <w:rPr/>
      </w:pPr>
      <w:r w:rsidDel="00000000" w:rsidR="00000000" w:rsidRPr="00000000">
        <w:rPr>
          <w:rtl w:val="0"/>
        </w:rPr>
        <w:t xml:space="preserve">access levels and scope (private, default, protected, public)</w:t>
      </w:r>
    </w:p>
    <w:p w:rsidR="00000000" w:rsidDel="00000000" w:rsidP="00000000" w:rsidRDefault="00000000" w:rsidRPr="00000000" w14:paraId="00000022">
      <w:pPr>
        <w:numPr>
          <w:ilvl w:val="1"/>
          <w:numId w:val="4"/>
        </w:numPr>
        <w:spacing w:after="0" w:lineRule="auto"/>
        <w:ind w:left="1080" w:hanging="360"/>
        <w:rPr/>
      </w:pPr>
      <w:r w:rsidDel="00000000" w:rsidR="00000000" w:rsidRPr="00000000">
        <w:rPr>
          <w:rtl w:val="0"/>
        </w:rPr>
        <w:t xml:space="preserve">primitive data types versus object types</w:t>
      </w:r>
    </w:p>
    <w:p w:rsidR="00000000" w:rsidDel="00000000" w:rsidP="00000000" w:rsidRDefault="00000000" w:rsidRPr="00000000" w14:paraId="00000023">
      <w:pPr>
        <w:numPr>
          <w:ilvl w:val="2"/>
          <w:numId w:val="4"/>
        </w:numPr>
        <w:spacing w:after="0" w:lineRule="auto"/>
        <w:ind w:left="1800" w:hanging="360"/>
        <w:rPr/>
      </w:pPr>
      <w:r w:rsidDel="00000000" w:rsidR="00000000" w:rsidRPr="00000000">
        <w:rPr>
          <w:rtl w:val="0"/>
        </w:rPr>
        <w:t xml:space="preserve">pass by value versus pass by reference</w:t>
      </w:r>
    </w:p>
    <w:p w:rsidR="00000000" w:rsidDel="00000000" w:rsidP="00000000" w:rsidRDefault="00000000" w:rsidRPr="00000000" w14:paraId="00000024">
      <w:pPr>
        <w:numPr>
          <w:ilvl w:val="2"/>
          <w:numId w:val="4"/>
        </w:numPr>
        <w:spacing w:after="0" w:lineRule="auto"/>
        <w:ind w:left="1800" w:hanging="360"/>
        <w:rPr/>
      </w:pPr>
      <w:r w:rsidDel="00000000" w:rsidR="00000000" w:rsidRPr="00000000">
        <w:rPr>
          <w:rtl w:val="0"/>
        </w:rPr>
        <w:t xml:space="preserve">basic language memory model (stack vs heap)</w:t>
      </w:r>
    </w:p>
    <w:p w:rsidR="00000000" w:rsidDel="00000000" w:rsidP="00000000" w:rsidRDefault="00000000" w:rsidRPr="00000000" w14:paraId="00000025">
      <w:pPr>
        <w:numPr>
          <w:ilvl w:val="1"/>
          <w:numId w:val="4"/>
        </w:numPr>
        <w:spacing w:after="0" w:lineRule="auto"/>
        <w:ind w:left="1080" w:hanging="360"/>
        <w:rPr/>
      </w:pPr>
      <w:r w:rsidDel="00000000" w:rsidR="00000000" w:rsidRPr="00000000">
        <w:rPr>
          <w:rtl w:val="0"/>
        </w:rPr>
        <w:t xml:space="preserve">classes and objects</w:t>
      </w:r>
    </w:p>
    <w:p w:rsidR="00000000" w:rsidDel="00000000" w:rsidP="00000000" w:rsidRDefault="00000000" w:rsidRPr="00000000" w14:paraId="00000026">
      <w:pPr>
        <w:numPr>
          <w:ilvl w:val="2"/>
          <w:numId w:val="4"/>
        </w:numPr>
        <w:spacing w:after="0" w:lineRule="auto"/>
        <w:ind w:left="1800" w:hanging="360"/>
        <w:rPr/>
      </w:pPr>
      <w:r w:rsidDel="00000000" w:rsidR="00000000" w:rsidRPr="00000000">
        <w:rPr>
          <w:rtl w:val="0"/>
        </w:rPr>
        <w:t xml:space="preserve">inner classes</w:t>
      </w:r>
    </w:p>
    <w:p w:rsidR="00000000" w:rsidDel="00000000" w:rsidP="00000000" w:rsidRDefault="00000000" w:rsidRPr="00000000" w14:paraId="00000027">
      <w:pPr>
        <w:numPr>
          <w:ilvl w:val="2"/>
          <w:numId w:val="4"/>
        </w:numPr>
        <w:spacing w:after="0" w:lineRule="auto"/>
        <w:ind w:left="1800" w:hanging="360"/>
        <w:rPr/>
      </w:pPr>
      <w:r w:rsidDel="00000000" w:rsidR="00000000" w:rsidRPr="00000000">
        <w:rPr>
          <w:rtl w:val="0"/>
        </w:rPr>
        <w:t xml:space="preserve">accessors, mutators, constructors</w:t>
      </w:r>
    </w:p>
    <w:p w:rsidR="00000000" w:rsidDel="00000000" w:rsidP="00000000" w:rsidRDefault="00000000" w:rsidRPr="00000000" w14:paraId="00000028">
      <w:pPr>
        <w:numPr>
          <w:ilvl w:val="2"/>
          <w:numId w:val="4"/>
        </w:numPr>
        <w:spacing w:after="0" w:lineRule="auto"/>
        <w:ind w:left="1800" w:hanging="360"/>
        <w:rPr/>
      </w:pPr>
      <w:r w:rsidDel="00000000" w:rsidR="00000000" w:rsidRPr="00000000">
        <w:rPr>
          <w:rtl w:val="0"/>
        </w:rPr>
        <w:t xml:space="preserve">representation independence</w:t>
      </w:r>
    </w:p>
    <w:p w:rsidR="00000000" w:rsidDel="00000000" w:rsidP="00000000" w:rsidRDefault="00000000" w:rsidRPr="00000000" w14:paraId="00000029">
      <w:pPr>
        <w:numPr>
          <w:ilvl w:val="2"/>
          <w:numId w:val="4"/>
        </w:numPr>
        <w:spacing w:after="0" w:lineRule="auto"/>
        <w:ind w:left="1800" w:hanging="360"/>
        <w:rPr/>
      </w:pPr>
      <w:r w:rsidDel="00000000" w:rsidR="00000000" w:rsidRPr="00000000">
        <w:rPr>
          <w:rtl w:val="0"/>
        </w:rPr>
        <w:t xml:space="preserve">functional decomposition</w:t>
      </w:r>
    </w:p>
    <w:p w:rsidR="00000000" w:rsidDel="00000000" w:rsidP="00000000" w:rsidRDefault="00000000" w:rsidRPr="00000000" w14:paraId="0000002A">
      <w:pPr>
        <w:numPr>
          <w:ilvl w:val="2"/>
          <w:numId w:val="4"/>
        </w:numPr>
        <w:spacing w:after="0" w:lineRule="auto"/>
        <w:ind w:left="1800" w:hanging="360"/>
        <w:rPr/>
      </w:pPr>
      <w:r w:rsidDel="00000000" w:rsidR="00000000" w:rsidRPr="00000000">
        <w:rPr>
          <w:rtl w:val="0"/>
        </w:rPr>
        <w:t xml:space="preserve">design principle of tight cohesion</w:t>
      </w:r>
    </w:p>
    <w:p w:rsidR="00000000" w:rsidDel="00000000" w:rsidP="00000000" w:rsidRDefault="00000000" w:rsidRPr="00000000" w14:paraId="0000002B">
      <w:pPr>
        <w:numPr>
          <w:ilvl w:val="2"/>
          <w:numId w:val="4"/>
        </w:numPr>
        <w:spacing w:after="0" w:lineRule="auto"/>
        <w:ind w:left="1800" w:hanging="360"/>
        <w:rPr/>
      </w:pPr>
      <w:r w:rsidDel="00000000" w:rsidR="00000000" w:rsidRPr="00000000">
        <w:rPr>
          <w:rtl w:val="0"/>
        </w:rPr>
        <w:t xml:space="preserve">mutable vs. immutable objects</w:t>
      </w:r>
    </w:p>
    <w:p w:rsidR="00000000" w:rsidDel="00000000" w:rsidP="00000000" w:rsidRDefault="00000000" w:rsidRPr="00000000" w14:paraId="0000002C">
      <w:pPr>
        <w:numPr>
          <w:ilvl w:val="1"/>
          <w:numId w:val="4"/>
        </w:numPr>
        <w:spacing w:after="0" w:lineRule="auto"/>
        <w:ind w:left="1080" w:hanging="360"/>
        <w:rPr/>
      </w:pPr>
      <w:r w:rsidDel="00000000" w:rsidR="00000000" w:rsidRPr="00000000">
        <w:rPr>
          <w:rtl w:val="0"/>
        </w:rPr>
        <w:t xml:space="preserve">shallow and deep copies </w:t>
      </w:r>
    </w:p>
    <w:p w:rsidR="00000000" w:rsidDel="00000000" w:rsidP="00000000" w:rsidRDefault="00000000" w:rsidRPr="00000000" w14:paraId="0000002D">
      <w:pPr>
        <w:numPr>
          <w:ilvl w:val="1"/>
          <w:numId w:val="4"/>
        </w:numPr>
        <w:spacing w:after="0" w:lineRule="auto"/>
        <w:ind w:left="1080" w:hanging="360"/>
        <w:rPr/>
      </w:pPr>
      <w:r w:rsidDel="00000000" w:rsidR="00000000" w:rsidRPr="00000000">
        <w:rPr>
          <w:rtl w:val="0"/>
        </w:rPr>
        <w:t xml:space="preserve">inheritance (</w:t>
      </w:r>
      <w:r w:rsidDel="00000000" w:rsidR="00000000" w:rsidRPr="00000000">
        <w:rPr>
          <w:rtl w:val="0"/>
        </w:rPr>
        <w:t xml:space="preserve">UML class diagrams should be used as a tool for explaining these concepts to students</w:t>
      </w:r>
      <w:r w:rsidDel="00000000" w:rsidR="00000000" w:rsidRPr="00000000">
        <w:rPr>
          <w:rtl w:val="0"/>
        </w:rPr>
        <w:t xml:space="preserve">)</w:t>
      </w:r>
    </w:p>
    <w:p w:rsidR="00000000" w:rsidDel="00000000" w:rsidP="00000000" w:rsidRDefault="00000000" w:rsidRPr="00000000" w14:paraId="0000002E">
      <w:pPr>
        <w:numPr>
          <w:ilvl w:val="2"/>
          <w:numId w:val="4"/>
        </w:numPr>
        <w:spacing w:after="0" w:lineRule="auto"/>
        <w:ind w:left="1800" w:hanging="360"/>
        <w:rPr/>
      </w:pPr>
      <w:r w:rsidDel="00000000" w:rsidR="00000000" w:rsidRPr="00000000">
        <w:rPr>
          <w:rtl w:val="0"/>
        </w:rPr>
        <w:t xml:space="preserve">interfaces, abstract classes, concrete classes</w:t>
      </w:r>
    </w:p>
    <w:p w:rsidR="00000000" w:rsidDel="00000000" w:rsidP="00000000" w:rsidRDefault="00000000" w:rsidRPr="00000000" w14:paraId="0000002F">
      <w:pPr>
        <w:numPr>
          <w:ilvl w:val="2"/>
          <w:numId w:val="4"/>
        </w:numPr>
        <w:spacing w:after="0" w:lineRule="auto"/>
        <w:ind w:left="1800" w:hanging="360"/>
        <w:rPr/>
      </w:pPr>
      <w:r w:rsidDel="00000000" w:rsidR="00000000" w:rsidRPr="00000000">
        <w:rPr>
          <w:rtl w:val="0"/>
        </w:rPr>
        <w:t xml:space="preserve">implementation of polymorphic class design</w:t>
      </w:r>
    </w:p>
    <w:p w:rsidR="00000000" w:rsidDel="00000000" w:rsidP="00000000" w:rsidRDefault="00000000" w:rsidRPr="00000000" w14:paraId="00000030">
      <w:pPr>
        <w:numPr>
          <w:ilvl w:val="2"/>
          <w:numId w:val="4"/>
        </w:numPr>
        <w:spacing w:after="0" w:lineRule="auto"/>
        <w:ind w:left="1800" w:hanging="360"/>
        <w:rPr/>
      </w:pPr>
      <w:r w:rsidDel="00000000" w:rsidR="00000000" w:rsidRPr="00000000">
        <w:rPr>
          <w:rtl w:val="0"/>
        </w:rPr>
        <w:t xml:space="preserve">overridden methods</w:t>
      </w:r>
    </w:p>
    <w:p w:rsidR="00000000" w:rsidDel="00000000" w:rsidP="00000000" w:rsidRDefault="00000000" w:rsidRPr="00000000" w14:paraId="00000031">
      <w:pPr>
        <w:numPr>
          <w:ilvl w:val="2"/>
          <w:numId w:val="4"/>
        </w:numPr>
        <w:spacing w:after="0" w:lineRule="auto"/>
        <w:ind w:left="1800" w:hanging="360"/>
        <w:rPr/>
      </w:pPr>
      <w:r w:rsidDel="00000000" w:rsidR="00000000" w:rsidRPr="00000000">
        <w:rPr>
          <w:rtl w:val="0"/>
        </w:rPr>
        <w:t xml:space="preserve">overloaded methods</w:t>
      </w:r>
    </w:p>
    <w:p w:rsidR="00000000" w:rsidDel="00000000" w:rsidP="00000000" w:rsidRDefault="00000000" w:rsidRPr="00000000" w14:paraId="00000032">
      <w:pPr>
        <w:numPr>
          <w:ilvl w:val="2"/>
          <w:numId w:val="4"/>
        </w:numPr>
        <w:spacing w:after="0" w:lineRule="auto"/>
        <w:ind w:left="1800" w:hanging="360"/>
        <w:rPr/>
      </w:pPr>
      <w:r w:rsidDel="00000000" w:rsidR="00000000" w:rsidRPr="00000000">
        <w:rPr>
          <w:rtl w:val="0"/>
        </w:rPr>
        <w:t xml:space="preserve">static versus dynamic binding </w:t>
      </w:r>
    </w:p>
    <w:p w:rsidR="00000000" w:rsidDel="00000000" w:rsidP="00000000" w:rsidRDefault="00000000" w:rsidRPr="00000000" w14:paraId="00000033">
      <w:pPr>
        <w:numPr>
          <w:ilvl w:val="1"/>
          <w:numId w:val="4"/>
        </w:numPr>
        <w:spacing w:after="0" w:lineRule="auto"/>
        <w:ind w:left="1080" w:hanging="360"/>
        <w:rPr/>
      </w:pPr>
      <w:r w:rsidDel="00000000" w:rsidR="00000000" w:rsidRPr="00000000">
        <w:rPr>
          <w:rtl w:val="0"/>
        </w:rPr>
        <w:t xml:space="preserve">composition/aggregation (has-a or uses-a) versus inheritance (is-a)</w:t>
      </w:r>
    </w:p>
    <w:p w:rsidR="00000000" w:rsidDel="00000000" w:rsidP="00000000" w:rsidRDefault="00000000" w:rsidRPr="00000000" w14:paraId="00000034">
      <w:pPr>
        <w:numPr>
          <w:ilvl w:val="1"/>
          <w:numId w:val="4"/>
        </w:numPr>
        <w:spacing w:after="0" w:lineRule="auto"/>
        <w:ind w:left="1080" w:hanging="360"/>
        <w:rPr/>
      </w:pPr>
      <w:r w:rsidDel="00000000" w:rsidR="00000000" w:rsidRPr="00000000">
        <w:rPr>
          <w:rtl w:val="0"/>
        </w:rPr>
        <w:t xml:space="preserve">use of a generic collections framework (Lists, Sets, Maps)</w:t>
      </w:r>
    </w:p>
    <w:p w:rsidR="00000000" w:rsidDel="00000000" w:rsidP="00000000" w:rsidRDefault="00000000" w:rsidRPr="00000000" w14:paraId="00000035">
      <w:pPr>
        <w:numPr>
          <w:ilvl w:val="1"/>
          <w:numId w:val="4"/>
        </w:numPr>
        <w:spacing w:after="0" w:lineRule="auto"/>
        <w:ind w:left="1080" w:hanging="360"/>
        <w:rPr/>
      </w:pPr>
      <w:r w:rsidDel="00000000" w:rsidR="00000000" w:rsidRPr="00000000">
        <w:rPr>
          <w:rtl w:val="0"/>
        </w:rPr>
        <w:t xml:space="preserve">exceptions – programmer and system generated exceptions, handling mechanism</w:t>
      </w:r>
    </w:p>
    <w:p w:rsidR="00000000" w:rsidDel="00000000" w:rsidP="00000000" w:rsidRDefault="00000000" w:rsidRPr="00000000" w14:paraId="00000036">
      <w:pPr>
        <w:spacing w:after="0" w:line="240" w:lineRule="auto"/>
        <w:rPr>
          <w:b w:val="1"/>
        </w:rPr>
      </w:pPr>
      <w:r w:rsidDel="00000000" w:rsidR="00000000" w:rsidRPr="00000000">
        <w:rPr>
          <w:rtl w:val="0"/>
        </w:rPr>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pacing w:after="0" w:lineRule="auto"/>
        <w:ind w:left="360" w:hanging="360"/>
        <w:rPr>
          <w:b w:val="1"/>
          <w:color w:val="000000"/>
        </w:rPr>
      </w:pPr>
      <w:r w:rsidDel="00000000" w:rsidR="00000000" w:rsidRPr="00000000">
        <w:rPr>
          <w:b w:val="1"/>
          <w:color w:val="000000"/>
          <w:rtl w:val="0"/>
        </w:rPr>
        <w:t xml:space="preserve">Documentation and Testing</w:t>
      </w:r>
    </w:p>
    <w:p w:rsidR="00000000" w:rsidDel="00000000" w:rsidP="00000000" w:rsidRDefault="00000000" w:rsidRPr="00000000" w14:paraId="00000038">
      <w:pPr>
        <w:numPr>
          <w:ilvl w:val="1"/>
          <w:numId w:val="4"/>
        </w:numPr>
        <w:spacing w:after="0" w:lineRule="auto"/>
        <w:ind w:left="1080" w:hanging="360"/>
        <w:rPr/>
      </w:pPr>
      <w:r w:rsidDel="00000000" w:rsidR="00000000" w:rsidRPr="00000000">
        <w:rPr>
          <w:rtl w:val="0"/>
        </w:rPr>
        <w:t xml:space="preserve">debugging strategies and the use of a debugging tool</w:t>
      </w:r>
    </w:p>
    <w:p w:rsidR="00000000" w:rsidDel="00000000" w:rsidP="00000000" w:rsidRDefault="00000000" w:rsidRPr="00000000" w14:paraId="00000039">
      <w:pPr>
        <w:numPr>
          <w:ilvl w:val="1"/>
          <w:numId w:val="4"/>
        </w:numPr>
        <w:spacing w:after="0" w:lineRule="auto"/>
        <w:ind w:left="1080" w:hanging="360"/>
        <w:rPr/>
      </w:pPr>
      <w:r w:rsidDel="00000000" w:rsidR="00000000" w:rsidRPr="00000000">
        <w:rPr>
          <w:rtl w:val="0"/>
        </w:rPr>
        <w:t xml:space="preserve">basics of design by contract (pre-conditions, post-conditions, invariants) and its realization via code documentation (Javadocs)</w:t>
      </w:r>
    </w:p>
    <w:p w:rsidR="00000000" w:rsidDel="00000000" w:rsidP="00000000" w:rsidRDefault="00000000" w:rsidRPr="00000000" w14:paraId="0000003A">
      <w:pPr>
        <w:numPr>
          <w:ilvl w:val="1"/>
          <w:numId w:val="4"/>
        </w:numPr>
        <w:spacing w:after="0" w:lineRule="auto"/>
        <w:ind w:left="1080" w:hanging="360"/>
        <w:rPr/>
      </w:pPr>
      <w:r w:rsidDel="00000000" w:rsidR="00000000" w:rsidRPr="00000000">
        <w:rPr>
          <w:rtl w:val="0"/>
        </w:rPr>
        <w:t xml:space="preserve">unit testing</w:t>
      </w:r>
    </w:p>
    <w:p w:rsidR="00000000" w:rsidDel="00000000" w:rsidP="00000000" w:rsidRDefault="00000000" w:rsidRPr="00000000" w14:paraId="0000003B">
      <w:pPr>
        <w:numPr>
          <w:ilvl w:val="2"/>
          <w:numId w:val="4"/>
        </w:numPr>
        <w:spacing w:after="0" w:lineRule="auto"/>
        <w:ind w:left="1800" w:hanging="360"/>
        <w:rPr/>
      </w:pPr>
      <w:r w:rsidDel="00000000" w:rsidR="00000000" w:rsidRPr="00000000">
        <w:rPr>
          <w:rtl w:val="0"/>
        </w:rPr>
        <w:t xml:space="preserve">discussion of various types of testing other than unit testing </w:t>
      </w:r>
    </w:p>
    <w:p w:rsidR="00000000" w:rsidDel="00000000" w:rsidP="00000000" w:rsidRDefault="00000000" w:rsidRPr="00000000" w14:paraId="0000003C">
      <w:pPr>
        <w:numPr>
          <w:ilvl w:val="2"/>
          <w:numId w:val="4"/>
        </w:numPr>
        <w:spacing w:after="0" w:lineRule="auto"/>
        <w:ind w:left="1800" w:hanging="360"/>
        <w:rPr/>
      </w:pPr>
      <w:r w:rsidDel="00000000" w:rsidR="00000000" w:rsidRPr="00000000">
        <w:rPr>
          <w:rtl w:val="0"/>
        </w:rPr>
        <w:t xml:space="preserve">discussion of blackbox versus whitebox techniques</w:t>
      </w:r>
    </w:p>
    <w:p w:rsidR="00000000" w:rsidDel="00000000" w:rsidP="00000000" w:rsidRDefault="00000000" w:rsidRPr="00000000" w14:paraId="0000003D">
      <w:pPr>
        <w:numPr>
          <w:ilvl w:val="2"/>
          <w:numId w:val="4"/>
        </w:numPr>
        <w:spacing w:after="0" w:lineRule="auto"/>
        <w:ind w:left="1800" w:hanging="360"/>
        <w:rPr/>
      </w:pPr>
      <w:r w:rsidDel="00000000" w:rsidR="00000000" w:rsidRPr="00000000">
        <w:rPr>
          <w:rtl w:val="0"/>
        </w:rPr>
        <w:t xml:space="preserve">use of an automated testing framework such as Junit</w:t>
      </w:r>
    </w:p>
    <w:p w:rsidR="00000000" w:rsidDel="00000000" w:rsidP="00000000" w:rsidRDefault="00000000" w:rsidRPr="00000000" w14:paraId="0000003E">
      <w:pPr>
        <w:spacing w:after="0" w:lineRule="auto"/>
        <w:ind w:left="1800" w:firstLine="0"/>
        <w:rPr/>
      </w:pP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after="0" w:lineRule="auto"/>
        <w:ind w:left="360" w:hanging="360"/>
        <w:rPr>
          <w:b w:val="1"/>
          <w:color w:val="000000"/>
        </w:rPr>
      </w:pPr>
      <w:r w:rsidDel="00000000" w:rsidR="00000000" w:rsidRPr="00000000">
        <w:rPr>
          <w:b w:val="1"/>
          <w:color w:val="000000"/>
          <w:rtl w:val="0"/>
        </w:rPr>
        <w:t xml:space="preserve">Front-end development: event management and user interaction basics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ind w:left="0" w:firstLine="0"/>
        <w:rPr>
          <w:b w:val="1"/>
          <w:strike w:val="1"/>
          <w:color w:val="000000"/>
        </w:rPr>
      </w:pPr>
      <w:r w:rsidDel="00000000" w:rsidR="00000000" w:rsidRPr="00000000">
        <w:rPr>
          <w:rtl w:val="0"/>
        </w:rPr>
      </w:r>
    </w:p>
    <w:p w:rsidR="00000000" w:rsidDel="00000000" w:rsidP="00000000" w:rsidRDefault="00000000" w:rsidRPr="00000000" w14:paraId="00000041">
      <w:pPr>
        <w:numPr>
          <w:ilvl w:val="1"/>
          <w:numId w:val="4"/>
        </w:numPr>
        <w:spacing w:after="0" w:lineRule="auto"/>
        <w:ind w:left="1080" w:hanging="360"/>
        <w:rPr>
          <w:b w:val="1"/>
        </w:rPr>
      </w:pPr>
      <w:r w:rsidDel="00000000" w:rsidR="00000000" w:rsidRPr="00000000">
        <w:rPr>
          <w:rtl w:val="0"/>
        </w:rPr>
        <w:t xml:space="preserve">principles of graphical user interfaces </w:t>
      </w:r>
    </w:p>
    <w:p w:rsidR="00000000" w:rsidDel="00000000" w:rsidP="00000000" w:rsidRDefault="00000000" w:rsidRPr="00000000" w14:paraId="00000042">
      <w:pPr>
        <w:numPr>
          <w:ilvl w:val="1"/>
          <w:numId w:val="4"/>
        </w:numPr>
        <w:pBdr>
          <w:top w:space="0" w:sz="0" w:val="nil"/>
          <w:left w:space="0" w:sz="0" w:val="nil"/>
          <w:bottom w:space="0" w:sz="0" w:val="nil"/>
          <w:right w:space="0" w:sz="0" w:val="nil"/>
          <w:between w:space="0" w:sz="0" w:val="nil"/>
        </w:pBdr>
        <w:spacing w:after="0" w:lineRule="auto"/>
        <w:ind w:left="1080" w:hanging="360"/>
        <w:rPr>
          <w:b w:val="1"/>
          <w:color w:val="000000"/>
        </w:rPr>
      </w:pPr>
      <w:r w:rsidDel="00000000" w:rsidR="00000000" w:rsidRPr="00000000">
        <w:rPr>
          <w:color w:val="000000"/>
          <w:rtl w:val="0"/>
        </w:rPr>
        <w:t xml:space="preserve">discussion of </w:t>
      </w:r>
      <w:r w:rsidDel="00000000" w:rsidR="00000000" w:rsidRPr="00000000">
        <w:rPr>
          <w:rtl w:val="0"/>
        </w:rPr>
        <w:t xml:space="preserve">UI guidelines</w:t>
      </w:r>
      <w:r w:rsidDel="00000000" w:rsidR="00000000" w:rsidRPr="00000000">
        <w:rPr>
          <w:color w:val="000000"/>
          <w:rtl w:val="0"/>
        </w:rPr>
        <w:t xml:space="preserve"> (e.g. </w:t>
      </w:r>
      <w:r w:rsidDel="00000000" w:rsidR="00000000" w:rsidRPr="00000000">
        <w:rPr>
          <w:rtl w:val="0"/>
        </w:rPr>
        <w:t xml:space="preserve">usability.gov, Windows or macOS UI Principles, Java Look and Feel</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3">
      <w:pPr>
        <w:numPr>
          <w:ilvl w:val="1"/>
          <w:numId w:val="4"/>
        </w:numPr>
        <w:pBdr>
          <w:top w:space="0" w:sz="0" w:val="nil"/>
          <w:left w:space="0" w:sz="0" w:val="nil"/>
          <w:bottom w:space="0" w:sz="0" w:val="nil"/>
          <w:right w:space="0" w:sz="0" w:val="nil"/>
          <w:between w:space="0" w:sz="0" w:val="nil"/>
        </w:pBdr>
        <w:spacing w:after="0" w:line="246" w:lineRule="auto"/>
        <w:ind w:left="1080" w:right="265" w:hanging="360"/>
        <w:rPr/>
      </w:pPr>
      <w:r w:rsidDel="00000000" w:rsidR="00000000" w:rsidRPr="00000000">
        <w:rPr>
          <w:color w:val="000000"/>
          <w:rtl w:val="0"/>
        </w:rPr>
        <w:t xml:space="preserve">presentation of information: navigation, representation, manipulation </w:t>
      </w:r>
      <w:r w:rsidDel="00000000" w:rsidR="00000000" w:rsidRPr="00000000">
        <w:rPr>
          <w:rtl w:val="0"/>
        </w:rPr>
      </w:r>
    </w:p>
    <w:p w:rsidR="00000000" w:rsidDel="00000000" w:rsidP="00000000" w:rsidRDefault="00000000" w:rsidRPr="00000000" w14:paraId="00000044">
      <w:pPr>
        <w:numPr>
          <w:ilvl w:val="2"/>
          <w:numId w:val="4"/>
        </w:numPr>
        <w:pBdr>
          <w:top w:space="0" w:sz="0" w:val="nil"/>
          <w:left w:space="0" w:sz="0" w:val="nil"/>
          <w:bottom w:space="0" w:sz="0" w:val="nil"/>
          <w:right w:space="0" w:sz="0" w:val="nil"/>
          <w:between w:space="0" w:sz="0" w:val="nil"/>
        </w:pBdr>
        <w:spacing w:after="0" w:lineRule="auto"/>
        <w:ind w:left="1800" w:hanging="360"/>
        <w:rPr>
          <w:b w:val="1"/>
          <w:color w:val="000000"/>
        </w:rPr>
      </w:pPr>
      <w:r w:rsidDel="00000000" w:rsidR="00000000" w:rsidRPr="00000000">
        <w:rPr>
          <w:color w:val="000000"/>
          <w:rtl w:val="0"/>
        </w:rPr>
        <w:t xml:space="preserve">elements of visual design (layout, color, fonts, labeling)</w:t>
      </w:r>
      <w:r w:rsidDel="00000000" w:rsidR="00000000" w:rsidRPr="00000000">
        <w:rPr>
          <w:rtl w:val="0"/>
        </w:rPr>
      </w:r>
    </w:p>
    <w:p w:rsidR="00000000" w:rsidDel="00000000" w:rsidP="00000000" w:rsidRDefault="00000000" w:rsidRPr="00000000" w14:paraId="00000045">
      <w:pPr>
        <w:numPr>
          <w:ilvl w:val="2"/>
          <w:numId w:val="4"/>
        </w:numPr>
        <w:pBdr>
          <w:top w:space="0" w:sz="0" w:val="nil"/>
          <w:left w:space="0" w:sz="0" w:val="nil"/>
          <w:bottom w:space="0" w:sz="0" w:val="nil"/>
          <w:right w:space="0" w:sz="0" w:val="nil"/>
          <w:between w:space="0" w:sz="0" w:val="nil"/>
        </w:pBdr>
        <w:spacing w:after="0" w:lineRule="auto"/>
        <w:ind w:left="1800" w:hanging="360"/>
        <w:rPr>
          <w:b w:val="1"/>
        </w:rPr>
      </w:pPr>
      <w:r w:rsidDel="00000000" w:rsidR="00000000" w:rsidRPr="00000000">
        <w:rPr>
          <w:rtl w:val="0"/>
        </w:rPr>
        <w:t xml:space="preserve">use of standard GUI components such as buttons, menus, layout managers</w:t>
      </w:r>
      <w:r w:rsidDel="00000000" w:rsidR="00000000" w:rsidRPr="00000000">
        <w:rPr>
          <w:rtl w:val="0"/>
        </w:rPr>
      </w:r>
    </w:p>
    <w:p w:rsidR="00000000" w:rsidDel="00000000" w:rsidP="00000000" w:rsidRDefault="00000000" w:rsidRPr="00000000" w14:paraId="00000046">
      <w:pPr>
        <w:numPr>
          <w:ilvl w:val="2"/>
          <w:numId w:val="4"/>
        </w:numPr>
        <w:pBdr>
          <w:top w:space="0" w:sz="0" w:val="nil"/>
          <w:left w:space="0" w:sz="0" w:val="nil"/>
          <w:bottom w:space="0" w:sz="0" w:val="nil"/>
          <w:right w:space="0" w:sz="0" w:val="nil"/>
          <w:between w:space="0" w:sz="0" w:val="nil"/>
        </w:pBdr>
        <w:spacing w:after="0" w:lineRule="auto"/>
        <w:ind w:left="1800" w:hanging="360"/>
        <w:rPr>
          <w:b w:val="1"/>
        </w:rPr>
      </w:pPr>
      <w:r w:rsidDel="00000000" w:rsidR="00000000" w:rsidRPr="00000000">
        <w:rPr>
          <w:rtl w:val="0"/>
        </w:rPr>
        <w:t xml:space="preserve">construction and/or modification of GUI components using a standard API</w:t>
      </w:r>
      <w:r w:rsidDel="00000000" w:rsidR="00000000" w:rsidRPr="00000000">
        <w:rPr>
          <w:rtl w:val="0"/>
        </w:rPr>
      </w:r>
    </w:p>
    <w:p w:rsidR="00000000" w:rsidDel="00000000" w:rsidP="00000000" w:rsidRDefault="00000000" w:rsidRPr="00000000" w14:paraId="00000047">
      <w:pPr>
        <w:numPr>
          <w:ilvl w:val="2"/>
          <w:numId w:val="4"/>
        </w:numPr>
        <w:spacing w:after="0" w:lineRule="auto"/>
        <w:ind w:left="1800" w:hanging="360"/>
        <w:rPr/>
      </w:pPr>
      <w:r w:rsidDel="00000000" w:rsidR="00000000" w:rsidRPr="00000000">
        <w:rPr>
          <w:rtl w:val="0"/>
        </w:rPr>
        <w:t xml:space="preserve">describe an interactive system in terms of a model, a view, and a controller (UML diagrams may be a useful tool for explaining these concepts to students)</w:t>
      </w:r>
    </w:p>
    <w:p w:rsidR="00000000" w:rsidDel="00000000" w:rsidP="00000000" w:rsidRDefault="00000000" w:rsidRPr="00000000" w14:paraId="00000048">
      <w:pPr>
        <w:numPr>
          <w:ilvl w:val="1"/>
          <w:numId w:val="4"/>
        </w:numPr>
        <w:spacing w:after="0" w:lineRule="auto"/>
        <w:ind w:left="1080" w:hanging="360"/>
        <w:rPr>
          <w:u w:val="none"/>
        </w:rPr>
      </w:pPr>
      <w:r w:rsidDel="00000000" w:rsidR="00000000" w:rsidRPr="00000000">
        <w:rPr>
          <w:rtl w:val="0"/>
        </w:rPr>
        <w:t xml:space="preserve">use of simple 2D graphics and use of a timer to animate simple 2D graphics</w:t>
      </w:r>
    </w:p>
    <w:p w:rsidR="00000000" w:rsidDel="00000000" w:rsidP="00000000" w:rsidRDefault="00000000" w:rsidRPr="00000000" w14:paraId="00000049">
      <w:pPr>
        <w:numPr>
          <w:ilvl w:val="1"/>
          <w:numId w:val="4"/>
        </w:numPr>
        <w:spacing w:after="0" w:lineRule="auto"/>
        <w:ind w:left="1080" w:hanging="360"/>
        <w:rPr>
          <w:u w:val="none"/>
        </w:rPr>
      </w:pPr>
      <w:r w:rsidDel="00000000" w:rsidR="00000000" w:rsidRPr="00000000">
        <w:rPr>
          <w:color w:val="000000"/>
          <w:rtl w:val="0"/>
        </w:rPr>
        <w:t xml:space="preserve">management of events by writing event handlers</w:t>
      </w:r>
      <w:r w:rsidDel="00000000" w:rsidR="00000000" w:rsidRPr="00000000">
        <w:rPr>
          <w:rtl w:val="0"/>
        </w:rPr>
      </w:r>
    </w:p>
    <w:p w:rsidR="00000000" w:rsidDel="00000000" w:rsidP="00000000" w:rsidRDefault="00000000" w:rsidRPr="00000000" w14:paraId="0000004A">
      <w:pPr>
        <w:numPr>
          <w:ilvl w:val="2"/>
          <w:numId w:val="4"/>
        </w:numPr>
        <w:spacing w:after="0" w:lineRule="auto"/>
        <w:ind w:left="1800" w:hanging="360"/>
        <w:rPr/>
      </w:pPr>
      <w:r w:rsidDel="00000000" w:rsidR="00000000" w:rsidRPr="00000000">
        <w:rPr>
          <w:rtl w:val="0"/>
        </w:rPr>
        <w:t xml:space="preserve">discussion of events and what can cause them</w:t>
      </w:r>
    </w:p>
    <w:p w:rsidR="00000000" w:rsidDel="00000000" w:rsidP="00000000" w:rsidRDefault="00000000" w:rsidRPr="00000000" w14:paraId="0000004B">
      <w:pPr>
        <w:numPr>
          <w:ilvl w:val="2"/>
          <w:numId w:val="4"/>
        </w:numPr>
        <w:spacing w:after="0" w:lineRule="auto"/>
        <w:ind w:left="1800" w:hanging="360"/>
        <w:rPr/>
      </w:pPr>
      <w:r w:rsidDel="00000000" w:rsidR="00000000" w:rsidRPr="00000000">
        <w:rPr>
          <w:rtl w:val="0"/>
        </w:rPr>
        <w:t xml:space="preserve">understanding GUI concurrency and the event loop model</w:t>
      </w:r>
    </w:p>
    <w:p w:rsidR="00000000" w:rsidDel="00000000" w:rsidP="00000000" w:rsidRDefault="00000000" w:rsidRPr="00000000" w14:paraId="0000004C">
      <w:pPr>
        <w:numPr>
          <w:ilvl w:val="2"/>
          <w:numId w:val="4"/>
        </w:numPr>
        <w:spacing w:after="0" w:lineRule="auto"/>
        <w:ind w:left="1800" w:hanging="360"/>
        <w:rPr/>
      </w:pPr>
      <w:r w:rsidDel="00000000" w:rsidR="00000000" w:rsidRPr="00000000">
        <w:rPr>
          <w:rtl w:val="0"/>
        </w:rPr>
        <w:t xml:space="preserve">practice different ways to write event handlers (outer vs inner anonymous class, lambda expressions)</w:t>
      </w:r>
    </w:p>
    <w:p w:rsidR="00000000" w:rsidDel="00000000" w:rsidP="00000000" w:rsidRDefault="00000000" w:rsidRPr="00000000" w14:paraId="0000004D">
      <w:pPr>
        <w:numPr>
          <w:ilvl w:val="2"/>
          <w:numId w:val="4"/>
        </w:numPr>
        <w:spacing w:after="0" w:lineRule="auto"/>
        <w:ind w:left="1800" w:hanging="360"/>
        <w:rPr/>
      </w:pPr>
      <w:r w:rsidDel="00000000" w:rsidR="00000000" w:rsidRPr="00000000">
        <w:rPr>
          <w:rtl w:val="0"/>
        </w:rPr>
        <w:t xml:space="preserve">practice handling different types of events generated by various UI components</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rPr>
          <w:b w:val="1"/>
          <w:color w:val="000000"/>
          <w:highlight w:val="yellow"/>
        </w:rPr>
      </w:pP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360" w:hanging="360"/>
        <w:rPr>
          <w:b w:val="1"/>
          <w:color w:val="000000"/>
        </w:rPr>
      </w:pPr>
      <w:r w:rsidDel="00000000" w:rsidR="00000000" w:rsidRPr="00000000">
        <w:rPr>
          <w:b w:val="1"/>
          <w:color w:val="000000"/>
          <w:rtl w:val="0"/>
        </w:rPr>
        <w:t xml:space="preserve">Tools and tool usage (specific tools shown in parentheses are examples)</w:t>
      </w:r>
    </w:p>
    <w:p w:rsidR="00000000" w:rsidDel="00000000" w:rsidP="00000000" w:rsidRDefault="00000000" w:rsidRPr="00000000" w14:paraId="00000050">
      <w:pPr>
        <w:numPr>
          <w:ilvl w:val="1"/>
          <w:numId w:val="5"/>
        </w:numPr>
        <w:spacing w:after="0" w:lineRule="auto"/>
        <w:ind w:left="1080" w:hanging="360"/>
        <w:rPr/>
      </w:pPr>
      <w:r w:rsidDel="00000000" w:rsidR="00000000" w:rsidRPr="00000000">
        <w:rPr>
          <w:rtl w:val="0"/>
        </w:rPr>
        <w:t xml:space="preserve">Basic IDE Usage (Eclipse/IntelliJ)</w:t>
      </w:r>
    </w:p>
    <w:p w:rsidR="00000000" w:rsidDel="00000000" w:rsidP="00000000" w:rsidRDefault="00000000" w:rsidRPr="00000000" w14:paraId="00000051">
      <w:pPr>
        <w:numPr>
          <w:ilvl w:val="1"/>
          <w:numId w:val="5"/>
        </w:numPr>
        <w:spacing w:after="0" w:lineRule="auto"/>
        <w:ind w:left="1080" w:hanging="360"/>
        <w:rPr/>
      </w:pPr>
      <w:r w:rsidDel="00000000" w:rsidR="00000000" w:rsidRPr="00000000">
        <w:rPr>
          <w:rtl w:val="0"/>
        </w:rPr>
        <w:t xml:space="preserve">Basic Version Control (Subversion/git)</w:t>
      </w:r>
    </w:p>
    <w:p w:rsidR="00000000" w:rsidDel="00000000" w:rsidP="00000000" w:rsidRDefault="00000000" w:rsidRPr="00000000" w14:paraId="00000052">
      <w:pPr>
        <w:numPr>
          <w:ilvl w:val="1"/>
          <w:numId w:val="5"/>
        </w:numPr>
        <w:spacing w:after="0" w:lineRule="auto"/>
        <w:ind w:left="1080" w:hanging="360"/>
        <w:rPr/>
      </w:pPr>
      <w:r w:rsidDel="00000000" w:rsidR="00000000" w:rsidRPr="00000000">
        <w:rPr>
          <w:rtl w:val="0"/>
        </w:rPr>
        <w:t xml:space="preserve">Basic Debugging (IDE Supported Debugger)</w:t>
      </w:r>
    </w:p>
    <w:p w:rsidR="00000000" w:rsidDel="00000000" w:rsidP="00000000" w:rsidRDefault="00000000" w:rsidRPr="00000000" w14:paraId="00000053">
      <w:pPr>
        <w:numPr>
          <w:ilvl w:val="1"/>
          <w:numId w:val="5"/>
        </w:numPr>
        <w:spacing w:after="0" w:lineRule="auto"/>
        <w:ind w:left="1080" w:hanging="360"/>
        <w:rPr/>
      </w:pPr>
      <w:r w:rsidDel="00000000" w:rsidR="00000000" w:rsidRPr="00000000">
        <w:rPr>
          <w:rtl w:val="0"/>
        </w:rPr>
        <w:t xml:space="preserve">Basic Automated Testing (Junit, Code Coverage)</w:t>
      </w:r>
    </w:p>
    <w:p w:rsidR="00000000" w:rsidDel="00000000" w:rsidP="00000000" w:rsidRDefault="00000000" w:rsidRPr="00000000" w14:paraId="00000054">
      <w:pPr>
        <w:numPr>
          <w:ilvl w:val="1"/>
          <w:numId w:val="5"/>
        </w:numPr>
        <w:spacing w:after="0" w:lineRule="auto"/>
        <w:ind w:left="1080" w:hanging="360"/>
        <w:rPr/>
      </w:pPr>
      <w:r w:rsidDel="00000000" w:rsidR="00000000" w:rsidRPr="00000000">
        <w:rPr>
          <w:rtl w:val="0"/>
        </w:rPr>
        <w:t xml:space="preserve">Basic Style Checking (CheckStyle, or IDE Supported Tools)</w:t>
      </w:r>
    </w:p>
    <w:p w:rsidR="00000000" w:rsidDel="00000000" w:rsidP="00000000" w:rsidRDefault="00000000" w:rsidRPr="00000000" w14:paraId="00000055">
      <w:pPr>
        <w:numPr>
          <w:ilvl w:val="1"/>
          <w:numId w:val="5"/>
        </w:numPr>
        <w:spacing w:after="0" w:lineRule="auto"/>
        <w:ind w:left="1080" w:hanging="360"/>
        <w:rPr/>
      </w:pPr>
      <w:r w:rsidDel="00000000" w:rsidR="00000000" w:rsidRPr="00000000">
        <w:rPr>
          <w:rtl w:val="0"/>
        </w:rPr>
        <w:t xml:space="preserve">Basic Static Checking (SpotBugs, PMD, or IDE Supported Tools)</w:t>
      </w:r>
    </w:p>
    <w:p w:rsidR="00000000" w:rsidDel="00000000" w:rsidP="00000000" w:rsidRDefault="00000000" w:rsidRPr="00000000" w14:paraId="00000056">
      <w:pPr>
        <w:numPr>
          <w:ilvl w:val="1"/>
          <w:numId w:val="5"/>
        </w:numPr>
        <w:spacing w:after="0" w:lineRule="auto"/>
        <w:ind w:left="1080" w:hanging="360"/>
        <w:rPr/>
      </w:pPr>
      <w:r w:rsidDel="00000000" w:rsidR="00000000" w:rsidRPr="00000000">
        <w:rPr>
          <w:rtl w:val="0"/>
        </w:rPr>
        <w:t xml:space="preserve">Documentation (Javadoc)</w:t>
      </w:r>
    </w:p>
    <w:p w:rsidR="00000000" w:rsidDel="00000000" w:rsidP="00000000" w:rsidRDefault="00000000" w:rsidRPr="00000000" w14:paraId="00000057">
      <w:pPr>
        <w:spacing w:after="0" w:lineRule="auto"/>
        <w:rPr>
          <w:i w:val="1"/>
        </w:rPr>
      </w:pPr>
      <w:r w:rsidDel="00000000" w:rsidR="00000000" w:rsidRPr="00000000">
        <w:rPr>
          <w:rtl w:val="0"/>
        </w:rPr>
      </w:r>
    </w:p>
    <w:p w:rsidR="00000000" w:rsidDel="00000000" w:rsidP="00000000" w:rsidRDefault="00000000" w:rsidRPr="00000000" w14:paraId="00000058">
      <w:pPr>
        <w:spacing w:after="0" w:lineRule="auto"/>
        <w:rPr>
          <w:i w:val="1"/>
        </w:rPr>
      </w:pPr>
      <w:r w:rsidDel="00000000" w:rsidR="00000000" w:rsidRPr="00000000">
        <w:rPr>
          <w:i w:val="1"/>
          <w:rtl w:val="0"/>
        </w:rPr>
        <w:t xml:space="preserve">Additional information is provided on subsequent pages</w:t>
      </w:r>
    </w:p>
    <w:p w:rsidR="00000000" w:rsidDel="00000000" w:rsidP="00000000" w:rsidRDefault="00000000" w:rsidRPr="00000000" w14:paraId="00000059">
      <w:pPr>
        <w:spacing w:after="0" w:lineRule="auto"/>
        <w:ind w:left="720" w:firstLine="0"/>
        <w:rPr/>
      </w:pPr>
      <w:r w:rsidDel="00000000" w:rsidR="00000000" w:rsidRPr="00000000">
        <w:rPr>
          <w:rtl w:val="0"/>
        </w:rPr>
      </w:r>
    </w:p>
    <w:p w:rsidR="00000000" w:rsidDel="00000000" w:rsidP="00000000" w:rsidRDefault="00000000" w:rsidRPr="00000000" w14:paraId="0000005A">
      <w:pPr>
        <w:pBdr>
          <w:top w:color="000000" w:space="1" w:sz="4" w:val="single"/>
        </w:pBdr>
        <w:rPr/>
      </w:pPr>
      <w:r w:rsidDel="00000000" w:rsidR="00000000" w:rsidRPr="00000000">
        <w:rPr>
          <w:rtl w:val="0"/>
        </w:rPr>
        <w:t xml:space="preserve">Additional information</w:t>
      </w:r>
    </w:p>
    <w:p w:rsidR="00000000" w:rsidDel="00000000" w:rsidP="00000000" w:rsidRDefault="00000000" w:rsidRPr="00000000" w14:paraId="0000005B">
      <w:pPr>
        <w:spacing w:after="0" w:lineRule="auto"/>
        <w:rPr/>
      </w:pPr>
      <w:r w:rsidDel="00000000" w:rsidR="00000000" w:rsidRPr="00000000">
        <w:rPr>
          <w:rtl w:val="0"/>
        </w:rPr>
        <w:t xml:space="preserve">Java specific concepts:</w:t>
      </w:r>
    </w:p>
    <w:p w:rsidR="00000000" w:rsidDel="00000000" w:rsidP="00000000" w:rsidRDefault="00000000" w:rsidRPr="00000000" w14:paraId="0000005C">
      <w:pPr>
        <w:spacing w:after="0" w:lineRule="auto"/>
        <w:rPr/>
      </w:pPr>
      <w:r w:rsidDel="00000000" w:rsidR="00000000" w:rsidRPr="00000000">
        <w:rPr>
          <w:rtl w:val="0"/>
        </w:rPr>
        <w:t xml:space="preserve">The following Java specific topics should be reviewed if the language used in 305 is Java</w:t>
      </w:r>
    </w:p>
    <w:p w:rsidR="00000000" w:rsidDel="00000000" w:rsidP="00000000" w:rsidRDefault="00000000" w:rsidRPr="00000000" w14:paraId="0000005D">
      <w:pPr>
        <w:numPr>
          <w:ilvl w:val="0"/>
          <w:numId w:val="3"/>
        </w:numPr>
        <w:spacing w:after="0" w:lineRule="auto"/>
        <w:ind w:left="720" w:hanging="360"/>
        <w:rPr/>
      </w:pPr>
      <w:r w:rsidDel="00000000" w:rsidR="00000000" w:rsidRPr="00000000">
        <w:rPr>
          <w:rtl w:val="0"/>
        </w:rPr>
        <w:t xml:space="preserve">types</w:t>
      </w:r>
    </w:p>
    <w:p w:rsidR="00000000" w:rsidDel="00000000" w:rsidP="00000000" w:rsidRDefault="00000000" w:rsidRPr="00000000" w14:paraId="0000005E">
      <w:pPr>
        <w:numPr>
          <w:ilvl w:val="1"/>
          <w:numId w:val="3"/>
        </w:numPr>
        <w:spacing w:after="0" w:lineRule="auto"/>
        <w:ind w:left="1440" w:hanging="360"/>
        <w:rPr/>
      </w:pPr>
      <w:r w:rsidDel="00000000" w:rsidR="00000000" w:rsidRPr="00000000">
        <w:rPr>
          <w:rtl w:val="0"/>
        </w:rPr>
        <w:t xml:space="preserve">primitive float and double versus BigDecimal</w:t>
      </w:r>
    </w:p>
    <w:p w:rsidR="00000000" w:rsidDel="00000000" w:rsidP="00000000" w:rsidRDefault="00000000" w:rsidRPr="00000000" w14:paraId="0000005F">
      <w:pPr>
        <w:numPr>
          <w:ilvl w:val="0"/>
          <w:numId w:val="3"/>
        </w:numPr>
        <w:spacing w:after="0" w:lineRule="auto"/>
        <w:ind w:left="720" w:hanging="360"/>
        <w:rPr/>
      </w:pPr>
      <w:r w:rsidDel="00000000" w:rsidR="00000000" w:rsidRPr="00000000">
        <w:rPr>
          <w:rtl w:val="0"/>
        </w:rPr>
        <w:t xml:space="preserve">modifiers</w:t>
      </w:r>
    </w:p>
    <w:p w:rsidR="00000000" w:rsidDel="00000000" w:rsidP="00000000" w:rsidRDefault="00000000" w:rsidRPr="00000000" w14:paraId="00000060">
      <w:pPr>
        <w:numPr>
          <w:ilvl w:val="1"/>
          <w:numId w:val="3"/>
        </w:numPr>
        <w:spacing w:after="0" w:lineRule="auto"/>
        <w:ind w:left="1440" w:hanging="360"/>
        <w:rPr/>
      </w:pPr>
      <w:r w:rsidDel="00000000" w:rsidR="00000000" w:rsidRPr="00000000">
        <w:rPr>
          <w:rtl w:val="0"/>
        </w:rPr>
        <w:t xml:space="preserve">‘final’ as applied to primitive variables, object references, methods, and classes</w:t>
      </w:r>
    </w:p>
    <w:p w:rsidR="00000000" w:rsidDel="00000000" w:rsidP="00000000" w:rsidRDefault="00000000" w:rsidRPr="00000000" w14:paraId="00000061">
      <w:pPr>
        <w:numPr>
          <w:ilvl w:val="1"/>
          <w:numId w:val="3"/>
        </w:numPr>
        <w:spacing w:after="0" w:lineRule="auto"/>
        <w:ind w:left="1440" w:hanging="360"/>
        <w:rPr/>
      </w:pPr>
      <w:r w:rsidDel="00000000" w:rsidR="00000000" w:rsidRPr="00000000">
        <w:rPr>
          <w:rtl w:val="0"/>
        </w:rPr>
        <w:t xml:space="preserve">‘static’ as applied to primitive variables, object references, methods, and classes (static variables and methods versus instance variables and methods)</w:t>
      </w:r>
    </w:p>
    <w:p w:rsidR="00000000" w:rsidDel="00000000" w:rsidP="00000000" w:rsidRDefault="00000000" w:rsidRPr="00000000" w14:paraId="00000062">
      <w:pPr>
        <w:numPr>
          <w:ilvl w:val="0"/>
          <w:numId w:val="3"/>
        </w:numPr>
        <w:spacing w:after="0" w:lineRule="auto"/>
        <w:ind w:left="720" w:hanging="360"/>
        <w:rPr/>
      </w:pPr>
      <w:r w:rsidDel="00000000" w:rsidR="00000000" w:rsidRPr="00000000">
        <w:rPr>
          <w:rtl w:val="0"/>
        </w:rPr>
        <w:t xml:space="preserve">common practices for overriding toString(), equals(), hashCode()</w:t>
      </w:r>
    </w:p>
    <w:p w:rsidR="00000000" w:rsidDel="00000000" w:rsidP="00000000" w:rsidRDefault="00000000" w:rsidRPr="00000000" w14:paraId="00000063">
      <w:pPr>
        <w:numPr>
          <w:ilvl w:val="0"/>
          <w:numId w:val="3"/>
        </w:numPr>
        <w:spacing w:after="0" w:lineRule="auto"/>
        <w:ind w:left="720" w:hanging="360"/>
        <w:rPr/>
      </w:pPr>
      <w:r w:rsidDel="00000000" w:rsidR="00000000" w:rsidRPr="00000000">
        <w:rPr>
          <w:rtl w:val="0"/>
        </w:rPr>
        <w:t xml:space="preserve">commonly implemented interfaces (e.g.): Comparable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Pedagogy:</w:t>
      </w:r>
    </w:p>
    <w:p w:rsidR="00000000" w:rsidDel="00000000" w:rsidP="00000000" w:rsidRDefault="00000000" w:rsidRPr="00000000" w14:paraId="00000066">
      <w:pPr>
        <w:rPr/>
      </w:pPr>
      <w:r w:rsidDel="00000000" w:rsidR="00000000" w:rsidRPr="00000000">
        <w:rPr>
          <w:rtl w:val="0"/>
        </w:rPr>
        <w:t xml:space="preserve">Since the course ought to be project driven, the following are the suggestions regarding the format of the coverage:</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Rule="auto"/>
        <w:ind w:left="770" w:hanging="360"/>
        <w:rPr>
          <w:color w:val="000000"/>
        </w:rPr>
      </w:pPr>
      <w:r w:rsidDel="00000000" w:rsidR="00000000" w:rsidRPr="00000000">
        <w:rPr>
          <w:color w:val="000000"/>
          <w:rtl w:val="0"/>
        </w:rPr>
        <w:t xml:space="preserve">Model View Controller discussion</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Rule="auto"/>
        <w:ind w:left="770" w:hanging="360"/>
        <w:rPr>
          <w:color w:val="000000"/>
        </w:rPr>
      </w:pPr>
      <w:r w:rsidDel="00000000" w:rsidR="00000000" w:rsidRPr="00000000">
        <w:rPr>
          <w:rtl w:val="0"/>
        </w:rPr>
        <w:t xml:space="preserve">most of the </w:t>
      </w:r>
      <w:r w:rsidDel="00000000" w:rsidR="00000000" w:rsidRPr="00000000">
        <w:rPr>
          <w:color w:val="000000"/>
          <w:rtl w:val="0"/>
        </w:rPr>
        <w:t xml:space="preserve">concept review delivered through the back-end project development, where the front end is provided</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after="0" w:lineRule="auto"/>
        <w:ind w:left="770" w:hanging="360"/>
        <w:rPr>
          <w:color w:val="000000"/>
        </w:rPr>
      </w:pPr>
      <w:r w:rsidDel="00000000" w:rsidR="00000000" w:rsidRPr="00000000">
        <w:rPr>
          <w:color w:val="000000"/>
          <w:rtl w:val="0"/>
        </w:rPr>
        <w:t xml:space="preserve">event-driven development delivered through a two-tier project where students develop elements of both the front and the back end</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ind w:left="770" w:hanging="360"/>
        <w:rPr>
          <w:color w:val="000000"/>
        </w:rPr>
      </w:pPr>
      <w:r w:rsidDel="00000000" w:rsidR="00000000" w:rsidRPr="00000000">
        <w:rPr>
          <w:color w:val="000000"/>
          <w:rtl w:val="0"/>
        </w:rPr>
        <w:t xml:space="preserve">documentation, debugging, testing, and tools integrated into the projects listed above</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ind w:left="770" w:hanging="360"/>
        <w:rPr>
          <w:color w:val="000000"/>
        </w:rPr>
      </w:pPr>
      <w:r w:rsidDel="00000000" w:rsidR="00000000" w:rsidRPr="00000000">
        <w:rPr>
          <w:color w:val="000000"/>
          <w:rtl w:val="0"/>
        </w:rPr>
        <w:t xml:space="preserve">use of practical and socially-relevant projects is very important, including the use of simple real-world situations or computer games</w:t>
      </w:r>
    </w:p>
    <w:p w:rsidR="00000000" w:rsidDel="00000000" w:rsidP="00000000" w:rsidRDefault="00000000" w:rsidRPr="00000000" w14:paraId="0000006C">
      <w:pPr>
        <w:rPr/>
      </w:pPr>
      <w:r w:rsidDel="00000000" w:rsidR="00000000" w:rsidRPr="00000000">
        <w:rPr>
          <w:rtl w:val="0"/>
        </w:rPr>
        <w:t xml:space="preserve">In order to support the course, a small repository of projects is available upon request.</w:t>
      </w:r>
    </w:p>
    <w:p w:rsidR="00000000" w:rsidDel="00000000" w:rsidP="00000000" w:rsidRDefault="00000000" w:rsidRPr="00000000" w14:paraId="0000006D">
      <w:pPr>
        <w:spacing w:after="0" w:lineRule="auto"/>
        <w:rPr>
          <w:b w:val="1"/>
        </w:rPr>
      </w:pPr>
      <w:r w:rsidDel="00000000" w:rsidR="00000000" w:rsidRPr="00000000">
        <w:rPr>
          <w:b w:val="1"/>
          <w:rtl w:val="0"/>
        </w:rPr>
        <w:t xml:space="preserve">Optional Topics:</w:t>
      </w:r>
    </w:p>
    <w:p w:rsidR="00000000" w:rsidDel="00000000" w:rsidP="00000000" w:rsidRDefault="00000000" w:rsidRPr="00000000" w14:paraId="0000006E">
      <w:pPr>
        <w:spacing w:after="0" w:lineRule="auto"/>
        <w:rPr>
          <w:b w:val="1"/>
        </w:rPr>
      </w:pP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b w:val="1"/>
          <w:rtl w:val="0"/>
        </w:rPr>
        <w:t xml:space="preserve">NOTE: </w:t>
      </w:r>
      <w:r w:rsidDel="00000000" w:rsidR="00000000" w:rsidRPr="00000000">
        <w:rPr>
          <w:rtl w:val="0"/>
        </w:rPr>
        <w:t xml:space="preserve">Optional topics may be covered at instructor discretion as time allows.</w:t>
      </w:r>
    </w:p>
    <w:p w:rsidR="00000000" w:rsidDel="00000000" w:rsidP="00000000" w:rsidRDefault="00000000" w:rsidRPr="00000000" w14:paraId="00000070">
      <w:pPr>
        <w:spacing w:after="0" w:lineRule="auto"/>
        <w:rPr/>
      </w:pPr>
      <w:r w:rsidDel="00000000" w:rsidR="00000000" w:rsidRPr="00000000">
        <w:rPr>
          <w:rtl w:val="0"/>
        </w:rPr>
      </w:r>
    </w:p>
    <w:p w:rsidR="00000000" w:rsidDel="00000000" w:rsidP="00000000" w:rsidRDefault="00000000" w:rsidRPr="00000000" w14:paraId="00000071">
      <w:pPr>
        <w:numPr>
          <w:ilvl w:val="0"/>
          <w:numId w:val="2"/>
        </w:numPr>
        <w:spacing w:after="0" w:lineRule="auto"/>
        <w:ind w:left="720" w:hanging="360"/>
        <w:rPr/>
      </w:pPr>
      <w:r w:rsidDel="00000000" w:rsidR="00000000" w:rsidRPr="00000000">
        <w:rPr>
          <w:rtl w:val="0"/>
        </w:rPr>
        <w:t xml:space="preserve">Generics</w:t>
      </w:r>
    </w:p>
    <w:p w:rsidR="00000000" w:rsidDel="00000000" w:rsidP="00000000" w:rsidRDefault="00000000" w:rsidRPr="00000000" w14:paraId="00000072">
      <w:pPr>
        <w:numPr>
          <w:ilvl w:val="0"/>
          <w:numId w:val="2"/>
        </w:numPr>
        <w:spacing w:after="0" w:lineRule="auto"/>
        <w:ind w:left="720" w:hanging="360"/>
        <w:rPr/>
      </w:pPr>
      <w:r w:rsidDel="00000000" w:rsidR="00000000" w:rsidRPr="00000000">
        <w:rPr>
          <w:rtl w:val="0"/>
        </w:rPr>
        <w:t xml:space="preserve">Linked list</w:t>
      </w:r>
    </w:p>
    <w:p w:rsidR="00000000" w:rsidDel="00000000" w:rsidP="00000000" w:rsidRDefault="00000000" w:rsidRPr="00000000" w14:paraId="00000073">
      <w:pPr>
        <w:numPr>
          <w:ilvl w:val="0"/>
          <w:numId w:val="2"/>
        </w:numPr>
        <w:spacing w:after="0" w:lineRule="auto"/>
        <w:ind w:left="720" w:hanging="360"/>
        <w:rPr/>
      </w:pPr>
      <w:r w:rsidDel="00000000" w:rsidR="00000000" w:rsidRPr="00000000">
        <w:rPr>
          <w:rtl w:val="0"/>
        </w:rPr>
        <w:t xml:space="preserve">UML sequence diagrams</w:t>
      </w:r>
    </w:p>
    <w:p w:rsidR="00000000" w:rsidDel="00000000" w:rsidP="00000000" w:rsidRDefault="00000000" w:rsidRPr="00000000" w14:paraId="00000074">
      <w:pPr>
        <w:numPr>
          <w:ilvl w:val="0"/>
          <w:numId w:val="2"/>
        </w:numPr>
        <w:spacing w:after="0" w:lineRule="auto"/>
        <w:ind w:left="720" w:hanging="360"/>
        <w:rPr/>
      </w:pPr>
      <w:r w:rsidDel="00000000" w:rsidR="00000000" w:rsidRPr="00000000">
        <w:rPr>
          <w:rtl w:val="0"/>
        </w:rPr>
        <w:t xml:space="preserve">Command line and VM basics</w:t>
      </w:r>
    </w:p>
    <w:p w:rsidR="00000000" w:rsidDel="00000000" w:rsidP="00000000" w:rsidRDefault="00000000" w:rsidRPr="00000000" w14:paraId="00000075">
      <w:pPr>
        <w:numPr>
          <w:ilvl w:val="0"/>
          <w:numId w:val="2"/>
        </w:numPr>
        <w:spacing w:after="0" w:lineRule="auto"/>
        <w:ind w:left="720" w:hanging="360"/>
        <w:rPr/>
      </w:pPr>
      <w:r w:rsidDel="00000000" w:rsidR="00000000" w:rsidRPr="00000000">
        <w:rPr>
          <w:rtl w:val="0"/>
        </w:rPr>
        <w:t xml:space="preserve">Concurrency</w:t>
      </w:r>
      <w:r w:rsidDel="00000000" w:rsidR="00000000" w:rsidRPr="00000000">
        <w:rPr>
          <w:rtl w:val="0"/>
        </w:rPr>
      </w:r>
    </w:p>
    <w:p w:rsidR="00000000" w:rsidDel="00000000" w:rsidP="00000000" w:rsidRDefault="00000000" w:rsidRPr="00000000" w14:paraId="00000076">
      <w:pPr>
        <w:numPr>
          <w:ilvl w:val="0"/>
          <w:numId w:val="2"/>
        </w:numPr>
        <w:spacing w:after="0" w:lineRule="auto"/>
        <w:ind w:left="720" w:hanging="360"/>
        <w:rPr/>
      </w:pPr>
      <w:r w:rsidDel="00000000" w:rsidR="00000000" w:rsidRPr="00000000">
        <w:rPr>
          <w:rtl w:val="0"/>
        </w:rPr>
        <w:t xml:space="preserve">Advanced Java features (Lambda expressions and first-class functions, streams library, etc.) </w:t>
      </w:r>
    </w:p>
    <w:p w:rsidR="00000000" w:rsidDel="00000000" w:rsidP="00000000" w:rsidRDefault="00000000" w:rsidRPr="00000000" w14:paraId="00000077">
      <w:pPr>
        <w:numPr>
          <w:ilvl w:val="0"/>
          <w:numId w:val="2"/>
        </w:numPr>
        <w:spacing w:after="0" w:lineRule="auto"/>
        <w:ind w:left="720" w:hanging="360"/>
        <w:rPr>
          <w:b w:val="1"/>
        </w:rPr>
      </w:pPr>
      <w:r w:rsidDel="00000000" w:rsidR="00000000" w:rsidRPr="00000000">
        <w:rPr>
          <w:rtl w:val="0"/>
        </w:rPr>
        <w:t xml:space="preserve">GUI design and creation</w:t>
      </w:r>
      <w:r w:rsidDel="00000000" w:rsidR="00000000" w:rsidRPr="00000000">
        <w:rPr>
          <w:rtl w:val="0"/>
        </w:rPr>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spacing w:after="0" w:lineRule="auto"/>
        <w:ind w:left="720" w:hanging="360"/>
        <w:rPr>
          <w:b w:val="1"/>
        </w:rPr>
      </w:pPr>
      <w:r w:rsidDel="00000000" w:rsidR="00000000" w:rsidRPr="00000000">
        <w:rPr>
          <w:rtl w:val="0"/>
        </w:rPr>
        <w:t xml:space="preserve">Measures of design evaluation: utility, efficiency, learnability, user satisfaction, accessibility</w:t>
      </w:r>
      <w:r w:rsidDel="00000000" w:rsidR="00000000" w:rsidRPr="00000000">
        <w:rPr>
          <w:rtl w:val="0"/>
        </w:rPr>
      </w:r>
    </w:p>
    <w:p w:rsidR="00000000" w:rsidDel="00000000" w:rsidP="00000000" w:rsidRDefault="00000000" w:rsidRPr="00000000" w14:paraId="00000079">
      <w:pPr>
        <w:numPr>
          <w:ilvl w:val="0"/>
          <w:numId w:val="2"/>
        </w:numPr>
        <w:spacing w:after="0" w:lineRule="auto"/>
        <w:ind w:left="720" w:hanging="360"/>
        <w:rPr>
          <w:b w:val="1"/>
        </w:rPr>
      </w:pPr>
      <w:r w:rsidDel="00000000" w:rsidR="00000000" w:rsidRPr="00000000">
        <w:rPr>
          <w:rtl w:val="0"/>
        </w:rPr>
        <w:t xml:space="preserve">Java compiler annotations</w:t>
      </w:r>
      <w:r w:rsidDel="00000000" w:rsidR="00000000" w:rsidRPr="00000000">
        <w:rPr>
          <w:rtl w:val="0"/>
        </w:rPr>
      </w:r>
    </w:p>
    <w:p w:rsidR="00000000" w:rsidDel="00000000" w:rsidP="00000000" w:rsidRDefault="00000000" w:rsidRPr="00000000" w14:paraId="0000007A">
      <w:pPr>
        <w:numPr>
          <w:ilvl w:val="0"/>
          <w:numId w:val="2"/>
        </w:numPr>
        <w:spacing w:after="0" w:lineRule="auto"/>
        <w:ind w:left="720" w:hanging="360"/>
        <w:rPr>
          <w:b w:val="1"/>
        </w:rPr>
      </w:pPr>
      <w:r w:rsidDel="00000000" w:rsidR="00000000" w:rsidRPr="00000000">
        <w:rPr>
          <w:rtl w:val="0"/>
        </w:rPr>
        <w:t xml:space="preserve">Other supported tools</w:t>
      </w:r>
      <w:r w:rsidDel="00000000" w:rsidR="00000000" w:rsidRPr="00000000">
        <w:rPr>
          <w:strike w:val="1"/>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B">
      <w:pPr>
        <w:numPr>
          <w:ilvl w:val="1"/>
          <w:numId w:val="2"/>
        </w:numPr>
        <w:spacing w:after="0" w:lineRule="auto"/>
        <w:ind w:left="1440" w:hanging="360"/>
        <w:rPr/>
      </w:pPr>
      <w:r w:rsidDel="00000000" w:rsidR="00000000" w:rsidRPr="00000000">
        <w:rPr>
          <w:rtl w:val="0"/>
        </w:rPr>
        <w:t xml:space="preserve">UML tools</w:t>
      </w:r>
    </w:p>
    <w:p w:rsidR="00000000" w:rsidDel="00000000" w:rsidP="00000000" w:rsidRDefault="00000000" w:rsidRPr="00000000" w14:paraId="0000007C">
      <w:pPr>
        <w:numPr>
          <w:ilvl w:val="1"/>
          <w:numId w:val="2"/>
        </w:numPr>
        <w:spacing w:after="0" w:lineRule="auto"/>
        <w:ind w:left="1440" w:hanging="360"/>
        <w:rPr/>
      </w:pPr>
      <w:r w:rsidDel="00000000" w:rsidR="00000000" w:rsidRPr="00000000">
        <w:rPr>
          <w:rtl w:val="0"/>
        </w:rPr>
        <w:t xml:space="preserve">Tools for tracking dependencies among classes</w:t>
      </w:r>
    </w:p>
    <w:p w:rsidR="00000000" w:rsidDel="00000000" w:rsidP="00000000" w:rsidRDefault="00000000" w:rsidRPr="00000000" w14:paraId="0000007D">
      <w:pPr>
        <w:numPr>
          <w:ilvl w:val="1"/>
          <w:numId w:val="2"/>
        </w:numPr>
        <w:spacing w:after="0" w:lineRule="auto"/>
        <w:ind w:left="1440" w:hanging="360"/>
        <w:rPr/>
      </w:pPr>
      <w:r w:rsidDel="00000000" w:rsidR="00000000" w:rsidRPr="00000000">
        <w:rPr>
          <w:rtl w:val="0"/>
        </w:rPr>
        <w:t xml:space="preserve">Performance testing tools</w:t>
      </w:r>
    </w:p>
    <w:p w:rsidR="00000000" w:rsidDel="00000000" w:rsidP="00000000" w:rsidRDefault="00000000" w:rsidRPr="00000000" w14:paraId="0000007E">
      <w:pPr>
        <w:spacing w:after="0" w:lineRule="auto"/>
        <w:ind w:left="1080" w:firstLine="0"/>
        <w:rPr/>
      </w:pPr>
      <w:r w:rsidDel="00000000" w:rsidR="00000000" w:rsidRPr="00000000">
        <w:rPr>
          <w:rtl w:val="0"/>
        </w:rPr>
      </w:r>
    </w:p>
    <w:p w:rsidR="00000000" w:rsidDel="00000000" w:rsidP="00000000" w:rsidRDefault="00000000" w:rsidRPr="00000000" w14:paraId="0000007F">
      <w:pPr>
        <w:spacing w:after="0" w:lineRule="auto"/>
        <w:ind w:left="144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b w:val="1"/>
          <w:rtl w:val="0"/>
        </w:rPr>
        <w:t xml:space="preserve">Book Options:</w:t>
      </w:r>
    </w:p>
    <w:p w:rsidR="00000000" w:rsidDel="00000000" w:rsidP="00000000" w:rsidRDefault="00000000" w:rsidRPr="00000000" w14:paraId="00000081">
      <w:pPr>
        <w:spacing w:after="0" w:lineRule="auto"/>
        <w:rPr/>
      </w:pPr>
      <w:r w:rsidDel="00000000" w:rsidR="00000000" w:rsidRPr="00000000">
        <w:rPr>
          <w:rtl w:val="0"/>
        </w:rPr>
        <w:t xml:space="preserve">A Java reference which covers many of the concepts presented in this course is</w:t>
      </w:r>
    </w:p>
    <w:p w:rsidR="00000000" w:rsidDel="00000000" w:rsidP="00000000" w:rsidRDefault="00000000" w:rsidRPr="00000000" w14:paraId="00000082">
      <w:pPr>
        <w:spacing w:after="0" w:lineRule="auto"/>
        <w:rPr>
          <w:color w:val="000000"/>
          <w:sz w:val="20"/>
          <w:szCs w:val="20"/>
        </w:rPr>
      </w:pPr>
      <w:r w:rsidDel="00000000" w:rsidR="00000000" w:rsidRPr="00000000">
        <w:rPr>
          <w:i w:val="1"/>
          <w:color w:val="000000"/>
          <w:sz w:val="20"/>
          <w:szCs w:val="20"/>
          <w:rtl w:val="0"/>
        </w:rPr>
        <w:t xml:space="preserve">Core Java, Volume 1: Fundamentals, Tenth Edition, </w:t>
      </w:r>
      <w:r w:rsidDel="00000000" w:rsidR="00000000" w:rsidRPr="00000000">
        <w:rPr>
          <w:color w:val="000000"/>
          <w:sz w:val="20"/>
          <w:szCs w:val="20"/>
          <w:rtl w:val="0"/>
        </w:rPr>
        <w:t xml:space="preserve">Cay Horstmann, 2016 (ISBN 978-0-13-417730-4).</w:t>
      </w:r>
    </w:p>
    <w:p w:rsidR="00000000" w:rsidDel="00000000" w:rsidP="00000000" w:rsidRDefault="00000000" w:rsidRPr="00000000" w14:paraId="00000083">
      <w:pPr>
        <w:spacing w:after="0" w:lineRule="auto"/>
        <w:rPr>
          <w:color w:val="000000"/>
          <w:sz w:val="20"/>
          <w:szCs w:val="20"/>
        </w:rPr>
      </w:pP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sz w:val="20"/>
          <w:szCs w:val="20"/>
          <w:rtl w:val="0"/>
        </w:rPr>
        <w:t xml:space="preserve">A supplemental Java book which </w:t>
      </w:r>
      <w:r w:rsidDel="00000000" w:rsidR="00000000" w:rsidRPr="00000000">
        <w:rPr>
          <w:rtl w:val="0"/>
        </w:rPr>
        <w:t xml:space="preserve">covers many of the concepts presented in this course is</w:t>
      </w:r>
    </w:p>
    <w:p w:rsidR="00000000" w:rsidDel="00000000" w:rsidP="00000000" w:rsidRDefault="00000000" w:rsidRPr="00000000" w14:paraId="00000085">
      <w:pPr>
        <w:spacing w:after="0" w:lineRule="auto"/>
        <w:rPr/>
      </w:pPr>
      <w:r w:rsidDel="00000000" w:rsidR="00000000" w:rsidRPr="00000000">
        <w:rPr>
          <w:i w:val="1"/>
          <w:rtl w:val="0"/>
        </w:rPr>
        <w:t xml:space="preserve">Effective Java, 3rd Edition, Joshua Bloch</w:t>
      </w:r>
      <w:r w:rsidDel="00000000" w:rsidR="00000000" w:rsidRPr="00000000">
        <w:rPr>
          <w:rtl w:val="0"/>
        </w:rPr>
        <w:t xml:space="preserve">, 2017 (ISBN 978-0134685991).</w:t>
      </w:r>
    </w:p>
    <w:p w:rsidR="00000000" w:rsidDel="00000000" w:rsidP="00000000" w:rsidRDefault="00000000" w:rsidRPr="00000000" w14:paraId="00000086">
      <w:pPr>
        <w:spacing w:after="0" w:lineRule="auto"/>
        <w:rPr>
          <w:color w:val="ff000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decimal"/>
      <w:lvlText w:val="%1.%2."/>
      <w:lvlJc w:val="left"/>
      <w:pPr>
        <w:ind w:left="1152" w:hanging="432"/>
      </w:pPr>
      <w:rPr/>
    </w:lvl>
    <w:lvl w:ilvl="2">
      <w:start w:val="1"/>
      <w:numFmt w:val="decimal"/>
      <w:lvlText w:val="%1.%2.%3."/>
      <w:lvlJc w:val="left"/>
      <w:pPr>
        <w:ind w:left="1584" w:hanging="504"/>
      </w:pPr>
      <w:rPr/>
    </w:lvl>
    <w:lvl w:ilvl="3">
      <w:start w:val="1"/>
      <w:numFmt w:val="decimal"/>
      <w:lvlText w:val="%1.%2.%3.%4."/>
      <w:lvlJc w:val="left"/>
      <w:pPr>
        <w:ind w:left="2088" w:hanging="648"/>
      </w:pPr>
      <w:rPr/>
    </w:lvl>
    <w:lvl w:ilvl="4">
      <w:start w:val="1"/>
      <w:numFmt w:val="decimal"/>
      <w:lvlText w:val="%1.%2.%3.%4.%5."/>
      <w:lvlJc w:val="left"/>
      <w:pPr>
        <w:ind w:left="2592" w:hanging="792"/>
      </w:pPr>
      <w:rPr/>
    </w:lvl>
    <w:lvl w:ilvl="5">
      <w:start w:val="1"/>
      <w:numFmt w:val="decimal"/>
      <w:lvlText w:val="%1.%2.%3.%4.%5.%6."/>
      <w:lvlJc w:val="left"/>
      <w:pPr>
        <w:ind w:left="3096" w:hanging="935"/>
      </w:pPr>
      <w:rPr/>
    </w:lvl>
    <w:lvl w:ilvl="6">
      <w:start w:val="1"/>
      <w:numFmt w:val="decimal"/>
      <w:lvlText w:val="%1.%2.%3.%4.%5.%6.%7."/>
      <w:lvlJc w:val="left"/>
      <w:pPr>
        <w:ind w:left="3600" w:hanging="1080"/>
      </w:pPr>
      <w:rPr/>
    </w:lvl>
    <w:lvl w:ilvl="7">
      <w:start w:val="1"/>
      <w:numFmt w:val="decimal"/>
      <w:lvlText w:val="%1.%2.%3.%4.%5.%6.%7.%8."/>
      <w:lvlJc w:val="left"/>
      <w:pPr>
        <w:ind w:left="4104" w:hanging="1224"/>
      </w:pPr>
      <w:rPr/>
    </w:lvl>
    <w:lvl w:ilvl="8">
      <w:start w:val="1"/>
      <w:numFmt w:val="decimal"/>
      <w:lvlText w:val="%1.%2.%3.%4.%5.%6.%7.%8.%9."/>
      <w:lvlJc w:val="left"/>
      <w:pPr>
        <w:ind w:left="468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sid w:val="00583B31"/>
    <w:rPr>
      <w:sz w:val="16"/>
      <w:szCs w:val="16"/>
    </w:rPr>
  </w:style>
  <w:style w:type="paragraph" w:styleId="CommentText">
    <w:name w:val="annotation text"/>
    <w:basedOn w:val="Normal"/>
    <w:link w:val="CommentTextChar"/>
    <w:uiPriority w:val="99"/>
    <w:unhideWhenUsed w:val="1"/>
    <w:rsid w:val="00583B31"/>
    <w:pPr>
      <w:spacing w:line="240" w:lineRule="auto"/>
    </w:pPr>
    <w:rPr>
      <w:sz w:val="20"/>
      <w:szCs w:val="20"/>
    </w:rPr>
  </w:style>
  <w:style w:type="character" w:styleId="CommentTextChar" w:customStyle="1">
    <w:name w:val="Comment Text Char"/>
    <w:basedOn w:val="DefaultParagraphFont"/>
    <w:link w:val="CommentText"/>
    <w:uiPriority w:val="99"/>
    <w:rsid w:val="00583B31"/>
    <w:rPr>
      <w:sz w:val="20"/>
      <w:szCs w:val="20"/>
    </w:rPr>
  </w:style>
  <w:style w:type="paragraph" w:styleId="CommentSubject">
    <w:name w:val="annotation subject"/>
    <w:basedOn w:val="CommentText"/>
    <w:next w:val="CommentText"/>
    <w:link w:val="CommentSubjectChar"/>
    <w:uiPriority w:val="99"/>
    <w:semiHidden w:val="1"/>
    <w:unhideWhenUsed w:val="1"/>
    <w:rsid w:val="00583B31"/>
    <w:rPr>
      <w:b w:val="1"/>
      <w:bCs w:val="1"/>
    </w:rPr>
  </w:style>
  <w:style w:type="character" w:styleId="CommentSubjectChar" w:customStyle="1">
    <w:name w:val="Comment Subject Char"/>
    <w:basedOn w:val="CommentTextChar"/>
    <w:link w:val="CommentSubject"/>
    <w:uiPriority w:val="99"/>
    <w:semiHidden w:val="1"/>
    <w:rsid w:val="00583B31"/>
    <w:rPr>
      <w:b w:val="1"/>
      <w:bCs w:val="1"/>
      <w:sz w:val="20"/>
      <w:szCs w:val="20"/>
    </w:rPr>
  </w:style>
  <w:style w:type="paragraph" w:styleId="ListParagraph">
    <w:name w:val="List Paragraph"/>
    <w:basedOn w:val="Normal"/>
    <w:uiPriority w:val="34"/>
    <w:qFormat w:val="1"/>
    <w:rsid w:val="00F410B6"/>
    <w:pPr>
      <w:ind w:left="720"/>
      <w:contextualSpacing w:val="1"/>
    </w:pPr>
  </w:style>
  <w:style w:type="paragraph" w:styleId="Revision">
    <w:name w:val="Revision"/>
    <w:hidden w:val="1"/>
    <w:uiPriority w:val="99"/>
    <w:semiHidden w:val="1"/>
    <w:rsid w:val="00870C47"/>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P3v/IMfqjzhFzFnTMUJvghj75Q==">AMUW2mXczbsRTASdsv+QnTcRPf0mLfufsEXFBicAOGA1hIHKMWMA3oaUA6sZRacBZnGrTFyw3KWiglKOdDfy+fIwnuaHT4XfB3YURyc0swgWC31sq058o//T3VoXfvqVVUPAE/HtBGDn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2022-04-04T16:34:00Z</dcterms:created>
</cp:coreProperties>
</file>