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49" w:rsidRDefault="00163EE8">
      <w:pPr>
        <w:pStyle w:val="normalsty"/>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31" type="#_x0000_t10" style="position:absolute;margin-left:522.45pt;margin-top:9.2pt;width:27pt;height:27pt;z-index:251657728" fillcolor="silver">
            <v:fill opacity=".5"/>
            <v:textbox style="mso-next-textbox:#_x0000_s1031">
              <w:txbxContent>
                <w:p w:rsidR="00991049" w:rsidRPr="00C12DDC" w:rsidRDefault="00991049" w:rsidP="00C12DDC">
                  <w:pPr>
                    <w:jc w:val="center"/>
                    <w:rPr>
                      <w:sz w:val="24"/>
                      <w:szCs w:val="24"/>
                    </w:rPr>
                  </w:pPr>
                  <w:r w:rsidRPr="00C12DDC">
                    <w:rPr>
                      <w:sz w:val="24"/>
                      <w:szCs w:val="24"/>
                    </w:rPr>
                    <w:t>C</w:t>
                  </w:r>
                </w:p>
              </w:txbxContent>
            </v:textbox>
          </v:shape>
        </w:pict>
      </w:r>
    </w:p>
    <w:tbl>
      <w:tblPr>
        <w:tblW w:w="0" w:type="auto"/>
        <w:tblInd w:w="8" w:type="dxa"/>
        <w:tblLayout w:type="fixed"/>
        <w:tblCellMar>
          <w:left w:w="0" w:type="dxa"/>
          <w:right w:w="0" w:type="dxa"/>
        </w:tblCellMar>
        <w:tblLook w:val="0000"/>
      </w:tblPr>
      <w:tblGrid>
        <w:gridCol w:w="8280"/>
        <w:gridCol w:w="1680"/>
        <w:gridCol w:w="187"/>
        <w:gridCol w:w="1013"/>
      </w:tblGrid>
      <w:tr w:rsidR="00C12DDC" w:rsidTr="00C12DDC">
        <w:trPr>
          <w:trHeight w:val="480"/>
        </w:trPr>
        <w:tc>
          <w:tcPr>
            <w:tcW w:w="8280" w:type="dxa"/>
          </w:tcPr>
          <w:p w:rsidR="00C12DDC" w:rsidRDefault="00C12DDC">
            <w:pPr>
              <w:pStyle w:val="Heading2"/>
            </w:pPr>
            <w:r>
              <w:t>COURSE CHANGE APPLICATION</w:t>
            </w:r>
          </w:p>
        </w:tc>
        <w:tc>
          <w:tcPr>
            <w:tcW w:w="1680" w:type="dxa"/>
            <w:shd w:val="pct25" w:color="auto" w:fill="auto"/>
          </w:tcPr>
          <w:p w:rsidR="00C12DDC" w:rsidRDefault="00C12DDC">
            <w:pPr>
              <w:spacing w:before="80"/>
              <w:rPr>
                <w:rFonts w:ascii="Univers (W1)" w:hAnsi="Univers (W1)"/>
                <w:sz w:val="12"/>
              </w:rPr>
            </w:pPr>
            <w:r>
              <w:rPr>
                <w:rFonts w:ascii="Univers (W1)" w:hAnsi="Univers (W1)"/>
                <w:sz w:val="12"/>
              </w:rPr>
              <w:t>For Office Use Only:</w:t>
            </w:r>
          </w:p>
        </w:tc>
        <w:tc>
          <w:tcPr>
            <w:tcW w:w="187" w:type="dxa"/>
          </w:tcPr>
          <w:p w:rsidR="00C12DDC" w:rsidRDefault="00C12DDC">
            <w:pPr>
              <w:rPr>
                <w:rFonts w:ascii="Univers (W1)" w:hAnsi="Univers (W1)"/>
              </w:rPr>
            </w:pPr>
          </w:p>
        </w:tc>
        <w:tc>
          <w:tcPr>
            <w:tcW w:w="1013" w:type="dxa"/>
          </w:tcPr>
          <w:p w:rsidR="00C12DDC" w:rsidRDefault="00C12DDC">
            <w:pPr>
              <w:pStyle w:val="Heading4"/>
            </w:pPr>
          </w:p>
        </w:tc>
      </w:tr>
      <w:tr w:rsidR="00991049">
        <w:tc>
          <w:tcPr>
            <w:tcW w:w="8280" w:type="dxa"/>
          </w:tcPr>
          <w:p w:rsidR="00991049" w:rsidRDefault="00991049">
            <w:pPr>
              <w:rPr>
                <w:rFonts w:ascii="Univers (W1)" w:hAnsi="Univers (W1)"/>
                <w:sz w:val="22"/>
              </w:rPr>
            </w:pPr>
          </w:p>
        </w:tc>
        <w:tc>
          <w:tcPr>
            <w:tcW w:w="1680" w:type="dxa"/>
            <w:tcBorders>
              <w:bottom w:val="single" w:sz="6" w:space="0" w:color="auto"/>
            </w:tcBorders>
          </w:tcPr>
          <w:p w:rsidR="00991049" w:rsidRDefault="00991049">
            <w:pPr>
              <w:rPr>
                <w:sz w:val="22"/>
              </w:rPr>
            </w:pPr>
            <w:proofErr w:type="gramStart"/>
            <w:r>
              <w:rPr>
                <w:rFonts w:ascii="Univers (W1)" w:hAnsi="Univers (W1)"/>
                <w:sz w:val="12"/>
              </w:rPr>
              <w:t>Prefix  (</w:t>
            </w:r>
            <w:proofErr w:type="gramEnd"/>
            <w:r>
              <w:rPr>
                <w:rFonts w:ascii="Univers (W1)" w:hAnsi="Univers (W1)"/>
                <w:sz w:val="12"/>
              </w:rPr>
              <w:t>new if changing,</w:t>
            </w:r>
            <w:r>
              <w:rPr>
                <w:rFonts w:ascii="Univers (W1)" w:hAnsi="Univers (W1)"/>
                <w:sz w:val="12"/>
              </w:rPr>
              <w:br/>
              <w:t>6 characters max.)</w:t>
            </w:r>
            <w:r>
              <w:rPr>
                <w:sz w:val="22"/>
              </w:rPr>
              <w:t xml:space="preserve">   </w:t>
            </w:r>
          </w:p>
        </w:tc>
        <w:tc>
          <w:tcPr>
            <w:tcW w:w="187" w:type="dxa"/>
            <w:tcBorders>
              <w:left w:val="nil"/>
            </w:tcBorders>
          </w:tcPr>
          <w:p w:rsidR="00991049" w:rsidRDefault="00991049">
            <w:pPr>
              <w:rPr>
                <w:rFonts w:ascii="Univers (W1)" w:hAnsi="Univers (W1)"/>
              </w:rPr>
            </w:pPr>
          </w:p>
        </w:tc>
        <w:tc>
          <w:tcPr>
            <w:tcW w:w="1013" w:type="dxa"/>
            <w:tcBorders>
              <w:bottom w:val="single" w:sz="6" w:space="0" w:color="auto"/>
            </w:tcBorders>
          </w:tcPr>
          <w:p w:rsidR="00991049" w:rsidRDefault="00991049">
            <w:pPr>
              <w:rPr>
                <w:sz w:val="22"/>
              </w:rPr>
            </w:pPr>
            <w:r>
              <w:rPr>
                <w:rFonts w:ascii="Univers (W1)" w:hAnsi="Univers (W1)"/>
                <w:sz w:val="12"/>
              </w:rPr>
              <w:t>Number</w:t>
            </w:r>
            <w:r>
              <w:rPr>
                <w:rFonts w:ascii="Univers (W1)" w:hAnsi="Univers (W1)"/>
                <w:sz w:val="12"/>
              </w:rPr>
              <w:br/>
              <w:t>(new if changing)</w:t>
            </w:r>
          </w:p>
        </w:tc>
      </w:tr>
      <w:tr w:rsidR="00991049">
        <w:tc>
          <w:tcPr>
            <w:tcW w:w="8280" w:type="dxa"/>
            <w:tcBorders>
              <w:right w:val="single" w:sz="6" w:space="0" w:color="auto"/>
            </w:tcBorders>
          </w:tcPr>
          <w:p w:rsidR="00991049" w:rsidRDefault="00991049">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680" w:type="dxa"/>
            <w:tcBorders>
              <w:top w:val="single" w:sz="6" w:space="0" w:color="auto"/>
              <w:left w:val="single" w:sz="6" w:space="0" w:color="auto"/>
              <w:bottom w:val="single" w:sz="6" w:space="0" w:color="auto"/>
              <w:right w:val="single" w:sz="6" w:space="0" w:color="auto"/>
            </w:tcBorders>
            <w:vAlign w:val="bottom"/>
          </w:tcPr>
          <w:p w:rsidR="00991049" w:rsidRDefault="00991049">
            <w:pPr>
              <w:rPr>
                <w:sz w:val="24"/>
              </w:rPr>
            </w:pPr>
            <w:r>
              <w:rPr>
                <w:sz w:val="24"/>
              </w:rPr>
              <w:t xml:space="preserve">   </w:t>
            </w:r>
            <w:r w:rsidR="00726864">
              <w:rPr>
                <w:sz w:val="24"/>
              </w:rPr>
              <w:t>TCSS</w:t>
            </w:r>
          </w:p>
        </w:tc>
        <w:tc>
          <w:tcPr>
            <w:tcW w:w="187" w:type="dxa"/>
            <w:tcBorders>
              <w:left w:val="single" w:sz="6" w:space="0" w:color="auto"/>
              <w:right w:val="single" w:sz="6" w:space="0" w:color="auto"/>
            </w:tcBorders>
          </w:tcPr>
          <w:p w:rsidR="00991049" w:rsidRDefault="00991049">
            <w:pPr>
              <w:rPr>
                <w:rFonts w:ascii="Univers (W1)" w:hAnsi="Univers (W1)"/>
              </w:rPr>
            </w:pPr>
          </w:p>
        </w:tc>
        <w:tc>
          <w:tcPr>
            <w:tcW w:w="1013" w:type="dxa"/>
            <w:tcBorders>
              <w:top w:val="single" w:sz="6" w:space="0" w:color="auto"/>
              <w:left w:val="single" w:sz="6" w:space="0" w:color="auto"/>
              <w:bottom w:val="single" w:sz="6" w:space="0" w:color="auto"/>
              <w:right w:val="single" w:sz="6" w:space="0" w:color="auto"/>
            </w:tcBorders>
            <w:vAlign w:val="bottom"/>
          </w:tcPr>
          <w:p w:rsidR="00991049" w:rsidRDefault="00991049" w:rsidP="00FB501D">
            <w:pPr>
              <w:rPr>
                <w:sz w:val="24"/>
                <w:szCs w:val="24"/>
              </w:rPr>
            </w:pPr>
            <w:r>
              <w:rPr>
                <w:sz w:val="24"/>
                <w:szCs w:val="24"/>
              </w:rPr>
              <w:t xml:space="preserve">  </w:t>
            </w:r>
            <w:r w:rsidR="00FB501D">
              <w:rPr>
                <w:sz w:val="24"/>
                <w:szCs w:val="24"/>
              </w:rPr>
              <w:t>143</w:t>
            </w:r>
          </w:p>
        </w:tc>
      </w:tr>
      <w:tr w:rsidR="00991049">
        <w:tc>
          <w:tcPr>
            <w:tcW w:w="8280" w:type="dxa"/>
          </w:tcPr>
          <w:p w:rsidR="00991049" w:rsidRDefault="00991049">
            <w:pPr>
              <w:pStyle w:val="Heading3"/>
              <w:rPr>
                <w:sz w:val="22"/>
              </w:rPr>
            </w:pPr>
            <w:r>
              <w:rPr>
                <w:sz w:val="22"/>
              </w:rPr>
              <w:t>Curriculum Review Committee</w:t>
            </w:r>
          </w:p>
        </w:tc>
        <w:tc>
          <w:tcPr>
            <w:tcW w:w="1680" w:type="dxa"/>
            <w:tcBorders>
              <w:top w:val="single" w:sz="6" w:space="0" w:color="auto"/>
              <w:bottom w:val="single" w:sz="6" w:space="0" w:color="auto"/>
            </w:tcBorders>
          </w:tcPr>
          <w:p w:rsidR="00991049" w:rsidRDefault="00991049">
            <w:pPr>
              <w:spacing w:before="80"/>
              <w:rPr>
                <w:rFonts w:ascii="Univers (W1)" w:hAnsi="Univers (W1)"/>
                <w:sz w:val="12"/>
              </w:rPr>
            </w:pPr>
            <w:r>
              <w:rPr>
                <w:rFonts w:ascii="Univers (W1)" w:hAnsi="Univers (W1)"/>
                <w:sz w:val="12"/>
              </w:rPr>
              <w:t>Offered jointly with:</w:t>
            </w:r>
          </w:p>
        </w:tc>
        <w:tc>
          <w:tcPr>
            <w:tcW w:w="187" w:type="dxa"/>
            <w:tcBorders>
              <w:left w:val="nil"/>
            </w:tcBorders>
          </w:tcPr>
          <w:p w:rsidR="00991049" w:rsidRDefault="00991049">
            <w:pPr>
              <w:rPr>
                <w:rFonts w:ascii="Univers (W1)" w:hAnsi="Univers (W1)"/>
              </w:rPr>
            </w:pPr>
          </w:p>
        </w:tc>
        <w:tc>
          <w:tcPr>
            <w:tcW w:w="1013" w:type="dxa"/>
            <w:tcBorders>
              <w:top w:val="single" w:sz="6" w:space="0" w:color="auto"/>
              <w:bottom w:val="single" w:sz="6" w:space="0" w:color="auto"/>
            </w:tcBorders>
          </w:tcPr>
          <w:p w:rsidR="00991049" w:rsidRDefault="00991049">
            <w:pPr>
              <w:spacing w:before="80"/>
              <w:rPr>
                <w:rFonts w:ascii="Univers (W1)" w:hAnsi="Univers (W1)"/>
                <w:sz w:val="12"/>
              </w:rPr>
            </w:pPr>
          </w:p>
        </w:tc>
      </w:tr>
      <w:tr w:rsidR="00991049">
        <w:tc>
          <w:tcPr>
            <w:tcW w:w="8280" w:type="dxa"/>
            <w:tcBorders>
              <w:right w:val="single" w:sz="6" w:space="0" w:color="auto"/>
            </w:tcBorders>
          </w:tcPr>
          <w:p w:rsidR="00991049" w:rsidRDefault="00991049">
            <w:pPr>
              <w:pStyle w:val="normalsty"/>
              <w:rPr>
                <w:rFonts w:ascii="Univers (W1)" w:hAnsi="Univers (W1)"/>
              </w:rPr>
            </w:pPr>
          </w:p>
        </w:tc>
        <w:tc>
          <w:tcPr>
            <w:tcW w:w="1680"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c>
          <w:tcPr>
            <w:tcW w:w="187" w:type="dxa"/>
            <w:tcBorders>
              <w:left w:val="single" w:sz="6" w:space="0" w:color="auto"/>
              <w:right w:val="single" w:sz="6" w:space="0" w:color="auto"/>
            </w:tcBorders>
          </w:tcPr>
          <w:p w:rsidR="00991049" w:rsidRDefault="00991049">
            <w:pPr>
              <w:rPr>
                <w:rFonts w:ascii="Univers (W1)" w:hAnsi="Univers (W1)"/>
                <w:sz w:val="24"/>
                <w:szCs w:val="24"/>
              </w:rPr>
            </w:pPr>
          </w:p>
        </w:tc>
        <w:tc>
          <w:tcPr>
            <w:tcW w:w="1013"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r>
      <w:tr w:rsidR="00991049">
        <w:trPr>
          <w:trHeight w:hRule="exact" w:val="567"/>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2160"/>
                <w:tab w:val="left" w:pos="7080"/>
                <w:tab w:val="left" w:pos="10080"/>
              </w:tabs>
              <w:rPr>
                <w:rFonts w:ascii="Univers (W1)" w:hAnsi="Univers (W1)"/>
                <w:sz w:val="18"/>
              </w:rPr>
            </w:pPr>
            <w:r>
              <w:rPr>
                <w:rFonts w:ascii="Univers (W1)" w:hAnsi="Univers (W1)"/>
                <w:sz w:val="18"/>
              </w:rPr>
              <w:t>College or School</w:t>
            </w:r>
            <w:r>
              <w:rPr>
                <w:rFonts w:ascii="Univers (W1)" w:hAnsi="Univers (W1)"/>
                <w:sz w:val="18"/>
              </w:rPr>
              <w:tab/>
              <w:t>Department</w:t>
            </w:r>
            <w:r>
              <w:rPr>
                <w:rFonts w:ascii="Univers (W1)" w:hAnsi="Univers (W1)"/>
                <w:sz w:val="18"/>
              </w:rPr>
              <w:tab/>
              <w:t>Date</w:t>
            </w:r>
          </w:p>
          <w:p w:rsidR="00991049" w:rsidRDefault="00991049">
            <w:pPr>
              <w:tabs>
                <w:tab w:val="left" w:pos="2160"/>
                <w:tab w:val="left" w:pos="7912"/>
                <w:tab w:val="left" w:pos="10080"/>
              </w:tabs>
              <w:rPr>
                <w:sz w:val="22"/>
              </w:rPr>
            </w:pPr>
            <w:r>
              <w:rPr>
                <w:sz w:val="22"/>
              </w:rPr>
              <w:t xml:space="preserve">     </w:t>
            </w:r>
            <w:r w:rsidR="00726864">
              <w:rPr>
                <w:sz w:val="22"/>
              </w:rPr>
              <w:t xml:space="preserve">Tacoma                    </w:t>
            </w:r>
            <w:r w:rsidR="00596AE4">
              <w:rPr>
                <w:sz w:val="22"/>
              </w:rPr>
              <w:t xml:space="preserve">    </w:t>
            </w:r>
            <w:r w:rsidR="00726864">
              <w:rPr>
                <w:sz w:val="22"/>
              </w:rPr>
              <w:t xml:space="preserve">Institute of Technology                           </w:t>
            </w:r>
            <w:r>
              <w:rPr>
                <w:sz w:val="22"/>
              </w:rPr>
              <w:tab/>
            </w:r>
            <w:r w:rsidR="00726864">
              <w:rPr>
                <w:sz w:val="22"/>
              </w:rPr>
              <w:t xml:space="preserve">May </w:t>
            </w:r>
            <w:r w:rsidR="00596AE4">
              <w:rPr>
                <w:sz w:val="22"/>
              </w:rPr>
              <w:t>27</w:t>
            </w:r>
            <w:r w:rsidR="00726864">
              <w:rPr>
                <w:sz w:val="22"/>
              </w:rPr>
              <w:t>, 2011</w:t>
            </w:r>
            <w:r>
              <w:rPr>
                <w:sz w:val="22"/>
              </w:rPr>
              <w:tab/>
            </w:r>
          </w:p>
          <w:p w:rsidR="00991049" w:rsidRDefault="00991049">
            <w:pPr>
              <w:rPr>
                <w:rFonts w:ascii="Univers (W1)" w:hAnsi="Univers (W1)"/>
                <w:sz w:val="18"/>
              </w:rPr>
            </w:pPr>
          </w:p>
        </w:tc>
      </w:tr>
      <w:tr w:rsidR="00991049">
        <w:trPr>
          <w:trHeight w:hRule="exact" w:val="483"/>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7080"/>
                <w:tab w:val="left" w:pos="10080"/>
              </w:tabs>
              <w:rPr>
                <w:rFonts w:ascii="Univers (W1)" w:hAnsi="Univers (W1)"/>
                <w:sz w:val="16"/>
              </w:rPr>
            </w:pPr>
            <w:r>
              <w:rPr>
                <w:rFonts w:ascii="Univers (W1)" w:hAnsi="Univers (W1)"/>
                <w:sz w:val="18"/>
              </w:rPr>
              <w:t>Course Title (</w:t>
            </w:r>
            <w:r>
              <w:rPr>
                <w:rFonts w:ascii="Univers (W1)" w:hAnsi="Univers (W1)"/>
                <w:sz w:val="16"/>
              </w:rPr>
              <w:t>list existing title or</w:t>
            </w:r>
            <w:r>
              <w:rPr>
                <w:rFonts w:ascii="Univers (W1)" w:hAnsi="Univers (W1)"/>
                <w:sz w:val="18"/>
              </w:rPr>
              <w:t xml:space="preserve"> </w:t>
            </w:r>
            <w:r>
              <w:rPr>
                <w:rFonts w:ascii="Univers (W1)" w:hAnsi="Univers (W1)"/>
                <w:sz w:val="16"/>
              </w:rPr>
              <w:t>new title if changing</w:t>
            </w:r>
            <w:r>
              <w:rPr>
                <w:rFonts w:ascii="Univers (W1)" w:hAnsi="Univers (W1)"/>
                <w:sz w:val="18"/>
              </w:rPr>
              <w:t xml:space="preserve">) </w:t>
            </w:r>
            <w:r>
              <w:rPr>
                <w:rFonts w:ascii="Univers (W1)" w:hAnsi="Univers (W1)"/>
                <w:sz w:val="18"/>
              </w:rPr>
              <w:tab/>
              <w:t xml:space="preserve">Credits </w:t>
            </w:r>
            <w:r>
              <w:rPr>
                <w:rFonts w:ascii="Univers (W1)" w:hAnsi="Univers (W1)"/>
                <w:sz w:val="16"/>
              </w:rPr>
              <w:t>(list existing credits or new credits if changing)</w:t>
            </w:r>
          </w:p>
          <w:p w:rsidR="00991049" w:rsidRDefault="00FB501D">
            <w:pPr>
              <w:tabs>
                <w:tab w:val="left" w:pos="7920"/>
                <w:tab w:val="left" w:pos="10080"/>
              </w:tabs>
              <w:rPr>
                <w:rFonts w:ascii="Univers (W1)" w:hAnsi="Univers (W1)"/>
                <w:sz w:val="18"/>
              </w:rPr>
            </w:pPr>
            <w:r w:rsidRPr="00FB501D">
              <w:rPr>
                <w:rFonts w:ascii="Univers (W1)" w:hAnsi="Univers (W1)"/>
                <w:sz w:val="18"/>
              </w:rPr>
              <w:t>Fundamentals of Object-Oriented Programming Theory and Application</w:t>
            </w:r>
            <w:r w:rsidR="00991049">
              <w:rPr>
                <w:rFonts w:ascii="Univers (W1)" w:hAnsi="Univers (W1)"/>
                <w:sz w:val="18"/>
              </w:rPr>
              <w:tab/>
            </w:r>
            <w:r w:rsidR="00596AE4">
              <w:rPr>
                <w:rFonts w:ascii="Univers (W1)" w:hAnsi="Univers (W1)"/>
                <w:sz w:val="18"/>
              </w:rPr>
              <w:t>5</w:t>
            </w:r>
          </w:p>
          <w:p w:rsidR="00991049" w:rsidRDefault="00991049">
            <w:pPr>
              <w:tabs>
                <w:tab w:val="left" w:pos="7920"/>
              </w:tabs>
              <w:rPr>
                <w:rFonts w:ascii="Univers (W1)" w:hAnsi="Univers (W1)"/>
                <w:sz w:val="18"/>
              </w:rPr>
            </w:pPr>
            <w:r>
              <w:rPr>
                <w:sz w:val="22"/>
              </w:rPr>
              <w:t xml:space="preserve">    </w:t>
            </w:r>
            <w:r>
              <w:rPr>
                <w:sz w:val="22"/>
              </w:rPr>
              <w:tab/>
            </w:r>
          </w:p>
        </w:tc>
      </w:tr>
    </w:tbl>
    <w:p w:rsidR="00991049" w:rsidRDefault="00991049">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 (Check all that apply)</w:t>
      </w:r>
    </w:p>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proofErr w:type="gramStart"/>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Permanent change</w:t>
      </w:r>
      <w:r>
        <w:rPr>
          <w:rFonts w:ascii="Univers (W1)" w:hAnsi="Univers (W1)"/>
          <w:spacing w:val="2"/>
          <w:sz w:val="16"/>
        </w:rPr>
        <w:t>, to be effective</w:t>
      </w:r>
      <w:r>
        <w:rPr>
          <w:spacing w:val="2"/>
          <w:sz w:val="22"/>
          <w:u w:val="single"/>
        </w:rPr>
        <w:t xml:space="preserve">     </w:t>
      </w:r>
      <w:r w:rsidR="00726864">
        <w:rPr>
          <w:spacing w:val="2"/>
          <w:sz w:val="22"/>
          <w:u w:val="single"/>
        </w:rPr>
        <w:t>Autumn</w:t>
      </w:r>
      <w:r>
        <w:rPr>
          <w:spacing w:val="2"/>
          <w:sz w:val="22"/>
          <w:u w:val="single"/>
        </w:rPr>
        <w:t xml:space="preserve">     </w:t>
      </w:r>
      <w:r>
        <w:rPr>
          <w:rFonts w:ascii="Univers (W1)" w:hAnsi="Univers (W1)"/>
          <w:spacing w:val="2"/>
          <w:sz w:val="16"/>
        </w:rPr>
        <w:t>Quarter 20</w:t>
      </w:r>
      <w:r w:rsidR="00726864">
        <w:rPr>
          <w:rFonts w:ascii="Univers (W1)" w:hAnsi="Univers (W1)"/>
          <w:spacing w:val="2"/>
          <w:sz w:val="16"/>
        </w:rPr>
        <w:t>11</w:t>
      </w:r>
      <w:r>
        <w:rPr>
          <w:spacing w:val="2"/>
          <w:sz w:val="22"/>
          <w:u w:val="single"/>
        </w:rPr>
        <w:t xml:space="preserve">        .</w:t>
      </w:r>
      <w:proofErr w:type="gramEnd"/>
    </w:p>
    <w:p w:rsidR="00991049" w:rsidRDefault="00991049">
      <w:pPr>
        <w:tabs>
          <w:tab w:val="left" w:pos="270"/>
          <w:tab w:val="left" w:pos="5040"/>
          <w:tab w:val="left" w:pos="6300"/>
        </w:tabs>
        <w:spacing w:after="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 xml:space="preserve">Temporary change, to be effective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r>
        <w:rPr>
          <w:spacing w:val="2"/>
          <w:sz w:val="22"/>
        </w:rPr>
        <w:t xml:space="preserve"> </w:t>
      </w:r>
      <w:r>
        <w:rPr>
          <w:rFonts w:ascii="Univers (W1)" w:hAnsi="Univers (W1)"/>
          <w:spacing w:val="2"/>
          <w:sz w:val="16"/>
        </w:rPr>
        <w:t xml:space="preserve"> through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proofErr w:type="gramEnd"/>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52"/>
        <w:gridCol w:w="3672"/>
        <w:gridCol w:w="3672"/>
      </w:tblGrid>
      <w:tr w:rsidR="00991049">
        <w:tc>
          <w:tcPr>
            <w:tcW w:w="3852" w:type="dxa"/>
          </w:tcPr>
          <w:p w:rsidR="00991049" w:rsidRDefault="00991049">
            <w:pPr>
              <w:tabs>
                <w:tab w:val="left" w:pos="270"/>
                <w:tab w:val="left" w:pos="5040"/>
                <w:tab w:val="left" w:pos="6300"/>
              </w:tabs>
              <w:rPr>
                <w:rFonts w:ascii="Univers (W1)" w:hAnsi="Univers (W1)"/>
                <w:spacing w:val="2"/>
                <w:sz w:val="16"/>
              </w:rPr>
            </w:pP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OLD (CURRENT) DATA</w:t>
            </w: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NEW DATA</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prefix and/or number</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72"/>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course title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abbreviated title (19 spaces max.)</w:t>
            </w:r>
            <w:r>
              <w:rPr>
                <w:rFonts w:ascii="Univers (W1)" w:hAnsi="Univers (W1)"/>
                <w:spacing w:val="2"/>
                <w:sz w:val="16"/>
              </w:rPr>
              <w:br/>
              <w:t>*(Must be changed if changing course title, type in CAPS)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mallCaps/>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credits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prerequisites</w:t>
            </w:r>
          </w:p>
          <w:p w:rsidR="00991049" w:rsidRDefault="00991049">
            <w:pPr>
              <w:tabs>
                <w:tab w:val="left" w:pos="162"/>
                <w:tab w:val="left" w:pos="522"/>
                <w:tab w:val="left" w:pos="5040"/>
                <w:tab w:val="left" w:pos="6300"/>
              </w:tabs>
              <w:spacing w:after="120"/>
              <w:rPr>
                <w:rFonts w:ascii="Univers (W1)" w:hAnsi="Univers (W1)"/>
                <w:spacing w:val="2"/>
                <w:sz w:val="16"/>
              </w:rPr>
            </w:pPr>
            <w:r>
              <w:rPr>
                <w:rFonts w:ascii="Univers (W1)" w:hAnsi="Univers (W1)"/>
                <w:spacing w:val="2"/>
                <w:sz w:val="16"/>
              </w:rPr>
              <w:tab/>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Enforce prerequisite cancellation</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bl>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Add joint status</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joint status</w:t>
      </w:r>
    </w:p>
    <w:p w:rsidR="00991049" w:rsidRDefault="00991049">
      <w:pPr>
        <w:tabs>
          <w:tab w:val="left" w:pos="270"/>
          <w:tab w:val="left" w:pos="5040"/>
        </w:tabs>
        <w:rPr>
          <w:rFonts w:ascii="Univers (W1)" w:hAnsi="Univers (W1)"/>
          <w:spacing w:val="2"/>
          <w:sz w:val="16"/>
        </w:rPr>
      </w:pPr>
      <w:r>
        <w:rPr>
          <w:rFonts w:ascii="Univers (W1)" w:hAnsi="Univers (W1)"/>
          <w:spacing w:val="2"/>
          <w:sz w:val="16"/>
        </w:rPr>
        <w:tab/>
      </w:r>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Change course description</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Areas of Knowledge (</w:t>
      </w:r>
      <w:r>
        <w:rPr>
          <w:rFonts w:ascii="Univers (W1)" w:hAnsi="Univers (W1)"/>
          <w:spacing w:val="2"/>
          <w:sz w:val="16"/>
          <w:u w:val="single"/>
        </w:rPr>
        <w:t>only</w:t>
      </w:r>
      <w:r>
        <w:rPr>
          <w:rFonts w:ascii="Univers (W1)" w:hAnsi="Univers (W1)"/>
          <w:spacing w:val="2"/>
          <w:sz w:val="16"/>
        </w:rPr>
        <w:t xml:space="preserve"> if changing course content)</w:t>
      </w:r>
    </w:p>
    <w:p w:rsidR="00991049" w:rsidRDefault="00991049">
      <w:pPr>
        <w:tabs>
          <w:tab w:val="left" w:pos="270"/>
          <w:tab w:val="left" w:pos="5040"/>
        </w:tabs>
        <w:rPr>
          <w:rFonts w:ascii="Univers (W1)" w:hAnsi="Univers (W1)"/>
          <w:spacing w:val="2"/>
          <w:sz w:val="16"/>
        </w:rPr>
      </w:pPr>
      <w:bookmarkStart w:id="0" w:name="OLE_LINK1"/>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to permanent CR/NC only</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permanent CR/NC only</w:t>
      </w:r>
      <w:bookmarkEnd w:id="0"/>
    </w:p>
    <w:p w:rsidR="00991049" w:rsidRDefault="00991049">
      <w:pPr>
        <w:pStyle w:val="BodyText"/>
        <w:tabs>
          <w:tab w:val="left" w:pos="5040"/>
        </w:tabs>
        <w:rPr>
          <w:spacing w:val="2"/>
        </w:rPr>
      </w:pPr>
      <w:r>
        <w:rPr>
          <w:spacing w:val="2"/>
        </w:rPr>
        <w:tab/>
      </w:r>
      <w:r>
        <w:rPr>
          <w:spacing w:val="2"/>
        </w:rPr>
        <w:sym w:font="Wingdings" w:char="F06F"/>
      </w:r>
      <w:r>
        <w:rPr>
          <w:spacing w:val="2"/>
        </w:rPr>
        <w:t xml:space="preserve"> Change contact hours</w:t>
      </w:r>
      <w:r>
        <w:rPr>
          <w:spacing w:val="2"/>
        </w:rPr>
        <w:tab/>
      </w:r>
      <w:r>
        <w:rPr>
          <w:spacing w:val="2"/>
        </w:rPr>
        <w:sym w:font="Wingdings" w:char="F06F"/>
      </w:r>
      <w:r>
        <w:rPr>
          <w:spacing w:val="2"/>
        </w:rPr>
        <w:t xml:space="preserve"> Allow course to be offered with DL status (DL addendum attached)</w:t>
      </w:r>
    </w:p>
    <w:p w:rsidR="00991049" w:rsidRDefault="00991049">
      <w:pPr>
        <w:pStyle w:val="BodyText"/>
        <w:rPr>
          <w:spacing w:val="2"/>
        </w:rPr>
      </w:pPr>
      <w:r>
        <w:rPr>
          <w:spacing w:val="2"/>
        </w:rPr>
        <w:tab/>
      </w:r>
      <w:r w:rsidR="0097166B">
        <w:rPr>
          <w:spacing w:val="2"/>
        </w:rPr>
        <w:sym w:font="Wingdings" w:char="F06F"/>
      </w:r>
      <w:r w:rsidR="0097166B">
        <w:rPr>
          <w:spacing w:val="2"/>
        </w:rPr>
        <w:t xml:space="preserve"> Add course to the following approved major/minor elective lists:</w:t>
      </w:r>
    </w:p>
    <w:p w:rsidR="0097166B" w:rsidRDefault="00CC2B11">
      <w:pPr>
        <w:pStyle w:val="BodyText"/>
        <w:rPr>
          <w:spacing w:val="2"/>
        </w:rPr>
      </w:pPr>
      <w:r>
        <w:rPr>
          <w:spacing w:val="2"/>
        </w:rPr>
        <w:tab/>
      </w:r>
      <w:r>
        <w:rPr>
          <w:spacing w:val="2"/>
        </w:rPr>
        <w:sym w:font="Wingdings" w:char="F06F"/>
      </w:r>
      <w:r>
        <w:rPr>
          <w:spacing w:val="2"/>
        </w:rPr>
        <w:t xml:space="preserve"> Drop course</w:t>
      </w:r>
      <w:r>
        <w:rPr>
          <w:spacing w:val="2"/>
        </w:rPr>
        <w:tab/>
      </w:r>
    </w:p>
    <w:p w:rsidR="00991049" w:rsidRDefault="00991049">
      <w:pPr>
        <w:tabs>
          <w:tab w:val="left" w:pos="270"/>
        </w:tabs>
        <w:rPr>
          <w:rFonts w:ascii="Univers (W1)" w:hAnsi="Univers (W1)"/>
          <w:spacing w:val="2"/>
          <w:sz w:val="16"/>
        </w:rPr>
      </w:pP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jc w:val="center"/>
              <w:rPr>
                <w:rFonts w:ascii="Univers (W1)" w:hAnsi="Univers (W1)"/>
                <w:i/>
                <w:spacing w:val="20"/>
                <w:sz w:val="16"/>
              </w:rPr>
            </w:pPr>
            <w:r>
              <w:rPr>
                <w:rFonts w:ascii="Univers (W1)" w:hAnsi="Univers (W1)"/>
                <w:i/>
                <w:spacing w:val="20"/>
                <w:sz w:val="12"/>
              </w:rPr>
              <w:t>Attach a course syllabus/outline and reading list if requesting an increase in course level or credits or a substantial change in content.</w:t>
            </w:r>
          </w:p>
        </w:tc>
      </w:tr>
    </w:tbl>
    <w:p w:rsidR="0097166B" w:rsidRPr="0097166B" w:rsidRDefault="0097166B">
      <w:pPr>
        <w:tabs>
          <w:tab w:val="left" w:pos="270"/>
        </w:tabs>
        <w:rPr>
          <w:rFonts w:ascii="Univers (W1)" w:hAnsi="Univers (W1)"/>
          <w:sz w:val="16"/>
          <w:szCs w:val="16"/>
        </w:rPr>
      </w:pPr>
    </w:p>
    <w:p w:rsidR="00991049" w:rsidRDefault="00991049">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991049" w:rsidRDefault="00991049">
      <w:pPr>
        <w:pStyle w:val="BodyText"/>
        <w:ind w:left="270" w:hanging="270"/>
        <w:rPr>
          <w:sz w:val="14"/>
          <w:szCs w:val="14"/>
        </w:rPr>
      </w:pPr>
      <w:r>
        <w:tab/>
      </w:r>
      <w:r>
        <w:rPr>
          <w:sz w:val="14"/>
          <w:szCs w:val="14"/>
        </w:rPr>
        <w:t>Explain why this change is being proposed, including its relationship to your overall curriculum and what comes before and after the course. Please list contact information for individual(s) submitting this application. (Attach additional sheet if necessary.)</w:t>
      </w:r>
    </w:p>
    <w:p w:rsidR="00991049" w:rsidRDefault="00991049">
      <w:pPr>
        <w:tabs>
          <w:tab w:val="left" w:pos="270"/>
        </w:tabs>
      </w:pPr>
    </w:p>
    <w:p w:rsidR="00991049" w:rsidRDefault="00991049">
      <w:pPr>
        <w:tabs>
          <w:tab w:val="left" w:pos="270"/>
        </w:tabs>
      </w:pPr>
    </w:p>
    <w:p w:rsidR="00991049" w:rsidRDefault="00596AE4">
      <w:pPr>
        <w:tabs>
          <w:tab w:val="left" w:pos="270"/>
        </w:tabs>
      </w:pPr>
      <w:r>
        <w:t>After doing a curriculum review this year, the undergraduate CSS committee determined that the catalog course description has gotten out of date. The new description follows.</w:t>
      </w:r>
    </w:p>
    <w:p w:rsidR="00991049" w:rsidRDefault="00991049">
      <w:pPr>
        <w:tabs>
          <w:tab w:val="left" w:pos="270"/>
        </w:tabs>
      </w:pPr>
    </w:p>
    <w:p w:rsidR="00991049" w:rsidRDefault="00991049">
      <w:pPr>
        <w:tabs>
          <w:tab w:val="left" w:pos="270"/>
        </w:tabs>
      </w:pPr>
    </w:p>
    <w:p w:rsidR="00991049" w:rsidRDefault="00991049">
      <w:pPr>
        <w:tabs>
          <w:tab w:val="left" w:pos="270"/>
        </w:tabs>
        <w:rPr>
          <w:sz w:val="22"/>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0"/>
        <w:gridCol w:w="2160"/>
        <w:gridCol w:w="2880"/>
        <w:gridCol w:w="1920"/>
      </w:tblGrid>
      <w:tr w:rsidR="00991049">
        <w:tc>
          <w:tcPr>
            <w:tcW w:w="4200" w:type="dxa"/>
          </w:tcPr>
          <w:p w:rsidR="00991049" w:rsidRDefault="00991049">
            <w:pPr>
              <w:tabs>
                <w:tab w:val="left" w:pos="270"/>
              </w:tabs>
              <w:rPr>
                <w:rFonts w:ascii="Univers (W1)" w:hAnsi="Univers (W1)"/>
                <w:b/>
                <w:bCs/>
                <w:sz w:val="16"/>
              </w:rPr>
            </w:pPr>
            <w:r>
              <w:rPr>
                <w:rFonts w:ascii="Univers (W1)" w:hAnsi="Univers (W1)"/>
                <w:b/>
                <w:bCs/>
                <w:sz w:val="16"/>
              </w:rPr>
              <w:t xml:space="preserve">Contact Name: </w:t>
            </w:r>
            <w:proofErr w:type="spellStart"/>
            <w:r w:rsidR="00726864">
              <w:rPr>
                <w:rFonts w:ascii="Univers (W1)" w:hAnsi="Univers (W1)"/>
                <w:b/>
                <w:bCs/>
                <w:sz w:val="16"/>
              </w:rPr>
              <w:t>Zaide</w:t>
            </w:r>
            <w:proofErr w:type="spellEnd"/>
            <w:r w:rsidR="00726864">
              <w:rPr>
                <w:rFonts w:ascii="Univers (W1)" w:hAnsi="Univers (W1)"/>
                <w:b/>
                <w:bCs/>
                <w:sz w:val="16"/>
              </w:rPr>
              <w:t xml:space="preserve"> Chavez</w:t>
            </w:r>
          </w:p>
        </w:tc>
        <w:tc>
          <w:tcPr>
            <w:tcW w:w="2160" w:type="dxa"/>
          </w:tcPr>
          <w:p w:rsidR="00991049" w:rsidRDefault="00991049">
            <w:pPr>
              <w:tabs>
                <w:tab w:val="left" w:pos="270"/>
              </w:tabs>
              <w:rPr>
                <w:rFonts w:ascii="Univers (W1)" w:hAnsi="Univers (W1)"/>
                <w:b/>
                <w:bCs/>
                <w:sz w:val="16"/>
              </w:rPr>
            </w:pPr>
            <w:r>
              <w:rPr>
                <w:rFonts w:ascii="Univers (W1)" w:hAnsi="Univers (W1)"/>
                <w:b/>
                <w:bCs/>
                <w:sz w:val="16"/>
              </w:rPr>
              <w:t xml:space="preserve">Phone: </w:t>
            </w:r>
            <w:r w:rsidR="00D37664">
              <w:rPr>
                <w:rFonts w:ascii="Univers (W1)" w:hAnsi="Univers (W1)"/>
                <w:b/>
                <w:bCs/>
                <w:sz w:val="16"/>
              </w:rPr>
              <w:t>253-692-4659</w:t>
            </w:r>
          </w:p>
        </w:tc>
        <w:tc>
          <w:tcPr>
            <w:tcW w:w="2880" w:type="dxa"/>
          </w:tcPr>
          <w:p w:rsidR="00991049" w:rsidRDefault="00991049">
            <w:pPr>
              <w:tabs>
                <w:tab w:val="left" w:pos="270"/>
              </w:tabs>
              <w:rPr>
                <w:rFonts w:ascii="Univers (W1)" w:hAnsi="Univers (W1)"/>
                <w:b/>
                <w:bCs/>
                <w:sz w:val="16"/>
              </w:rPr>
            </w:pPr>
            <w:r>
              <w:rPr>
                <w:rFonts w:ascii="Univers (W1)" w:hAnsi="Univers (W1)"/>
                <w:b/>
                <w:bCs/>
                <w:sz w:val="16"/>
              </w:rPr>
              <w:t xml:space="preserve">Email: </w:t>
            </w:r>
            <w:r w:rsidR="00D37664">
              <w:rPr>
                <w:rFonts w:ascii="Univers (W1)" w:hAnsi="Univers (W1)"/>
                <w:b/>
                <w:bCs/>
                <w:sz w:val="16"/>
              </w:rPr>
              <w:t>zaidec@uw.edu</w:t>
            </w:r>
          </w:p>
        </w:tc>
        <w:tc>
          <w:tcPr>
            <w:tcW w:w="1920" w:type="dxa"/>
          </w:tcPr>
          <w:p w:rsidR="00991049" w:rsidRDefault="00991049" w:rsidP="00D37664">
            <w:pPr>
              <w:tabs>
                <w:tab w:val="left" w:pos="270"/>
              </w:tabs>
              <w:rPr>
                <w:rFonts w:ascii="Univers (W1)" w:hAnsi="Univers (W1)"/>
                <w:b/>
                <w:bCs/>
                <w:sz w:val="16"/>
              </w:rPr>
            </w:pPr>
            <w:r>
              <w:rPr>
                <w:rFonts w:ascii="Univers (W1)" w:hAnsi="Univers (W1)"/>
                <w:b/>
                <w:bCs/>
                <w:sz w:val="16"/>
              </w:rPr>
              <w:t xml:space="preserve">Box #: </w:t>
            </w:r>
            <w:r w:rsidR="00D37664">
              <w:rPr>
                <w:rFonts w:ascii="Univers (W1)" w:hAnsi="Univers (W1)"/>
                <w:b/>
                <w:bCs/>
                <w:sz w:val="16"/>
              </w:rPr>
              <w:t>358426</w:t>
            </w:r>
          </w:p>
        </w:tc>
      </w:tr>
    </w:tbl>
    <w:p w:rsidR="00991049" w:rsidRDefault="00991049">
      <w:pPr>
        <w:pStyle w:val="normalsty"/>
        <w:tabs>
          <w:tab w:val="left" w:pos="270"/>
        </w:tabs>
      </w:pPr>
    </w:p>
    <w:p w:rsidR="00991049" w:rsidRDefault="00991049">
      <w:pPr>
        <w:tabs>
          <w:tab w:val="left" w:pos="270"/>
        </w:tabs>
        <w:rPr>
          <w:rFonts w:ascii="Univers (W1)" w:hAnsi="Univers (W1)"/>
          <w:spacing w:val="20"/>
          <w:sz w:val="16"/>
        </w:rPr>
      </w:pPr>
      <w:r>
        <w:rPr>
          <w:rFonts w:ascii="Univers (W1)" w:hAnsi="Univers (W1)"/>
          <w:spacing w:val="20"/>
          <w:sz w:val="18"/>
        </w:rPr>
        <w:t>3.</w:t>
      </w:r>
      <w:r>
        <w:rPr>
          <w:rFonts w:ascii="Univers (W1)" w:hAnsi="Univers (W1)"/>
          <w:spacing w:val="20"/>
          <w:sz w:val="18"/>
        </w:rPr>
        <w:tab/>
        <w:t xml:space="preserve">CATALOG DATA/COURSE DESCRIPTION </w:t>
      </w:r>
      <w:r>
        <w:rPr>
          <w:rFonts w:ascii="Univers (W1)" w:hAnsi="Univers (W1)"/>
          <w:spacing w:val="20"/>
          <w:sz w:val="16"/>
        </w:rPr>
        <w:t xml:space="preserve">(Complete only if changed. </w:t>
      </w:r>
      <w:r>
        <w:rPr>
          <w:rFonts w:ascii="Univers (W1)" w:hAnsi="Univers (W1)"/>
          <w:b/>
          <w:spacing w:val="20"/>
          <w:sz w:val="16"/>
        </w:rPr>
        <w:t>Must</w:t>
      </w:r>
      <w:r>
        <w:rPr>
          <w:rFonts w:ascii="Univers (W1)" w:hAnsi="Univers (W1)"/>
          <w:spacing w:val="20"/>
          <w:sz w:val="16"/>
        </w:rPr>
        <w:t xml:space="preserve"> be </w:t>
      </w:r>
      <w:proofErr w:type="gramStart"/>
      <w:r>
        <w:rPr>
          <w:rFonts w:ascii="Univers (W1)" w:hAnsi="Univers (W1)"/>
          <w:spacing w:val="20"/>
          <w:sz w:val="16"/>
        </w:rPr>
        <w:t>double</w:t>
      </w:r>
      <w:proofErr w:type="gramEnd"/>
      <w:r>
        <w:rPr>
          <w:rFonts w:ascii="Univers (W1)" w:hAnsi="Univers (W1)"/>
          <w:spacing w:val="20"/>
          <w:sz w:val="16"/>
        </w:rPr>
        <w:t xml:space="preserve"> spaced.)</w:t>
      </w:r>
    </w:p>
    <w:p w:rsidR="00991049" w:rsidRDefault="00991049">
      <w:pPr>
        <w:tabs>
          <w:tab w:val="left" w:pos="270"/>
        </w:tabs>
        <w:rPr>
          <w:rFonts w:ascii="Univers (W1)" w:hAnsi="Univers (W1)"/>
          <w:spacing w:val="20"/>
          <w:sz w:val="18"/>
        </w:rPr>
      </w:pPr>
      <w:r>
        <w:rPr>
          <w:rFonts w:ascii="Univers (W1)" w:hAnsi="Univers (W1)"/>
          <w:spacing w:val="20"/>
          <w:sz w:val="16"/>
        </w:rPr>
        <w:t xml:space="preserve">Check all applicable Areas of Knowledge categories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Pr>
          <w:rFonts w:ascii="Univers (W1)" w:hAnsi="Univers (W1)"/>
          <w:spacing w:val="2"/>
          <w:sz w:val="16"/>
        </w:rPr>
        <w:sym w:font="Wingdings" w:char="F06F"/>
      </w:r>
      <w:r>
        <w:rPr>
          <w:rFonts w:ascii="Univers (W1)" w:hAnsi="Univers (W1)"/>
          <w:b/>
          <w:bCs/>
          <w:spacing w:val="2"/>
          <w:sz w:val="16"/>
        </w:rPr>
        <w:t xml:space="preserve"> NW   </w:t>
      </w:r>
      <w:r>
        <w:rPr>
          <w:rFonts w:ascii="Univers (W1)" w:hAnsi="Univers (W1)"/>
          <w:spacing w:val="2"/>
          <w:sz w:val="16"/>
        </w:rPr>
        <w:sym w:font="Wingdings" w:char="F06F"/>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w:t>
      </w: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tabs>
                <w:tab w:val="left" w:pos="162"/>
              </w:tabs>
              <w:rPr>
                <w:rFonts w:ascii="Univers (W1)" w:hAnsi="Univers (W1)"/>
                <w:sz w:val="16"/>
              </w:rPr>
            </w:pPr>
            <w:r>
              <w:rPr>
                <w:rFonts w:ascii="Univers (W1)" w:hAnsi="Univers (W1)"/>
                <w:spacing w:val="20"/>
                <w:sz w:val="16"/>
              </w:rPr>
              <w:tab/>
              <w:t>(50-word limit)</w:t>
            </w:r>
          </w:p>
          <w:p w:rsidR="00FB501D" w:rsidRPr="00FB501D" w:rsidRDefault="00FB501D" w:rsidP="00FB501D">
            <w:pPr>
              <w:tabs>
                <w:tab w:val="left" w:pos="270"/>
              </w:tabs>
              <w:spacing w:line="480" w:lineRule="auto"/>
              <w:rPr>
                <w:sz w:val="22"/>
              </w:rPr>
            </w:pPr>
            <w:r w:rsidRPr="00FB501D">
              <w:rPr>
                <w:sz w:val="22"/>
              </w:rPr>
              <w:t>Develops fundamental concepts and techniques for analysis, design, and implementation of computer programs using an object-oriented language. Includes recursive techniques and simple data structures. Prerequisite: a minimum grade of 2.0 in either TCSS 142 or CSE 142.</w:t>
            </w:r>
          </w:p>
          <w:p w:rsidR="00991049" w:rsidRDefault="00991049">
            <w:pPr>
              <w:tabs>
                <w:tab w:val="left" w:pos="270"/>
              </w:tabs>
              <w:spacing w:line="360" w:lineRule="auto"/>
              <w:rPr>
                <w:rFonts w:ascii="Univers (W1)" w:hAnsi="Univers (W1)"/>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991049" w:rsidRDefault="00991049">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991049" w:rsidRDefault="00991049">
            <w:pPr>
              <w:tabs>
                <w:tab w:val="left" w:pos="162"/>
                <w:tab w:val="left" w:pos="702"/>
                <w:tab w:val="left" w:pos="10782"/>
              </w:tabs>
              <w:spacing w:before="60"/>
              <w:rPr>
                <w:rFonts w:ascii="Univers (W1)" w:hAnsi="Univers (W1)"/>
                <w:sz w:val="16"/>
              </w:rPr>
            </w:pPr>
            <w:r>
              <w:rPr>
                <w:sz w:val="16"/>
              </w:rPr>
              <w:tab/>
            </w:r>
            <w:r>
              <w:rPr>
                <w:sz w:val="16"/>
                <w:u w:val="single"/>
              </w:rPr>
              <w:tab/>
            </w:r>
            <w:r>
              <w:rPr>
                <w:sz w:val="16"/>
                <w:u w:val="single"/>
              </w:rPr>
              <w:tab/>
            </w:r>
          </w:p>
          <w:p w:rsidR="00991049" w:rsidRDefault="00991049">
            <w:pPr>
              <w:tabs>
                <w:tab w:val="left" w:pos="162"/>
                <w:tab w:val="left" w:pos="107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p>
        </w:tc>
      </w:tr>
    </w:tbl>
    <w:p w:rsidR="00991049" w:rsidRDefault="00991049">
      <w:pPr>
        <w:tabs>
          <w:tab w:val="left" w:pos="270"/>
          <w:tab w:val="left" w:pos="540"/>
        </w:tabs>
        <w:spacing w:before="120"/>
        <w:rPr>
          <w:rFonts w:ascii="Univers (W1)" w:hAnsi="Univers (W1)"/>
          <w:b/>
        </w:rPr>
      </w:pPr>
      <w:r>
        <w:rPr>
          <w:rFonts w:ascii="Univers (W1)" w:hAnsi="Univers (W1)"/>
          <w:sz w:val="12"/>
        </w:rPr>
        <w:t>REV.</w:t>
      </w:r>
      <w:r w:rsidR="0097166B">
        <w:rPr>
          <w:rFonts w:ascii="Univers (W1)" w:hAnsi="Univers (W1)"/>
          <w:sz w:val="12"/>
        </w:rPr>
        <w:t>02</w:t>
      </w:r>
      <w:r>
        <w:rPr>
          <w:rFonts w:ascii="Univers (W1)" w:hAnsi="Univers (W1)"/>
          <w:sz w:val="12"/>
        </w:rPr>
        <w:t>/</w:t>
      </w:r>
      <w:r w:rsidR="0097166B">
        <w:rPr>
          <w:rFonts w:ascii="Univers (W1)" w:hAnsi="Univers (W1)"/>
          <w:sz w:val="12"/>
        </w:rPr>
        <w:t>11</w:t>
      </w:r>
      <w:r>
        <w:rPr>
          <w:rFonts w:ascii="Univers (W1)" w:hAnsi="Univers (W1)"/>
          <w:sz w:val="12"/>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991049" w:rsidRDefault="00991049">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 xml:space="preserve">CREDITS AND HOURS </w:t>
      </w:r>
      <w:r>
        <w:rPr>
          <w:rFonts w:ascii="Univers (W1)" w:hAnsi="Univers (W1)"/>
          <w:spacing w:val="20"/>
          <w:sz w:val="16"/>
        </w:rPr>
        <w:t>(Complete only if changed)</w:t>
      </w:r>
    </w:p>
    <w:p w:rsidR="00991049" w:rsidRDefault="00991049">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991049">
        <w:tc>
          <w:tcPr>
            <w:tcW w:w="10080" w:type="dxa"/>
          </w:tcPr>
          <w:p w:rsidR="00991049" w:rsidRDefault="00991049">
            <w:pPr>
              <w:tabs>
                <w:tab w:val="left" w:pos="162"/>
              </w:tabs>
              <w:rPr>
                <w:rFonts w:ascii="Univers (W1)" w:hAnsi="Univers (W1)"/>
                <w:sz w:val="16"/>
              </w:rPr>
            </w:pPr>
            <w:r>
              <w:rPr>
                <w:rFonts w:ascii="Univers (W1)" w:hAnsi="Univers (W1)"/>
                <w:sz w:val="16"/>
              </w:rPr>
              <w:t>Contact hours per week</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Pr>
                <w:rFonts w:ascii="Univers (W1)" w:hAnsi="Univers (W1)"/>
                <w:sz w:val="16"/>
              </w:rPr>
              <w:tab/>
              <w:t>Laboratory</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t>How many additional hours will a student be expected to spend</w:t>
            </w:r>
          </w:p>
          <w:p w:rsidR="00991049" w:rsidRDefault="00991049">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991049" w:rsidRDefault="00991049">
            <w:pPr>
              <w:tabs>
                <w:tab w:val="left" w:pos="270"/>
              </w:tabs>
              <w:rPr>
                <w:sz w:val="22"/>
              </w:rPr>
            </w:pPr>
          </w:p>
        </w:tc>
      </w:tr>
    </w:tbl>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5.</w:t>
      </w:r>
      <w:r>
        <w:rPr>
          <w:rFonts w:ascii="Univers (W1)" w:hAnsi="Univers (W1)"/>
        </w:rPr>
        <w:tab/>
        <w:t xml:space="preserve">STUDENTS </w:t>
      </w:r>
      <w:r>
        <w:rPr>
          <w:rFonts w:ascii="Univers (W1)" w:hAnsi="Univers (W1)"/>
          <w:sz w:val="16"/>
        </w:rPr>
        <w:t>(Complete only if changed)</w:t>
      </w:r>
    </w:p>
    <w:p w:rsidR="00991049" w:rsidRDefault="00991049">
      <w:pPr>
        <w:tabs>
          <w:tab w:val="left" w:pos="270"/>
          <w:tab w:val="left" w:pos="54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Anticipated enrollment per quarter</w:t>
      </w:r>
      <w:proofErr w:type="gramStart"/>
      <w:r>
        <w:rPr>
          <w:rFonts w:ascii="Univers (W1)" w:hAnsi="Univers (W1)"/>
          <w:sz w:val="16"/>
        </w:rPr>
        <w:t xml:space="preserve">: </w:t>
      </w:r>
      <w:r>
        <w:rPr>
          <w:sz w:val="22"/>
          <w:u w:val="single"/>
        </w:rPr>
        <w:t xml:space="preserve">                  .</w:t>
      </w:r>
      <w:proofErr w:type="gramEnd"/>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Types of students expected (undergraduate majors, undergraduate non-majors, graduate or professional students):</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6.</w:t>
      </w:r>
      <w:r>
        <w:rPr>
          <w:rFonts w:ascii="Univers (W1)" w:hAnsi="Univers (W1)"/>
        </w:rPr>
        <w:tab/>
        <w:t xml:space="preserve">LEARNING OBJECTIVES </w:t>
      </w:r>
      <w:r>
        <w:rPr>
          <w:rFonts w:ascii="Univers (W1)" w:hAnsi="Univers (W1)"/>
          <w:sz w:val="16"/>
        </w:rPr>
        <w:t>(Complete only if changing credits or course description)</w:t>
      </w:r>
    </w:p>
    <w:p w:rsidR="00991049" w:rsidRDefault="00991049">
      <w:pPr>
        <w:tabs>
          <w:tab w:val="left" w:pos="270"/>
          <w:tab w:val="left" w:pos="540"/>
        </w:tabs>
        <w:spacing w:before="60"/>
        <w:rPr>
          <w:rFonts w:ascii="Univers (W1)" w:hAnsi="Univers (W1)"/>
          <w:sz w:val="16"/>
        </w:rPr>
      </w:pPr>
      <w:r>
        <w:rPr>
          <w:rFonts w:ascii="Univers (W1)" w:hAnsi="Univers (W1)"/>
          <w:sz w:val="16"/>
        </w:rPr>
        <w:tab/>
        <w:t>What are the primary learning objectives for the course?</w:t>
      </w:r>
    </w:p>
    <w:p w:rsidR="00991049" w:rsidRDefault="00991049">
      <w:pPr>
        <w:tabs>
          <w:tab w:val="left" w:pos="270"/>
          <w:tab w:val="left" w:pos="540"/>
          <w:tab w:val="left" w:pos="3600"/>
          <w:tab w:val="left" w:pos="4320"/>
        </w:tabs>
        <w:spacing w:before="60"/>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991049" w:rsidRDefault="00991049">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991049" w:rsidRDefault="00991049">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680"/>
      </w:tblGrid>
      <w:tr w:rsidR="00991049">
        <w:tc>
          <w:tcPr>
            <w:tcW w:w="234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Name of unit</w:t>
            </w:r>
          </w:p>
          <w:p w:rsidR="00991049" w:rsidRDefault="00991049">
            <w:pPr>
              <w:tabs>
                <w:tab w:val="left" w:pos="270"/>
                <w:tab w:val="left" w:pos="540"/>
              </w:tabs>
              <w:jc w:val="center"/>
              <w:rPr>
                <w:rFonts w:ascii="Univers (W1)" w:hAnsi="Univers (W1)"/>
                <w:sz w:val="16"/>
              </w:rPr>
            </w:pPr>
            <w:r>
              <w:rPr>
                <w:rFonts w:ascii="Univers (W1)" w:hAnsi="Univers (W1)"/>
                <w:sz w:val="16"/>
              </w:rPr>
              <w:t>(List the unit responsible for</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administering the course first)</w:t>
            </w:r>
          </w:p>
        </w:tc>
        <w:tc>
          <w:tcPr>
            <w:tcW w:w="2160" w:type="dxa"/>
          </w:tcPr>
          <w:p w:rsidR="00991049" w:rsidRDefault="00991049">
            <w:pPr>
              <w:tabs>
                <w:tab w:val="left" w:pos="360"/>
                <w:tab w:val="left" w:pos="720"/>
              </w:tabs>
              <w:spacing w:before="180"/>
              <w:jc w:val="center"/>
              <w:rPr>
                <w:rFonts w:ascii="Univers (W1)" w:hAnsi="Univers (W1)"/>
                <w:sz w:val="16"/>
              </w:rPr>
            </w:pPr>
            <w:r>
              <w:rPr>
                <w:rFonts w:ascii="Univers (W1)" w:hAnsi="Univers (W1)"/>
                <w:sz w:val="16"/>
              </w:rPr>
              <w:t>Course prefix</w:t>
            </w:r>
          </w:p>
          <w:p w:rsidR="00991049" w:rsidRDefault="00991049">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Add</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Drop</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4680" w:type="dxa"/>
          </w:tcPr>
          <w:p w:rsidR="00991049" w:rsidRDefault="00991049">
            <w:pPr>
              <w:tabs>
                <w:tab w:val="left" w:pos="270"/>
                <w:tab w:val="left" w:pos="540"/>
              </w:tabs>
              <w:spacing w:before="300"/>
              <w:jc w:val="center"/>
              <w:rPr>
                <w:rFonts w:ascii="Univers (W1)" w:hAnsi="Univers (W1)"/>
                <w:sz w:val="16"/>
              </w:rPr>
            </w:pPr>
            <w:r>
              <w:rPr>
                <w:rFonts w:ascii="Univers (W1)" w:hAnsi="Univers (W1)"/>
                <w:sz w:val="16"/>
              </w:rPr>
              <w:t>Signature of chair</w:t>
            </w:r>
            <w:r w:rsidR="00D80723">
              <w:rPr>
                <w:rFonts w:ascii="Univers (W1)" w:hAnsi="Univers (W1)"/>
                <w:sz w:val="16"/>
              </w:rPr>
              <w:t>/director</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bl>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991049" w:rsidRDefault="00991049">
      <w:pPr>
        <w:tabs>
          <w:tab w:val="left" w:pos="270"/>
          <w:tab w:val="left" w:pos="540"/>
        </w:tabs>
        <w:spacing w:before="60" w:after="60"/>
        <w:jc w:val="both"/>
        <w:rPr>
          <w:rFonts w:ascii="Univers (W1)" w:hAnsi="Univers (W1)"/>
          <w:sz w:val="16"/>
        </w:rPr>
      </w:pPr>
      <w:r>
        <w:rPr>
          <w:rFonts w:ascii="Univers (W1)" w:hAnsi="Univers (W1)"/>
          <w:sz w:val="16"/>
        </w:rPr>
        <w:tab/>
        <w:t xml:space="preserve">If this course includes subject matter currently dealt with by any other University units, the originating department must circulate this application for </w:t>
      </w:r>
      <w:r>
        <w:rPr>
          <w:rFonts w:ascii="Univers (W1)" w:hAnsi="Univers (W1)"/>
          <w:sz w:val="16"/>
        </w:rPr>
        <w:tab/>
        <w:t>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60"/>
        <w:gridCol w:w="4320"/>
        <w:gridCol w:w="1440"/>
        <w:gridCol w:w="1584"/>
        <w:gridCol w:w="1465"/>
      </w:tblGrid>
      <w:tr w:rsidR="00991049">
        <w:tc>
          <w:tcPr>
            <w:tcW w:w="216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Signature of dean</w:t>
            </w:r>
            <w:r w:rsidR="00D80723">
              <w:rPr>
                <w:rFonts w:ascii="Univers (W1)" w:hAnsi="Univers (W1)"/>
                <w:sz w:val="16"/>
              </w:rPr>
              <w:t>/</w:t>
            </w:r>
            <w:r>
              <w:rPr>
                <w:rFonts w:ascii="Univers (W1)" w:hAnsi="Univers (W1)"/>
                <w:sz w:val="16"/>
              </w:rPr>
              <w:t>chair</w:t>
            </w:r>
            <w:r w:rsidR="00D80723">
              <w:rPr>
                <w:rFonts w:ascii="Univers (W1)" w:hAnsi="Univers (W1)"/>
                <w:sz w:val="16"/>
              </w:rPr>
              <w:t>/director</w:t>
            </w:r>
          </w:p>
        </w:tc>
        <w:tc>
          <w:tcPr>
            <w:tcW w:w="1440" w:type="dxa"/>
          </w:tcPr>
          <w:p w:rsidR="00991049" w:rsidRDefault="00991049">
            <w:pPr>
              <w:tabs>
                <w:tab w:val="left" w:pos="270"/>
                <w:tab w:val="left" w:pos="540"/>
              </w:tabs>
              <w:spacing w:before="12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approval</w:t>
            </w:r>
          </w:p>
        </w:tc>
        <w:tc>
          <w:tcPr>
            <w:tcW w:w="1584"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disapproval</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65"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Date</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bl>
    <w:p w:rsidR="00991049" w:rsidRDefault="00991049">
      <w:pPr>
        <w:tabs>
          <w:tab w:val="left" w:pos="270"/>
          <w:tab w:val="left" w:pos="540"/>
        </w:tabs>
        <w:rPr>
          <w:rFonts w:ascii="Univers (W1)" w:hAnsi="Univers (W1)"/>
        </w:rPr>
      </w:pPr>
      <w:r>
        <w:rPr>
          <w:rFonts w:ascii="Univers (W1)" w:hAnsi="Univers (W1)"/>
        </w:rPr>
        <w:t>9.</w:t>
      </w:r>
      <w:r>
        <w:rPr>
          <w:rFonts w:ascii="Univers (W1)" w:hAnsi="Univers (W1)"/>
        </w:rPr>
        <w:tab/>
        <w:t>APPROVAL</w:t>
      </w:r>
    </w:p>
    <w:p w:rsidR="00991049" w:rsidRDefault="00991049">
      <w:pPr>
        <w:tabs>
          <w:tab w:val="left" w:pos="270"/>
          <w:tab w:val="left" w:pos="540"/>
          <w:tab w:val="left" w:pos="9720"/>
        </w:tabs>
        <w:rPr>
          <w:rFonts w:ascii="Univers (W1)" w:hAnsi="Univers (W1)"/>
        </w:rPr>
      </w:pP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991049" w:rsidRDefault="00991049">
      <w:pPr>
        <w:tabs>
          <w:tab w:val="left" w:pos="270"/>
          <w:tab w:val="left" w:pos="10800"/>
        </w:tabs>
        <w:rPr>
          <w:rFonts w:ascii="Univers (W1)" w:hAnsi="Univers (W1)"/>
          <w:sz w:val="16"/>
        </w:rPr>
      </w:pPr>
      <w:r>
        <w:rPr>
          <w:rFonts w:ascii="Univers (W1)" w:hAnsi="Univers (W1)"/>
        </w:rPr>
        <w:tab/>
      </w:r>
      <w:r>
        <w:rPr>
          <w:rFonts w:ascii="Univers (W1)" w:hAnsi="Univers (W1)"/>
          <w:sz w:val="16"/>
        </w:rPr>
        <w:t>Chair</w:t>
      </w:r>
      <w:r w:rsidR="00D80723">
        <w:rPr>
          <w:rFonts w:ascii="Univers (W1)" w:hAnsi="Univers (W1)"/>
          <w:sz w:val="16"/>
        </w:rPr>
        <w:t>/Director</w:t>
      </w:r>
      <w:r>
        <w:rPr>
          <w:rFonts w:ascii="Univers (W1)" w:hAnsi="Univers (W1)"/>
          <w:sz w:val="16"/>
        </w:rPr>
        <w:t xml:space="preserve"> of submitting department/unit</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u w:val="single"/>
        </w:rPr>
      </w:pPr>
      <w:r>
        <w:rPr>
          <w:rFonts w:ascii="Univers (W1)" w:hAnsi="Univers (W1)"/>
          <w:sz w:val="16"/>
        </w:rPr>
        <w:tab/>
        <w:t>College Curriculum Committee</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rPr>
      </w:pPr>
      <w:r>
        <w:rPr>
          <w:rFonts w:ascii="Univers (W1)" w:hAnsi="Univers (W1)"/>
          <w:sz w:val="16"/>
        </w:rPr>
        <w:tab/>
        <w:t xml:space="preserve">College Dean/Vice Chancellor </w:t>
      </w:r>
      <w:r>
        <w:rPr>
          <w:rFonts w:ascii="Univers (W1)" w:hAnsi="Univers (W1)"/>
          <w:sz w:val="16"/>
          <w:u w:val="single"/>
        </w:rPr>
        <w:tab/>
      </w:r>
    </w:p>
    <w:sectPr w:rsidR="00991049" w:rsidSect="00163EE8">
      <w:pgSz w:w="12240" w:h="15840"/>
      <w:pgMar w:top="360" w:right="360" w:bottom="360"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auto"/>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622065"/>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6D77AE5"/>
    <w:multiLevelType w:val="hybridMultilevel"/>
    <w:tmpl w:val="010682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991DBD"/>
    <w:multiLevelType w:val="hybridMultilevel"/>
    <w:tmpl w:val="12CA3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317E1E"/>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EDDCA6FE">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8C7E1C"/>
    <w:multiLevelType w:val="hybridMultilevel"/>
    <w:tmpl w:val="BA025892"/>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7A2651"/>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B201704"/>
    <w:multiLevelType w:val="hybridMultilevel"/>
    <w:tmpl w:val="591268BA"/>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456B51"/>
    <w:multiLevelType w:val="hybridMultilevel"/>
    <w:tmpl w:val="C57E0FE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0261F"/>
    <w:multiLevelType w:val="hybridMultilevel"/>
    <w:tmpl w:val="591268BA"/>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3B0F06"/>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8F0B01"/>
    <w:multiLevelType w:val="multilevel"/>
    <w:tmpl w:val="4BDC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0"/>
  </w:num>
  <w:num w:numId="3">
    <w:abstractNumId w:val="4"/>
  </w:num>
  <w:num w:numId="4">
    <w:abstractNumId w:val="5"/>
  </w:num>
  <w:num w:numId="5">
    <w:abstractNumId w:val="8"/>
  </w:num>
  <w:num w:numId="6">
    <w:abstractNumId w:val="3"/>
  </w:num>
  <w:num w:numId="7">
    <w:abstractNumId w:val="2"/>
  </w:num>
  <w:num w:numId="8">
    <w:abstractNumId w:val="11"/>
  </w:num>
  <w:num w:numId="9">
    <w:abstractNumId w:val="7"/>
  </w:num>
  <w:num w:numId="10">
    <w:abstractNumId w:val="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D9144B"/>
    <w:rsid w:val="00163EE8"/>
    <w:rsid w:val="0026095E"/>
    <w:rsid w:val="00303FB3"/>
    <w:rsid w:val="003107E3"/>
    <w:rsid w:val="003A178A"/>
    <w:rsid w:val="004E1F21"/>
    <w:rsid w:val="00527273"/>
    <w:rsid w:val="00596AE4"/>
    <w:rsid w:val="00726864"/>
    <w:rsid w:val="0097166B"/>
    <w:rsid w:val="00991049"/>
    <w:rsid w:val="00C12DDC"/>
    <w:rsid w:val="00C5632A"/>
    <w:rsid w:val="00CC2B11"/>
    <w:rsid w:val="00CC785B"/>
    <w:rsid w:val="00D266D6"/>
    <w:rsid w:val="00D37664"/>
    <w:rsid w:val="00D80723"/>
    <w:rsid w:val="00D9144B"/>
    <w:rsid w:val="00F033D4"/>
    <w:rsid w:val="00FB501D"/>
    <w:rsid w:val="00FD3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EE8"/>
  </w:style>
  <w:style w:type="paragraph" w:styleId="Heading1">
    <w:name w:val="heading 1"/>
    <w:basedOn w:val="Normal"/>
    <w:next w:val="Normal"/>
    <w:qFormat/>
    <w:rsid w:val="00163EE8"/>
    <w:pPr>
      <w:keepNext/>
      <w:outlineLvl w:val="0"/>
    </w:pPr>
    <w:rPr>
      <w:rFonts w:ascii="Univers (W1)" w:hAnsi="Univers (W1)"/>
      <w:b/>
      <w:spacing w:val="20"/>
      <w:sz w:val="22"/>
    </w:rPr>
  </w:style>
  <w:style w:type="paragraph" w:styleId="Heading2">
    <w:name w:val="heading 2"/>
    <w:basedOn w:val="Normal"/>
    <w:next w:val="Normal"/>
    <w:qFormat/>
    <w:rsid w:val="00163EE8"/>
    <w:pPr>
      <w:keepNext/>
      <w:outlineLvl w:val="1"/>
    </w:pPr>
    <w:rPr>
      <w:rFonts w:ascii="Univers (W1)" w:hAnsi="Univers (W1)"/>
      <w:b/>
      <w:bCs/>
      <w:i/>
      <w:iCs/>
      <w:sz w:val="32"/>
      <w:u w:val="single"/>
    </w:rPr>
  </w:style>
  <w:style w:type="paragraph" w:styleId="Heading3">
    <w:name w:val="heading 3"/>
    <w:basedOn w:val="Normal"/>
    <w:next w:val="Normal"/>
    <w:qFormat/>
    <w:rsid w:val="00163EE8"/>
    <w:pPr>
      <w:keepNext/>
      <w:outlineLvl w:val="2"/>
    </w:pPr>
    <w:rPr>
      <w:rFonts w:ascii="Univers (W1)" w:hAnsi="Univers (W1)"/>
      <w:b/>
      <w:bCs/>
      <w:sz w:val="24"/>
    </w:rPr>
  </w:style>
  <w:style w:type="paragraph" w:styleId="Heading4">
    <w:name w:val="heading 4"/>
    <w:basedOn w:val="Normal"/>
    <w:next w:val="Normal"/>
    <w:qFormat/>
    <w:rsid w:val="00163EE8"/>
    <w:pPr>
      <w:keepNext/>
      <w:spacing w:before="80"/>
      <w:jc w:val="center"/>
      <w:outlineLvl w:val="3"/>
    </w:pPr>
    <w:rPr>
      <w:rFonts w:ascii="Univers (W1)" w:hAnsi="Univers (W1)"/>
      <w:sz w:val="28"/>
    </w:rPr>
  </w:style>
  <w:style w:type="paragraph" w:styleId="Heading5">
    <w:name w:val="heading 5"/>
    <w:basedOn w:val="Normal"/>
    <w:next w:val="Normal"/>
    <w:qFormat/>
    <w:rsid w:val="00163EE8"/>
    <w:pPr>
      <w:keepNext/>
      <w:shd w:val="clear" w:color="auto" w:fill="808080"/>
      <w:outlineLvl w:val="4"/>
    </w:pPr>
    <w:rPr>
      <w:rFonts w:ascii="Univers (W1)" w:hAnsi="Univers (W1)"/>
      <w:b/>
      <w:bCs/>
      <w:sz w:val="28"/>
    </w:rPr>
  </w:style>
  <w:style w:type="paragraph" w:styleId="Heading6">
    <w:name w:val="heading 6"/>
    <w:basedOn w:val="Normal"/>
    <w:next w:val="Normal"/>
    <w:qFormat/>
    <w:rsid w:val="00163EE8"/>
    <w:pPr>
      <w:keepNext/>
      <w:outlineLvl w:val="5"/>
    </w:pPr>
    <w:rPr>
      <w:rFonts w:ascii="Univers (W1)" w:hAnsi="Univers (W1)"/>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y">
    <w:name w:val="normal.sty"/>
    <w:basedOn w:val="Normal"/>
    <w:rsid w:val="00163EE8"/>
  </w:style>
  <w:style w:type="paragraph" w:styleId="BodyText">
    <w:name w:val="Body Text"/>
    <w:basedOn w:val="Normal"/>
    <w:rsid w:val="00163EE8"/>
    <w:pPr>
      <w:tabs>
        <w:tab w:val="left" w:pos="270"/>
      </w:tabs>
    </w:pPr>
    <w:rPr>
      <w:rFonts w:ascii="Univers (W1)" w:hAnsi="Univers (W1)"/>
      <w:spacing w:val="20"/>
      <w:sz w:val="16"/>
    </w:rPr>
  </w:style>
  <w:style w:type="character" w:styleId="Strong">
    <w:name w:val="Strong"/>
    <w:basedOn w:val="DefaultParagraphFont"/>
    <w:qFormat/>
    <w:rsid w:val="00163EE8"/>
    <w:rPr>
      <w:b/>
      <w:bCs/>
    </w:rPr>
  </w:style>
  <w:style w:type="character" w:styleId="Hyperlink">
    <w:name w:val="Hyperlink"/>
    <w:basedOn w:val="DefaultParagraphFont"/>
    <w:rsid w:val="00163EE8"/>
    <w:rPr>
      <w:color w:val="0000FF"/>
      <w:u w:val="single"/>
    </w:rPr>
  </w:style>
  <w:style w:type="paragraph" w:styleId="Title">
    <w:name w:val="Title"/>
    <w:basedOn w:val="Normal"/>
    <w:qFormat/>
    <w:rsid w:val="00163EE8"/>
    <w:pPr>
      <w:jc w:val="center"/>
    </w:pPr>
    <w:rPr>
      <w:b/>
      <w:sz w:val="28"/>
    </w:rPr>
  </w:style>
  <w:style w:type="character" w:customStyle="1" w:styleId="PlainTextChar">
    <w:name w:val="Plain Text Char"/>
    <w:basedOn w:val="DefaultParagraphFont"/>
    <w:link w:val="PlainText"/>
    <w:rsid w:val="004E1F21"/>
    <w:rPr>
      <w:rFonts w:ascii="Consolas" w:hAnsi="Consolas"/>
      <w:lang w:bidi="ar-SA"/>
    </w:rPr>
  </w:style>
  <w:style w:type="paragraph" w:styleId="PlainText">
    <w:name w:val="Plain Text"/>
    <w:basedOn w:val="Normal"/>
    <w:link w:val="PlainTextChar"/>
    <w:rsid w:val="004E1F21"/>
    <w:rPr>
      <w:rFonts w:ascii="Consolas" w:hAnsi="Consolas"/>
    </w:rPr>
  </w:style>
  <w:style w:type="character" w:styleId="FollowedHyperlink">
    <w:name w:val="FollowedHyperlink"/>
    <w:basedOn w:val="DefaultParagraphFont"/>
    <w:rsid w:val="00C5632A"/>
    <w:rPr>
      <w:color w:val="800080"/>
      <w:u w:val="single"/>
    </w:rPr>
  </w:style>
</w:styles>
</file>

<file path=word/webSettings.xml><?xml version="1.0" encoding="utf-8"?>
<w:webSettings xmlns:r="http://schemas.openxmlformats.org/officeDocument/2006/relationships" xmlns:w="http://schemas.openxmlformats.org/wordprocessingml/2006/main">
  <w:divs>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creator>Liz Miller</dc:creator>
  <dc:description>After printing, photocopy, double-sided, onto brown paper.</dc:description>
  <cp:lastModifiedBy>ituser</cp:lastModifiedBy>
  <cp:revision>3</cp:revision>
  <cp:lastPrinted>2007-02-22T17:57:00Z</cp:lastPrinted>
  <dcterms:created xsi:type="dcterms:W3CDTF">2011-05-16T20:14:00Z</dcterms:created>
  <dcterms:modified xsi:type="dcterms:W3CDTF">2011-05-16T20:28:00Z</dcterms:modified>
</cp:coreProperties>
</file>