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4B6" w:rsidRPr="00417B81" w:rsidRDefault="005444B6">
      <w:pPr>
        <w:pStyle w:val="Title"/>
        <w:rPr>
          <w:rFonts w:asciiTheme="minorBidi" w:hAnsiTheme="minorBidi" w:cstheme="minorBidi"/>
        </w:rPr>
      </w:pPr>
      <w:r w:rsidRPr="00417B81">
        <w:rPr>
          <w:rFonts w:asciiTheme="minorBidi" w:hAnsiTheme="minorBidi" w:cstheme="minorBidi"/>
          <w:noProof/>
          <w:sz w:val="20"/>
          <w:szCs w:val="20"/>
          <w:lang w:eastAsia="en-US"/>
        </w:rPr>
        <w:drawing>
          <wp:inline distT="0" distB="0" distL="0" distR="0">
            <wp:extent cx="5943600" cy="29217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92171"/>
                    </a:xfrm>
                    <a:prstGeom prst="rect">
                      <a:avLst/>
                    </a:prstGeom>
                    <a:noFill/>
                    <a:ln>
                      <a:noFill/>
                    </a:ln>
                  </pic:spPr>
                </pic:pic>
              </a:graphicData>
            </a:graphic>
          </wp:inline>
        </w:drawing>
      </w:r>
    </w:p>
    <w:p w:rsidR="005444B6" w:rsidRPr="0024517F" w:rsidRDefault="005444B6">
      <w:pPr>
        <w:pStyle w:val="Title"/>
        <w:rPr>
          <w:rFonts w:asciiTheme="minorBidi" w:hAnsiTheme="minorBidi" w:cstheme="minorBidi"/>
          <w:sz w:val="20"/>
          <w:szCs w:val="20"/>
        </w:rPr>
      </w:pPr>
    </w:p>
    <w:p w:rsidR="004F54CD" w:rsidRDefault="005444B6">
      <w:pPr>
        <w:pStyle w:val="Title"/>
        <w:rPr>
          <w:rFonts w:asciiTheme="minorBidi" w:hAnsiTheme="minorBidi" w:cstheme="minorBidi"/>
          <w:color w:val="auto"/>
          <w:sz w:val="20"/>
          <w:szCs w:val="20"/>
        </w:rPr>
      </w:pPr>
      <w:r w:rsidRPr="00FD5382">
        <w:rPr>
          <w:rFonts w:asciiTheme="minorBidi" w:hAnsiTheme="minorBidi" w:cstheme="minorBidi"/>
          <w:sz w:val="40"/>
          <w:szCs w:val="40"/>
        </w:rPr>
        <w:t>Notice of Privacy Practices</w:t>
      </w:r>
      <w:r w:rsidRPr="00417B81">
        <w:rPr>
          <w:rFonts w:asciiTheme="minorBidi" w:hAnsiTheme="minorBidi" w:cstheme="minorBidi"/>
        </w:rPr>
        <w:t xml:space="preserve"> </w:t>
      </w:r>
      <w:r w:rsidRPr="00417B81">
        <w:rPr>
          <w:rFonts w:asciiTheme="minorBidi" w:hAnsiTheme="minorBidi" w:cstheme="minorBidi"/>
        </w:rPr>
        <w:br/>
      </w:r>
      <w:r w:rsidR="001E7C16" w:rsidRPr="006E5CDD">
        <w:rPr>
          <w:rFonts w:asciiTheme="minorBidi" w:hAnsiTheme="minorBidi" w:cstheme="minorBidi"/>
          <w:color w:val="auto"/>
          <w:sz w:val="20"/>
          <w:szCs w:val="20"/>
        </w:rPr>
        <w:t>Effect</w:t>
      </w:r>
      <w:r w:rsidR="006E5CDD">
        <w:rPr>
          <w:rFonts w:asciiTheme="minorBidi" w:hAnsiTheme="minorBidi" w:cstheme="minorBidi"/>
          <w:color w:val="auto"/>
          <w:sz w:val="20"/>
          <w:szCs w:val="20"/>
        </w:rPr>
        <w:t>i</w:t>
      </w:r>
      <w:r w:rsidR="001E7C16" w:rsidRPr="006E5CDD">
        <w:rPr>
          <w:rFonts w:asciiTheme="minorBidi" w:hAnsiTheme="minorBidi" w:cstheme="minorBidi"/>
          <w:color w:val="auto"/>
          <w:sz w:val="20"/>
          <w:szCs w:val="20"/>
        </w:rPr>
        <w:t xml:space="preserve">ve Date: </w:t>
      </w:r>
      <w:r w:rsidR="005422F0" w:rsidRPr="0018319F">
        <w:rPr>
          <w:rFonts w:asciiTheme="minorBidi" w:hAnsiTheme="minorBidi" w:cstheme="minorBidi"/>
          <w:color w:val="auto"/>
          <w:sz w:val="20"/>
          <w:szCs w:val="20"/>
        </w:rPr>
        <w:t xml:space="preserve">march </w:t>
      </w:r>
      <w:r w:rsidR="009939C5">
        <w:rPr>
          <w:rFonts w:asciiTheme="minorBidi" w:hAnsiTheme="minorBidi" w:cstheme="minorBidi"/>
          <w:color w:val="auto"/>
          <w:sz w:val="20"/>
          <w:szCs w:val="20"/>
        </w:rPr>
        <w:t>28</w:t>
      </w:r>
      <w:r w:rsidR="0085570A" w:rsidRPr="0018319F">
        <w:rPr>
          <w:rFonts w:asciiTheme="minorBidi" w:hAnsiTheme="minorBidi" w:cstheme="minorBidi"/>
          <w:color w:val="auto"/>
          <w:sz w:val="20"/>
          <w:szCs w:val="20"/>
        </w:rPr>
        <w:t>, 2016</w:t>
      </w:r>
    </w:p>
    <w:p w:rsidR="00043ECD" w:rsidRPr="005E4E19" w:rsidRDefault="00F67433" w:rsidP="00043ECD">
      <w:pPr>
        <w:rPr>
          <w:rFonts w:asciiTheme="minorBidi" w:hAnsiTheme="minorBidi"/>
          <w:sz w:val="21"/>
          <w:szCs w:val="21"/>
        </w:rPr>
      </w:pPr>
      <w:r>
        <w:rPr>
          <w:rFonts w:asciiTheme="minorBidi" w:hAnsiTheme="minorBidi"/>
          <w:sz w:val="20"/>
          <w:szCs w:val="20"/>
        </w:rPr>
        <w:br/>
      </w:r>
      <w:r w:rsidR="00043ECD" w:rsidRPr="005E4E19">
        <w:rPr>
          <w:rFonts w:asciiTheme="minorBidi" w:hAnsiTheme="minorBidi"/>
          <w:sz w:val="21"/>
          <w:szCs w:val="21"/>
        </w:rPr>
        <w:t xml:space="preserve">THIS NOTICE DESCRIBES HOW INFORMATION ABOUT YOU MAY BE USED AND DISCLOSED AND HOW YOU CAN GET ACCESS TO THIS INFORMATION. PLEASE REVIEW IT CAREFULLY. </w:t>
      </w:r>
    </w:p>
    <w:p w:rsidR="00BE52E2" w:rsidRPr="005E4E19" w:rsidRDefault="00BE52E2" w:rsidP="005444B6">
      <w:pPr>
        <w:pStyle w:val="Heading1"/>
        <w:rPr>
          <w:rFonts w:asciiTheme="minorBidi" w:hAnsiTheme="minorBidi" w:cstheme="minorBidi"/>
          <w:sz w:val="21"/>
          <w:szCs w:val="21"/>
        </w:rPr>
      </w:pPr>
      <w:r w:rsidRPr="005E4E19">
        <w:rPr>
          <w:rFonts w:asciiTheme="minorBidi" w:hAnsiTheme="minorBidi" w:cstheme="minorBidi"/>
          <w:sz w:val="21"/>
          <w:szCs w:val="21"/>
        </w:rPr>
        <w:t>Protected Health information</w:t>
      </w:r>
    </w:p>
    <w:p w:rsidR="00BE52E2" w:rsidRPr="005E4E19" w:rsidRDefault="00BE52E2" w:rsidP="00BE52E2">
      <w:pPr>
        <w:rPr>
          <w:sz w:val="21"/>
          <w:szCs w:val="21"/>
        </w:rPr>
      </w:pPr>
      <w:r w:rsidRPr="005E4E19">
        <w:rPr>
          <w:rFonts w:asciiTheme="minorBidi" w:hAnsiTheme="minorBidi"/>
          <w:sz w:val="21"/>
          <w:szCs w:val="21"/>
        </w:rPr>
        <w:t>This Notice applies to protected health information (PHI) created or received by the UW Autism Center that identifies you; relates to your past, present or future physical or mental condition; relates to the care provided; or relates to the past, present or future payment for your healthcare.  For example, PHI includes your symptoms, test results, diagnoses, treatment, health information from other providers, and billing and payment information relating to these services.</w:t>
      </w:r>
    </w:p>
    <w:p w:rsidR="005444B6" w:rsidRPr="005E4E19" w:rsidRDefault="005444B6" w:rsidP="005444B6">
      <w:pPr>
        <w:pStyle w:val="Heading1"/>
        <w:rPr>
          <w:rFonts w:asciiTheme="minorBidi" w:hAnsiTheme="minorBidi" w:cstheme="minorBidi"/>
          <w:sz w:val="21"/>
          <w:szCs w:val="21"/>
        </w:rPr>
      </w:pPr>
      <w:r w:rsidRPr="005E4E19">
        <w:rPr>
          <w:rFonts w:asciiTheme="minorBidi" w:hAnsiTheme="minorBidi" w:cstheme="minorBidi"/>
          <w:sz w:val="21"/>
          <w:szCs w:val="21"/>
        </w:rPr>
        <w:t>Your Rights</w:t>
      </w:r>
    </w:p>
    <w:p w:rsidR="005444B6" w:rsidRPr="005E4E19" w:rsidRDefault="005444B6" w:rsidP="00417B81">
      <w:pPr>
        <w:rPr>
          <w:rFonts w:asciiTheme="minorBidi" w:hAnsiTheme="minorBidi"/>
          <w:sz w:val="21"/>
          <w:szCs w:val="21"/>
        </w:rPr>
      </w:pPr>
      <w:r w:rsidRPr="005E4E19">
        <w:rPr>
          <w:rFonts w:asciiTheme="minorBidi" w:hAnsiTheme="minorBidi"/>
          <w:sz w:val="21"/>
          <w:szCs w:val="21"/>
        </w:rPr>
        <w:t xml:space="preserve">When it comes to your </w:t>
      </w:r>
      <w:r w:rsidR="009C124A" w:rsidRPr="005E4E19">
        <w:rPr>
          <w:rFonts w:asciiTheme="minorBidi" w:hAnsiTheme="minorBidi"/>
          <w:sz w:val="21"/>
          <w:szCs w:val="21"/>
        </w:rPr>
        <w:t>protected</w:t>
      </w:r>
      <w:r w:rsidR="000A5F6E" w:rsidRPr="005E4E19">
        <w:rPr>
          <w:rFonts w:asciiTheme="minorBidi" w:hAnsiTheme="minorBidi"/>
          <w:sz w:val="21"/>
          <w:szCs w:val="21"/>
        </w:rPr>
        <w:t xml:space="preserve"> health information</w:t>
      </w:r>
      <w:r w:rsidR="009C124A" w:rsidRPr="005E4E19">
        <w:rPr>
          <w:rFonts w:asciiTheme="minorBidi" w:hAnsiTheme="minorBidi"/>
          <w:sz w:val="21"/>
          <w:szCs w:val="21"/>
        </w:rPr>
        <w:t xml:space="preserve"> (PHI)</w:t>
      </w:r>
      <w:r w:rsidR="00417B81" w:rsidRPr="005E4E19">
        <w:rPr>
          <w:rFonts w:asciiTheme="minorBidi" w:hAnsiTheme="minorBidi"/>
          <w:sz w:val="21"/>
          <w:szCs w:val="21"/>
        </w:rPr>
        <w:t>, you have the right to:</w:t>
      </w:r>
    </w:p>
    <w:p w:rsidR="00683496" w:rsidRPr="005E4E19" w:rsidRDefault="002F3B42" w:rsidP="00FD191A">
      <w:pPr>
        <w:pStyle w:val="ListParagraph"/>
        <w:numPr>
          <w:ilvl w:val="0"/>
          <w:numId w:val="4"/>
        </w:numPr>
        <w:rPr>
          <w:rFonts w:asciiTheme="minorBidi" w:hAnsiTheme="minorBidi"/>
          <w:sz w:val="21"/>
          <w:szCs w:val="21"/>
        </w:rPr>
      </w:pPr>
      <w:r w:rsidRPr="005E4E19">
        <w:rPr>
          <w:rFonts w:asciiTheme="minorBidi" w:hAnsiTheme="minorBidi"/>
          <w:b/>
          <w:sz w:val="21"/>
          <w:szCs w:val="21"/>
        </w:rPr>
        <w:t xml:space="preserve">See and receive </w:t>
      </w:r>
      <w:r w:rsidR="005444B6" w:rsidRPr="005E4E19">
        <w:rPr>
          <w:rFonts w:asciiTheme="minorBidi" w:hAnsiTheme="minorBidi"/>
          <w:b/>
          <w:sz w:val="21"/>
          <w:szCs w:val="21"/>
        </w:rPr>
        <w:t>an electronic or p</w:t>
      </w:r>
      <w:r w:rsidRPr="005E4E19">
        <w:rPr>
          <w:rFonts w:asciiTheme="minorBidi" w:hAnsiTheme="minorBidi"/>
          <w:b/>
          <w:sz w:val="21"/>
          <w:szCs w:val="21"/>
        </w:rPr>
        <w:t>aper copy of your</w:t>
      </w:r>
      <w:r w:rsidR="000A5F6E" w:rsidRPr="005E4E19">
        <w:rPr>
          <w:rFonts w:asciiTheme="minorBidi" w:hAnsiTheme="minorBidi"/>
          <w:b/>
          <w:sz w:val="21"/>
          <w:szCs w:val="21"/>
        </w:rPr>
        <w:t xml:space="preserve"> health information</w:t>
      </w:r>
      <w:r w:rsidR="0002255B" w:rsidRPr="005E4E19">
        <w:rPr>
          <w:rFonts w:asciiTheme="minorBidi" w:hAnsiTheme="minorBidi"/>
          <w:b/>
          <w:sz w:val="21"/>
          <w:szCs w:val="21"/>
        </w:rPr>
        <w:t>.</w:t>
      </w:r>
      <w:r w:rsidR="0002255B" w:rsidRPr="005E4E19">
        <w:rPr>
          <w:rFonts w:asciiTheme="minorBidi" w:hAnsiTheme="minorBidi"/>
          <w:sz w:val="21"/>
          <w:szCs w:val="21"/>
        </w:rPr>
        <w:t xml:space="preserve"> In most cases, you have the right to </w:t>
      </w:r>
      <w:r w:rsidR="00FD191A" w:rsidRPr="005E4E19">
        <w:rPr>
          <w:rFonts w:asciiTheme="minorBidi" w:hAnsiTheme="minorBidi"/>
          <w:sz w:val="21"/>
          <w:szCs w:val="21"/>
        </w:rPr>
        <w:t>review</w:t>
      </w:r>
      <w:r w:rsidR="0002255B" w:rsidRPr="005E4E19">
        <w:rPr>
          <w:rFonts w:asciiTheme="minorBidi" w:hAnsiTheme="minorBidi"/>
          <w:sz w:val="21"/>
          <w:szCs w:val="21"/>
        </w:rPr>
        <w:t xml:space="preserve"> and receive a copy of certain healthcare information including certain medical and billing records. If you request a copy of the information, we may charge a fee for the costs of copying, mailing or other supplies associated with your request.</w:t>
      </w:r>
    </w:p>
    <w:p w:rsidR="005444B6" w:rsidRPr="005E4E19" w:rsidRDefault="002F3B42" w:rsidP="00EE5592">
      <w:pPr>
        <w:pStyle w:val="ListParagraph"/>
        <w:numPr>
          <w:ilvl w:val="0"/>
          <w:numId w:val="4"/>
        </w:numPr>
        <w:rPr>
          <w:rFonts w:asciiTheme="minorBidi" w:hAnsiTheme="minorBidi"/>
          <w:sz w:val="21"/>
          <w:szCs w:val="21"/>
        </w:rPr>
      </w:pPr>
      <w:r w:rsidRPr="005E4E19">
        <w:rPr>
          <w:rFonts w:asciiTheme="minorBidi" w:hAnsiTheme="minorBidi"/>
          <w:b/>
          <w:sz w:val="21"/>
          <w:szCs w:val="21"/>
        </w:rPr>
        <w:t xml:space="preserve">Ask for </w:t>
      </w:r>
      <w:r w:rsidR="00C56B35" w:rsidRPr="005E4E19">
        <w:rPr>
          <w:rFonts w:asciiTheme="minorBidi" w:hAnsiTheme="minorBidi"/>
          <w:b/>
          <w:sz w:val="21"/>
          <w:szCs w:val="21"/>
        </w:rPr>
        <w:t>a change or</w:t>
      </w:r>
      <w:r w:rsidRPr="005E4E19">
        <w:rPr>
          <w:rFonts w:asciiTheme="minorBidi" w:hAnsiTheme="minorBidi"/>
          <w:b/>
          <w:sz w:val="21"/>
          <w:szCs w:val="21"/>
        </w:rPr>
        <w:t xml:space="preserve"> addition to your</w:t>
      </w:r>
      <w:r w:rsidR="000A5F6E" w:rsidRPr="005E4E19">
        <w:rPr>
          <w:rFonts w:asciiTheme="minorBidi" w:hAnsiTheme="minorBidi"/>
          <w:b/>
          <w:sz w:val="21"/>
          <w:szCs w:val="21"/>
        </w:rPr>
        <w:t xml:space="preserve"> health information</w:t>
      </w:r>
      <w:r w:rsidR="0002255B" w:rsidRPr="005E4E19">
        <w:rPr>
          <w:rFonts w:asciiTheme="minorBidi" w:hAnsiTheme="minorBidi"/>
          <w:b/>
          <w:sz w:val="21"/>
          <w:szCs w:val="21"/>
        </w:rPr>
        <w:t>.</w:t>
      </w:r>
      <w:r w:rsidR="0002255B" w:rsidRPr="005E4E19">
        <w:rPr>
          <w:rFonts w:asciiTheme="minorBidi" w:hAnsiTheme="minorBidi"/>
          <w:sz w:val="21"/>
          <w:szCs w:val="21"/>
        </w:rPr>
        <w:t xml:space="preserve"> If you believe that information in your record is incorrect or that important information is missing, you have the right to request in writing that we make a </w:t>
      </w:r>
      <w:r w:rsidR="00EE5592" w:rsidRPr="005E4E19">
        <w:rPr>
          <w:rFonts w:asciiTheme="minorBidi" w:hAnsiTheme="minorBidi"/>
          <w:sz w:val="21"/>
          <w:szCs w:val="21"/>
        </w:rPr>
        <w:t xml:space="preserve">correction or add information. You must include a reason for the amendment in your request. We are not </w:t>
      </w:r>
      <w:r w:rsidR="0002255B" w:rsidRPr="005E4E19">
        <w:rPr>
          <w:rFonts w:asciiTheme="minorBidi" w:hAnsiTheme="minorBidi"/>
          <w:sz w:val="21"/>
          <w:szCs w:val="21"/>
        </w:rPr>
        <w:t>required to agree to the amendment of your record, but a copy of your request will be added to your record.</w:t>
      </w:r>
    </w:p>
    <w:p w:rsidR="00F950DB" w:rsidRPr="005E4E19" w:rsidRDefault="002F3B42" w:rsidP="0093156C">
      <w:pPr>
        <w:pStyle w:val="ListParagraph"/>
        <w:numPr>
          <w:ilvl w:val="0"/>
          <w:numId w:val="4"/>
        </w:numPr>
        <w:rPr>
          <w:rFonts w:asciiTheme="minorBidi" w:hAnsiTheme="minorBidi"/>
          <w:sz w:val="21"/>
          <w:szCs w:val="21"/>
        </w:rPr>
      </w:pPr>
      <w:r w:rsidRPr="005E4E19">
        <w:rPr>
          <w:rFonts w:asciiTheme="minorBidi" w:hAnsiTheme="minorBidi"/>
          <w:b/>
          <w:sz w:val="21"/>
          <w:szCs w:val="21"/>
        </w:rPr>
        <w:t>A</w:t>
      </w:r>
      <w:r w:rsidR="00683496" w:rsidRPr="005E4E19">
        <w:rPr>
          <w:rFonts w:asciiTheme="minorBidi" w:hAnsiTheme="minorBidi"/>
          <w:b/>
          <w:sz w:val="21"/>
          <w:szCs w:val="21"/>
        </w:rPr>
        <w:t>sk us to contact you in a specific way (for example, home or office phone) or to send mail to a different address</w:t>
      </w:r>
      <w:r w:rsidR="00683AF4" w:rsidRPr="005E4E19">
        <w:rPr>
          <w:rFonts w:asciiTheme="minorBidi" w:hAnsiTheme="minorBidi"/>
          <w:b/>
          <w:sz w:val="21"/>
          <w:szCs w:val="21"/>
        </w:rPr>
        <w:t>.</w:t>
      </w:r>
      <w:r w:rsidR="00683AF4" w:rsidRPr="005E4E19">
        <w:rPr>
          <w:rFonts w:asciiTheme="minorBidi" w:hAnsiTheme="minorBidi"/>
          <w:sz w:val="21"/>
          <w:szCs w:val="21"/>
        </w:rPr>
        <w:t xml:space="preserve"> </w:t>
      </w:r>
      <w:r w:rsidR="0093156C" w:rsidRPr="005E4E19">
        <w:rPr>
          <w:rFonts w:asciiTheme="minorBidi" w:hAnsiTheme="minorBidi"/>
          <w:sz w:val="21"/>
          <w:szCs w:val="21"/>
        </w:rPr>
        <w:t>Y</w:t>
      </w:r>
      <w:r w:rsidR="00F950DB" w:rsidRPr="005E4E19">
        <w:rPr>
          <w:rFonts w:asciiTheme="minorBidi" w:hAnsiTheme="minorBidi"/>
          <w:sz w:val="21"/>
          <w:szCs w:val="21"/>
        </w:rPr>
        <w:t>ou must make your request in w</w:t>
      </w:r>
      <w:r w:rsidR="00D0378C" w:rsidRPr="005E4E19">
        <w:rPr>
          <w:rFonts w:asciiTheme="minorBidi" w:hAnsiTheme="minorBidi"/>
          <w:sz w:val="21"/>
          <w:szCs w:val="21"/>
        </w:rPr>
        <w:t>riting</w:t>
      </w:r>
      <w:r w:rsidR="00687833" w:rsidRPr="005E4E19">
        <w:rPr>
          <w:rFonts w:asciiTheme="minorBidi" w:hAnsiTheme="minorBidi"/>
          <w:sz w:val="21"/>
          <w:szCs w:val="21"/>
        </w:rPr>
        <w:t xml:space="preserve"> (including email)</w:t>
      </w:r>
      <w:r w:rsidR="00D57192" w:rsidRPr="005E4E19">
        <w:rPr>
          <w:rFonts w:asciiTheme="minorBidi" w:hAnsiTheme="minorBidi"/>
          <w:sz w:val="21"/>
          <w:szCs w:val="21"/>
        </w:rPr>
        <w:t xml:space="preserve">. We will </w:t>
      </w:r>
      <w:r w:rsidR="00D0378C" w:rsidRPr="005E4E19">
        <w:rPr>
          <w:rStyle w:val="Hyperlink"/>
          <w:rFonts w:asciiTheme="minorBidi" w:hAnsiTheme="minorBidi"/>
          <w:color w:val="auto"/>
          <w:sz w:val="21"/>
          <w:szCs w:val="21"/>
          <w:u w:val="none"/>
        </w:rPr>
        <w:t>grant all reasonable requests. Your request must specify how or where you wish to be contacted.</w:t>
      </w:r>
    </w:p>
    <w:p w:rsidR="00834851" w:rsidRPr="005E4E19" w:rsidRDefault="00834851" w:rsidP="00834851">
      <w:pPr>
        <w:pStyle w:val="ListParagraph"/>
        <w:numPr>
          <w:ilvl w:val="0"/>
          <w:numId w:val="4"/>
        </w:numPr>
        <w:rPr>
          <w:rFonts w:asciiTheme="minorBidi" w:hAnsiTheme="minorBidi"/>
          <w:b/>
          <w:sz w:val="21"/>
          <w:szCs w:val="21"/>
        </w:rPr>
      </w:pPr>
      <w:r w:rsidRPr="005E4E19">
        <w:rPr>
          <w:rFonts w:asciiTheme="minorBidi" w:hAnsiTheme="minorBidi"/>
          <w:b/>
          <w:sz w:val="21"/>
          <w:szCs w:val="21"/>
        </w:rPr>
        <w:t xml:space="preserve">Ask us to limit what we use or share. </w:t>
      </w:r>
      <w:r w:rsidRPr="005E4E19">
        <w:rPr>
          <w:rFonts w:asciiTheme="minorBidi" w:hAnsiTheme="minorBidi"/>
          <w:bCs/>
          <w:sz w:val="21"/>
          <w:szCs w:val="21"/>
        </w:rPr>
        <w:t>You can ask us not to use or share certain health information for treatment, payment, or our operations. We are not required to agree to your request, and we may say “no” if it would affect your care. If you pay for a service of health care item out-of-pocket in full, you can ask us not to share that information for the purpose of payment or our operations with your health insurer. We will say “yes” unless a law requires us to share that information.</w:t>
      </w:r>
    </w:p>
    <w:p w:rsidR="005444B6" w:rsidRPr="005E4E19" w:rsidRDefault="002F3B42" w:rsidP="00FD191A">
      <w:pPr>
        <w:pStyle w:val="ListParagraph"/>
        <w:numPr>
          <w:ilvl w:val="0"/>
          <w:numId w:val="4"/>
        </w:numPr>
        <w:rPr>
          <w:rFonts w:asciiTheme="minorBidi" w:hAnsiTheme="minorBidi"/>
          <w:sz w:val="21"/>
          <w:szCs w:val="21"/>
        </w:rPr>
      </w:pPr>
      <w:r w:rsidRPr="005E4E19">
        <w:rPr>
          <w:rFonts w:asciiTheme="minorBidi" w:hAnsiTheme="minorBidi"/>
          <w:b/>
          <w:sz w:val="21"/>
          <w:szCs w:val="21"/>
        </w:rPr>
        <w:t>Ask for a list of</w:t>
      </w:r>
      <w:r w:rsidR="00242752" w:rsidRPr="005E4E19">
        <w:rPr>
          <w:rFonts w:asciiTheme="minorBidi" w:hAnsiTheme="minorBidi"/>
          <w:b/>
          <w:sz w:val="21"/>
          <w:szCs w:val="21"/>
        </w:rPr>
        <w:t xml:space="preserve"> </w:t>
      </w:r>
      <w:r w:rsidR="00683AF4" w:rsidRPr="005E4E19">
        <w:rPr>
          <w:rFonts w:asciiTheme="minorBidi" w:hAnsiTheme="minorBidi"/>
          <w:b/>
          <w:sz w:val="21"/>
          <w:szCs w:val="21"/>
        </w:rPr>
        <w:t xml:space="preserve">persons or </w:t>
      </w:r>
      <w:r w:rsidR="00242752" w:rsidRPr="005E4E19">
        <w:rPr>
          <w:rFonts w:asciiTheme="minorBidi" w:hAnsiTheme="minorBidi"/>
          <w:b/>
          <w:sz w:val="21"/>
          <w:szCs w:val="21"/>
        </w:rPr>
        <w:t>entities outside the UW Autism Center with whom we have share</w:t>
      </w:r>
      <w:r w:rsidRPr="005E4E19">
        <w:rPr>
          <w:rFonts w:asciiTheme="minorBidi" w:hAnsiTheme="minorBidi"/>
          <w:b/>
          <w:sz w:val="21"/>
          <w:szCs w:val="21"/>
        </w:rPr>
        <w:t>d</w:t>
      </w:r>
      <w:r w:rsidR="00242752" w:rsidRPr="005E4E19">
        <w:rPr>
          <w:rFonts w:asciiTheme="minorBidi" w:hAnsiTheme="minorBidi"/>
          <w:b/>
          <w:sz w:val="21"/>
          <w:szCs w:val="21"/>
        </w:rPr>
        <w:t xml:space="preserve"> your</w:t>
      </w:r>
      <w:r w:rsidR="000A5F6E" w:rsidRPr="005E4E19">
        <w:rPr>
          <w:rFonts w:asciiTheme="minorBidi" w:hAnsiTheme="minorBidi"/>
          <w:b/>
          <w:sz w:val="21"/>
          <w:szCs w:val="21"/>
        </w:rPr>
        <w:t xml:space="preserve"> health information</w:t>
      </w:r>
      <w:r w:rsidR="0002255B" w:rsidRPr="005E4E19">
        <w:rPr>
          <w:rFonts w:asciiTheme="minorBidi" w:hAnsiTheme="minorBidi"/>
          <w:b/>
          <w:sz w:val="21"/>
          <w:szCs w:val="21"/>
        </w:rPr>
        <w:t>.</w:t>
      </w:r>
      <w:r w:rsidR="0002255B" w:rsidRPr="005E4E19">
        <w:rPr>
          <w:rFonts w:asciiTheme="minorBidi" w:hAnsiTheme="minorBidi"/>
          <w:sz w:val="21"/>
          <w:szCs w:val="21"/>
        </w:rPr>
        <w:t xml:space="preserve"> Certain instances will not appear on the list, such as disclos</w:t>
      </w:r>
      <w:r w:rsidR="00FD191A" w:rsidRPr="005E4E19">
        <w:rPr>
          <w:rFonts w:asciiTheme="minorBidi" w:hAnsiTheme="minorBidi"/>
          <w:sz w:val="21"/>
          <w:szCs w:val="21"/>
        </w:rPr>
        <w:t xml:space="preserve">ures for treatment, payment, </w:t>
      </w:r>
      <w:r w:rsidR="0002255B" w:rsidRPr="005E4E19">
        <w:rPr>
          <w:rFonts w:asciiTheme="minorBidi" w:hAnsiTheme="minorBidi"/>
          <w:sz w:val="21"/>
          <w:szCs w:val="21"/>
        </w:rPr>
        <w:t>or when you have authorized the use or disclosure. Your first accounting of disclosures in a calendar year is free of charge. Any additional request within the same calendar year requires a processing fee.</w:t>
      </w:r>
    </w:p>
    <w:p w:rsidR="0027535B" w:rsidRPr="005E4E19" w:rsidRDefault="0027535B" w:rsidP="002F3B42">
      <w:pPr>
        <w:pStyle w:val="ListParagraph"/>
        <w:numPr>
          <w:ilvl w:val="0"/>
          <w:numId w:val="4"/>
        </w:numPr>
        <w:rPr>
          <w:rFonts w:asciiTheme="minorBidi" w:hAnsiTheme="minorBidi"/>
          <w:b/>
          <w:sz w:val="21"/>
          <w:szCs w:val="21"/>
        </w:rPr>
      </w:pPr>
      <w:r w:rsidRPr="005E4E19">
        <w:rPr>
          <w:rFonts w:asciiTheme="minorBidi" w:hAnsiTheme="minorBidi"/>
          <w:b/>
          <w:sz w:val="21"/>
          <w:szCs w:val="21"/>
        </w:rPr>
        <w:t xml:space="preserve">Ask for a paper or electronic copy of this </w:t>
      </w:r>
      <w:r w:rsidR="00BE52E2" w:rsidRPr="005E4E19">
        <w:rPr>
          <w:rFonts w:asciiTheme="minorBidi" w:hAnsiTheme="minorBidi"/>
          <w:b/>
          <w:sz w:val="21"/>
          <w:szCs w:val="21"/>
        </w:rPr>
        <w:t>N</w:t>
      </w:r>
      <w:r w:rsidRPr="005E4E19">
        <w:rPr>
          <w:rFonts w:asciiTheme="minorBidi" w:hAnsiTheme="minorBidi"/>
          <w:b/>
          <w:sz w:val="21"/>
          <w:szCs w:val="21"/>
        </w:rPr>
        <w:t>otice.</w:t>
      </w:r>
    </w:p>
    <w:p w:rsidR="00E82FF4" w:rsidRPr="005E4E19" w:rsidRDefault="005444B6" w:rsidP="00ED5F12">
      <w:pPr>
        <w:pStyle w:val="ListParagraph"/>
        <w:numPr>
          <w:ilvl w:val="0"/>
          <w:numId w:val="4"/>
        </w:numPr>
        <w:rPr>
          <w:rFonts w:asciiTheme="minorBidi" w:hAnsiTheme="minorBidi"/>
          <w:sz w:val="21"/>
          <w:szCs w:val="21"/>
        </w:rPr>
      </w:pPr>
      <w:r w:rsidRPr="005E4E19">
        <w:rPr>
          <w:rFonts w:asciiTheme="minorBidi" w:hAnsiTheme="minorBidi"/>
          <w:b/>
          <w:sz w:val="21"/>
          <w:szCs w:val="21"/>
        </w:rPr>
        <w:t>Choose someone to act for you</w:t>
      </w:r>
      <w:r w:rsidR="00ED5F12" w:rsidRPr="005E4E19">
        <w:rPr>
          <w:rFonts w:asciiTheme="minorBidi" w:hAnsiTheme="minorBidi"/>
          <w:b/>
          <w:sz w:val="21"/>
          <w:szCs w:val="21"/>
        </w:rPr>
        <w:t>.</w:t>
      </w:r>
      <w:r w:rsidR="00ED5F12" w:rsidRPr="005E4E19">
        <w:rPr>
          <w:rFonts w:asciiTheme="minorBidi" w:hAnsiTheme="minorBidi"/>
          <w:sz w:val="21"/>
          <w:szCs w:val="21"/>
        </w:rPr>
        <w:t xml:space="preserve"> If you have given </w:t>
      </w:r>
      <w:r w:rsidR="00E82FF4" w:rsidRPr="005E4E19">
        <w:rPr>
          <w:rFonts w:asciiTheme="minorBidi" w:hAnsiTheme="minorBidi"/>
          <w:sz w:val="21"/>
          <w:szCs w:val="21"/>
        </w:rPr>
        <w:t>medical power of attorney or if someone is your legal guardian, that person can exercise your rights and make choic</w:t>
      </w:r>
      <w:r w:rsidR="00ED5F12" w:rsidRPr="005E4E19">
        <w:rPr>
          <w:rFonts w:asciiTheme="minorBidi" w:hAnsiTheme="minorBidi"/>
          <w:sz w:val="21"/>
          <w:szCs w:val="21"/>
        </w:rPr>
        <w:t>es about your</w:t>
      </w:r>
      <w:r w:rsidR="000A5F6E" w:rsidRPr="005E4E19">
        <w:rPr>
          <w:rFonts w:asciiTheme="minorBidi" w:hAnsiTheme="minorBidi"/>
          <w:sz w:val="21"/>
          <w:szCs w:val="21"/>
        </w:rPr>
        <w:t xml:space="preserve"> health information</w:t>
      </w:r>
      <w:r w:rsidR="009F0403" w:rsidRPr="005E4E19">
        <w:rPr>
          <w:rFonts w:asciiTheme="minorBidi" w:hAnsiTheme="minorBidi"/>
          <w:sz w:val="21"/>
          <w:szCs w:val="21"/>
        </w:rPr>
        <w:t>.</w:t>
      </w:r>
    </w:p>
    <w:p w:rsidR="005444B6" w:rsidRPr="005E4E19" w:rsidRDefault="005444B6" w:rsidP="0027535B">
      <w:pPr>
        <w:pStyle w:val="ListParagraph"/>
        <w:numPr>
          <w:ilvl w:val="0"/>
          <w:numId w:val="4"/>
        </w:numPr>
        <w:rPr>
          <w:rFonts w:asciiTheme="minorBidi" w:hAnsiTheme="minorBidi"/>
          <w:sz w:val="21"/>
          <w:szCs w:val="21"/>
        </w:rPr>
      </w:pPr>
      <w:r w:rsidRPr="005E4E19">
        <w:rPr>
          <w:rFonts w:asciiTheme="minorBidi" w:hAnsiTheme="minorBidi"/>
          <w:b/>
          <w:sz w:val="21"/>
          <w:szCs w:val="21"/>
        </w:rPr>
        <w:t>File a complaint</w:t>
      </w:r>
      <w:r w:rsidR="0027535B" w:rsidRPr="005E4E19">
        <w:rPr>
          <w:rFonts w:asciiTheme="minorBidi" w:hAnsiTheme="minorBidi"/>
          <w:b/>
          <w:sz w:val="21"/>
          <w:szCs w:val="21"/>
        </w:rPr>
        <w:t xml:space="preserve"> if you feel like your privacy rights </w:t>
      </w:r>
      <w:r w:rsidR="00D30C2F" w:rsidRPr="005E4E19">
        <w:rPr>
          <w:rFonts w:asciiTheme="minorBidi" w:hAnsiTheme="minorBidi"/>
          <w:b/>
          <w:sz w:val="21"/>
          <w:szCs w:val="21"/>
        </w:rPr>
        <w:t>have been</w:t>
      </w:r>
      <w:r w:rsidR="0027535B" w:rsidRPr="005E4E19">
        <w:rPr>
          <w:rFonts w:asciiTheme="minorBidi" w:hAnsiTheme="minorBidi"/>
          <w:b/>
          <w:sz w:val="21"/>
          <w:szCs w:val="21"/>
        </w:rPr>
        <w:t xml:space="preserve"> violated.</w:t>
      </w:r>
      <w:r w:rsidR="006579BE" w:rsidRPr="005E4E19">
        <w:rPr>
          <w:rFonts w:asciiTheme="minorBidi" w:hAnsiTheme="minorBidi"/>
          <w:sz w:val="21"/>
          <w:szCs w:val="21"/>
        </w:rPr>
        <w:t xml:space="preserve"> </w:t>
      </w:r>
      <w:r w:rsidR="00C64328" w:rsidRPr="005E4E19">
        <w:rPr>
          <w:rFonts w:asciiTheme="minorBidi" w:hAnsiTheme="minorBidi"/>
          <w:sz w:val="21"/>
          <w:szCs w:val="21"/>
        </w:rPr>
        <w:t>You may file a complaint with the UW Autism Center</w:t>
      </w:r>
      <w:r w:rsidR="006579BE" w:rsidRPr="005E4E19">
        <w:rPr>
          <w:rFonts w:asciiTheme="minorBidi" w:hAnsiTheme="minorBidi"/>
          <w:sz w:val="21"/>
          <w:szCs w:val="21"/>
        </w:rPr>
        <w:t xml:space="preserve"> or with the U.S. Department of Health and Human Services Office for Civil Rights</w:t>
      </w:r>
      <w:r w:rsidR="005422F0" w:rsidRPr="005E4E19">
        <w:rPr>
          <w:rFonts w:asciiTheme="minorBidi" w:hAnsiTheme="minorBidi"/>
          <w:sz w:val="21"/>
          <w:szCs w:val="21"/>
        </w:rPr>
        <w:t xml:space="preserve"> by sending a letter, calling, or emailing</w:t>
      </w:r>
      <w:r w:rsidR="006579BE" w:rsidRPr="005E4E19">
        <w:rPr>
          <w:rFonts w:asciiTheme="minorBidi" w:hAnsiTheme="minorBidi"/>
          <w:sz w:val="21"/>
          <w:szCs w:val="21"/>
        </w:rPr>
        <w:t>.</w:t>
      </w:r>
      <w:r w:rsidR="005422F0" w:rsidRPr="005E4E19">
        <w:rPr>
          <w:rFonts w:asciiTheme="minorBidi" w:hAnsiTheme="minorBidi"/>
          <w:sz w:val="21"/>
          <w:szCs w:val="21"/>
        </w:rPr>
        <w:t xml:space="preserve"> We will not retaliate against you for filing a complaint.</w:t>
      </w:r>
    </w:p>
    <w:p w:rsidR="00E82FF4" w:rsidRPr="005E4E19" w:rsidRDefault="00E82FF4" w:rsidP="005E4E19">
      <w:pPr>
        <w:ind w:left="720"/>
        <w:rPr>
          <w:rFonts w:asciiTheme="minorBidi" w:hAnsiTheme="minorBidi"/>
          <w:sz w:val="21"/>
          <w:szCs w:val="21"/>
        </w:rPr>
      </w:pPr>
      <w:r w:rsidRPr="005E4E19">
        <w:rPr>
          <w:rFonts w:asciiTheme="minorBidi" w:hAnsiTheme="minorBidi"/>
          <w:sz w:val="21"/>
          <w:szCs w:val="21"/>
        </w:rPr>
        <w:t>UW Autism Center Compliance Officer</w:t>
      </w:r>
      <w:r w:rsidR="003D3915" w:rsidRPr="005E4E19">
        <w:rPr>
          <w:rFonts w:asciiTheme="minorBidi" w:hAnsiTheme="minorBidi"/>
          <w:sz w:val="21"/>
          <w:szCs w:val="21"/>
        </w:rPr>
        <w:t xml:space="preserve">; </w:t>
      </w:r>
      <w:r w:rsidRPr="005E4E19">
        <w:rPr>
          <w:rFonts w:asciiTheme="minorBidi" w:hAnsiTheme="minorBidi"/>
          <w:sz w:val="21"/>
          <w:szCs w:val="21"/>
        </w:rPr>
        <w:t>Box 357920</w:t>
      </w:r>
      <w:r w:rsidR="003D3915" w:rsidRPr="005E4E19">
        <w:rPr>
          <w:rFonts w:asciiTheme="minorBidi" w:hAnsiTheme="minorBidi"/>
          <w:sz w:val="21"/>
          <w:szCs w:val="21"/>
        </w:rPr>
        <w:t xml:space="preserve">; </w:t>
      </w:r>
      <w:r w:rsidRPr="005E4E19">
        <w:rPr>
          <w:rFonts w:asciiTheme="minorBidi" w:hAnsiTheme="minorBidi"/>
          <w:sz w:val="21"/>
          <w:szCs w:val="21"/>
        </w:rPr>
        <w:t>Seattle, WA 98195-7920</w:t>
      </w:r>
      <w:bookmarkStart w:id="0" w:name="_GoBack"/>
      <w:bookmarkEnd w:id="0"/>
      <w:r w:rsidRPr="005E4E19">
        <w:rPr>
          <w:rFonts w:asciiTheme="minorBidi" w:hAnsiTheme="minorBidi"/>
          <w:sz w:val="21"/>
          <w:szCs w:val="21"/>
        </w:rPr>
        <w:br/>
        <w:t>206-221-6806, Toll-Free: 877-408-8922</w:t>
      </w:r>
      <w:r w:rsidR="003D3915" w:rsidRPr="005E4E19">
        <w:rPr>
          <w:rFonts w:asciiTheme="minorBidi" w:hAnsiTheme="minorBidi"/>
          <w:sz w:val="21"/>
          <w:szCs w:val="21"/>
        </w:rPr>
        <w:t xml:space="preserve">; </w:t>
      </w:r>
      <w:r w:rsidR="003B1EC1" w:rsidRPr="005E4E19">
        <w:rPr>
          <w:rFonts w:asciiTheme="minorBidi" w:hAnsiTheme="minorBidi"/>
          <w:sz w:val="21"/>
          <w:szCs w:val="21"/>
        </w:rPr>
        <w:t xml:space="preserve">Email: </w:t>
      </w:r>
      <w:hyperlink r:id="rId10" w:history="1">
        <w:r w:rsidR="003B1EC1" w:rsidRPr="005E4E19">
          <w:rPr>
            <w:rStyle w:val="Hyperlink"/>
            <w:rFonts w:asciiTheme="minorBidi" w:hAnsiTheme="minorBidi"/>
            <w:color w:val="auto"/>
            <w:sz w:val="21"/>
            <w:szCs w:val="21"/>
          </w:rPr>
          <w:t>uwautism@uw.edu</w:t>
        </w:r>
      </w:hyperlink>
      <w:r w:rsidR="003B1EC1" w:rsidRPr="005E4E19">
        <w:rPr>
          <w:rFonts w:asciiTheme="minorBidi" w:hAnsiTheme="minorBidi"/>
          <w:sz w:val="21"/>
          <w:szCs w:val="21"/>
        </w:rPr>
        <w:t xml:space="preserve"> </w:t>
      </w:r>
    </w:p>
    <w:p w:rsidR="005F462E" w:rsidRPr="005E4E19" w:rsidRDefault="00E82FF4" w:rsidP="005E4E19">
      <w:pPr>
        <w:spacing w:after="0" w:line="240" w:lineRule="auto"/>
        <w:ind w:left="720"/>
        <w:rPr>
          <w:rFonts w:asciiTheme="minorBidi" w:hAnsiTheme="minorBidi"/>
          <w:sz w:val="21"/>
          <w:szCs w:val="21"/>
        </w:rPr>
      </w:pPr>
      <w:r w:rsidRPr="005E4E19">
        <w:rPr>
          <w:rFonts w:asciiTheme="minorBidi" w:hAnsiTheme="minorBidi"/>
          <w:sz w:val="21"/>
          <w:szCs w:val="21"/>
        </w:rPr>
        <w:lastRenderedPageBreak/>
        <w:t>Office for Civil Rights</w:t>
      </w:r>
      <w:r w:rsidR="003D3915" w:rsidRPr="005E4E19">
        <w:rPr>
          <w:rFonts w:asciiTheme="minorBidi" w:hAnsiTheme="minorBidi"/>
          <w:sz w:val="21"/>
          <w:szCs w:val="21"/>
        </w:rPr>
        <w:t xml:space="preserve">; </w:t>
      </w:r>
      <w:r w:rsidRPr="005E4E19">
        <w:rPr>
          <w:rFonts w:asciiTheme="minorBidi" w:hAnsiTheme="minorBidi"/>
          <w:sz w:val="21"/>
          <w:szCs w:val="21"/>
        </w:rPr>
        <w:t>U.S. Department of Health and Human Services</w:t>
      </w:r>
      <w:r w:rsidR="005F462E" w:rsidRPr="005E4E19">
        <w:rPr>
          <w:rFonts w:asciiTheme="minorBidi" w:hAnsiTheme="minorBidi"/>
          <w:sz w:val="21"/>
          <w:szCs w:val="21"/>
        </w:rPr>
        <w:t xml:space="preserve">; </w:t>
      </w:r>
    </w:p>
    <w:p w:rsidR="008F7AB9" w:rsidRPr="005E4E19" w:rsidRDefault="005F462E" w:rsidP="005E4E19">
      <w:pPr>
        <w:spacing w:before="0" w:line="240" w:lineRule="auto"/>
        <w:ind w:left="720"/>
        <w:rPr>
          <w:rStyle w:val="Hyperlink"/>
          <w:rFonts w:asciiTheme="minorBidi" w:hAnsiTheme="minorBidi"/>
          <w:sz w:val="21"/>
          <w:szCs w:val="21"/>
        </w:rPr>
      </w:pPr>
      <w:r w:rsidRPr="005E4E19">
        <w:rPr>
          <w:rFonts w:asciiTheme="minorBidi" w:hAnsiTheme="minorBidi"/>
          <w:sz w:val="21"/>
          <w:szCs w:val="21"/>
        </w:rPr>
        <w:t>Centralized Case Management Operations</w:t>
      </w:r>
      <w:r w:rsidR="00E82FF4" w:rsidRPr="005E4E19">
        <w:rPr>
          <w:rFonts w:asciiTheme="minorBidi" w:hAnsiTheme="minorBidi"/>
          <w:sz w:val="21"/>
          <w:szCs w:val="21"/>
        </w:rPr>
        <w:br/>
      </w:r>
      <w:r w:rsidR="00E474FF" w:rsidRPr="005E4E19">
        <w:rPr>
          <w:rFonts w:asciiTheme="minorBidi" w:hAnsiTheme="minorBidi"/>
          <w:sz w:val="21"/>
          <w:szCs w:val="21"/>
        </w:rPr>
        <w:t>200 Independence Ave. S.W., Suite 515F, HHH Building; Washington, DC 20201</w:t>
      </w:r>
      <w:r w:rsidR="00E82FF4" w:rsidRPr="005E4E19">
        <w:rPr>
          <w:rFonts w:asciiTheme="minorBidi" w:hAnsiTheme="minorBidi"/>
          <w:sz w:val="21"/>
          <w:szCs w:val="21"/>
        </w:rPr>
        <w:br/>
        <w:t>Customer Response Center: 800</w:t>
      </w:r>
      <w:r w:rsidR="00E474FF" w:rsidRPr="005E4E19">
        <w:rPr>
          <w:rFonts w:asciiTheme="minorBidi" w:hAnsiTheme="minorBidi"/>
          <w:sz w:val="21"/>
          <w:szCs w:val="21"/>
        </w:rPr>
        <w:t>-</w:t>
      </w:r>
      <w:r w:rsidR="00E82FF4" w:rsidRPr="005E4E19">
        <w:rPr>
          <w:rFonts w:asciiTheme="minorBidi" w:hAnsiTheme="minorBidi"/>
          <w:sz w:val="21"/>
          <w:szCs w:val="21"/>
        </w:rPr>
        <w:t>368-1019</w:t>
      </w:r>
      <w:r w:rsidR="003D3915" w:rsidRPr="005E4E19">
        <w:rPr>
          <w:rFonts w:asciiTheme="minorBidi" w:hAnsiTheme="minorBidi"/>
          <w:sz w:val="21"/>
          <w:szCs w:val="21"/>
        </w:rPr>
        <w:t xml:space="preserve">; </w:t>
      </w:r>
      <w:r w:rsidR="00E82FF4" w:rsidRPr="005E4E19">
        <w:rPr>
          <w:rFonts w:asciiTheme="minorBidi" w:hAnsiTheme="minorBidi"/>
          <w:sz w:val="21"/>
          <w:szCs w:val="21"/>
        </w:rPr>
        <w:t>Fax: 202</w:t>
      </w:r>
      <w:r w:rsidR="00E474FF" w:rsidRPr="005E4E19">
        <w:rPr>
          <w:rFonts w:asciiTheme="minorBidi" w:hAnsiTheme="minorBidi"/>
          <w:sz w:val="21"/>
          <w:szCs w:val="21"/>
        </w:rPr>
        <w:t>-</w:t>
      </w:r>
      <w:r w:rsidR="00E82FF4" w:rsidRPr="005E4E19">
        <w:rPr>
          <w:rFonts w:asciiTheme="minorBidi" w:hAnsiTheme="minorBidi"/>
          <w:sz w:val="21"/>
          <w:szCs w:val="21"/>
        </w:rPr>
        <w:t>619-3818</w:t>
      </w:r>
      <w:r w:rsidR="003D3915" w:rsidRPr="005E4E19">
        <w:rPr>
          <w:rFonts w:asciiTheme="minorBidi" w:hAnsiTheme="minorBidi"/>
          <w:sz w:val="21"/>
          <w:szCs w:val="21"/>
        </w:rPr>
        <w:t xml:space="preserve">; </w:t>
      </w:r>
      <w:r w:rsidR="00E82FF4" w:rsidRPr="005E4E19">
        <w:rPr>
          <w:rFonts w:asciiTheme="minorBidi" w:hAnsiTheme="minorBidi"/>
          <w:sz w:val="21"/>
          <w:szCs w:val="21"/>
        </w:rPr>
        <w:t>TDD: 800</w:t>
      </w:r>
      <w:r w:rsidR="00E474FF" w:rsidRPr="005E4E19">
        <w:rPr>
          <w:rFonts w:asciiTheme="minorBidi" w:hAnsiTheme="minorBidi"/>
          <w:sz w:val="21"/>
          <w:szCs w:val="21"/>
        </w:rPr>
        <w:t>-</w:t>
      </w:r>
      <w:r w:rsidR="00E82FF4" w:rsidRPr="005E4E19">
        <w:rPr>
          <w:rFonts w:asciiTheme="minorBidi" w:hAnsiTheme="minorBidi"/>
          <w:sz w:val="21"/>
          <w:szCs w:val="21"/>
        </w:rPr>
        <w:t>537-7697</w:t>
      </w:r>
      <w:r w:rsidR="00E82FF4" w:rsidRPr="005E4E19">
        <w:rPr>
          <w:rFonts w:asciiTheme="minorBidi" w:hAnsiTheme="minorBidi"/>
          <w:sz w:val="21"/>
          <w:szCs w:val="21"/>
        </w:rPr>
        <w:br/>
        <w:t>Email: </w:t>
      </w:r>
      <w:hyperlink r:id="rId11" w:history="1">
        <w:r w:rsidR="00E82FF4" w:rsidRPr="005E4E19">
          <w:rPr>
            <w:rStyle w:val="Hyperlink"/>
            <w:rFonts w:asciiTheme="minorBidi" w:hAnsiTheme="minorBidi"/>
            <w:color w:val="auto"/>
            <w:sz w:val="21"/>
            <w:szCs w:val="21"/>
          </w:rPr>
          <w:t>ocrmail@hhs.gov</w:t>
        </w:r>
      </w:hyperlink>
    </w:p>
    <w:p w:rsidR="002B5A83" w:rsidRPr="005E4E19" w:rsidRDefault="00237CEB" w:rsidP="005E4E19">
      <w:pPr>
        <w:ind w:left="360" w:firstLine="360"/>
        <w:rPr>
          <w:rFonts w:asciiTheme="minorBidi" w:hAnsiTheme="minorBidi"/>
          <w:sz w:val="21"/>
          <w:szCs w:val="21"/>
        </w:rPr>
      </w:pPr>
      <w:hyperlink r:id="rId12" w:history="1">
        <w:r w:rsidR="009F0403" w:rsidRPr="005E4E19">
          <w:rPr>
            <w:rStyle w:val="Hyperlink"/>
            <w:rFonts w:asciiTheme="minorBidi" w:hAnsiTheme="minorBidi"/>
            <w:color w:val="auto"/>
            <w:spacing w:val="10"/>
            <w:sz w:val="21"/>
            <w:szCs w:val="21"/>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http://www.hhs.gov/hipaa/filing-a-complaint/index.html</w:t>
        </w:r>
      </w:hyperlink>
    </w:p>
    <w:p w:rsidR="00FD5382" w:rsidRPr="005E4E19" w:rsidRDefault="00417B81" w:rsidP="002B5A83">
      <w:pPr>
        <w:pStyle w:val="Heading1"/>
        <w:pBdr>
          <w:top w:val="single" w:sz="24" w:space="2" w:color="3B3059" w:themeColor="text2"/>
        </w:pBdr>
        <w:rPr>
          <w:rFonts w:asciiTheme="minorBidi" w:hAnsiTheme="minorBidi"/>
          <w:sz w:val="21"/>
          <w:szCs w:val="21"/>
        </w:rPr>
      </w:pPr>
      <w:r w:rsidRPr="005E4E19">
        <w:rPr>
          <w:rFonts w:asciiTheme="minorBidi" w:hAnsiTheme="minorBidi" w:cstheme="minorBidi"/>
          <w:sz w:val="21"/>
          <w:szCs w:val="21"/>
        </w:rPr>
        <w:t>Our responsibilities</w:t>
      </w:r>
    </w:p>
    <w:p w:rsidR="003B1EC1" w:rsidRPr="005E4E19" w:rsidRDefault="003B1EC1" w:rsidP="003B1EC1">
      <w:pPr>
        <w:pStyle w:val="ListParagraph"/>
        <w:numPr>
          <w:ilvl w:val="0"/>
          <w:numId w:val="9"/>
        </w:numPr>
        <w:rPr>
          <w:rFonts w:asciiTheme="minorBidi" w:hAnsiTheme="minorBidi"/>
          <w:sz w:val="21"/>
          <w:szCs w:val="21"/>
        </w:rPr>
      </w:pPr>
      <w:r w:rsidRPr="005E4E19">
        <w:rPr>
          <w:rFonts w:asciiTheme="minorBidi" w:hAnsiTheme="minorBidi"/>
          <w:sz w:val="21"/>
          <w:szCs w:val="21"/>
        </w:rPr>
        <w:t>We are required by law to maintain the privacy and security of your PHI.</w:t>
      </w:r>
    </w:p>
    <w:p w:rsidR="003B1EC1" w:rsidRPr="005E4E19" w:rsidRDefault="003B1EC1" w:rsidP="00FD5382">
      <w:pPr>
        <w:pStyle w:val="ListParagraph"/>
        <w:numPr>
          <w:ilvl w:val="0"/>
          <w:numId w:val="9"/>
        </w:numPr>
        <w:rPr>
          <w:rFonts w:asciiTheme="minorBidi" w:hAnsiTheme="minorBidi"/>
          <w:sz w:val="21"/>
          <w:szCs w:val="21"/>
        </w:rPr>
      </w:pPr>
      <w:r w:rsidRPr="005E4E19">
        <w:rPr>
          <w:rFonts w:asciiTheme="minorBidi" w:hAnsiTheme="minorBidi"/>
          <w:sz w:val="21"/>
          <w:szCs w:val="21"/>
        </w:rPr>
        <w:t>We will let you know without unreasonable delay if a breach occurs that may have compromised the privacy and security of your health information.</w:t>
      </w:r>
    </w:p>
    <w:p w:rsidR="00FD5382" w:rsidRPr="005E4E19" w:rsidRDefault="00FD5382" w:rsidP="00FD5382">
      <w:pPr>
        <w:pStyle w:val="ListParagraph"/>
        <w:numPr>
          <w:ilvl w:val="0"/>
          <w:numId w:val="9"/>
        </w:numPr>
        <w:rPr>
          <w:rFonts w:asciiTheme="minorBidi" w:hAnsiTheme="minorBidi"/>
          <w:sz w:val="21"/>
          <w:szCs w:val="21"/>
        </w:rPr>
      </w:pPr>
      <w:r w:rsidRPr="005E4E19">
        <w:rPr>
          <w:rFonts w:asciiTheme="minorBidi" w:hAnsiTheme="minorBidi"/>
          <w:sz w:val="21"/>
          <w:szCs w:val="21"/>
        </w:rPr>
        <w:t xml:space="preserve">We must follow the duties and privacy practices described in this </w:t>
      </w:r>
      <w:r w:rsidR="009E373F" w:rsidRPr="005E4E19">
        <w:rPr>
          <w:rFonts w:asciiTheme="minorBidi" w:hAnsiTheme="minorBidi"/>
          <w:sz w:val="21"/>
          <w:szCs w:val="21"/>
        </w:rPr>
        <w:t>N</w:t>
      </w:r>
      <w:r w:rsidRPr="005E4E19">
        <w:rPr>
          <w:rFonts w:asciiTheme="minorBidi" w:hAnsiTheme="minorBidi"/>
          <w:sz w:val="21"/>
          <w:szCs w:val="21"/>
        </w:rPr>
        <w:t>otice and give you a copy of it.</w:t>
      </w:r>
    </w:p>
    <w:p w:rsidR="00064FD3" w:rsidRPr="005E4E19" w:rsidRDefault="00FD5382" w:rsidP="001E7604">
      <w:pPr>
        <w:pStyle w:val="ListParagraph"/>
        <w:numPr>
          <w:ilvl w:val="0"/>
          <w:numId w:val="9"/>
        </w:numPr>
        <w:rPr>
          <w:rFonts w:asciiTheme="minorBidi" w:hAnsiTheme="minorBidi"/>
          <w:sz w:val="21"/>
          <w:szCs w:val="21"/>
        </w:rPr>
      </w:pPr>
      <w:r w:rsidRPr="005E4E19">
        <w:rPr>
          <w:rFonts w:asciiTheme="minorBidi" w:hAnsiTheme="minorBidi"/>
          <w:sz w:val="21"/>
          <w:szCs w:val="21"/>
        </w:rPr>
        <w:t>We will not use or share your information other than as described here</w:t>
      </w:r>
      <w:r w:rsidR="001E7604" w:rsidRPr="005E4E19">
        <w:rPr>
          <w:rFonts w:asciiTheme="minorBidi" w:hAnsiTheme="minorBidi"/>
          <w:sz w:val="21"/>
          <w:szCs w:val="21"/>
        </w:rPr>
        <w:t xml:space="preserve"> unless you give us written permission.</w:t>
      </w:r>
    </w:p>
    <w:p w:rsidR="00ED4CFC" w:rsidRPr="005E4E19" w:rsidRDefault="007328C1" w:rsidP="007328C1">
      <w:pPr>
        <w:pStyle w:val="Heading1"/>
        <w:rPr>
          <w:rFonts w:asciiTheme="minorBidi" w:hAnsiTheme="minorBidi" w:cstheme="minorBidi"/>
          <w:sz w:val="21"/>
          <w:szCs w:val="21"/>
        </w:rPr>
      </w:pPr>
      <w:r w:rsidRPr="005E4E19">
        <w:rPr>
          <w:rFonts w:asciiTheme="minorBidi" w:hAnsiTheme="minorBidi" w:cstheme="minorBidi"/>
          <w:sz w:val="21"/>
          <w:szCs w:val="21"/>
        </w:rPr>
        <w:t>use</w:t>
      </w:r>
      <w:r w:rsidR="00ED4CFC" w:rsidRPr="005E4E19">
        <w:rPr>
          <w:rFonts w:asciiTheme="minorBidi" w:hAnsiTheme="minorBidi" w:cstheme="minorBidi"/>
          <w:sz w:val="21"/>
          <w:szCs w:val="21"/>
        </w:rPr>
        <w:t xml:space="preserve"> and disclo</w:t>
      </w:r>
      <w:r w:rsidR="008972DD" w:rsidRPr="005E4E19">
        <w:rPr>
          <w:rFonts w:asciiTheme="minorBidi" w:hAnsiTheme="minorBidi" w:cstheme="minorBidi"/>
          <w:sz w:val="21"/>
          <w:szCs w:val="21"/>
        </w:rPr>
        <w:t>s</w:t>
      </w:r>
      <w:r w:rsidR="00CE67A7" w:rsidRPr="005E4E19">
        <w:rPr>
          <w:rFonts w:asciiTheme="minorBidi" w:hAnsiTheme="minorBidi" w:cstheme="minorBidi"/>
          <w:sz w:val="21"/>
          <w:szCs w:val="21"/>
        </w:rPr>
        <w:t xml:space="preserve">ure </w:t>
      </w:r>
      <w:r w:rsidRPr="005E4E19">
        <w:rPr>
          <w:rFonts w:asciiTheme="minorBidi" w:hAnsiTheme="minorBidi" w:cstheme="minorBidi"/>
          <w:sz w:val="21"/>
          <w:szCs w:val="21"/>
        </w:rPr>
        <w:t>Without your authorization</w:t>
      </w:r>
    </w:p>
    <w:p w:rsidR="00ED4CFC" w:rsidRPr="005E4E19" w:rsidRDefault="00ED4CFC" w:rsidP="00F548FB">
      <w:pPr>
        <w:rPr>
          <w:rFonts w:asciiTheme="minorBidi" w:hAnsiTheme="minorBidi"/>
          <w:sz w:val="21"/>
          <w:szCs w:val="21"/>
        </w:rPr>
      </w:pPr>
      <w:r w:rsidRPr="005E4E19">
        <w:rPr>
          <w:rFonts w:asciiTheme="minorBidi" w:hAnsiTheme="minorBidi"/>
          <w:sz w:val="21"/>
          <w:szCs w:val="21"/>
        </w:rPr>
        <w:t xml:space="preserve">We may use and disclose your </w:t>
      </w:r>
      <w:r w:rsidR="00745713" w:rsidRPr="005E4E19">
        <w:rPr>
          <w:rFonts w:asciiTheme="minorBidi" w:hAnsiTheme="minorBidi"/>
          <w:sz w:val="21"/>
          <w:szCs w:val="21"/>
        </w:rPr>
        <w:t>PHI</w:t>
      </w:r>
      <w:r w:rsidRPr="005E4E19">
        <w:rPr>
          <w:rFonts w:asciiTheme="minorBidi" w:hAnsiTheme="minorBidi"/>
          <w:sz w:val="21"/>
          <w:szCs w:val="21"/>
        </w:rPr>
        <w:t xml:space="preserve"> without your written authorization for the following reasons:</w:t>
      </w:r>
    </w:p>
    <w:p w:rsidR="007328C1" w:rsidRPr="005E4E19" w:rsidRDefault="007328C1" w:rsidP="00F548FB">
      <w:pPr>
        <w:spacing w:after="120"/>
        <w:rPr>
          <w:rFonts w:asciiTheme="minorBidi" w:hAnsiTheme="minorBidi"/>
          <w:sz w:val="21"/>
          <w:szCs w:val="21"/>
        </w:rPr>
      </w:pPr>
      <w:r w:rsidRPr="005E4E19">
        <w:rPr>
          <w:rFonts w:asciiTheme="minorBidi" w:hAnsiTheme="minorBidi"/>
          <w:b/>
          <w:bCs/>
          <w:sz w:val="21"/>
          <w:szCs w:val="21"/>
        </w:rPr>
        <w:t>Provide treatment.</w:t>
      </w:r>
      <w:r w:rsidRPr="005E4E19">
        <w:rPr>
          <w:rFonts w:asciiTheme="minorBidi" w:hAnsiTheme="minorBidi"/>
          <w:sz w:val="21"/>
          <w:szCs w:val="21"/>
        </w:rPr>
        <w:t xml:space="preserve"> Some examples include, but are not limited to:</w:t>
      </w:r>
    </w:p>
    <w:p w:rsidR="00E462B6" w:rsidRPr="005E4E19" w:rsidRDefault="00E462B6" w:rsidP="00E462B6">
      <w:pPr>
        <w:pStyle w:val="ListParagraph"/>
        <w:numPr>
          <w:ilvl w:val="0"/>
          <w:numId w:val="12"/>
        </w:numPr>
        <w:rPr>
          <w:rFonts w:asciiTheme="minorBidi" w:hAnsiTheme="minorBidi"/>
          <w:sz w:val="21"/>
          <w:szCs w:val="21"/>
        </w:rPr>
      </w:pPr>
      <w:r w:rsidRPr="005E4E19">
        <w:rPr>
          <w:rFonts w:asciiTheme="minorBidi" w:hAnsiTheme="minorBidi"/>
          <w:sz w:val="21"/>
          <w:szCs w:val="21"/>
        </w:rPr>
        <w:t>Clinicians may need to know and/or discuss your mental health history to care for you and to understand how to evaluate your response to treatment.</w:t>
      </w:r>
    </w:p>
    <w:p w:rsidR="00E462B6" w:rsidRPr="005E4E19" w:rsidRDefault="00E462B6" w:rsidP="00E462B6">
      <w:pPr>
        <w:pStyle w:val="ListParagraph"/>
        <w:numPr>
          <w:ilvl w:val="0"/>
          <w:numId w:val="12"/>
        </w:numPr>
        <w:rPr>
          <w:rFonts w:asciiTheme="minorBidi" w:hAnsiTheme="minorBidi"/>
          <w:sz w:val="21"/>
          <w:szCs w:val="21"/>
        </w:rPr>
      </w:pPr>
      <w:r w:rsidRPr="005E4E19">
        <w:rPr>
          <w:rFonts w:asciiTheme="minorBidi" w:hAnsiTheme="minorBidi"/>
          <w:sz w:val="21"/>
          <w:szCs w:val="21"/>
        </w:rPr>
        <w:t xml:space="preserve">We may disclose your </w:t>
      </w:r>
      <w:r w:rsidR="00745713" w:rsidRPr="005E4E19">
        <w:rPr>
          <w:rFonts w:asciiTheme="minorBidi" w:hAnsiTheme="minorBidi"/>
          <w:sz w:val="21"/>
          <w:szCs w:val="21"/>
        </w:rPr>
        <w:t>PHI</w:t>
      </w:r>
      <w:r w:rsidRPr="005E4E19">
        <w:rPr>
          <w:rFonts w:asciiTheme="minorBidi" w:hAnsiTheme="minorBidi"/>
          <w:sz w:val="21"/>
          <w:szCs w:val="21"/>
        </w:rPr>
        <w:t xml:space="preserve"> to another one of your treatment providers in the community.</w:t>
      </w:r>
    </w:p>
    <w:p w:rsidR="007328C1" w:rsidRPr="005E4E19" w:rsidRDefault="007328C1" w:rsidP="00F548FB">
      <w:pPr>
        <w:spacing w:after="120"/>
        <w:rPr>
          <w:rFonts w:asciiTheme="minorBidi" w:hAnsiTheme="minorBidi"/>
          <w:sz w:val="21"/>
          <w:szCs w:val="21"/>
        </w:rPr>
      </w:pPr>
      <w:r w:rsidRPr="005E4E19">
        <w:rPr>
          <w:rFonts w:asciiTheme="minorBidi" w:hAnsiTheme="minorBidi"/>
          <w:b/>
          <w:bCs/>
          <w:sz w:val="21"/>
          <w:szCs w:val="21"/>
        </w:rPr>
        <w:t>Payment purposes.</w:t>
      </w:r>
      <w:r w:rsidRPr="005E4E19">
        <w:rPr>
          <w:rFonts w:asciiTheme="minorBidi" w:hAnsiTheme="minorBidi"/>
          <w:sz w:val="21"/>
          <w:szCs w:val="21"/>
        </w:rPr>
        <w:t xml:space="preserve"> Some examples include, but are not limited to:</w:t>
      </w:r>
    </w:p>
    <w:p w:rsidR="00E462B6" w:rsidRPr="005E4E19" w:rsidRDefault="00E462B6" w:rsidP="00E462B6">
      <w:pPr>
        <w:pStyle w:val="ListParagraph"/>
        <w:numPr>
          <w:ilvl w:val="0"/>
          <w:numId w:val="13"/>
        </w:numPr>
        <w:rPr>
          <w:rFonts w:asciiTheme="minorBidi" w:hAnsiTheme="minorBidi"/>
          <w:sz w:val="21"/>
          <w:szCs w:val="21"/>
        </w:rPr>
      </w:pPr>
      <w:r w:rsidRPr="005E4E19">
        <w:rPr>
          <w:rFonts w:asciiTheme="minorBidi" w:hAnsiTheme="minorBidi"/>
          <w:sz w:val="21"/>
          <w:szCs w:val="21"/>
        </w:rPr>
        <w:t xml:space="preserve">We may use your </w:t>
      </w:r>
      <w:r w:rsidR="00745713" w:rsidRPr="005E4E19">
        <w:rPr>
          <w:rFonts w:asciiTheme="minorBidi" w:hAnsiTheme="minorBidi"/>
          <w:sz w:val="21"/>
          <w:szCs w:val="21"/>
        </w:rPr>
        <w:t>PHI</w:t>
      </w:r>
      <w:r w:rsidRPr="005E4E19">
        <w:rPr>
          <w:rFonts w:asciiTheme="minorBidi" w:hAnsiTheme="minorBidi"/>
          <w:sz w:val="21"/>
          <w:szCs w:val="21"/>
        </w:rPr>
        <w:t xml:space="preserve"> to prepare claims for payment of services you have received or to communicate with other individuals or agencies to receive payment.</w:t>
      </w:r>
    </w:p>
    <w:p w:rsidR="00E462B6" w:rsidRPr="005E4E19" w:rsidRDefault="00E462B6" w:rsidP="00E462B6">
      <w:pPr>
        <w:pStyle w:val="ListParagraph"/>
        <w:numPr>
          <w:ilvl w:val="0"/>
          <w:numId w:val="13"/>
        </w:numPr>
        <w:rPr>
          <w:rFonts w:asciiTheme="minorBidi" w:hAnsiTheme="minorBidi"/>
          <w:sz w:val="21"/>
          <w:szCs w:val="21"/>
        </w:rPr>
      </w:pPr>
      <w:r w:rsidRPr="005E4E19">
        <w:rPr>
          <w:rFonts w:asciiTheme="minorBidi" w:hAnsiTheme="minorBidi"/>
          <w:sz w:val="21"/>
          <w:szCs w:val="21"/>
        </w:rPr>
        <w:t>If you have health insurance and we bill your insu</w:t>
      </w:r>
      <w:r w:rsidR="007F3C1E" w:rsidRPr="005E4E19">
        <w:rPr>
          <w:rFonts w:asciiTheme="minorBidi" w:hAnsiTheme="minorBidi"/>
          <w:sz w:val="21"/>
          <w:szCs w:val="21"/>
        </w:rPr>
        <w:t xml:space="preserve">rance directly, we will include </w:t>
      </w:r>
      <w:r w:rsidRPr="005E4E19">
        <w:rPr>
          <w:rFonts w:asciiTheme="minorBidi" w:hAnsiTheme="minorBidi"/>
          <w:sz w:val="21"/>
          <w:szCs w:val="21"/>
        </w:rPr>
        <w:t>information that identifies you, as well as your diagnosis,</w:t>
      </w:r>
      <w:r w:rsidR="007F3C1E" w:rsidRPr="005E4E19">
        <w:rPr>
          <w:rFonts w:asciiTheme="minorBidi" w:hAnsiTheme="minorBidi"/>
          <w:sz w:val="21"/>
          <w:szCs w:val="21"/>
        </w:rPr>
        <w:t xml:space="preserve"> the procedures performed, and </w:t>
      </w:r>
      <w:r w:rsidRPr="005E4E19">
        <w:rPr>
          <w:rFonts w:asciiTheme="minorBidi" w:hAnsiTheme="minorBidi"/>
          <w:sz w:val="21"/>
          <w:szCs w:val="21"/>
        </w:rPr>
        <w:t>supplies used, so that we can be paid for the treatment provided.</w:t>
      </w:r>
    </w:p>
    <w:p w:rsidR="00ED4CFC" w:rsidRPr="005E4E19" w:rsidRDefault="007328C1" w:rsidP="00F548FB">
      <w:pPr>
        <w:spacing w:after="120"/>
        <w:rPr>
          <w:rFonts w:asciiTheme="minorBidi" w:hAnsiTheme="minorBidi"/>
          <w:sz w:val="21"/>
          <w:szCs w:val="21"/>
        </w:rPr>
      </w:pPr>
      <w:r w:rsidRPr="005E4E19">
        <w:rPr>
          <w:rFonts w:asciiTheme="minorBidi" w:hAnsiTheme="minorBidi"/>
          <w:b/>
          <w:bCs/>
          <w:sz w:val="21"/>
          <w:szCs w:val="21"/>
        </w:rPr>
        <w:t>Maintain clinic operations</w:t>
      </w:r>
      <w:r w:rsidRPr="005E4E19">
        <w:rPr>
          <w:rFonts w:asciiTheme="minorBidi" w:hAnsiTheme="minorBidi"/>
          <w:sz w:val="21"/>
          <w:szCs w:val="21"/>
        </w:rPr>
        <w:t>.</w:t>
      </w:r>
      <w:r w:rsidR="00E462B6" w:rsidRPr="005E4E19">
        <w:rPr>
          <w:rFonts w:asciiTheme="minorBidi" w:hAnsiTheme="minorBidi"/>
          <w:sz w:val="21"/>
          <w:szCs w:val="21"/>
        </w:rPr>
        <w:t xml:space="preserve"> We may use and disclos</w:t>
      </w:r>
      <w:r w:rsidR="009F0403" w:rsidRPr="005E4E19">
        <w:rPr>
          <w:rFonts w:asciiTheme="minorBidi" w:hAnsiTheme="minorBidi"/>
          <w:sz w:val="21"/>
          <w:szCs w:val="21"/>
        </w:rPr>
        <w:t>e</w:t>
      </w:r>
      <w:r w:rsidR="00E462B6" w:rsidRPr="005E4E19">
        <w:rPr>
          <w:rFonts w:asciiTheme="minorBidi" w:hAnsiTheme="minorBidi"/>
          <w:sz w:val="21"/>
          <w:szCs w:val="21"/>
        </w:rPr>
        <w:t xml:space="preserve"> your </w:t>
      </w:r>
      <w:r w:rsidR="00AB7E26" w:rsidRPr="005E4E19">
        <w:rPr>
          <w:rFonts w:asciiTheme="minorBidi" w:hAnsiTheme="minorBidi"/>
          <w:sz w:val="21"/>
          <w:szCs w:val="21"/>
        </w:rPr>
        <w:t>PHI</w:t>
      </w:r>
      <w:r w:rsidR="00E462B6" w:rsidRPr="005E4E19">
        <w:rPr>
          <w:rFonts w:asciiTheme="minorBidi" w:hAnsiTheme="minorBidi"/>
          <w:sz w:val="21"/>
          <w:szCs w:val="21"/>
        </w:rPr>
        <w:t xml:space="preserve"> to support daily activities related to our clinic operations, for example, to monitor </w:t>
      </w:r>
      <w:r w:rsidR="00AB7E26" w:rsidRPr="005E4E19">
        <w:rPr>
          <w:rFonts w:asciiTheme="minorBidi" w:hAnsiTheme="minorBidi"/>
          <w:sz w:val="21"/>
          <w:szCs w:val="21"/>
        </w:rPr>
        <w:t>and</w:t>
      </w:r>
      <w:r w:rsidR="00E462B6" w:rsidRPr="005E4E19">
        <w:rPr>
          <w:rFonts w:asciiTheme="minorBidi" w:hAnsiTheme="minorBidi"/>
          <w:sz w:val="21"/>
          <w:szCs w:val="21"/>
        </w:rPr>
        <w:t xml:space="preserve"> improve our clinic services or for authorized staff to perform administrative activities.</w:t>
      </w:r>
    </w:p>
    <w:p w:rsidR="00ED4CFC" w:rsidRPr="005E4E19" w:rsidRDefault="00ED4CFC" w:rsidP="00F548FB">
      <w:pPr>
        <w:spacing w:after="120"/>
        <w:rPr>
          <w:rFonts w:asciiTheme="minorBidi" w:hAnsiTheme="minorBidi"/>
          <w:sz w:val="21"/>
          <w:szCs w:val="21"/>
        </w:rPr>
      </w:pPr>
      <w:r w:rsidRPr="005E4E19">
        <w:rPr>
          <w:rFonts w:asciiTheme="minorBidi" w:hAnsiTheme="minorBidi"/>
          <w:b/>
          <w:bCs/>
          <w:sz w:val="21"/>
          <w:szCs w:val="21"/>
        </w:rPr>
        <w:t>Train staff and students</w:t>
      </w:r>
      <w:r w:rsidR="003D3915" w:rsidRPr="005E4E19">
        <w:rPr>
          <w:rFonts w:asciiTheme="minorBidi" w:hAnsiTheme="minorBidi"/>
          <w:b/>
          <w:bCs/>
          <w:sz w:val="21"/>
          <w:szCs w:val="21"/>
        </w:rPr>
        <w:t xml:space="preserve">:  </w:t>
      </w:r>
      <w:r w:rsidR="003D3915" w:rsidRPr="005E4E19">
        <w:rPr>
          <w:rFonts w:asciiTheme="minorBidi" w:hAnsiTheme="minorBidi"/>
          <w:bCs/>
          <w:sz w:val="21"/>
          <w:szCs w:val="21"/>
        </w:rPr>
        <w:t xml:space="preserve">Staff or students who are in training may assist our staff with clinical responsibilities. </w:t>
      </w:r>
    </w:p>
    <w:p w:rsidR="00ED4CFC" w:rsidRPr="005E4E19" w:rsidRDefault="007328C1" w:rsidP="00F548FB">
      <w:pPr>
        <w:spacing w:after="120"/>
        <w:rPr>
          <w:rFonts w:asciiTheme="minorBidi" w:hAnsiTheme="minorBidi"/>
          <w:sz w:val="21"/>
          <w:szCs w:val="21"/>
        </w:rPr>
      </w:pPr>
      <w:r w:rsidRPr="005E4E19">
        <w:rPr>
          <w:rFonts w:asciiTheme="minorBidi" w:hAnsiTheme="minorBidi"/>
          <w:b/>
          <w:bCs/>
          <w:sz w:val="21"/>
          <w:szCs w:val="21"/>
        </w:rPr>
        <w:t>Conduct research.</w:t>
      </w:r>
      <w:r w:rsidR="00E462B6" w:rsidRPr="005E4E19">
        <w:rPr>
          <w:rFonts w:asciiTheme="minorBidi" w:hAnsiTheme="minorBidi"/>
          <w:b/>
          <w:bCs/>
          <w:sz w:val="21"/>
          <w:szCs w:val="21"/>
        </w:rPr>
        <w:t xml:space="preserve"> </w:t>
      </w:r>
      <w:r w:rsidR="00E462B6" w:rsidRPr="005E4E19">
        <w:rPr>
          <w:rFonts w:asciiTheme="minorBidi" w:hAnsiTheme="minorBidi"/>
          <w:sz w:val="21"/>
          <w:szCs w:val="21"/>
        </w:rPr>
        <w:t>An Institutional Review Board (IRB) will review each request to use or disclos</w:t>
      </w:r>
      <w:r w:rsidR="00AB7E26" w:rsidRPr="005E4E19">
        <w:rPr>
          <w:rFonts w:asciiTheme="minorBidi" w:hAnsiTheme="minorBidi"/>
          <w:sz w:val="21"/>
          <w:szCs w:val="21"/>
        </w:rPr>
        <w:t>e</w:t>
      </w:r>
      <w:r w:rsidR="00E462B6" w:rsidRPr="005E4E19">
        <w:rPr>
          <w:rFonts w:asciiTheme="minorBidi" w:hAnsiTheme="minorBidi"/>
          <w:sz w:val="21"/>
          <w:szCs w:val="21"/>
        </w:rPr>
        <w:t xml:space="preserve"> your </w:t>
      </w:r>
      <w:r w:rsidR="00AB7E26" w:rsidRPr="005E4E19">
        <w:rPr>
          <w:rFonts w:asciiTheme="minorBidi" w:hAnsiTheme="minorBidi"/>
          <w:sz w:val="21"/>
          <w:szCs w:val="21"/>
        </w:rPr>
        <w:t>PHI</w:t>
      </w:r>
      <w:r w:rsidR="00172052" w:rsidRPr="005E4E19">
        <w:rPr>
          <w:rFonts w:asciiTheme="minorBidi" w:hAnsiTheme="minorBidi"/>
          <w:sz w:val="21"/>
          <w:szCs w:val="21"/>
        </w:rPr>
        <w:t xml:space="preserve"> to protect the rights, safety, and welfare of research subjects. </w:t>
      </w:r>
    </w:p>
    <w:p w:rsidR="0013099C" w:rsidRPr="005E4E19" w:rsidRDefault="00172052" w:rsidP="0013099C">
      <w:pPr>
        <w:spacing w:after="120"/>
        <w:rPr>
          <w:rFonts w:asciiTheme="minorBidi" w:hAnsiTheme="minorBidi"/>
          <w:sz w:val="21"/>
          <w:szCs w:val="21"/>
        </w:rPr>
      </w:pPr>
      <w:r w:rsidRPr="005E4E19">
        <w:rPr>
          <w:rFonts w:asciiTheme="minorBidi" w:hAnsiTheme="minorBidi"/>
          <w:b/>
          <w:bCs/>
          <w:sz w:val="21"/>
          <w:szCs w:val="21"/>
        </w:rPr>
        <w:t xml:space="preserve">Contact you for information. </w:t>
      </w:r>
      <w:r w:rsidRPr="005E4E19">
        <w:rPr>
          <w:rFonts w:asciiTheme="minorBidi" w:hAnsiTheme="minorBidi"/>
          <w:sz w:val="21"/>
          <w:szCs w:val="21"/>
        </w:rPr>
        <w:t>Your personal information may be used to call you or send you a letter to remind you about appointments, provide diagnostic results, inform you about treatment options, or advise you about other health-related benefits and services.</w:t>
      </w:r>
    </w:p>
    <w:p w:rsidR="00914F88" w:rsidRPr="005E4E19" w:rsidRDefault="00165DE8" w:rsidP="0013099C">
      <w:pPr>
        <w:spacing w:after="120"/>
        <w:rPr>
          <w:rFonts w:asciiTheme="minorBidi" w:hAnsiTheme="minorBidi"/>
          <w:sz w:val="21"/>
          <w:szCs w:val="21"/>
        </w:rPr>
      </w:pPr>
      <w:r w:rsidRPr="005E4E19">
        <w:rPr>
          <w:rFonts w:asciiTheme="minorBidi" w:hAnsiTheme="minorBidi"/>
          <w:b/>
          <w:sz w:val="21"/>
          <w:szCs w:val="21"/>
        </w:rPr>
        <w:t>Consult with</w:t>
      </w:r>
      <w:r w:rsidR="00081694" w:rsidRPr="005E4E19">
        <w:rPr>
          <w:rFonts w:asciiTheme="minorBidi" w:hAnsiTheme="minorBidi"/>
          <w:b/>
          <w:sz w:val="21"/>
          <w:szCs w:val="21"/>
        </w:rPr>
        <w:t xml:space="preserve"> business associates.  </w:t>
      </w:r>
      <w:r w:rsidR="00081694" w:rsidRPr="005E4E19">
        <w:rPr>
          <w:rFonts w:asciiTheme="minorBidi" w:hAnsiTheme="minorBidi"/>
          <w:sz w:val="21"/>
          <w:szCs w:val="21"/>
        </w:rPr>
        <w:t>Your health information may be disclosed to individuals or organizations that assist us in our business activities, for example consultants or attorneys. These business associates are required to protect the confidentiality of your information.</w:t>
      </w:r>
    </w:p>
    <w:p w:rsidR="007328C1" w:rsidRPr="005E4E19" w:rsidRDefault="007328C1" w:rsidP="007328C1">
      <w:pPr>
        <w:pStyle w:val="Heading1"/>
        <w:rPr>
          <w:rFonts w:asciiTheme="minorBidi" w:hAnsiTheme="minorBidi" w:cstheme="minorBidi"/>
          <w:sz w:val="21"/>
          <w:szCs w:val="21"/>
        </w:rPr>
      </w:pPr>
      <w:r w:rsidRPr="005E4E19">
        <w:rPr>
          <w:rFonts w:asciiTheme="minorBidi" w:hAnsiTheme="minorBidi" w:cstheme="minorBidi"/>
          <w:sz w:val="21"/>
          <w:szCs w:val="21"/>
        </w:rPr>
        <w:t>other uses and disclosures</w:t>
      </w:r>
    </w:p>
    <w:p w:rsidR="007328C1" w:rsidRPr="005E4E19" w:rsidRDefault="007F3C1E" w:rsidP="00ED7356">
      <w:pPr>
        <w:rPr>
          <w:rFonts w:asciiTheme="minorBidi" w:hAnsiTheme="minorBidi"/>
          <w:sz w:val="21"/>
          <w:szCs w:val="21"/>
        </w:rPr>
      </w:pPr>
      <w:r w:rsidRPr="005E4E19">
        <w:rPr>
          <w:rFonts w:asciiTheme="minorBidi" w:hAnsiTheme="minorBidi"/>
          <w:sz w:val="21"/>
          <w:szCs w:val="21"/>
        </w:rPr>
        <w:lastRenderedPageBreak/>
        <w:t>We also use and disclos</w:t>
      </w:r>
      <w:r w:rsidR="003D3915" w:rsidRPr="005E4E19">
        <w:rPr>
          <w:rFonts w:asciiTheme="minorBidi" w:hAnsiTheme="minorBidi"/>
          <w:sz w:val="21"/>
          <w:szCs w:val="21"/>
        </w:rPr>
        <w:t>e</w:t>
      </w:r>
      <w:r w:rsidRPr="005E4E19">
        <w:rPr>
          <w:rFonts w:asciiTheme="minorBidi" w:hAnsiTheme="minorBidi"/>
          <w:sz w:val="21"/>
          <w:szCs w:val="21"/>
        </w:rPr>
        <w:t xml:space="preserve"> your information to enhance healthcare services, protect patient safety, safeguard public health, ensure that our facilities and staff comply with government and accreditation stand</w:t>
      </w:r>
      <w:r w:rsidR="00AB7E26" w:rsidRPr="005E4E19">
        <w:rPr>
          <w:rFonts w:asciiTheme="minorBidi" w:hAnsiTheme="minorBidi"/>
          <w:sz w:val="21"/>
          <w:szCs w:val="21"/>
        </w:rPr>
        <w:t>ard</w:t>
      </w:r>
      <w:r w:rsidRPr="005E4E19">
        <w:rPr>
          <w:rFonts w:asciiTheme="minorBidi" w:hAnsiTheme="minorBidi"/>
          <w:sz w:val="21"/>
          <w:szCs w:val="21"/>
        </w:rPr>
        <w:t>s, and when otherwise allowed by law. For example, we provide or disclos</w:t>
      </w:r>
      <w:r w:rsidR="003D3915" w:rsidRPr="005E4E19">
        <w:rPr>
          <w:rFonts w:asciiTheme="minorBidi" w:hAnsiTheme="minorBidi"/>
          <w:sz w:val="21"/>
          <w:szCs w:val="21"/>
        </w:rPr>
        <w:t>e</w:t>
      </w:r>
      <w:r w:rsidRPr="005E4E19">
        <w:rPr>
          <w:rFonts w:asciiTheme="minorBidi" w:hAnsiTheme="minorBidi"/>
          <w:sz w:val="21"/>
          <w:szCs w:val="21"/>
        </w:rPr>
        <w:t xml:space="preserve"> information:</w:t>
      </w:r>
    </w:p>
    <w:p w:rsidR="007F3C1E" w:rsidRPr="005E4E19" w:rsidRDefault="007F3C1E" w:rsidP="007F3C1E">
      <w:pPr>
        <w:pStyle w:val="ListParagraph"/>
        <w:numPr>
          <w:ilvl w:val="0"/>
          <w:numId w:val="14"/>
        </w:numPr>
        <w:rPr>
          <w:rFonts w:asciiTheme="minorBidi" w:hAnsiTheme="minorBidi"/>
          <w:sz w:val="21"/>
          <w:szCs w:val="21"/>
        </w:rPr>
      </w:pPr>
      <w:r w:rsidRPr="005E4E19">
        <w:rPr>
          <w:rFonts w:asciiTheme="minorBidi" w:hAnsiTheme="minorBidi"/>
          <w:sz w:val="21"/>
          <w:szCs w:val="21"/>
        </w:rPr>
        <w:t xml:space="preserve">To government oversight agencies with data for health oversight activities </w:t>
      </w:r>
      <w:r w:rsidR="00E83A25" w:rsidRPr="005E4E19">
        <w:rPr>
          <w:rFonts w:asciiTheme="minorBidi" w:hAnsiTheme="minorBidi"/>
          <w:sz w:val="21"/>
          <w:szCs w:val="21"/>
        </w:rPr>
        <w:t xml:space="preserve">authorized by law, </w:t>
      </w:r>
      <w:r w:rsidRPr="005E4E19">
        <w:rPr>
          <w:rFonts w:asciiTheme="minorBidi" w:hAnsiTheme="minorBidi"/>
          <w:sz w:val="21"/>
          <w:szCs w:val="21"/>
        </w:rPr>
        <w:t>such as auditing or licensure.</w:t>
      </w:r>
    </w:p>
    <w:p w:rsidR="007F3C1E" w:rsidRPr="005E4E19" w:rsidRDefault="007F3C1E" w:rsidP="007F3C1E">
      <w:pPr>
        <w:pStyle w:val="ListParagraph"/>
        <w:numPr>
          <w:ilvl w:val="0"/>
          <w:numId w:val="14"/>
        </w:numPr>
        <w:rPr>
          <w:rFonts w:asciiTheme="minorBidi" w:hAnsiTheme="minorBidi"/>
          <w:sz w:val="21"/>
          <w:szCs w:val="21"/>
        </w:rPr>
      </w:pPr>
      <w:r w:rsidRPr="005E4E19">
        <w:rPr>
          <w:rFonts w:asciiTheme="minorBidi" w:hAnsiTheme="minorBidi"/>
          <w:sz w:val="21"/>
          <w:szCs w:val="21"/>
        </w:rPr>
        <w:t>To appropriate government agencies when we suspect abuse or neglect.</w:t>
      </w:r>
    </w:p>
    <w:p w:rsidR="007F3C1E" w:rsidRPr="005E4E19" w:rsidRDefault="007F3C1E" w:rsidP="007F3C1E">
      <w:pPr>
        <w:pStyle w:val="ListParagraph"/>
        <w:numPr>
          <w:ilvl w:val="0"/>
          <w:numId w:val="14"/>
        </w:numPr>
        <w:rPr>
          <w:rFonts w:asciiTheme="minorBidi" w:hAnsiTheme="minorBidi"/>
          <w:sz w:val="21"/>
          <w:szCs w:val="21"/>
        </w:rPr>
      </w:pPr>
      <w:r w:rsidRPr="005E4E19">
        <w:rPr>
          <w:rFonts w:asciiTheme="minorBidi" w:hAnsiTheme="minorBidi"/>
          <w:sz w:val="21"/>
          <w:szCs w:val="21"/>
        </w:rPr>
        <w:t>To appropriate agencies or persons when we believe it necessary to avoid a serious threat to health or safety or to prevent serious harm.</w:t>
      </w:r>
    </w:p>
    <w:p w:rsidR="007F3C1E" w:rsidRPr="005E4E19" w:rsidRDefault="007F3C1E" w:rsidP="007F3C1E">
      <w:pPr>
        <w:pStyle w:val="ListParagraph"/>
        <w:numPr>
          <w:ilvl w:val="0"/>
          <w:numId w:val="14"/>
        </w:numPr>
        <w:rPr>
          <w:rFonts w:asciiTheme="minorBidi" w:hAnsiTheme="minorBidi"/>
          <w:sz w:val="21"/>
          <w:szCs w:val="21"/>
        </w:rPr>
      </w:pPr>
      <w:r w:rsidRPr="005E4E19">
        <w:rPr>
          <w:rFonts w:asciiTheme="minorBidi" w:hAnsiTheme="minorBidi"/>
          <w:sz w:val="21"/>
          <w:szCs w:val="21"/>
        </w:rPr>
        <w:t>To law enforcement when required or allowed by law.</w:t>
      </w:r>
    </w:p>
    <w:p w:rsidR="007F3C1E" w:rsidRPr="005E4E19" w:rsidRDefault="007F3C1E" w:rsidP="007F3C1E">
      <w:pPr>
        <w:pStyle w:val="ListParagraph"/>
        <w:numPr>
          <w:ilvl w:val="0"/>
          <w:numId w:val="14"/>
        </w:numPr>
        <w:rPr>
          <w:rFonts w:asciiTheme="minorBidi" w:hAnsiTheme="minorBidi"/>
          <w:sz w:val="21"/>
          <w:szCs w:val="21"/>
        </w:rPr>
      </w:pPr>
      <w:r w:rsidRPr="005E4E19">
        <w:rPr>
          <w:rFonts w:asciiTheme="minorBidi" w:hAnsiTheme="minorBidi"/>
          <w:sz w:val="21"/>
          <w:szCs w:val="21"/>
        </w:rPr>
        <w:t>For court order or lawful subpoena.</w:t>
      </w:r>
    </w:p>
    <w:p w:rsidR="007F3C1E" w:rsidRPr="005E4E19" w:rsidRDefault="007F3C1E" w:rsidP="007F3C1E">
      <w:pPr>
        <w:pStyle w:val="ListParagraph"/>
        <w:numPr>
          <w:ilvl w:val="0"/>
          <w:numId w:val="14"/>
        </w:numPr>
        <w:rPr>
          <w:rFonts w:asciiTheme="minorBidi" w:hAnsiTheme="minorBidi"/>
          <w:sz w:val="21"/>
          <w:szCs w:val="21"/>
        </w:rPr>
      </w:pPr>
      <w:r w:rsidRPr="005E4E19">
        <w:rPr>
          <w:rFonts w:asciiTheme="minorBidi" w:hAnsiTheme="minorBidi"/>
          <w:sz w:val="21"/>
          <w:szCs w:val="21"/>
        </w:rPr>
        <w:t>To government officials when required for specifically identified functions such as national security.</w:t>
      </w:r>
    </w:p>
    <w:p w:rsidR="00D21EE9" w:rsidRDefault="007F3C1E" w:rsidP="00D21EE9">
      <w:pPr>
        <w:pStyle w:val="ListParagraph"/>
        <w:numPr>
          <w:ilvl w:val="0"/>
          <w:numId w:val="14"/>
        </w:numPr>
        <w:rPr>
          <w:rFonts w:asciiTheme="minorBidi" w:hAnsiTheme="minorBidi"/>
          <w:sz w:val="21"/>
          <w:szCs w:val="21"/>
        </w:rPr>
      </w:pPr>
      <w:r w:rsidRPr="005E4E19">
        <w:rPr>
          <w:rFonts w:asciiTheme="minorBidi" w:hAnsiTheme="minorBidi"/>
          <w:sz w:val="21"/>
          <w:szCs w:val="21"/>
        </w:rPr>
        <w:t>When otherwise required by law, such as to the Secretary of the United States Department of Health and Human Services for purposes of determining compliance with our obligations to protect the privacy of your health information.</w:t>
      </w:r>
    </w:p>
    <w:p w:rsidR="00D21EE9" w:rsidRPr="005E4E19" w:rsidRDefault="00D21EE9" w:rsidP="005E4E19">
      <w:pPr>
        <w:rPr>
          <w:rFonts w:asciiTheme="minorBidi" w:hAnsiTheme="minorBidi"/>
          <w:sz w:val="21"/>
          <w:szCs w:val="21"/>
        </w:rPr>
      </w:pPr>
      <w:r w:rsidRPr="005E4E19">
        <w:rPr>
          <w:rFonts w:asciiTheme="minorBidi" w:hAnsiTheme="minorBidi"/>
          <w:sz w:val="21"/>
          <w:szCs w:val="21"/>
        </w:rPr>
        <w:t xml:space="preserve">We have to meet many standards set forth by the law before we can share your information for these purposes. For more information, please visit: </w:t>
      </w:r>
      <w:hyperlink r:id="rId13" w:history="1">
        <w:r w:rsidRPr="005E4E19">
          <w:rPr>
            <w:rStyle w:val="Hyperlink"/>
            <w:rFonts w:asciiTheme="minorBidi" w:hAnsiTheme="minorBidi"/>
            <w:sz w:val="21"/>
            <w:szCs w:val="21"/>
          </w:rPr>
          <w:t>http://www.hhs.gov/ocr/privacy/hipaa/understanding/consumers/index.html</w:t>
        </w:r>
      </w:hyperlink>
    </w:p>
    <w:p w:rsidR="000A5F6E" w:rsidRPr="005E4E19" w:rsidRDefault="007328C1" w:rsidP="000A5F6E">
      <w:pPr>
        <w:pStyle w:val="Heading1"/>
        <w:rPr>
          <w:rFonts w:asciiTheme="minorBidi" w:hAnsiTheme="minorBidi" w:cstheme="minorBidi"/>
          <w:sz w:val="21"/>
          <w:szCs w:val="21"/>
        </w:rPr>
      </w:pPr>
      <w:r w:rsidRPr="005E4E19">
        <w:rPr>
          <w:rFonts w:asciiTheme="minorBidi" w:hAnsiTheme="minorBidi" w:cstheme="minorBidi"/>
          <w:sz w:val="21"/>
          <w:szCs w:val="21"/>
        </w:rPr>
        <w:t>use and disclosure requiring your authorization</w:t>
      </w:r>
    </w:p>
    <w:p w:rsidR="000A5F6E" w:rsidRPr="005E4E19" w:rsidRDefault="000A5F6E" w:rsidP="00834851">
      <w:pPr>
        <w:rPr>
          <w:rFonts w:asciiTheme="minorBidi" w:hAnsiTheme="minorBidi"/>
          <w:sz w:val="21"/>
          <w:szCs w:val="21"/>
        </w:rPr>
      </w:pPr>
      <w:r w:rsidRPr="005E4E19">
        <w:rPr>
          <w:rFonts w:asciiTheme="minorBidi" w:hAnsiTheme="minorBidi"/>
          <w:sz w:val="21"/>
          <w:szCs w:val="21"/>
        </w:rPr>
        <w:t xml:space="preserve">Other than the uses and disclosures described above, we will not use or disclose your </w:t>
      </w:r>
      <w:r w:rsidR="00745713" w:rsidRPr="005E4E19">
        <w:rPr>
          <w:rFonts w:asciiTheme="minorBidi" w:hAnsiTheme="minorBidi"/>
          <w:sz w:val="21"/>
          <w:szCs w:val="21"/>
        </w:rPr>
        <w:t xml:space="preserve">PHI </w:t>
      </w:r>
      <w:r w:rsidRPr="005E4E19">
        <w:rPr>
          <w:rFonts w:asciiTheme="minorBidi" w:hAnsiTheme="minorBidi"/>
          <w:sz w:val="21"/>
          <w:szCs w:val="21"/>
        </w:rPr>
        <w:t>without your written permission. The UW Autism Center requires your written authorization for</w:t>
      </w:r>
      <w:r w:rsidR="00834851" w:rsidRPr="005E4E19">
        <w:rPr>
          <w:rFonts w:asciiTheme="minorBidi" w:hAnsiTheme="minorBidi"/>
          <w:sz w:val="21"/>
          <w:szCs w:val="21"/>
        </w:rPr>
        <w:t xml:space="preserve"> sale of your information, most sharing of psychotherapy notes, and</w:t>
      </w:r>
      <w:r w:rsidRPr="005E4E19">
        <w:rPr>
          <w:rFonts w:asciiTheme="minorBidi" w:hAnsiTheme="minorBidi"/>
          <w:sz w:val="21"/>
          <w:szCs w:val="21"/>
        </w:rPr>
        <w:t xml:space="preserve"> mark</w:t>
      </w:r>
      <w:r w:rsidR="00AB7E26" w:rsidRPr="005E4E19">
        <w:rPr>
          <w:rFonts w:asciiTheme="minorBidi" w:hAnsiTheme="minorBidi"/>
          <w:sz w:val="21"/>
          <w:szCs w:val="21"/>
        </w:rPr>
        <w:t>et</w:t>
      </w:r>
      <w:r w:rsidRPr="005E4E19">
        <w:rPr>
          <w:rFonts w:asciiTheme="minorBidi" w:hAnsiTheme="minorBidi"/>
          <w:sz w:val="21"/>
          <w:szCs w:val="21"/>
        </w:rPr>
        <w:t xml:space="preserve">ing purposes. You can change your mind </w:t>
      </w:r>
      <w:r w:rsidR="00AB7E26" w:rsidRPr="005E4E19">
        <w:rPr>
          <w:rFonts w:asciiTheme="minorBidi" w:hAnsiTheme="minorBidi"/>
          <w:sz w:val="21"/>
          <w:szCs w:val="21"/>
        </w:rPr>
        <w:t xml:space="preserve">at </w:t>
      </w:r>
      <w:r w:rsidRPr="005E4E19">
        <w:rPr>
          <w:rFonts w:asciiTheme="minorBidi" w:hAnsiTheme="minorBidi"/>
          <w:sz w:val="21"/>
          <w:szCs w:val="21"/>
        </w:rPr>
        <w:t xml:space="preserve">any time about how you authorize us to use your </w:t>
      </w:r>
      <w:r w:rsidR="00745713" w:rsidRPr="005E4E19">
        <w:rPr>
          <w:rFonts w:asciiTheme="minorBidi" w:hAnsiTheme="minorBidi"/>
          <w:sz w:val="21"/>
          <w:szCs w:val="21"/>
        </w:rPr>
        <w:t>PHI</w:t>
      </w:r>
      <w:r w:rsidR="003B2BF1" w:rsidRPr="005E4E19">
        <w:rPr>
          <w:rFonts w:asciiTheme="minorBidi" w:hAnsiTheme="minorBidi"/>
          <w:sz w:val="21"/>
          <w:szCs w:val="21"/>
        </w:rPr>
        <w:t xml:space="preserve"> unless disclosure is required for us to obtain payment for services already provided, we have otherwise relied on the authorization, or the law prohibits revocation</w:t>
      </w:r>
      <w:r w:rsidRPr="005E4E19">
        <w:rPr>
          <w:rFonts w:asciiTheme="minorBidi" w:hAnsiTheme="minorBidi"/>
          <w:sz w:val="21"/>
          <w:szCs w:val="21"/>
        </w:rPr>
        <w:t>.</w:t>
      </w:r>
    </w:p>
    <w:p w:rsidR="000A5F6E" w:rsidRPr="005E4E19" w:rsidRDefault="000A5F6E" w:rsidP="000A5F6E">
      <w:pPr>
        <w:rPr>
          <w:rFonts w:asciiTheme="minorBidi" w:hAnsiTheme="minorBidi"/>
          <w:sz w:val="21"/>
          <w:szCs w:val="21"/>
        </w:rPr>
      </w:pPr>
      <w:r w:rsidRPr="005E4E19">
        <w:rPr>
          <w:rFonts w:asciiTheme="minorBidi" w:hAnsiTheme="minorBidi"/>
          <w:sz w:val="21"/>
          <w:szCs w:val="21"/>
        </w:rPr>
        <w:t>In the cases</w:t>
      </w:r>
      <w:r w:rsidR="00081694" w:rsidRPr="005E4E19">
        <w:rPr>
          <w:rFonts w:asciiTheme="minorBidi" w:hAnsiTheme="minorBidi"/>
          <w:sz w:val="21"/>
          <w:szCs w:val="21"/>
        </w:rPr>
        <w:t xml:space="preserve"> that require your written authorization</w:t>
      </w:r>
      <w:r w:rsidRPr="005E4E19">
        <w:rPr>
          <w:rFonts w:asciiTheme="minorBidi" w:hAnsiTheme="minorBidi"/>
          <w:sz w:val="21"/>
          <w:szCs w:val="21"/>
        </w:rPr>
        <w:t>, you have both the right and choice to give us permission to:</w:t>
      </w:r>
    </w:p>
    <w:p w:rsidR="000A5F6E" w:rsidRPr="005E4E19" w:rsidRDefault="000A5F6E" w:rsidP="000A5F6E">
      <w:pPr>
        <w:pStyle w:val="ListParagraph"/>
        <w:numPr>
          <w:ilvl w:val="0"/>
          <w:numId w:val="10"/>
        </w:numPr>
        <w:rPr>
          <w:rFonts w:asciiTheme="minorBidi" w:hAnsiTheme="minorBidi"/>
          <w:sz w:val="21"/>
          <w:szCs w:val="21"/>
        </w:rPr>
      </w:pPr>
      <w:r w:rsidRPr="005E4E19">
        <w:rPr>
          <w:rFonts w:asciiTheme="minorBidi" w:hAnsiTheme="minorBidi"/>
          <w:sz w:val="21"/>
          <w:szCs w:val="21"/>
        </w:rPr>
        <w:t>Share information with your family, close friends, or others involved in your care</w:t>
      </w:r>
      <w:r w:rsidR="00165DE8" w:rsidRPr="005E4E19">
        <w:rPr>
          <w:rFonts w:asciiTheme="minorBidi" w:hAnsiTheme="minorBidi"/>
          <w:sz w:val="21"/>
          <w:szCs w:val="21"/>
        </w:rPr>
        <w:t>.</w:t>
      </w:r>
    </w:p>
    <w:p w:rsidR="000A5F6E" w:rsidRPr="005E4E19" w:rsidRDefault="000A5F6E" w:rsidP="000A5F6E">
      <w:pPr>
        <w:pStyle w:val="ListParagraph"/>
        <w:numPr>
          <w:ilvl w:val="0"/>
          <w:numId w:val="7"/>
        </w:numPr>
        <w:rPr>
          <w:rFonts w:asciiTheme="minorBidi" w:hAnsiTheme="minorBidi"/>
          <w:sz w:val="21"/>
          <w:szCs w:val="21"/>
        </w:rPr>
      </w:pPr>
      <w:r w:rsidRPr="005E4E19">
        <w:rPr>
          <w:rFonts w:asciiTheme="minorBidi" w:hAnsiTheme="minorBidi"/>
          <w:sz w:val="21"/>
          <w:szCs w:val="21"/>
        </w:rPr>
        <w:t>Share information in a disaster relief situation</w:t>
      </w:r>
      <w:r w:rsidR="00165DE8" w:rsidRPr="005E4E19">
        <w:rPr>
          <w:rFonts w:asciiTheme="minorBidi" w:hAnsiTheme="minorBidi"/>
          <w:sz w:val="21"/>
          <w:szCs w:val="21"/>
        </w:rPr>
        <w:t>.</w:t>
      </w:r>
    </w:p>
    <w:p w:rsidR="000A5F6E" w:rsidRPr="005E4E19" w:rsidRDefault="000A5F6E" w:rsidP="000A5F6E">
      <w:pPr>
        <w:pStyle w:val="ListParagraph"/>
        <w:numPr>
          <w:ilvl w:val="0"/>
          <w:numId w:val="7"/>
        </w:numPr>
        <w:rPr>
          <w:rFonts w:asciiTheme="minorBidi" w:hAnsiTheme="minorBidi"/>
          <w:sz w:val="21"/>
          <w:szCs w:val="21"/>
        </w:rPr>
      </w:pPr>
      <w:r w:rsidRPr="005E4E19">
        <w:rPr>
          <w:rFonts w:asciiTheme="minorBidi" w:hAnsiTheme="minorBidi"/>
          <w:sz w:val="21"/>
          <w:szCs w:val="21"/>
        </w:rPr>
        <w:t>Contact you for fundraising efforts</w:t>
      </w:r>
      <w:r w:rsidR="00165DE8" w:rsidRPr="005E4E19">
        <w:rPr>
          <w:rFonts w:asciiTheme="minorBidi" w:hAnsiTheme="minorBidi"/>
          <w:sz w:val="21"/>
          <w:szCs w:val="21"/>
        </w:rPr>
        <w:t>.</w:t>
      </w:r>
    </w:p>
    <w:p w:rsidR="000A5F6E" w:rsidRPr="005E4E19" w:rsidRDefault="002B5A83" w:rsidP="000A5F6E">
      <w:pPr>
        <w:rPr>
          <w:rFonts w:asciiTheme="minorBidi" w:hAnsiTheme="minorBidi"/>
          <w:sz w:val="21"/>
          <w:szCs w:val="21"/>
        </w:rPr>
      </w:pPr>
      <w:r w:rsidRPr="005E4E19">
        <w:rPr>
          <w:rFonts w:asciiTheme="minorBidi" w:hAnsiTheme="minorBidi"/>
          <w:sz w:val="21"/>
          <w:szCs w:val="21"/>
        </w:rPr>
        <w:t>For</w:t>
      </w:r>
      <w:r w:rsidR="000A5F6E" w:rsidRPr="005E4E19">
        <w:rPr>
          <w:rFonts w:asciiTheme="minorBidi" w:hAnsiTheme="minorBidi"/>
          <w:sz w:val="21"/>
          <w:szCs w:val="21"/>
        </w:rPr>
        <w:t xml:space="preserve"> fundraising, we may contact you, but you can tell us not to contact you again.</w:t>
      </w:r>
    </w:p>
    <w:p w:rsidR="000A5F6E" w:rsidRPr="005E4E19" w:rsidRDefault="000A5F6E" w:rsidP="000A5F6E">
      <w:pPr>
        <w:pStyle w:val="Heading1"/>
        <w:rPr>
          <w:rFonts w:asciiTheme="minorBidi" w:hAnsiTheme="minorBidi" w:cstheme="minorBidi"/>
          <w:sz w:val="21"/>
          <w:szCs w:val="21"/>
        </w:rPr>
      </w:pPr>
      <w:r w:rsidRPr="005E4E19">
        <w:rPr>
          <w:rFonts w:asciiTheme="minorBidi" w:hAnsiTheme="minorBidi" w:cstheme="minorBidi"/>
          <w:sz w:val="21"/>
          <w:szCs w:val="21"/>
        </w:rPr>
        <w:t>Additional protection of your health information</w:t>
      </w:r>
    </w:p>
    <w:p w:rsidR="005422F0" w:rsidRPr="005E4E19" w:rsidRDefault="000A5F6E" w:rsidP="000A5F6E">
      <w:pPr>
        <w:rPr>
          <w:rFonts w:asciiTheme="minorBidi" w:hAnsiTheme="minorBidi"/>
          <w:sz w:val="21"/>
          <w:szCs w:val="21"/>
        </w:rPr>
      </w:pPr>
      <w:r w:rsidRPr="005E4E19">
        <w:rPr>
          <w:rFonts w:asciiTheme="minorBidi" w:hAnsiTheme="minorBidi"/>
          <w:sz w:val="21"/>
          <w:szCs w:val="21"/>
        </w:rPr>
        <w:t>Special state and federal laws apply to certain classes of patient health information. For example, additional protections may apply to information about sexually transmitted diseases, drug and alcohol abuse treatment records, mental health records, and HIV/AIDS information. When required by law, we will obtain your authorization before releasing this type of information.</w:t>
      </w:r>
      <w:r w:rsidR="00E83A25" w:rsidRPr="005E4E19">
        <w:rPr>
          <w:rFonts w:asciiTheme="minorBidi" w:hAnsiTheme="minorBidi"/>
          <w:sz w:val="21"/>
          <w:szCs w:val="21"/>
        </w:rPr>
        <w:t xml:space="preserve"> In certain circumstances, a minor (under 18 years of </w:t>
      </w:r>
      <w:r w:rsidR="009939C5" w:rsidRPr="005E4E19">
        <w:rPr>
          <w:rFonts w:asciiTheme="minorBidi" w:hAnsiTheme="minorBidi"/>
          <w:sz w:val="21"/>
          <w:szCs w:val="21"/>
        </w:rPr>
        <w:t xml:space="preserve">age) </w:t>
      </w:r>
      <w:r w:rsidR="00E83A25" w:rsidRPr="005E4E19">
        <w:rPr>
          <w:rFonts w:asciiTheme="minorBidi" w:hAnsiTheme="minorBidi"/>
          <w:sz w:val="21"/>
          <w:szCs w:val="21"/>
        </w:rPr>
        <w:t>patient’s health information may receive additional protections.</w:t>
      </w:r>
    </w:p>
    <w:p w:rsidR="0003294B" w:rsidRPr="005E4E19" w:rsidRDefault="0003294B" w:rsidP="0003294B">
      <w:pPr>
        <w:pStyle w:val="Heading1"/>
        <w:rPr>
          <w:rFonts w:asciiTheme="minorBidi" w:hAnsiTheme="minorBidi" w:cstheme="minorBidi"/>
          <w:sz w:val="21"/>
          <w:szCs w:val="21"/>
        </w:rPr>
      </w:pPr>
      <w:r w:rsidRPr="005E4E19">
        <w:rPr>
          <w:rFonts w:asciiTheme="minorBidi" w:hAnsiTheme="minorBidi" w:cstheme="minorBidi"/>
          <w:sz w:val="21"/>
          <w:szCs w:val="21"/>
        </w:rPr>
        <w:t>changes to the terms of this notice</w:t>
      </w:r>
    </w:p>
    <w:p w:rsidR="00141F07" w:rsidRPr="005E4E19" w:rsidRDefault="00064FD3" w:rsidP="0003294B">
      <w:pPr>
        <w:rPr>
          <w:rStyle w:val="Hyperlink"/>
          <w:rFonts w:asciiTheme="minorBidi" w:hAnsiTheme="minorBidi"/>
          <w:i/>
          <w:iCs/>
          <w:color w:val="auto"/>
          <w:sz w:val="21"/>
          <w:szCs w:val="21"/>
        </w:rPr>
      </w:pPr>
      <w:r w:rsidRPr="005E4E19">
        <w:rPr>
          <w:rFonts w:asciiTheme="minorBidi" w:hAnsiTheme="minorBidi"/>
          <w:sz w:val="21"/>
          <w:szCs w:val="21"/>
        </w:rPr>
        <w:t xml:space="preserve">We can change the terms of </w:t>
      </w:r>
      <w:r w:rsidR="00F44512" w:rsidRPr="005E4E19">
        <w:rPr>
          <w:rFonts w:asciiTheme="minorBidi" w:hAnsiTheme="minorBidi"/>
          <w:sz w:val="21"/>
          <w:szCs w:val="21"/>
        </w:rPr>
        <w:t xml:space="preserve">this </w:t>
      </w:r>
      <w:r w:rsidR="008055FE" w:rsidRPr="005E4E19">
        <w:rPr>
          <w:rFonts w:asciiTheme="minorBidi" w:hAnsiTheme="minorBidi"/>
          <w:sz w:val="21"/>
          <w:szCs w:val="21"/>
        </w:rPr>
        <w:t>N</w:t>
      </w:r>
      <w:r w:rsidR="00F44512" w:rsidRPr="005E4E19">
        <w:rPr>
          <w:rFonts w:asciiTheme="minorBidi" w:hAnsiTheme="minorBidi"/>
          <w:sz w:val="21"/>
          <w:szCs w:val="21"/>
        </w:rPr>
        <w:t xml:space="preserve">otice, and the changes </w:t>
      </w:r>
      <w:r w:rsidRPr="005E4E19">
        <w:rPr>
          <w:rFonts w:asciiTheme="minorBidi" w:hAnsiTheme="minorBidi"/>
          <w:sz w:val="21"/>
          <w:szCs w:val="21"/>
        </w:rPr>
        <w:t>will apply to all</w:t>
      </w:r>
      <w:r w:rsidR="00141F07" w:rsidRPr="005E4E19">
        <w:rPr>
          <w:rFonts w:asciiTheme="minorBidi" w:hAnsiTheme="minorBidi"/>
          <w:sz w:val="21"/>
          <w:szCs w:val="21"/>
        </w:rPr>
        <w:t xml:space="preserve"> information we have about you as well as any information we may receive in the future. We will post a copy of the current Notice at each UW Autism Center facility. In addition, each time you visit the UW Autism Center for treatment and other services, you may request a copy of this Notice from the UW Autism Center office. An electronic version of the </w:t>
      </w:r>
      <w:r w:rsidR="00BE52E2" w:rsidRPr="005E4E19">
        <w:rPr>
          <w:rFonts w:asciiTheme="minorBidi" w:hAnsiTheme="minorBidi"/>
          <w:sz w:val="21"/>
          <w:szCs w:val="21"/>
        </w:rPr>
        <w:t>N</w:t>
      </w:r>
      <w:r w:rsidR="00141F07" w:rsidRPr="005E4E19">
        <w:rPr>
          <w:rFonts w:asciiTheme="minorBidi" w:hAnsiTheme="minorBidi"/>
          <w:sz w:val="21"/>
          <w:szCs w:val="21"/>
        </w:rPr>
        <w:t>otice is posted at uwautism.org</w:t>
      </w:r>
      <w:r w:rsidR="00165DE8" w:rsidRPr="005E4E19">
        <w:rPr>
          <w:rFonts w:asciiTheme="minorBidi" w:hAnsiTheme="minorBidi"/>
          <w:sz w:val="21"/>
          <w:szCs w:val="21"/>
        </w:rPr>
        <w:t>.</w:t>
      </w:r>
      <w:r w:rsidR="002B5A83" w:rsidRPr="005E4E19">
        <w:rPr>
          <w:rFonts w:asciiTheme="minorBidi" w:hAnsiTheme="minorBidi"/>
          <w:sz w:val="21"/>
          <w:szCs w:val="21"/>
        </w:rPr>
        <w:t xml:space="preserve">  </w:t>
      </w:r>
      <w:r w:rsidR="002C7D6A" w:rsidRPr="005E4E19">
        <w:rPr>
          <w:rFonts w:asciiTheme="minorBidi" w:hAnsiTheme="minorBidi"/>
          <w:i/>
          <w:iCs/>
          <w:sz w:val="21"/>
          <w:szCs w:val="21"/>
        </w:rPr>
        <w:t xml:space="preserve">For more information, please visit: </w:t>
      </w:r>
      <w:hyperlink r:id="rId14" w:history="1">
        <w:r w:rsidR="002C7D6A" w:rsidRPr="005E4E19">
          <w:rPr>
            <w:rStyle w:val="Hyperlink"/>
            <w:rFonts w:asciiTheme="minorBidi" w:hAnsiTheme="minorBidi"/>
            <w:i/>
            <w:iCs/>
            <w:color w:val="auto"/>
            <w:sz w:val="21"/>
            <w:szCs w:val="21"/>
          </w:rPr>
          <w:t>http://www.hhs.gov/hipaa/for-individuals/notice-privacy-practices/index.html</w:t>
        </w:r>
      </w:hyperlink>
    </w:p>
    <w:p w:rsidR="00632E2F" w:rsidRPr="005E4E19" w:rsidRDefault="00632E2F" w:rsidP="0003294B">
      <w:pPr>
        <w:rPr>
          <w:rStyle w:val="Hyperlink"/>
          <w:rFonts w:asciiTheme="minorBidi" w:hAnsiTheme="minorBidi"/>
          <w:i/>
          <w:iCs/>
          <w:color w:val="auto"/>
          <w:sz w:val="21"/>
          <w:szCs w:val="21"/>
        </w:rPr>
      </w:pPr>
    </w:p>
    <w:p w:rsidR="00632E2F" w:rsidRPr="005E4E19" w:rsidRDefault="00632E2F" w:rsidP="0003294B">
      <w:pPr>
        <w:rPr>
          <w:rStyle w:val="Hyperlink"/>
          <w:rFonts w:asciiTheme="minorBidi" w:hAnsiTheme="minorBidi"/>
          <w:i/>
          <w:iCs/>
          <w:color w:val="auto"/>
          <w:sz w:val="21"/>
          <w:szCs w:val="21"/>
        </w:rPr>
      </w:pPr>
    </w:p>
    <w:p w:rsidR="00632E2F" w:rsidRPr="005E4E19" w:rsidRDefault="00632E2F" w:rsidP="0003294B">
      <w:pPr>
        <w:rPr>
          <w:rStyle w:val="Hyperlink"/>
          <w:rFonts w:asciiTheme="minorBidi" w:hAnsiTheme="minorBidi"/>
          <w:i/>
          <w:iCs/>
          <w:color w:val="auto"/>
          <w:sz w:val="21"/>
          <w:szCs w:val="21"/>
        </w:rPr>
      </w:pPr>
    </w:p>
    <w:p w:rsidR="00CE546C" w:rsidRPr="005E4E19" w:rsidRDefault="00CE546C" w:rsidP="0003294B">
      <w:pPr>
        <w:rPr>
          <w:rStyle w:val="Hyperlink"/>
          <w:rFonts w:asciiTheme="minorBidi" w:hAnsiTheme="minorBidi"/>
          <w:i/>
          <w:iCs/>
          <w:color w:val="auto"/>
          <w:sz w:val="21"/>
          <w:szCs w:val="21"/>
        </w:rPr>
      </w:pPr>
    </w:p>
    <w:p w:rsidR="002B5A83" w:rsidRPr="005E4E19" w:rsidRDefault="002B5A83" w:rsidP="002B5A83">
      <w:pPr>
        <w:pStyle w:val="Heading1"/>
        <w:pBdr>
          <w:top w:val="single" w:sz="24" w:space="2" w:color="3B3059" w:themeColor="text2"/>
        </w:pBdr>
        <w:rPr>
          <w:rFonts w:asciiTheme="minorBidi" w:hAnsiTheme="minorBidi" w:cstheme="minorBidi"/>
          <w:sz w:val="21"/>
          <w:szCs w:val="21"/>
        </w:rPr>
      </w:pPr>
      <w:r w:rsidRPr="005E4E19">
        <w:rPr>
          <w:rFonts w:asciiTheme="minorBidi" w:hAnsiTheme="minorBidi" w:cstheme="minorBidi"/>
          <w:sz w:val="21"/>
          <w:szCs w:val="21"/>
        </w:rPr>
        <w:t>NOTICE OF PRIVACY PRACTICES ACKNOWLEDGEMENT</w:t>
      </w:r>
    </w:p>
    <w:p w:rsidR="002B5A83" w:rsidRPr="005E4E19" w:rsidRDefault="002B5A83" w:rsidP="002B5A83">
      <w:pPr>
        <w:rPr>
          <w:rFonts w:ascii="Arial" w:hAnsi="Arial" w:cs="Arial"/>
          <w:sz w:val="21"/>
          <w:szCs w:val="21"/>
        </w:rPr>
      </w:pPr>
    </w:p>
    <w:p w:rsidR="002B5A83" w:rsidRPr="005E4E19" w:rsidRDefault="002B5A83" w:rsidP="002B5A83">
      <w:pPr>
        <w:rPr>
          <w:rFonts w:ascii="Arial" w:hAnsi="Arial" w:cs="Arial"/>
          <w:sz w:val="21"/>
          <w:szCs w:val="21"/>
        </w:rPr>
      </w:pPr>
      <w:r w:rsidRPr="005E4E19">
        <w:rPr>
          <w:rFonts w:ascii="Arial" w:hAnsi="Arial" w:cs="Arial"/>
          <w:sz w:val="21"/>
          <w:szCs w:val="21"/>
        </w:rPr>
        <w:t>Print Client’s Name:  _______________________________________________________________</w:t>
      </w:r>
    </w:p>
    <w:p w:rsidR="002B5A83" w:rsidRPr="005E4E19" w:rsidRDefault="002B5A83" w:rsidP="002B5A83">
      <w:pPr>
        <w:jc w:val="both"/>
        <w:rPr>
          <w:rFonts w:ascii="Arial" w:hAnsi="Arial" w:cs="Arial"/>
          <w:sz w:val="21"/>
          <w:szCs w:val="21"/>
        </w:rPr>
      </w:pPr>
    </w:p>
    <w:p w:rsidR="002B5A83" w:rsidRPr="005E4E19" w:rsidRDefault="002B5A83" w:rsidP="002B5A83">
      <w:pPr>
        <w:jc w:val="both"/>
        <w:rPr>
          <w:rFonts w:ascii="Arial" w:hAnsi="Arial" w:cs="Arial"/>
          <w:sz w:val="21"/>
          <w:szCs w:val="21"/>
        </w:rPr>
      </w:pPr>
      <w:r w:rsidRPr="005E4E19">
        <w:rPr>
          <w:rFonts w:ascii="Arial" w:hAnsi="Arial" w:cs="Arial"/>
          <w:sz w:val="21"/>
          <w:szCs w:val="21"/>
        </w:rPr>
        <w:t>By signing below, I agree that I have received the UW Autism Center Notice of Privacy Practices.</w:t>
      </w:r>
    </w:p>
    <w:p w:rsidR="002B5A83" w:rsidRPr="005E4E19" w:rsidRDefault="002B5A83" w:rsidP="002B5A83">
      <w:pPr>
        <w:spacing w:before="0" w:after="0" w:line="220" w:lineRule="exact"/>
        <w:jc w:val="both"/>
        <w:rPr>
          <w:rFonts w:ascii="Arial" w:hAnsi="Arial" w:cs="Arial"/>
          <w:sz w:val="21"/>
          <w:szCs w:val="21"/>
        </w:rPr>
      </w:pPr>
    </w:p>
    <w:p w:rsidR="002B5A83" w:rsidRPr="005E4E19" w:rsidRDefault="002B5A83" w:rsidP="002B5A83">
      <w:pPr>
        <w:spacing w:before="0" w:after="0" w:line="220" w:lineRule="exact"/>
        <w:jc w:val="both"/>
        <w:rPr>
          <w:rFonts w:ascii="Arial" w:hAnsi="Arial" w:cs="Arial"/>
          <w:sz w:val="21"/>
          <w:szCs w:val="21"/>
        </w:rPr>
      </w:pPr>
    </w:p>
    <w:p w:rsidR="002B5A83" w:rsidRPr="005E4E19" w:rsidRDefault="002B5A83" w:rsidP="002B5A83">
      <w:pPr>
        <w:spacing w:before="0" w:after="0" w:line="220" w:lineRule="exact"/>
        <w:jc w:val="both"/>
        <w:rPr>
          <w:rFonts w:ascii="Arial" w:hAnsi="Arial" w:cs="Arial"/>
          <w:sz w:val="21"/>
          <w:szCs w:val="21"/>
        </w:rPr>
      </w:pPr>
      <w:r w:rsidRPr="005E4E19">
        <w:rPr>
          <w:rFonts w:ascii="Arial" w:hAnsi="Arial" w:cs="Arial"/>
          <w:sz w:val="21"/>
          <w:szCs w:val="21"/>
        </w:rPr>
        <w:t>________________________________________________________________________________</w:t>
      </w:r>
    </w:p>
    <w:p w:rsidR="002B5A83" w:rsidRPr="005E4E19" w:rsidRDefault="002B5A83" w:rsidP="002B5A83">
      <w:pPr>
        <w:spacing w:before="0" w:after="0" w:line="220" w:lineRule="exact"/>
        <w:jc w:val="both"/>
        <w:rPr>
          <w:rFonts w:ascii="Arial" w:hAnsi="Arial" w:cs="Arial"/>
          <w:sz w:val="21"/>
          <w:szCs w:val="21"/>
        </w:rPr>
      </w:pPr>
      <w:r w:rsidRPr="005E4E19">
        <w:rPr>
          <w:rFonts w:ascii="Arial" w:hAnsi="Arial" w:cs="Arial"/>
          <w:b/>
          <w:sz w:val="21"/>
          <w:szCs w:val="21"/>
        </w:rPr>
        <w:t>Signature</w:t>
      </w:r>
      <w:r w:rsidRPr="005E4E19">
        <w:rPr>
          <w:rFonts w:ascii="Arial" w:hAnsi="Arial" w:cs="Arial"/>
          <w:sz w:val="21"/>
          <w:szCs w:val="21"/>
        </w:rPr>
        <w:t xml:space="preserve"> (Parent/Guardian if under 18) </w:t>
      </w:r>
      <w:r w:rsidRPr="005E4E19">
        <w:rPr>
          <w:rFonts w:ascii="Arial" w:hAnsi="Arial" w:cs="Arial"/>
          <w:sz w:val="21"/>
          <w:szCs w:val="21"/>
        </w:rPr>
        <w:tab/>
      </w:r>
      <w:r w:rsidRPr="005E4E19">
        <w:rPr>
          <w:rFonts w:ascii="Arial" w:hAnsi="Arial" w:cs="Arial"/>
          <w:sz w:val="21"/>
          <w:szCs w:val="21"/>
        </w:rPr>
        <w:tab/>
      </w:r>
      <w:r w:rsidRPr="005E4E19">
        <w:rPr>
          <w:rFonts w:ascii="Arial" w:hAnsi="Arial" w:cs="Arial"/>
          <w:sz w:val="21"/>
          <w:szCs w:val="21"/>
        </w:rPr>
        <w:tab/>
        <w:t xml:space="preserve">   </w:t>
      </w:r>
      <w:r w:rsidRPr="005E4E19">
        <w:rPr>
          <w:rFonts w:ascii="Arial" w:hAnsi="Arial" w:cs="Arial"/>
          <w:sz w:val="21"/>
          <w:szCs w:val="21"/>
        </w:rPr>
        <w:tab/>
        <w:t xml:space="preserve">  </w:t>
      </w:r>
      <w:r w:rsidRPr="005E4E19">
        <w:rPr>
          <w:rFonts w:ascii="Arial" w:hAnsi="Arial" w:cs="Arial"/>
          <w:b/>
          <w:sz w:val="21"/>
          <w:szCs w:val="21"/>
        </w:rPr>
        <w:t>Date</w:t>
      </w:r>
    </w:p>
    <w:p w:rsidR="002B5A83" w:rsidRPr="005E4E19" w:rsidRDefault="002B5A83" w:rsidP="002B5A83">
      <w:pPr>
        <w:spacing w:line="200" w:lineRule="exact"/>
        <w:jc w:val="both"/>
        <w:rPr>
          <w:rFonts w:ascii="Arial" w:hAnsi="Arial" w:cs="Arial"/>
          <w:sz w:val="21"/>
          <w:szCs w:val="21"/>
        </w:rPr>
      </w:pPr>
    </w:p>
    <w:p w:rsidR="002B5A83" w:rsidRPr="005E4E19" w:rsidRDefault="002B5A83" w:rsidP="002B5A83">
      <w:pPr>
        <w:spacing w:before="0" w:after="0"/>
        <w:rPr>
          <w:rFonts w:ascii="Calibri" w:hAnsi="Calibri"/>
          <w:sz w:val="21"/>
          <w:szCs w:val="21"/>
        </w:rPr>
      </w:pPr>
      <w:r w:rsidRPr="005E4E19">
        <w:rPr>
          <w:rFonts w:ascii="Calibri" w:hAnsi="Calibri"/>
          <w:sz w:val="21"/>
          <w:szCs w:val="21"/>
        </w:rPr>
        <w:t>________________________________________________________________________________________</w:t>
      </w:r>
    </w:p>
    <w:p w:rsidR="002B5A83" w:rsidRPr="005E4E19" w:rsidRDefault="002B5A83" w:rsidP="002B5A83">
      <w:pPr>
        <w:spacing w:before="0" w:after="0" w:line="200" w:lineRule="exact"/>
        <w:jc w:val="both"/>
        <w:rPr>
          <w:rFonts w:ascii="Arial" w:hAnsi="Arial" w:cs="Arial"/>
          <w:b/>
          <w:sz w:val="21"/>
          <w:szCs w:val="21"/>
        </w:rPr>
      </w:pPr>
      <w:r w:rsidRPr="005E4E19">
        <w:rPr>
          <w:rFonts w:ascii="Arial" w:hAnsi="Arial" w:cs="Arial"/>
          <w:b/>
          <w:sz w:val="21"/>
          <w:szCs w:val="21"/>
        </w:rPr>
        <w:t>Printed</w:t>
      </w:r>
      <w:r w:rsidRPr="005E4E19">
        <w:rPr>
          <w:rFonts w:ascii="Arial" w:hAnsi="Arial" w:cs="Arial"/>
          <w:b/>
          <w:sz w:val="21"/>
          <w:szCs w:val="21"/>
        </w:rPr>
        <w:tab/>
        <w:t>name</w:t>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t xml:space="preserve">          </w:t>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t xml:space="preserve"> Relationship to client</w:t>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r>
      <w:r w:rsidRPr="005E4E19">
        <w:rPr>
          <w:rFonts w:ascii="Arial" w:hAnsi="Arial" w:cs="Arial"/>
          <w:b/>
          <w:sz w:val="21"/>
          <w:szCs w:val="21"/>
        </w:rPr>
        <w:tab/>
      </w:r>
    </w:p>
    <w:p w:rsidR="002B5A83" w:rsidRPr="005E4E19" w:rsidRDefault="002B5A83" w:rsidP="002B5A83">
      <w:pPr>
        <w:spacing w:before="0" w:after="0" w:line="200" w:lineRule="exact"/>
        <w:jc w:val="both"/>
        <w:rPr>
          <w:rFonts w:ascii="Arial" w:hAnsi="Arial" w:cs="Arial"/>
          <w:b/>
          <w:sz w:val="21"/>
          <w:szCs w:val="21"/>
        </w:rPr>
      </w:pPr>
    </w:p>
    <w:p w:rsidR="002B5A83" w:rsidRPr="005E4E19" w:rsidRDefault="002B5A83" w:rsidP="002B5A83">
      <w:pPr>
        <w:spacing w:before="0" w:after="0" w:line="200" w:lineRule="exact"/>
        <w:jc w:val="both"/>
        <w:rPr>
          <w:rFonts w:ascii="Arial" w:hAnsi="Arial" w:cs="Arial"/>
          <w:b/>
          <w:sz w:val="21"/>
          <w:szCs w:val="21"/>
        </w:rPr>
      </w:pPr>
    </w:p>
    <w:p w:rsidR="002B5A83" w:rsidRPr="005E4E19" w:rsidRDefault="002B5A83" w:rsidP="002B5A83">
      <w:pPr>
        <w:spacing w:before="0" w:after="0" w:line="220" w:lineRule="exact"/>
        <w:jc w:val="both"/>
        <w:rPr>
          <w:rFonts w:ascii="Arial" w:hAnsi="Arial" w:cs="Arial"/>
          <w:sz w:val="21"/>
          <w:szCs w:val="21"/>
        </w:rPr>
      </w:pPr>
      <w:r w:rsidRPr="005E4E19">
        <w:rPr>
          <w:rFonts w:ascii="Arial" w:hAnsi="Arial" w:cs="Arial"/>
          <w:sz w:val="21"/>
          <w:szCs w:val="21"/>
        </w:rPr>
        <w:t>________________________________________________________________________________</w:t>
      </w:r>
    </w:p>
    <w:p w:rsidR="002B5A83" w:rsidRPr="005E4E19" w:rsidRDefault="002B5A83" w:rsidP="002B5A83">
      <w:pPr>
        <w:spacing w:before="0" w:after="0" w:line="220" w:lineRule="exact"/>
        <w:jc w:val="both"/>
        <w:rPr>
          <w:rFonts w:ascii="Arial" w:hAnsi="Arial" w:cs="Arial"/>
          <w:sz w:val="21"/>
          <w:szCs w:val="21"/>
        </w:rPr>
      </w:pPr>
      <w:r w:rsidRPr="005E4E19">
        <w:rPr>
          <w:rFonts w:ascii="Arial" w:hAnsi="Arial" w:cs="Arial"/>
          <w:b/>
          <w:sz w:val="21"/>
          <w:szCs w:val="21"/>
        </w:rPr>
        <w:t>Signature</w:t>
      </w:r>
      <w:r w:rsidRPr="005E4E19">
        <w:rPr>
          <w:rFonts w:ascii="Arial" w:hAnsi="Arial" w:cs="Arial"/>
          <w:sz w:val="21"/>
          <w:szCs w:val="21"/>
        </w:rPr>
        <w:t xml:space="preserve"> </w:t>
      </w:r>
      <w:r w:rsidRPr="005E4E19">
        <w:rPr>
          <w:rFonts w:ascii="Arial" w:hAnsi="Arial" w:cs="Arial"/>
          <w:b/>
          <w:sz w:val="21"/>
          <w:szCs w:val="21"/>
        </w:rPr>
        <w:t>of client</w:t>
      </w:r>
      <w:r w:rsidRPr="005E4E19">
        <w:rPr>
          <w:rFonts w:ascii="Arial" w:hAnsi="Arial" w:cs="Arial"/>
          <w:sz w:val="21"/>
          <w:szCs w:val="21"/>
        </w:rPr>
        <w:t xml:space="preserve"> (If Client is 13 yrs or older)</w:t>
      </w:r>
      <w:r w:rsidRPr="005E4E19">
        <w:rPr>
          <w:rFonts w:ascii="Arial" w:hAnsi="Arial" w:cs="Arial"/>
          <w:sz w:val="21"/>
          <w:szCs w:val="21"/>
        </w:rPr>
        <w:tab/>
        <w:t xml:space="preserve">   </w:t>
      </w:r>
      <w:r w:rsidRPr="005E4E19">
        <w:rPr>
          <w:rFonts w:ascii="Arial" w:hAnsi="Arial" w:cs="Arial"/>
          <w:sz w:val="21"/>
          <w:szCs w:val="21"/>
        </w:rPr>
        <w:tab/>
        <w:t xml:space="preserve">                            </w:t>
      </w:r>
      <w:r w:rsidRPr="005E4E19">
        <w:rPr>
          <w:rFonts w:ascii="Arial" w:hAnsi="Arial" w:cs="Arial"/>
          <w:b/>
          <w:sz w:val="21"/>
          <w:szCs w:val="21"/>
        </w:rPr>
        <w:t>Date</w:t>
      </w:r>
    </w:p>
    <w:p w:rsidR="002B5A83" w:rsidRPr="005E4E19" w:rsidRDefault="002B5A83" w:rsidP="002B5A83">
      <w:pPr>
        <w:rPr>
          <w:rFonts w:ascii="Arial" w:hAnsi="Arial" w:cs="Arial"/>
          <w:sz w:val="21"/>
          <w:szCs w:val="21"/>
        </w:rPr>
      </w:pPr>
    </w:p>
    <w:p w:rsidR="00357A99" w:rsidRPr="005E4E19" w:rsidRDefault="00357A99" w:rsidP="0003294B">
      <w:pPr>
        <w:rPr>
          <w:rFonts w:asciiTheme="minorBidi" w:hAnsiTheme="minorBidi"/>
          <w:sz w:val="21"/>
          <w:szCs w:val="21"/>
        </w:rPr>
      </w:pPr>
    </w:p>
    <w:sectPr w:rsidR="00357A99" w:rsidRPr="005E4E19" w:rsidSect="00F548FB">
      <w:footerReference w:type="default" r:id="rId15"/>
      <w:pgSz w:w="12240" w:h="15840"/>
      <w:pgMar w:top="720" w:right="720" w:bottom="1152" w:left="720" w:header="720" w:footer="57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473" w:rsidRDefault="00582473">
      <w:pPr>
        <w:spacing w:after="0" w:line="240" w:lineRule="auto"/>
      </w:pPr>
      <w:r>
        <w:separator/>
      </w:r>
    </w:p>
  </w:endnote>
  <w:endnote w:type="continuationSeparator" w:id="0">
    <w:p w:rsidR="00582473" w:rsidRDefault="00582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4F88" w:rsidRPr="00F548FB" w:rsidRDefault="00F60ED7">
    <w:pPr>
      <w:pStyle w:val="Footer"/>
      <w:rPr>
        <w:sz w:val="16"/>
        <w:szCs w:val="16"/>
      </w:rPr>
    </w:pPr>
    <w:r>
      <w:rPr>
        <w:sz w:val="16"/>
        <w:szCs w:val="16"/>
      </w:rPr>
      <w:t xml:space="preserve">UW Autism Center Notice of Privacy Practices </w:t>
    </w:r>
    <w:r w:rsidRPr="00F60ED7">
      <w:rPr>
        <w:sz w:val="16"/>
        <w:szCs w:val="16"/>
      </w:rPr>
      <w:ptab w:relativeTo="margin" w:alignment="center" w:leader="none"/>
    </w:r>
    <w:r w:rsidRPr="00F548FB">
      <w:rPr>
        <w:sz w:val="16"/>
        <w:szCs w:val="16"/>
      </w:rPr>
      <w:t xml:space="preserve">Page </w:t>
    </w:r>
    <w:r w:rsidRPr="00F548FB">
      <w:rPr>
        <w:bCs/>
        <w:sz w:val="16"/>
        <w:szCs w:val="16"/>
      </w:rPr>
      <w:fldChar w:fldCharType="begin"/>
    </w:r>
    <w:r w:rsidRPr="00F548FB">
      <w:rPr>
        <w:bCs/>
        <w:sz w:val="16"/>
        <w:szCs w:val="16"/>
      </w:rPr>
      <w:instrText xml:space="preserve"> PAGE  \* Arabic  \* MERGEFORMAT </w:instrText>
    </w:r>
    <w:r w:rsidRPr="00F548FB">
      <w:rPr>
        <w:bCs/>
        <w:sz w:val="16"/>
        <w:szCs w:val="16"/>
      </w:rPr>
      <w:fldChar w:fldCharType="separate"/>
    </w:r>
    <w:r w:rsidR="005E4E19">
      <w:rPr>
        <w:bCs/>
        <w:noProof/>
        <w:sz w:val="16"/>
        <w:szCs w:val="16"/>
      </w:rPr>
      <w:t>1</w:t>
    </w:r>
    <w:r w:rsidRPr="00F548FB">
      <w:rPr>
        <w:bCs/>
        <w:sz w:val="16"/>
        <w:szCs w:val="16"/>
      </w:rPr>
      <w:fldChar w:fldCharType="end"/>
    </w:r>
    <w:r w:rsidRPr="00F548FB">
      <w:rPr>
        <w:sz w:val="16"/>
        <w:szCs w:val="16"/>
      </w:rPr>
      <w:t xml:space="preserve"> of </w:t>
    </w:r>
    <w:r w:rsidRPr="00F548FB">
      <w:rPr>
        <w:bCs/>
        <w:sz w:val="16"/>
        <w:szCs w:val="16"/>
      </w:rPr>
      <w:fldChar w:fldCharType="begin"/>
    </w:r>
    <w:r w:rsidRPr="00F548FB">
      <w:rPr>
        <w:bCs/>
        <w:sz w:val="16"/>
        <w:szCs w:val="16"/>
      </w:rPr>
      <w:instrText xml:space="preserve"> NUMPAGES  \* Arabic  \* MERGEFORMAT </w:instrText>
    </w:r>
    <w:r w:rsidRPr="00F548FB">
      <w:rPr>
        <w:bCs/>
        <w:sz w:val="16"/>
        <w:szCs w:val="16"/>
      </w:rPr>
      <w:fldChar w:fldCharType="separate"/>
    </w:r>
    <w:r w:rsidR="005E4E19">
      <w:rPr>
        <w:bCs/>
        <w:noProof/>
        <w:sz w:val="16"/>
        <w:szCs w:val="16"/>
      </w:rPr>
      <w:t>4</w:t>
    </w:r>
    <w:r w:rsidRPr="00F548FB">
      <w:rPr>
        <w:bCs/>
        <w:sz w:val="16"/>
        <w:szCs w:val="16"/>
      </w:rPr>
      <w:fldChar w:fldCharType="end"/>
    </w:r>
    <w:r w:rsidRPr="00F60ED7">
      <w:rPr>
        <w:sz w:val="16"/>
        <w:szCs w:val="16"/>
      </w:rPr>
      <w:ptab w:relativeTo="margin" w:alignment="right" w:leader="none"/>
    </w:r>
    <w:r>
      <w:rPr>
        <w:sz w:val="16"/>
        <w:szCs w:val="16"/>
      </w:rPr>
      <w:t>Rev. 03-16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473" w:rsidRDefault="00582473">
      <w:pPr>
        <w:spacing w:after="0" w:line="240" w:lineRule="auto"/>
      </w:pPr>
      <w:r>
        <w:separator/>
      </w:r>
    </w:p>
  </w:footnote>
  <w:footnote w:type="continuationSeparator" w:id="0">
    <w:p w:rsidR="00582473" w:rsidRDefault="005824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C0CCB"/>
    <w:multiLevelType w:val="multilevel"/>
    <w:tmpl w:val="117A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9754D"/>
    <w:multiLevelType w:val="hybridMultilevel"/>
    <w:tmpl w:val="9620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D2041"/>
    <w:multiLevelType w:val="hybridMultilevel"/>
    <w:tmpl w:val="40AA4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0470C"/>
    <w:multiLevelType w:val="hybridMultilevel"/>
    <w:tmpl w:val="D780F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F0760"/>
    <w:multiLevelType w:val="hybridMultilevel"/>
    <w:tmpl w:val="4A7A8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45C29"/>
    <w:multiLevelType w:val="hybridMultilevel"/>
    <w:tmpl w:val="5A920C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9E6B86"/>
    <w:multiLevelType w:val="hybridMultilevel"/>
    <w:tmpl w:val="AA308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DA6586"/>
    <w:multiLevelType w:val="hybridMultilevel"/>
    <w:tmpl w:val="01382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6B3AD9"/>
    <w:multiLevelType w:val="hybridMultilevel"/>
    <w:tmpl w:val="8BDA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8427C9"/>
    <w:multiLevelType w:val="hybridMultilevel"/>
    <w:tmpl w:val="F202E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D3382"/>
    <w:multiLevelType w:val="hybridMultilevel"/>
    <w:tmpl w:val="5D88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7"/>
  </w:num>
  <w:num w:numId="4">
    <w:abstractNumId w:val="10"/>
  </w:num>
  <w:num w:numId="5">
    <w:abstractNumId w:val="6"/>
  </w:num>
  <w:num w:numId="6">
    <w:abstractNumId w:val="4"/>
  </w:num>
  <w:num w:numId="7">
    <w:abstractNumId w:val="5"/>
  </w:num>
  <w:num w:numId="8">
    <w:abstractNumId w:val="11"/>
  </w:num>
  <w:num w:numId="9">
    <w:abstractNumId w:val="9"/>
  </w:num>
  <w:num w:numId="10">
    <w:abstractNumId w:val="3"/>
  </w:num>
  <w:num w:numId="11">
    <w:abstractNumId w:val="0"/>
  </w:num>
  <w:num w:numId="12">
    <w:abstractNumId w:val="2"/>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B6"/>
    <w:rsid w:val="0002255B"/>
    <w:rsid w:val="0003294B"/>
    <w:rsid w:val="00043ECD"/>
    <w:rsid w:val="00064FD3"/>
    <w:rsid w:val="00081694"/>
    <w:rsid w:val="000A5F6E"/>
    <w:rsid w:val="000E19A8"/>
    <w:rsid w:val="000E2C97"/>
    <w:rsid w:val="0013099C"/>
    <w:rsid w:val="00141F07"/>
    <w:rsid w:val="00165DE8"/>
    <w:rsid w:val="00172052"/>
    <w:rsid w:val="0018319F"/>
    <w:rsid w:val="001A1542"/>
    <w:rsid w:val="001C33FF"/>
    <w:rsid w:val="001E7604"/>
    <w:rsid w:val="001E7C16"/>
    <w:rsid w:val="00237CEB"/>
    <w:rsid w:val="00242752"/>
    <w:rsid w:val="0024517F"/>
    <w:rsid w:val="0027535B"/>
    <w:rsid w:val="00284F9D"/>
    <w:rsid w:val="002B390B"/>
    <w:rsid w:val="002B5A83"/>
    <w:rsid w:val="002C7D6A"/>
    <w:rsid w:val="002F3B42"/>
    <w:rsid w:val="0033283C"/>
    <w:rsid w:val="003403D5"/>
    <w:rsid w:val="00357A99"/>
    <w:rsid w:val="00380033"/>
    <w:rsid w:val="003B1EC1"/>
    <w:rsid w:val="003B2BF1"/>
    <w:rsid w:val="003D3915"/>
    <w:rsid w:val="0040121A"/>
    <w:rsid w:val="0040310C"/>
    <w:rsid w:val="00417B81"/>
    <w:rsid w:val="004330F3"/>
    <w:rsid w:val="00492275"/>
    <w:rsid w:val="00492E9F"/>
    <w:rsid w:val="004E6ACB"/>
    <w:rsid w:val="004F54CD"/>
    <w:rsid w:val="005263E4"/>
    <w:rsid w:val="005422F0"/>
    <w:rsid w:val="005444B6"/>
    <w:rsid w:val="00582473"/>
    <w:rsid w:val="00592456"/>
    <w:rsid w:val="005C595B"/>
    <w:rsid w:val="005E4E19"/>
    <w:rsid w:val="005E6EED"/>
    <w:rsid w:val="005F462E"/>
    <w:rsid w:val="00632E2F"/>
    <w:rsid w:val="00645309"/>
    <w:rsid w:val="006579BE"/>
    <w:rsid w:val="00683496"/>
    <w:rsid w:val="00683AF4"/>
    <w:rsid w:val="00687833"/>
    <w:rsid w:val="006B0711"/>
    <w:rsid w:val="006E5CDD"/>
    <w:rsid w:val="007328C1"/>
    <w:rsid w:val="00745713"/>
    <w:rsid w:val="007F3C1E"/>
    <w:rsid w:val="008055FE"/>
    <w:rsid w:val="00834851"/>
    <w:rsid w:val="0085570A"/>
    <w:rsid w:val="00870BE9"/>
    <w:rsid w:val="008972DD"/>
    <w:rsid w:val="008A450E"/>
    <w:rsid w:val="008B0C6D"/>
    <w:rsid w:val="008D1346"/>
    <w:rsid w:val="008F7AB9"/>
    <w:rsid w:val="009023B5"/>
    <w:rsid w:val="00914F88"/>
    <w:rsid w:val="0093156C"/>
    <w:rsid w:val="00946D5A"/>
    <w:rsid w:val="009939C5"/>
    <w:rsid w:val="009C124A"/>
    <w:rsid w:val="009E373F"/>
    <w:rsid w:val="009F0403"/>
    <w:rsid w:val="00A10A5C"/>
    <w:rsid w:val="00A16406"/>
    <w:rsid w:val="00A3043D"/>
    <w:rsid w:val="00AB7E26"/>
    <w:rsid w:val="00AD4766"/>
    <w:rsid w:val="00B30968"/>
    <w:rsid w:val="00BC6160"/>
    <w:rsid w:val="00BE52E2"/>
    <w:rsid w:val="00C15AAA"/>
    <w:rsid w:val="00C53379"/>
    <w:rsid w:val="00C56B35"/>
    <w:rsid w:val="00C64328"/>
    <w:rsid w:val="00C66547"/>
    <w:rsid w:val="00C7350F"/>
    <w:rsid w:val="00CA277F"/>
    <w:rsid w:val="00CA5CF3"/>
    <w:rsid w:val="00CE546C"/>
    <w:rsid w:val="00CE67A7"/>
    <w:rsid w:val="00D0378C"/>
    <w:rsid w:val="00D21EE9"/>
    <w:rsid w:val="00D30C2F"/>
    <w:rsid w:val="00D57192"/>
    <w:rsid w:val="00E462B6"/>
    <w:rsid w:val="00E474FF"/>
    <w:rsid w:val="00E52FE0"/>
    <w:rsid w:val="00E82FF4"/>
    <w:rsid w:val="00E83A25"/>
    <w:rsid w:val="00EC6EF8"/>
    <w:rsid w:val="00ED4CFC"/>
    <w:rsid w:val="00ED5F12"/>
    <w:rsid w:val="00ED7356"/>
    <w:rsid w:val="00ED7F32"/>
    <w:rsid w:val="00EE5592"/>
    <w:rsid w:val="00F44512"/>
    <w:rsid w:val="00F548FB"/>
    <w:rsid w:val="00F60ED7"/>
    <w:rsid w:val="00F67433"/>
    <w:rsid w:val="00F8012C"/>
    <w:rsid w:val="00F950DB"/>
    <w:rsid w:val="00FD191A"/>
    <w:rsid w:val="00FD260E"/>
    <w:rsid w:val="00FD5382"/>
    <w:rsid w:val="00FD6B8D"/>
    <w:rsid w:val="00FF563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688CEA3-8DFA-45FF-8F10-F0333D16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C97"/>
  </w:style>
  <w:style w:type="paragraph" w:styleId="Heading1">
    <w:name w:val="heading 1"/>
    <w:basedOn w:val="Normal"/>
    <w:next w:val="Normal"/>
    <w:link w:val="Heading1Char"/>
    <w:uiPriority w:val="9"/>
    <w:qFormat/>
    <w:rsid w:val="000E2C97"/>
    <w:pPr>
      <w:pBdr>
        <w:top w:val="single" w:sz="24" w:space="0" w:color="3B3059" w:themeColor="text2"/>
        <w:left w:val="single" w:sz="24" w:space="0" w:color="3B3059" w:themeColor="text2"/>
        <w:bottom w:val="single" w:sz="24" w:space="0" w:color="3B3059" w:themeColor="text2"/>
        <w:right w:val="single" w:sz="24" w:space="0" w:color="3B3059" w:themeColor="text2"/>
      </w:pBdr>
      <w:shd w:val="clear" w:color="auto" w:fill="3B3059" w:themeFill="text2"/>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0E2C97"/>
    <w:pPr>
      <w:pBdr>
        <w:top w:val="single" w:sz="24" w:space="0" w:color="D4CEE4" w:themeColor="text2" w:themeTint="33"/>
        <w:left w:val="single" w:sz="24" w:space="0" w:color="D4CEE4" w:themeColor="text2" w:themeTint="33"/>
        <w:bottom w:val="single" w:sz="24" w:space="0" w:color="D4CEE4" w:themeColor="text2" w:themeTint="33"/>
        <w:right w:val="single" w:sz="24" w:space="0" w:color="D4CEE4" w:themeColor="text2" w:themeTint="33"/>
      </w:pBdr>
      <w:shd w:val="clear" w:color="auto" w:fill="D4CEE4"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0E2C97"/>
    <w:pPr>
      <w:pBdr>
        <w:top w:val="single" w:sz="6" w:space="2" w:color="3B3059" w:themeColor="text2"/>
      </w:pBdr>
      <w:spacing w:before="300" w:after="0"/>
      <w:outlineLvl w:val="2"/>
    </w:pPr>
    <w:rPr>
      <w:rFonts w:asciiTheme="majorHAnsi" w:eastAsiaTheme="majorEastAsia" w:hAnsiTheme="majorHAnsi" w:cstheme="majorBidi"/>
      <w:caps/>
      <w:color w:val="1D182C" w:themeColor="text2" w:themeShade="80"/>
      <w:spacing w:val="15"/>
    </w:rPr>
  </w:style>
  <w:style w:type="paragraph" w:styleId="Heading4">
    <w:name w:val="heading 4"/>
    <w:basedOn w:val="Normal"/>
    <w:next w:val="Normal"/>
    <w:link w:val="Heading4Char"/>
    <w:uiPriority w:val="9"/>
    <w:semiHidden/>
    <w:unhideWhenUsed/>
    <w:qFormat/>
    <w:rsid w:val="000E2C97"/>
    <w:pPr>
      <w:pBdr>
        <w:top w:val="dotted" w:sz="6" w:space="2" w:color="3B3059" w:themeColor="text2"/>
      </w:pBdr>
      <w:spacing w:before="200" w:after="0"/>
      <w:outlineLvl w:val="3"/>
    </w:pPr>
    <w:rPr>
      <w:rFonts w:asciiTheme="majorHAnsi" w:eastAsiaTheme="majorEastAsia" w:hAnsiTheme="majorHAnsi" w:cstheme="majorBidi"/>
      <w:caps/>
      <w:color w:val="2C2442" w:themeColor="text2" w:themeShade="BF"/>
      <w:spacing w:val="10"/>
    </w:rPr>
  </w:style>
  <w:style w:type="paragraph" w:styleId="Heading5">
    <w:name w:val="heading 5"/>
    <w:basedOn w:val="Normal"/>
    <w:next w:val="Normal"/>
    <w:link w:val="Heading5Char"/>
    <w:uiPriority w:val="9"/>
    <w:semiHidden/>
    <w:unhideWhenUsed/>
    <w:qFormat/>
    <w:rsid w:val="000E2C97"/>
    <w:pPr>
      <w:pBdr>
        <w:bottom w:val="single" w:sz="6" w:space="1" w:color="3B3059" w:themeColor="text2"/>
      </w:pBdr>
      <w:spacing w:before="200" w:after="0"/>
      <w:outlineLvl w:val="4"/>
    </w:pPr>
    <w:rPr>
      <w:rFonts w:asciiTheme="majorHAnsi" w:eastAsiaTheme="majorEastAsia" w:hAnsiTheme="majorHAnsi" w:cstheme="majorBidi"/>
      <w:caps/>
      <w:color w:val="2C2442" w:themeColor="text2" w:themeShade="BF"/>
      <w:spacing w:val="10"/>
    </w:rPr>
  </w:style>
  <w:style w:type="paragraph" w:styleId="Heading6">
    <w:name w:val="heading 6"/>
    <w:basedOn w:val="Normal"/>
    <w:next w:val="Normal"/>
    <w:link w:val="Heading6Char"/>
    <w:uiPriority w:val="9"/>
    <w:semiHidden/>
    <w:unhideWhenUsed/>
    <w:qFormat/>
    <w:rsid w:val="000E2C97"/>
    <w:pPr>
      <w:pBdr>
        <w:bottom w:val="dotted" w:sz="6" w:space="1" w:color="3B3059" w:themeColor="text2"/>
      </w:pBdr>
      <w:spacing w:before="200" w:after="0"/>
      <w:outlineLvl w:val="5"/>
    </w:pPr>
    <w:rPr>
      <w:rFonts w:asciiTheme="majorHAnsi" w:eastAsiaTheme="majorEastAsia" w:hAnsiTheme="majorHAnsi" w:cstheme="majorBidi"/>
      <w:caps/>
      <w:color w:val="2C2442" w:themeColor="text2" w:themeShade="BF"/>
      <w:spacing w:val="10"/>
    </w:rPr>
  </w:style>
  <w:style w:type="paragraph" w:styleId="Heading7">
    <w:name w:val="heading 7"/>
    <w:basedOn w:val="Normal"/>
    <w:next w:val="Normal"/>
    <w:link w:val="Heading7Char"/>
    <w:uiPriority w:val="9"/>
    <w:semiHidden/>
    <w:unhideWhenUsed/>
    <w:qFormat/>
    <w:rsid w:val="000E2C97"/>
    <w:pPr>
      <w:spacing w:before="200" w:after="0"/>
      <w:outlineLvl w:val="6"/>
    </w:pPr>
    <w:rPr>
      <w:rFonts w:asciiTheme="majorHAnsi" w:eastAsiaTheme="majorEastAsia" w:hAnsiTheme="majorHAnsi" w:cstheme="majorBidi"/>
      <w:caps/>
      <w:color w:val="2C2442" w:themeColor="text2" w:themeShade="BF"/>
      <w:spacing w:val="10"/>
    </w:rPr>
  </w:style>
  <w:style w:type="paragraph" w:styleId="Heading8">
    <w:name w:val="heading 8"/>
    <w:basedOn w:val="Normal"/>
    <w:next w:val="Normal"/>
    <w:link w:val="Heading8Char"/>
    <w:uiPriority w:val="9"/>
    <w:semiHidden/>
    <w:unhideWhenUsed/>
    <w:qFormat/>
    <w:rsid w:val="000E2C97"/>
    <w:pPr>
      <w:spacing w:before="200" w:after="0"/>
      <w:outlineLvl w:val="7"/>
    </w:pPr>
    <w:rPr>
      <w:rFonts w:asciiTheme="majorHAnsi" w:eastAsiaTheme="majorEastAsia" w:hAnsiTheme="majorHAnsi" w:cstheme="majorBidi"/>
      <w:caps/>
      <w:spacing w:val="10"/>
      <w:sz w:val="18"/>
      <w:szCs w:val="18"/>
    </w:rPr>
  </w:style>
  <w:style w:type="paragraph" w:styleId="Heading9">
    <w:name w:val="heading 9"/>
    <w:basedOn w:val="Normal"/>
    <w:next w:val="Normal"/>
    <w:link w:val="Heading9Char"/>
    <w:uiPriority w:val="9"/>
    <w:semiHidden/>
    <w:unhideWhenUsed/>
    <w:qFormat/>
    <w:rsid w:val="000E2C97"/>
    <w:pPr>
      <w:spacing w:before="200" w:after="0"/>
      <w:outlineLvl w:val="8"/>
    </w:pPr>
    <w:rPr>
      <w:rFonts w:asciiTheme="majorHAnsi" w:eastAsiaTheme="majorEastAsia" w:hAnsiTheme="majorHAnsi" w:cstheme="maj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C97"/>
    <w:rPr>
      <w:rFonts w:asciiTheme="majorHAnsi" w:eastAsiaTheme="majorEastAsia" w:hAnsiTheme="majorHAnsi" w:cstheme="majorBidi"/>
      <w:caps/>
      <w:color w:val="FFFFFF" w:themeColor="background1"/>
      <w:spacing w:val="15"/>
      <w:shd w:val="clear" w:color="auto" w:fill="3B3059" w:themeFill="text2"/>
    </w:rPr>
  </w:style>
  <w:style w:type="character" w:customStyle="1" w:styleId="Heading2Char">
    <w:name w:val="Heading 2 Char"/>
    <w:basedOn w:val="DefaultParagraphFont"/>
    <w:link w:val="Heading2"/>
    <w:uiPriority w:val="9"/>
    <w:rsid w:val="000E2C97"/>
    <w:rPr>
      <w:rFonts w:asciiTheme="majorHAnsi" w:eastAsiaTheme="majorEastAsia" w:hAnsiTheme="majorHAnsi" w:cstheme="majorBidi"/>
      <w:caps/>
      <w:spacing w:val="15"/>
      <w:shd w:val="clear" w:color="auto" w:fill="D4CEE4" w:themeFill="text2" w:themeFillTint="33"/>
    </w:rPr>
  </w:style>
  <w:style w:type="character" w:customStyle="1" w:styleId="Heading3Char">
    <w:name w:val="Heading 3 Char"/>
    <w:basedOn w:val="DefaultParagraphFont"/>
    <w:link w:val="Heading3"/>
    <w:uiPriority w:val="9"/>
    <w:rsid w:val="000E2C97"/>
    <w:rPr>
      <w:rFonts w:asciiTheme="majorHAnsi" w:eastAsiaTheme="majorEastAsia" w:hAnsiTheme="majorHAnsi" w:cstheme="majorBidi"/>
      <w:caps/>
      <w:color w:val="1D182C" w:themeColor="text2" w:themeShade="80"/>
      <w:spacing w:val="15"/>
    </w:rPr>
  </w:style>
  <w:style w:type="table" w:styleId="TableGrid">
    <w:name w:val="Table Grid"/>
    <w:basedOn w:val="TableNormal"/>
    <w:uiPriority w:val="1"/>
    <w:rsid w:val="000E2C9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0E2C97"/>
    <w:pPr>
      <w:spacing w:before="0" w:after="0"/>
    </w:pPr>
    <w:rPr>
      <w:rFonts w:asciiTheme="majorHAnsi" w:eastAsiaTheme="majorEastAsia" w:hAnsiTheme="majorHAnsi" w:cstheme="majorBidi"/>
      <w:caps/>
      <w:color w:val="3B3059" w:themeColor="text2"/>
      <w:spacing w:val="10"/>
      <w:sz w:val="52"/>
      <w:szCs w:val="52"/>
    </w:rPr>
  </w:style>
  <w:style w:type="character" w:customStyle="1" w:styleId="TitleChar">
    <w:name w:val="Title Char"/>
    <w:basedOn w:val="DefaultParagraphFont"/>
    <w:link w:val="Title"/>
    <w:uiPriority w:val="10"/>
    <w:rsid w:val="000E2C97"/>
    <w:rPr>
      <w:rFonts w:asciiTheme="majorHAnsi" w:eastAsiaTheme="majorEastAsia" w:hAnsiTheme="majorHAnsi" w:cstheme="majorBidi"/>
      <w:caps/>
      <w:color w:val="3B3059" w:themeColor="text2"/>
      <w:spacing w:val="10"/>
      <w:sz w:val="52"/>
      <w:szCs w:val="52"/>
    </w:rPr>
  </w:style>
  <w:style w:type="paragraph" w:styleId="Subtitle">
    <w:name w:val="Subtitle"/>
    <w:basedOn w:val="Normal"/>
    <w:next w:val="Normal"/>
    <w:link w:val="SubtitleChar"/>
    <w:uiPriority w:val="11"/>
    <w:qFormat/>
    <w:rsid w:val="000E2C97"/>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E2C97"/>
    <w:rPr>
      <w:caps/>
      <w:color w:val="595959" w:themeColor="text1" w:themeTint="A6"/>
      <w:spacing w:val="10"/>
      <w:sz w:val="21"/>
      <w:szCs w:val="21"/>
    </w:rPr>
  </w:style>
  <w:style w:type="paragraph" w:styleId="ListParagraph">
    <w:name w:val="List Paragraph"/>
    <w:basedOn w:val="Normal"/>
    <w:uiPriority w:val="34"/>
    <w:qFormat/>
    <w:rsid w:val="000E2C97"/>
    <w:pPr>
      <w:ind w:left="720"/>
      <w:contextualSpacing/>
    </w:pPr>
  </w:style>
  <w:style w:type="character" w:styleId="SubtleReference">
    <w:name w:val="Subtle Reference"/>
    <w:uiPriority w:val="31"/>
    <w:qFormat/>
    <w:rsid w:val="000E2C97"/>
    <w:rPr>
      <w:b w:val="0"/>
      <w:bCs w:val="0"/>
      <w:color w:val="3B3059" w:themeColor="text2"/>
    </w:rPr>
  </w:style>
  <w:style w:type="character" w:styleId="SubtleEmphasis">
    <w:name w:val="Subtle Emphasis"/>
    <w:uiPriority w:val="19"/>
    <w:qFormat/>
    <w:rsid w:val="000E2C97"/>
    <w:rPr>
      <w:i/>
      <w:iCs/>
      <w:color w:val="1D182C" w:themeColor="text2" w:themeShade="80"/>
    </w:rPr>
  </w:style>
  <w:style w:type="character" w:styleId="Emphasis">
    <w:name w:val="Emphasis"/>
    <w:uiPriority w:val="20"/>
    <w:qFormat/>
    <w:rsid w:val="000E2C97"/>
    <w:rPr>
      <w:caps/>
      <w:color w:val="auto"/>
      <w:spacing w:val="5"/>
    </w:rPr>
  </w:style>
  <w:style w:type="paragraph" w:styleId="Quote">
    <w:name w:val="Quote"/>
    <w:basedOn w:val="Normal"/>
    <w:next w:val="Normal"/>
    <w:link w:val="QuoteChar"/>
    <w:uiPriority w:val="29"/>
    <w:qFormat/>
    <w:rsid w:val="000E2C97"/>
    <w:pPr>
      <w:ind w:left="1080" w:right="1080"/>
      <w:jc w:val="center"/>
    </w:pPr>
    <w:rPr>
      <w:i/>
      <w:iCs/>
      <w:sz w:val="24"/>
      <w:szCs w:val="24"/>
    </w:rPr>
  </w:style>
  <w:style w:type="character" w:customStyle="1" w:styleId="QuoteChar">
    <w:name w:val="Quote Char"/>
    <w:basedOn w:val="DefaultParagraphFont"/>
    <w:link w:val="Quote"/>
    <w:uiPriority w:val="29"/>
    <w:rsid w:val="000E2C97"/>
    <w:rPr>
      <w:i/>
      <w:iCs/>
      <w:sz w:val="24"/>
      <w:szCs w:val="24"/>
    </w:rPr>
  </w:style>
  <w:style w:type="character" w:styleId="IntenseEmphasis">
    <w:name w:val="Intense Emphasis"/>
    <w:uiPriority w:val="21"/>
    <w:qFormat/>
    <w:rsid w:val="000E2C97"/>
    <w:rPr>
      <w:b/>
      <w:bCs/>
      <w:caps/>
      <w:color w:val="1D182C" w:themeColor="text2" w:themeShade="80"/>
      <w:spacing w:val="10"/>
    </w:rPr>
  </w:style>
  <w:style w:type="paragraph" w:styleId="IntenseQuote">
    <w:name w:val="Intense Quote"/>
    <w:basedOn w:val="Normal"/>
    <w:next w:val="Normal"/>
    <w:link w:val="IntenseQuoteChar"/>
    <w:uiPriority w:val="30"/>
    <w:qFormat/>
    <w:rsid w:val="000E2C97"/>
    <w:pPr>
      <w:spacing w:before="240" w:after="240" w:line="240" w:lineRule="auto"/>
      <w:ind w:left="1080" w:right="1080"/>
      <w:jc w:val="center"/>
    </w:pPr>
    <w:rPr>
      <w:color w:val="3B3059" w:themeColor="text2"/>
      <w:sz w:val="24"/>
      <w:szCs w:val="24"/>
    </w:rPr>
  </w:style>
  <w:style w:type="character" w:customStyle="1" w:styleId="IntenseQuoteChar">
    <w:name w:val="Intense Quote Char"/>
    <w:basedOn w:val="DefaultParagraphFont"/>
    <w:link w:val="IntenseQuote"/>
    <w:uiPriority w:val="30"/>
    <w:rsid w:val="000E2C97"/>
    <w:rPr>
      <w:color w:val="3B3059" w:themeColor="text2"/>
      <w:sz w:val="24"/>
      <w:szCs w:val="24"/>
    </w:rPr>
  </w:style>
  <w:style w:type="character" w:customStyle="1" w:styleId="Heading4Char">
    <w:name w:val="Heading 4 Char"/>
    <w:basedOn w:val="DefaultParagraphFont"/>
    <w:link w:val="Heading4"/>
    <w:uiPriority w:val="9"/>
    <w:rsid w:val="000E2C97"/>
    <w:rPr>
      <w:rFonts w:asciiTheme="majorHAnsi" w:eastAsiaTheme="majorEastAsia" w:hAnsiTheme="majorHAnsi" w:cstheme="majorBidi"/>
      <w:caps/>
      <w:color w:val="2C2442" w:themeColor="text2" w:themeShade="BF"/>
      <w:spacing w:val="10"/>
    </w:rPr>
  </w:style>
  <w:style w:type="character" w:customStyle="1" w:styleId="Heading5Char">
    <w:name w:val="Heading 5 Char"/>
    <w:basedOn w:val="DefaultParagraphFont"/>
    <w:link w:val="Heading5"/>
    <w:uiPriority w:val="9"/>
    <w:rsid w:val="000E2C97"/>
    <w:rPr>
      <w:rFonts w:asciiTheme="majorHAnsi" w:eastAsiaTheme="majorEastAsia" w:hAnsiTheme="majorHAnsi" w:cstheme="majorBidi"/>
      <w:caps/>
      <w:color w:val="2C2442" w:themeColor="text2" w:themeShade="BF"/>
      <w:spacing w:val="10"/>
    </w:rPr>
  </w:style>
  <w:style w:type="character" w:customStyle="1" w:styleId="Heading6Char">
    <w:name w:val="Heading 6 Char"/>
    <w:basedOn w:val="DefaultParagraphFont"/>
    <w:link w:val="Heading6"/>
    <w:uiPriority w:val="9"/>
    <w:rsid w:val="000E2C97"/>
    <w:rPr>
      <w:rFonts w:asciiTheme="majorHAnsi" w:eastAsiaTheme="majorEastAsia" w:hAnsiTheme="majorHAnsi" w:cstheme="majorBidi"/>
      <w:caps/>
      <w:color w:val="2C2442" w:themeColor="text2" w:themeShade="BF"/>
      <w:spacing w:val="10"/>
    </w:rPr>
  </w:style>
  <w:style w:type="character" w:customStyle="1" w:styleId="Heading7Char">
    <w:name w:val="Heading 7 Char"/>
    <w:basedOn w:val="DefaultParagraphFont"/>
    <w:link w:val="Heading7"/>
    <w:uiPriority w:val="9"/>
    <w:rsid w:val="000E2C97"/>
    <w:rPr>
      <w:rFonts w:asciiTheme="majorHAnsi" w:eastAsiaTheme="majorEastAsia" w:hAnsiTheme="majorHAnsi" w:cstheme="majorBidi"/>
      <w:caps/>
      <w:color w:val="2C2442" w:themeColor="text2" w:themeShade="BF"/>
      <w:spacing w:val="10"/>
    </w:rPr>
  </w:style>
  <w:style w:type="character" w:customStyle="1" w:styleId="Heading8Char">
    <w:name w:val="Heading 8 Char"/>
    <w:basedOn w:val="DefaultParagraphFont"/>
    <w:link w:val="Heading8"/>
    <w:uiPriority w:val="9"/>
    <w:rsid w:val="000E2C97"/>
    <w:rPr>
      <w:rFonts w:asciiTheme="majorHAnsi" w:eastAsiaTheme="majorEastAsia" w:hAnsiTheme="majorHAnsi" w:cstheme="majorBidi"/>
      <w:caps/>
      <w:spacing w:val="10"/>
      <w:sz w:val="18"/>
      <w:szCs w:val="18"/>
    </w:rPr>
  </w:style>
  <w:style w:type="character" w:customStyle="1" w:styleId="Heading9Char">
    <w:name w:val="Heading 9 Char"/>
    <w:basedOn w:val="DefaultParagraphFont"/>
    <w:link w:val="Heading9"/>
    <w:uiPriority w:val="9"/>
    <w:rsid w:val="000E2C97"/>
    <w:rPr>
      <w:rFonts w:asciiTheme="majorHAnsi" w:eastAsiaTheme="majorEastAsia" w:hAnsiTheme="majorHAnsi" w:cstheme="majorBidi"/>
      <w:i/>
      <w:iCs/>
      <w:caps/>
      <w:spacing w:val="10"/>
      <w:sz w:val="18"/>
      <w:szCs w:val="18"/>
    </w:rPr>
  </w:style>
  <w:style w:type="paragraph" w:styleId="NoSpacing">
    <w:name w:val="No Spacing"/>
    <w:link w:val="NoSpacingChar"/>
    <w:uiPriority w:val="1"/>
    <w:qFormat/>
    <w:rsid w:val="000E2C97"/>
    <w:pPr>
      <w:spacing w:after="0" w:line="240" w:lineRule="auto"/>
    </w:pPr>
  </w:style>
  <w:style w:type="character" w:styleId="BookTitle">
    <w:name w:val="Book Title"/>
    <w:uiPriority w:val="33"/>
    <w:qFormat/>
    <w:rsid w:val="000E2C97"/>
    <w:rPr>
      <w:b/>
      <w:bCs/>
      <w:i/>
      <w:iCs/>
      <w:spacing w:val="0"/>
    </w:rPr>
  </w:style>
  <w:style w:type="paragraph" w:styleId="Caption">
    <w:name w:val="caption"/>
    <w:basedOn w:val="Normal"/>
    <w:next w:val="Normal"/>
    <w:uiPriority w:val="35"/>
    <w:semiHidden/>
    <w:unhideWhenUsed/>
    <w:qFormat/>
    <w:rsid w:val="000E2C97"/>
    <w:rPr>
      <w:b/>
      <w:bCs/>
      <w:color w:val="2C2442" w:themeColor="text2" w:themeShade="BF"/>
      <w:sz w:val="16"/>
      <w:szCs w:val="16"/>
    </w:rPr>
  </w:style>
  <w:style w:type="character" w:styleId="IntenseReference">
    <w:name w:val="Intense Reference"/>
    <w:uiPriority w:val="32"/>
    <w:qFormat/>
    <w:rsid w:val="000E2C97"/>
    <w:rPr>
      <w:b w:val="0"/>
      <w:bCs w:val="0"/>
      <w:i/>
      <w:iCs/>
      <w:caps/>
      <w:color w:val="3B3059" w:themeColor="text2"/>
    </w:rPr>
  </w:style>
  <w:style w:type="character" w:customStyle="1" w:styleId="NoSpacingChar">
    <w:name w:val="No Spacing Char"/>
    <w:basedOn w:val="DefaultParagraphFont"/>
    <w:link w:val="NoSpacing"/>
    <w:uiPriority w:val="1"/>
    <w:rsid w:val="000E2C97"/>
  </w:style>
  <w:style w:type="character" w:styleId="Strong">
    <w:name w:val="Strong"/>
    <w:uiPriority w:val="22"/>
    <w:qFormat/>
    <w:rsid w:val="000E2C97"/>
    <w:rPr>
      <w:b/>
      <w:bCs/>
    </w:rPr>
  </w:style>
  <w:style w:type="paragraph" w:styleId="TOCHeading">
    <w:name w:val="TOC Heading"/>
    <w:basedOn w:val="Heading1"/>
    <w:next w:val="Normal"/>
    <w:uiPriority w:val="39"/>
    <w:semiHidden/>
    <w:unhideWhenUsed/>
    <w:qFormat/>
    <w:rsid w:val="000E2C97"/>
    <w:pPr>
      <w:outlineLvl w:val="9"/>
    </w:pPr>
  </w:style>
  <w:style w:type="paragraph" w:styleId="BalloonText">
    <w:name w:val="Balloon Text"/>
    <w:basedOn w:val="Normal"/>
    <w:link w:val="BalloonTextChar"/>
    <w:uiPriority w:val="99"/>
    <w:semiHidden/>
    <w:unhideWhenUsed/>
    <w:rsid w:val="005444B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4B6"/>
    <w:rPr>
      <w:rFonts w:ascii="Segoe UI" w:hAnsi="Segoe UI" w:cs="Segoe UI"/>
      <w:sz w:val="18"/>
      <w:szCs w:val="18"/>
    </w:rPr>
  </w:style>
  <w:style w:type="character" w:styleId="Hyperlink">
    <w:name w:val="Hyperlink"/>
    <w:basedOn w:val="DefaultParagraphFont"/>
    <w:uiPriority w:val="99"/>
    <w:unhideWhenUsed/>
    <w:rsid w:val="001E7C16"/>
    <w:rPr>
      <w:color w:val="8F8F8F" w:themeColor="hyperlink"/>
      <w:u w:val="single"/>
    </w:rPr>
  </w:style>
  <w:style w:type="paragraph" w:styleId="BodyText">
    <w:name w:val="Body Text"/>
    <w:basedOn w:val="Normal"/>
    <w:link w:val="BodyTextChar"/>
    <w:uiPriority w:val="1"/>
    <w:qFormat/>
    <w:rsid w:val="00141F07"/>
    <w:pPr>
      <w:widowControl w:val="0"/>
      <w:spacing w:before="0" w:after="0" w:line="240" w:lineRule="auto"/>
      <w:ind w:left="840"/>
    </w:pPr>
    <w:rPr>
      <w:rFonts w:ascii="Arial" w:eastAsia="Arial" w:hAnsi="Arial"/>
      <w:sz w:val="24"/>
      <w:szCs w:val="24"/>
      <w:lang w:eastAsia="en-US"/>
    </w:rPr>
  </w:style>
  <w:style w:type="character" w:customStyle="1" w:styleId="BodyTextChar">
    <w:name w:val="Body Text Char"/>
    <w:basedOn w:val="DefaultParagraphFont"/>
    <w:link w:val="BodyText"/>
    <w:uiPriority w:val="1"/>
    <w:rsid w:val="00141F07"/>
    <w:rPr>
      <w:rFonts w:ascii="Arial" w:eastAsia="Arial" w:hAnsi="Arial"/>
      <w:sz w:val="24"/>
      <w:szCs w:val="24"/>
      <w:lang w:eastAsia="en-US"/>
    </w:rPr>
  </w:style>
  <w:style w:type="paragraph" w:styleId="Header">
    <w:name w:val="header"/>
    <w:basedOn w:val="Normal"/>
    <w:link w:val="HeaderChar"/>
    <w:uiPriority w:val="99"/>
    <w:unhideWhenUsed/>
    <w:rsid w:val="00914F8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14F88"/>
  </w:style>
  <w:style w:type="paragraph" w:styleId="Footer">
    <w:name w:val="footer"/>
    <w:basedOn w:val="Normal"/>
    <w:link w:val="FooterChar"/>
    <w:uiPriority w:val="99"/>
    <w:unhideWhenUsed/>
    <w:rsid w:val="00914F8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14F88"/>
  </w:style>
  <w:style w:type="character" w:styleId="FollowedHyperlink">
    <w:name w:val="FollowedHyperlink"/>
    <w:basedOn w:val="DefaultParagraphFont"/>
    <w:uiPriority w:val="99"/>
    <w:semiHidden/>
    <w:unhideWhenUsed/>
    <w:rsid w:val="00F548FB"/>
    <w:rPr>
      <w:color w:val="A5A5A5" w:themeColor="followedHyperlink"/>
      <w:u w:val="single"/>
    </w:rPr>
  </w:style>
  <w:style w:type="character" w:styleId="CommentReference">
    <w:name w:val="annotation reference"/>
    <w:basedOn w:val="DefaultParagraphFont"/>
    <w:uiPriority w:val="99"/>
    <w:semiHidden/>
    <w:unhideWhenUsed/>
    <w:rsid w:val="0040310C"/>
    <w:rPr>
      <w:sz w:val="16"/>
      <w:szCs w:val="16"/>
    </w:rPr>
  </w:style>
  <w:style w:type="paragraph" w:styleId="CommentText">
    <w:name w:val="annotation text"/>
    <w:basedOn w:val="Normal"/>
    <w:link w:val="CommentTextChar"/>
    <w:uiPriority w:val="99"/>
    <w:semiHidden/>
    <w:unhideWhenUsed/>
    <w:rsid w:val="0040310C"/>
    <w:pPr>
      <w:spacing w:line="240" w:lineRule="auto"/>
    </w:pPr>
    <w:rPr>
      <w:sz w:val="20"/>
      <w:szCs w:val="20"/>
    </w:rPr>
  </w:style>
  <w:style w:type="character" w:customStyle="1" w:styleId="CommentTextChar">
    <w:name w:val="Comment Text Char"/>
    <w:basedOn w:val="DefaultParagraphFont"/>
    <w:link w:val="CommentText"/>
    <w:uiPriority w:val="99"/>
    <w:semiHidden/>
    <w:rsid w:val="0040310C"/>
    <w:rPr>
      <w:sz w:val="20"/>
      <w:szCs w:val="20"/>
    </w:rPr>
  </w:style>
  <w:style w:type="paragraph" w:styleId="CommentSubject">
    <w:name w:val="annotation subject"/>
    <w:basedOn w:val="CommentText"/>
    <w:next w:val="CommentText"/>
    <w:link w:val="CommentSubjectChar"/>
    <w:uiPriority w:val="99"/>
    <w:semiHidden/>
    <w:unhideWhenUsed/>
    <w:rsid w:val="0040310C"/>
    <w:rPr>
      <w:b/>
      <w:bCs/>
    </w:rPr>
  </w:style>
  <w:style w:type="character" w:customStyle="1" w:styleId="CommentSubjectChar">
    <w:name w:val="Comment Subject Char"/>
    <w:basedOn w:val="CommentTextChar"/>
    <w:link w:val="CommentSubject"/>
    <w:uiPriority w:val="99"/>
    <w:semiHidden/>
    <w:rsid w:val="0040310C"/>
    <w:rPr>
      <w:b/>
      <w:bCs/>
      <w:sz w:val="20"/>
      <w:szCs w:val="20"/>
    </w:rPr>
  </w:style>
  <w:style w:type="paragraph" w:styleId="Revision">
    <w:name w:val="Revision"/>
    <w:hidden/>
    <w:uiPriority w:val="99"/>
    <w:semiHidden/>
    <w:rsid w:val="0040310C"/>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hs.gov/ocr/privacy/hipaa/understanding/consumers/index.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hs.gov/hipaa/filing-a-complaint/index.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crmail@hhs.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uwautism@uw.ed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hhs.gov/hipaa/for-individuals/notice-privacy-practices/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2.xml><?xml version="1.0" encoding="utf-8"?>
<ds:datastoreItem xmlns:ds="http://schemas.openxmlformats.org/officeDocument/2006/customXml" ds:itemID="{EB8ABB5C-6035-4A59-9225-77AB08060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0</TotalTime>
  <Pages>4</Pages>
  <Words>1588</Words>
  <Characters>9057</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dc:creator>
  <cp:keywords/>
  <cp:lastModifiedBy>Jessica Greenson</cp:lastModifiedBy>
  <cp:revision>2</cp:revision>
  <cp:lastPrinted>2016-03-10T18:26:00Z</cp:lastPrinted>
  <dcterms:created xsi:type="dcterms:W3CDTF">2016-03-31T17:37:00Z</dcterms:created>
  <dcterms:modified xsi:type="dcterms:W3CDTF">2016-03-31T17:37:00Z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