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DD7" w:rsidRPr="00A16F82" w:rsidRDefault="0046357B" w:rsidP="00B03122">
      <w:pPr>
        <w:spacing w:after="0" w:line="240" w:lineRule="auto"/>
        <w:rPr>
          <w:b/>
          <w:sz w:val="44"/>
        </w:rPr>
      </w:pPr>
      <w:r>
        <w:rPr>
          <w:noProof/>
          <w:sz w:val="1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5495290</wp:posOffset>
            </wp:positionH>
            <wp:positionV relativeFrom="paragraph">
              <wp:posOffset>68580</wp:posOffset>
            </wp:positionV>
            <wp:extent cx="1353602" cy="4830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AP (3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689" b="28623"/>
                    <a:stretch/>
                  </pic:blipFill>
                  <pic:spPr bwMode="auto">
                    <a:xfrm>
                      <a:off x="0" y="0"/>
                      <a:ext cx="1353602" cy="48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F82" w:rsidRPr="00A16F82">
        <w:rPr>
          <w:sz w:val="14"/>
        </w:rPr>
        <w:t xml:space="preserve">VER </w:t>
      </w:r>
      <w:r w:rsidR="00930B4E">
        <w:rPr>
          <w:sz w:val="14"/>
        </w:rPr>
        <w:t>04.20</w:t>
      </w:r>
      <w:r w:rsidR="00B03122" w:rsidRPr="00B03122">
        <w:tab/>
      </w:r>
      <w:r w:rsidR="00B03122" w:rsidRPr="00A16F82">
        <w:rPr>
          <w:b/>
          <w:sz w:val="44"/>
        </w:rPr>
        <w:t>REFERRAL FORM</w:t>
      </w:r>
    </w:p>
    <w:p w:rsidR="00B03122" w:rsidRPr="00B03122" w:rsidRDefault="00B03122" w:rsidP="00B03122">
      <w:pPr>
        <w:spacing w:after="0" w:line="240" w:lineRule="auto"/>
      </w:pPr>
      <w:r w:rsidRPr="00A16F82">
        <w:rPr>
          <w:b/>
          <w:sz w:val="44"/>
        </w:rPr>
        <w:tab/>
      </w:r>
      <w:r w:rsidRPr="00A16F82">
        <w:rPr>
          <w:b/>
          <w:sz w:val="28"/>
        </w:rPr>
        <w:t>FOR CONSULTATIONS</w:t>
      </w:r>
      <w:r w:rsidR="00A16F82" w:rsidRPr="00A16F82">
        <w:rPr>
          <w:b/>
          <w:sz w:val="28"/>
        </w:rPr>
        <w:t xml:space="preserve"> AND </w:t>
      </w:r>
      <w:r w:rsidRPr="00A16F82">
        <w:rPr>
          <w:b/>
          <w:sz w:val="28"/>
        </w:rPr>
        <w:t>ASSESSMENTS</w:t>
      </w:r>
    </w:p>
    <w:p w:rsidR="00B03122" w:rsidRDefault="00B03122" w:rsidP="00B03122">
      <w:pPr>
        <w:spacing w:after="0" w:line="240" w:lineRule="auto"/>
      </w:pPr>
    </w:p>
    <w:p w:rsidR="00A16F82" w:rsidRDefault="00841B50" w:rsidP="00B03122">
      <w:pPr>
        <w:spacing w:after="0" w:line="240" w:lineRule="auto"/>
      </w:pPr>
      <w:r>
        <w:t xml:space="preserve">For more information about this program, visit our website at </w:t>
      </w:r>
      <w:hyperlink r:id="rId10" w:history="1">
        <w:r w:rsidRPr="0046357B">
          <w:rPr>
            <w:rStyle w:val="Hyperlink"/>
            <w:b/>
            <w:color w:val="62B240"/>
          </w:rPr>
          <w:t>http://fcaponline.org</w:t>
        </w:r>
      </w:hyperlink>
      <w:r>
        <w:t xml:space="preserve"> or contact the FCAP by phone (206) 744-1617 or email </w:t>
      </w:r>
      <w:hyperlink r:id="rId11" w:history="1">
        <w:r w:rsidRPr="0046357B">
          <w:rPr>
            <w:rStyle w:val="Hyperlink"/>
            <w:b/>
            <w:color w:val="62B240"/>
          </w:rPr>
          <w:t>fcap@uw.edu</w:t>
        </w:r>
      </w:hyperlink>
      <w:r>
        <w:t>.</w:t>
      </w:r>
    </w:p>
    <w:p w:rsidR="00841B50" w:rsidRDefault="00841B50" w:rsidP="00841B50">
      <w:pPr>
        <w:spacing w:after="0" w:line="240" w:lineRule="auto"/>
      </w:pPr>
    </w:p>
    <w:p w:rsidR="00841B50" w:rsidRDefault="00841B50" w:rsidP="00841B50">
      <w:pPr>
        <w:spacing w:after="0" w:line="240" w:lineRule="auto"/>
      </w:pPr>
      <w:r>
        <w:t>One child</w:t>
      </w:r>
      <w:r w:rsidR="0007261F">
        <w:t>/youth</w:t>
      </w:r>
      <w:r>
        <w:t xml:space="preserve"> per referral.</w:t>
      </w:r>
    </w:p>
    <w:p w:rsidR="00841B50" w:rsidRDefault="00841B50" w:rsidP="00841B50">
      <w:pPr>
        <w:pBdr>
          <w:bottom w:val="single" w:sz="12" w:space="1" w:color="auto"/>
        </w:pBdr>
        <w:spacing w:after="0" w:line="240" w:lineRule="auto"/>
      </w:pPr>
    </w:p>
    <w:p w:rsidR="00841B50" w:rsidRPr="00B03122" w:rsidRDefault="00841B50" w:rsidP="00841B50">
      <w:pPr>
        <w:spacing w:after="0" w:line="240" w:lineRule="auto"/>
      </w:pPr>
    </w:p>
    <w:p w:rsidR="0046357B" w:rsidRPr="0007261F" w:rsidRDefault="00841B50" w:rsidP="00841B50">
      <w:pPr>
        <w:spacing w:after="0" w:line="240" w:lineRule="auto"/>
        <w:rPr>
          <w:b/>
          <w:color w:val="62B240"/>
          <w:sz w:val="24"/>
        </w:rPr>
      </w:pPr>
      <w:r w:rsidRPr="0046357B">
        <w:rPr>
          <w:b/>
          <w:color w:val="62B240"/>
          <w:sz w:val="28"/>
        </w:rPr>
        <w:t>A</w:t>
      </w:r>
      <w:r w:rsidRPr="0046357B">
        <w:rPr>
          <w:color w:val="62B240"/>
          <w:sz w:val="24"/>
        </w:rPr>
        <w:tab/>
      </w:r>
      <w:r w:rsidR="00477275" w:rsidRPr="0046357B">
        <w:rPr>
          <w:b/>
          <w:color w:val="62B240"/>
          <w:sz w:val="24"/>
        </w:rPr>
        <w:t>REFERRAL</w:t>
      </w:r>
      <w:r w:rsidRPr="0046357B">
        <w:rPr>
          <w:b/>
          <w:color w:val="62B240"/>
          <w:sz w:val="24"/>
        </w:rPr>
        <w:t xml:space="preserve"> TYPE</w:t>
      </w:r>
      <w:r w:rsidR="00477275" w:rsidRPr="0046357B">
        <w:rPr>
          <w:b/>
          <w:color w:val="62B240"/>
          <w:sz w:val="24"/>
        </w:rPr>
        <w:t>S</w:t>
      </w:r>
      <w:r w:rsidR="0007261F">
        <w:rPr>
          <w:b/>
          <w:color w:val="62B240"/>
          <w:sz w:val="24"/>
        </w:rPr>
        <w:t xml:space="preserve"> </w:t>
      </w:r>
      <w:r w:rsidR="0007261F" w:rsidRPr="0007261F">
        <w:rPr>
          <w:smallCaps/>
        </w:rPr>
        <w:t>(</w:t>
      </w:r>
      <w:r w:rsidR="0007261F" w:rsidRPr="0007261F">
        <w:rPr>
          <w:smallCaps/>
          <w:u w:val="single"/>
        </w:rPr>
        <w:t>choose one or both</w:t>
      </w:r>
      <w:r w:rsidR="0007261F" w:rsidRPr="0007261F">
        <w:rPr>
          <w:smallCaps/>
        </w:rPr>
        <w:t>)</w:t>
      </w:r>
    </w:p>
    <w:p w:rsidR="00841B50" w:rsidRDefault="00841B50" w:rsidP="00841B50">
      <w:pPr>
        <w:spacing w:after="0" w:line="240" w:lineRule="auto"/>
      </w:pPr>
      <w:r>
        <w:tab/>
      </w:r>
      <w:sdt>
        <w:sdtPr>
          <w:rPr>
            <w:highlight w:val="yellow"/>
          </w:rPr>
          <w:id w:val="-32674290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18200F">
            <w:rPr>
              <w:rFonts w:ascii="Meiryo" w:eastAsia="Meiryo" w:hAnsi="Meiryo" w:cs="Meiryo" w:hint="eastAsia"/>
              <w:highlight w:val="yellow"/>
            </w:rPr>
            <w:t>☐</w:t>
          </w:r>
        </w:sdtContent>
      </w:sdt>
      <w:r w:rsidRPr="0018200F">
        <w:rPr>
          <w:highlight w:val="yellow"/>
        </w:rPr>
        <w:t xml:space="preserve"> </w:t>
      </w:r>
      <w:r w:rsidRPr="0046357B">
        <w:rPr>
          <w:b/>
        </w:rPr>
        <w:t>Consultation</w:t>
      </w:r>
      <w:r w:rsidRPr="00881726">
        <w:rPr>
          <w:b/>
        </w:rPr>
        <w:t xml:space="preserve"> </w:t>
      </w:r>
      <w:r w:rsidR="0046357B">
        <w:rPr>
          <w:b/>
        </w:rPr>
        <w:t>(by phone)</w:t>
      </w:r>
      <w:r>
        <w:tab/>
      </w:r>
      <w:r>
        <w:tab/>
      </w:r>
      <w:r>
        <w:tab/>
      </w:r>
      <w:sdt>
        <w:sdtPr>
          <w:rPr>
            <w:highlight w:val="yellow"/>
          </w:rPr>
          <w:id w:val="179617274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Pr="0018200F">
            <w:rPr>
              <w:rFonts w:ascii="Meiryo" w:eastAsia="Meiryo" w:hAnsi="Meiryo" w:cs="Meiryo" w:hint="eastAsia"/>
              <w:highlight w:val="yellow"/>
            </w:rPr>
            <w:t>☐</w:t>
          </w:r>
        </w:sdtContent>
      </w:sdt>
      <w:r w:rsidRPr="0018200F">
        <w:rPr>
          <w:highlight w:val="yellow"/>
        </w:rPr>
        <w:t xml:space="preserve"> </w:t>
      </w:r>
      <w:r w:rsidRPr="0046357B">
        <w:rPr>
          <w:b/>
        </w:rPr>
        <w:t>Assessment</w:t>
      </w:r>
      <w:r w:rsidR="0046357B">
        <w:rPr>
          <w:b/>
        </w:rPr>
        <w:t xml:space="preserve"> </w:t>
      </w:r>
      <w:r w:rsidRPr="00881726">
        <w:rPr>
          <w:b/>
        </w:rPr>
        <w:tab/>
      </w:r>
      <w:r>
        <w:tab/>
      </w:r>
    </w:p>
    <w:p w:rsidR="00841B50" w:rsidRDefault="0046357B" w:rsidP="00841B50">
      <w:pPr>
        <w:tabs>
          <w:tab w:val="left" w:pos="5310"/>
        </w:tabs>
        <w:spacing w:after="0" w:line="240" w:lineRule="auto"/>
        <w:ind w:left="990"/>
      </w:pPr>
      <w:r>
        <w:t xml:space="preserve">Please </w:t>
      </w:r>
      <w:r w:rsidR="0007261F">
        <w:t>send</w:t>
      </w:r>
      <w:r>
        <w:t>:</w:t>
      </w:r>
      <w:r w:rsidR="00841B50">
        <w:tab/>
      </w:r>
      <w:r>
        <w:t xml:space="preserve">Please </w:t>
      </w:r>
      <w:r w:rsidR="0007261F">
        <w:t>send</w:t>
      </w:r>
      <w:r>
        <w:t>:</w:t>
      </w:r>
    </w:p>
    <w:p w:rsidR="00841B50" w:rsidRDefault="006F54CC" w:rsidP="00841B50">
      <w:pPr>
        <w:tabs>
          <w:tab w:val="left" w:pos="5310"/>
        </w:tabs>
        <w:spacing w:after="0" w:line="240" w:lineRule="auto"/>
        <w:ind w:left="990"/>
      </w:pPr>
      <w:sdt>
        <w:sdtPr>
          <w:rPr>
            <w:highlight w:val="yellow"/>
          </w:rPr>
          <w:id w:val="-159245712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41B50" w:rsidRPr="00930B4E">
            <w:rPr>
              <w:rFonts w:ascii="Meiryo" w:eastAsia="Meiryo" w:hAnsi="Meiryo" w:cs="Meiryo" w:hint="eastAsia"/>
              <w:highlight w:val="yellow"/>
            </w:rPr>
            <w:t>☐</w:t>
          </w:r>
        </w:sdtContent>
      </w:sdt>
      <w:r w:rsidR="00841B50">
        <w:t xml:space="preserve"> </w:t>
      </w:r>
      <w:r w:rsidR="0046357B">
        <w:t>Referral Form, Sections A-D</w:t>
      </w:r>
      <w:r w:rsidR="0007261F">
        <w:t xml:space="preserve"> </w:t>
      </w:r>
      <w:r w:rsidR="0007261F" w:rsidRPr="00EA7653">
        <w:rPr>
          <w:u w:val="single"/>
        </w:rPr>
        <w:t>only</w:t>
      </w:r>
      <w:r w:rsidR="00841B50">
        <w:tab/>
      </w:r>
      <w:sdt>
        <w:sdtPr>
          <w:rPr>
            <w:highlight w:val="yellow"/>
          </w:rPr>
          <w:id w:val="-166021991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41B50" w:rsidRPr="00930B4E">
            <w:rPr>
              <w:rFonts w:ascii="Meiryo" w:eastAsia="Meiryo" w:hAnsi="Meiryo" w:cs="Meiryo" w:hint="eastAsia"/>
              <w:highlight w:val="yellow"/>
            </w:rPr>
            <w:t>☐</w:t>
          </w:r>
        </w:sdtContent>
      </w:sdt>
      <w:r w:rsidR="00841B50">
        <w:t xml:space="preserve"> Referral Form </w:t>
      </w:r>
      <w:r w:rsidR="0007261F">
        <w:t>(</w:t>
      </w:r>
      <w:r w:rsidR="0007261F" w:rsidRPr="0007261F">
        <w:rPr>
          <w:smallCaps/>
          <w:u w:val="single"/>
        </w:rPr>
        <w:t>skip Section D</w:t>
      </w:r>
      <w:r w:rsidR="0007261F">
        <w:t>)</w:t>
      </w:r>
    </w:p>
    <w:p w:rsidR="00841B50" w:rsidRDefault="0007261F" w:rsidP="0007261F">
      <w:pPr>
        <w:tabs>
          <w:tab w:val="left" w:pos="5310"/>
        </w:tabs>
        <w:spacing w:after="0" w:line="240" w:lineRule="auto"/>
        <w:ind w:left="990"/>
      </w:pPr>
      <w:r>
        <w:rPr>
          <w:smallCaps/>
        </w:rPr>
        <w:t>w</w:t>
      </w:r>
      <w:r w:rsidR="0046357B" w:rsidRPr="0007261F">
        <w:rPr>
          <w:smallCaps/>
        </w:rPr>
        <w:t>ill be scheduled within one week</w:t>
      </w:r>
      <w:r w:rsidR="00841B50">
        <w:tab/>
      </w:r>
      <w:sdt>
        <w:sdtPr>
          <w:rPr>
            <w:highlight w:val="yellow"/>
          </w:rPr>
          <w:id w:val="11226645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41B50" w:rsidRPr="00930B4E">
            <w:rPr>
              <w:rFonts w:ascii="Meiryo" w:eastAsia="Meiryo" w:hAnsi="Meiryo" w:cs="Meiryo" w:hint="eastAsia"/>
              <w:highlight w:val="yellow"/>
            </w:rPr>
            <w:t>☐</w:t>
          </w:r>
        </w:sdtContent>
      </w:sdt>
      <w:r w:rsidR="00841B50">
        <w:t xml:space="preserve"> Current court report</w:t>
      </w:r>
    </w:p>
    <w:p w:rsidR="00841B50" w:rsidRDefault="006F54CC" w:rsidP="0007261F">
      <w:pPr>
        <w:spacing w:after="0" w:line="240" w:lineRule="auto"/>
        <w:ind w:left="5580" w:hanging="270"/>
      </w:pPr>
      <w:sdt>
        <w:sdtPr>
          <w:rPr>
            <w:highlight w:val="yellow"/>
          </w:rPr>
          <w:id w:val="12389515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07261F">
            <w:rPr>
              <w:rFonts w:ascii="Meiryo" w:eastAsia="Meiryo" w:hAnsi="Meiryo" w:cs="Meiryo" w:hint="eastAsia"/>
              <w:highlight w:val="yellow"/>
            </w:rPr>
            <w:t>☐</w:t>
          </w:r>
        </w:sdtContent>
      </w:sdt>
      <w:r w:rsidR="00841B50">
        <w:t xml:space="preserve"> FCAP Release of Information</w:t>
      </w:r>
      <w:r w:rsidR="0007261F">
        <w:t xml:space="preserve"> for child/youth</w:t>
      </w:r>
      <w:r w:rsidR="00841B50">
        <w:t xml:space="preserve"> signed by Caseworker</w:t>
      </w:r>
    </w:p>
    <w:p w:rsidR="0046357B" w:rsidRDefault="006F54CC" w:rsidP="0007261F">
      <w:pPr>
        <w:tabs>
          <w:tab w:val="left" w:pos="5310"/>
        </w:tabs>
        <w:spacing w:after="0" w:line="240" w:lineRule="auto"/>
        <w:ind w:left="5580" w:hanging="270"/>
      </w:pPr>
      <w:sdt>
        <w:sdtPr>
          <w:rPr>
            <w:highlight w:val="yellow"/>
          </w:rPr>
          <w:id w:val="-209292142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46357B">
            <w:rPr>
              <w:rFonts w:ascii="Meiryo" w:eastAsia="Meiryo" w:hAnsi="Meiryo" w:cs="Meiryo" w:hint="eastAsia"/>
              <w:highlight w:val="yellow"/>
            </w:rPr>
            <w:t>☐</w:t>
          </w:r>
        </w:sdtContent>
      </w:sdt>
      <w:r w:rsidR="0046357B">
        <w:t xml:space="preserve"> If</w:t>
      </w:r>
      <w:r w:rsidR="0007261F">
        <w:t xml:space="preserve"> youth is 13 or older, FCAP Release of Information for youth signed by youth</w:t>
      </w:r>
      <w:r w:rsidR="007E1C97">
        <w:t xml:space="preserve"> as well</w:t>
      </w:r>
    </w:p>
    <w:p w:rsidR="00841B50" w:rsidRDefault="006F54CC" w:rsidP="0007261F">
      <w:pPr>
        <w:tabs>
          <w:tab w:val="left" w:pos="5310"/>
        </w:tabs>
        <w:spacing w:after="0" w:line="240" w:lineRule="auto"/>
        <w:ind w:left="5580" w:hanging="270"/>
      </w:pPr>
      <w:sdt>
        <w:sdtPr>
          <w:rPr>
            <w:highlight w:val="yellow"/>
          </w:rPr>
          <w:id w:val="118517079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E2F7A">
            <w:rPr>
              <w:rFonts w:ascii="Meiryo" w:eastAsia="Meiryo" w:hAnsi="Meiryo" w:cs="Meiryo" w:hint="eastAsia"/>
              <w:highlight w:val="yellow"/>
            </w:rPr>
            <w:t>☐</w:t>
          </w:r>
        </w:sdtContent>
      </w:sdt>
      <w:r w:rsidR="00841B50">
        <w:t xml:space="preserve"> </w:t>
      </w:r>
      <w:r w:rsidR="0007261F">
        <w:t xml:space="preserve">If reunification is a possibility, </w:t>
      </w:r>
      <w:r w:rsidR="00841B50">
        <w:t xml:space="preserve">DCYF Release of Information signed by parent(s) </w:t>
      </w:r>
    </w:p>
    <w:p w:rsidR="00A16F82" w:rsidRDefault="00A16F82" w:rsidP="00B03122">
      <w:pPr>
        <w:pBdr>
          <w:bottom w:val="single" w:sz="12" w:space="1" w:color="auto"/>
        </w:pBdr>
        <w:spacing w:after="0" w:line="240" w:lineRule="auto"/>
        <w:ind w:firstLine="720"/>
      </w:pPr>
    </w:p>
    <w:p w:rsidR="00A16F82" w:rsidRDefault="00A16F82" w:rsidP="00B03122">
      <w:pPr>
        <w:spacing w:after="0" w:line="240" w:lineRule="auto"/>
        <w:ind w:firstLine="720"/>
      </w:pPr>
    </w:p>
    <w:p w:rsidR="00EA7653" w:rsidRPr="00C20930" w:rsidRDefault="00841B50" w:rsidP="00C20930">
      <w:pPr>
        <w:spacing w:after="0" w:line="240" w:lineRule="auto"/>
        <w:rPr>
          <w:b/>
          <w:color w:val="62B240"/>
          <w:sz w:val="24"/>
        </w:rPr>
      </w:pPr>
      <w:r w:rsidRPr="0046357B">
        <w:rPr>
          <w:b/>
          <w:color w:val="62B240"/>
          <w:sz w:val="28"/>
        </w:rPr>
        <w:t>B</w:t>
      </w:r>
      <w:r w:rsidR="00A16F82" w:rsidRPr="0046357B">
        <w:rPr>
          <w:color w:val="62B240"/>
          <w:sz w:val="24"/>
        </w:rPr>
        <w:tab/>
      </w:r>
      <w:r w:rsidR="00A16F82" w:rsidRPr="0046357B">
        <w:rPr>
          <w:b/>
          <w:color w:val="62B240"/>
          <w:sz w:val="24"/>
        </w:rPr>
        <w:t>DCYF INFORMATION</w:t>
      </w:r>
    </w:p>
    <w:p w:rsidR="00A16F82" w:rsidRDefault="00A16F82" w:rsidP="00930B4E">
      <w:pPr>
        <w:tabs>
          <w:tab w:val="left" w:pos="5760"/>
        </w:tabs>
        <w:spacing w:after="0" w:line="240" w:lineRule="auto"/>
        <w:ind w:left="720"/>
      </w:pPr>
      <w:r>
        <w:t xml:space="preserve">1. Date: </w:t>
      </w:r>
      <w:sdt>
        <w:sdtPr>
          <w:id w:val="1978488195"/>
          <w:placeholder>
            <w:docPart w:val="0160B45356EE4BF2A311FB98046A3E3F"/>
          </w:placeholder>
          <w:showingPlcHdr/>
          <w:text/>
        </w:sdtPr>
        <w:sdtEndPr/>
        <w:sdtContent>
          <w:r w:rsidR="00E8178D">
            <w:t xml:space="preserve"> </w:t>
          </w:r>
        </w:sdtContent>
      </w:sdt>
      <w:r w:rsidR="00930B4E">
        <w:tab/>
      </w:r>
      <w:r>
        <w:t xml:space="preserve">4. </w:t>
      </w:r>
      <w:r w:rsidR="00C20930">
        <w:t>DCYF Office</w:t>
      </w:r>
      <w:r>
        <w:t>:</w:t>
      </w:r>
      <w:r w:rsidR="00E8178D">
        <w:t xml:space="preserve"> </w:t>
      </w:r>
      <w:sdt>
        <w:sdtPr>
          <w:id w:val="-854956920"/>
          <w:placeholder>
            <w:docPart w:val="28AF61528BC741C39AD71168FDBF576C"/>
          </w:placeholder>
          <w:showingPlcHdr/>
          <w:text/>
        </w:sdtPr>
        <w:sdtEndPr/>
        <w:sdtContent>
          <w:r w:rsidR="00E8178D">
            <w:t xml:space="preserve"> </w:t>
          </w:r>
        </w:sdtContent>
      </w:sdt>
    </w:p>
    <w:p w:rsidR="00A16F82" w:rsidRDefault="00A16F82" w:rsidP="00930B4E">
      <w:pPr>
        <w:tabs>
          <w:tab w:val="left" w:pos="5760"/>
        </w:tabs>
        <w:spacing w:after="0" w:line="240" w:lineRule="auto"/>
        <w:ind w:left="720"/>
      </w:pPr>
      <w:r>
        <w:t xml:space="preserve">2. Caseworker: </w:t>
      </w:r>
      <w:sdt>
        <w:sdtPr>
          <w:id w:val="-774864202"/>
          <w:placeholder>
            <w:docPart w:val="3A7EDBF289B041738149BA9CB0C61C08"/>
          </w:placeholder>
          <w:showingPlcHdr/>
          <w:text/>
        </w:sdtPr>
        <w:sdtEndPr/>
        <w:sdtContent>
          <w:r w:rsidR="00E8178D">
            <w:t xml:space="preserve"> </w:t>
          </w:r>
        </w:sdtContent>
      </w:sdt>
      <w:r>
        <w:t xml:space="preserve">   </w:t>
      </w:r>
      <w:r w:rsidR="00930B4E">
        <w:tab/>
      </w:r>
      <w:r>
        <w:t>5. Caseworker</w:t>
      </w:r>
      <w:r w:rsidR="00C20930">
        <w:t xml:space="preserve"> phone</w:t>
      </w:r>
      <w:r>
        <w:t>:</w:t>
      </w:r>
      <w:r w:rsidR="00E8178D">
        <w:t xml:space="preserve"> </w:t>
      </w:r>
      <w:sdt>
        <w:sdtPr>
          <w:id w:val="-430443274"/>
          <w:placeholder>
            <w:docPart w:val="8F8C3379B2584CE1A9DF881622868EC6"/>
          </w:placeholder>
          <w:showingPlcHdr/>
          <w:text/>
        </w:sdtPr>
        <w:sdtEndPr/>
        <w:sdtContent>
          <w:r w:rsidR="00E8178D">
            <w:t xml:space="preserve"> </w:t>
          </w:r>
        </w:sdtContent>
      </w:sdt>
    </w:p>
    <w:p w:rsidR="00A16F82" w:rsidRDefault="00A16F82" w:rsidP="00930B4E">
      <w:pPr>
        <w:tabs>
          <w:tab w:val="left" w:pos="5760"/>
        </w:tabs>
        <w:spacing w:after="0" w:line="240" w:lineRule="auto"/>
        <w:ind w:firstLine="720"/>
      </w:pPr>
      <w:r>
        <w:t xml:space="preserve">3. </w:t>
      </w:r>
      <w:r w:rsidR="00C20930">
        <w:t>Caseworker email</w:t>
      </w:r>
      <w:r>
        <w:t xml:space="preserve">: </w:t>
      </w:r>
      <w:sdt>
        <w:sdtPr>
          <w:id w:val="1048566646"/>
          <w:showingPlcHdr/>
          <w:text/>
        </w:sdtPr>
        <w:sdtEndPr/>
        <w:sdtContent>
          <w:r w:rsidR="00E8178D">
            <w:t xml:space="preserve"> </w:t>
          </w:r>
        </w:sdtContent>
      </w:sdt>
      <w:r w:rsidR="00930B4E">
        <w:tab/>
      </w:r>
      <w:r>
        <w:t>6. Supervisor:</w:t>
      </w:r>
      <w:r w:rsidR="00E8178D">
        <w:t xml:space="preserve"> </w:t>
      </w:r>
      <w:sdt>
        <w:sdtPr>
          <w:id w:val="-1800149820"/>
          <w:showingPlcHdr/>
          <w:text/>
        </w:sdtPr>
        <w:sdtEndPr/>
        <w:sdtContent>
          <w:r w:rsidR="00E8178D">
            <w:t xml:space="preserve"> </w:t>
          </w:r>
        </w:sdtContent>
      </w:sdt>
    </w:p>
    <w:p w:rsidR="00A16F82" w:rsidRDefault="005364EE" w:rsidP="00A16F82">
      <w:pPr>
        <w:pBdr>
          <w:bottom w:val="single" w:sz="12" w:space="1" w:color="auto"/>
        </w:pBdr>
        <w:spacing w:after="0" w:line="240" w:lineRule="auto"/>
        <w:ind w:firstLine="720"/>
      </w:pPr>
      <w:r>
        <w:t xml:space="preserve"> </w:t>
      </w:r>
    </w:p>
    <w:p w:rsidR="00A16F82" w:rsidRDefault="00A16F82" w:rsidP="00A16F82">
      <w:pPr>
        <w:spacing w:after="0" w:line="240" w:lineRule="auto"/>
        <w:ind w:firstLine="720"/>
      </w:pPr>
      <w:r>
        <w:t xml:space="preserve"> </w:t>
      </w:r>
    </w:p>
    <w:p w:rsidR="00A16F82" w:rsidRPr="0046357B" w:rsidRDefault="00841B50" w:rsidP="00A16F82">
      <w:pPr>
        <w:spacing w:after="0" w:line="240" w:lineRule="auto"/>
        <w:rPr>
          <w:color w:val="62B240"/>
          <w:sz w:val="24"/>
        </w:rPr>
      </w:pPr>
      <w:r w:rsidRPr="0046357B">
        <w:rPr>
          <w:b/>
          <w:color w:val="62B240"/>
          <w:sz w:val="28"/>
        </w:rPr>
        <w:t>C</w:t>
      </w:r>
      <w:r w:rsidR="00A16F82" w:rsidRPr="0046357B">
        <w:rPr>
          <w:color w:val="62B240"/>
          <w:sz w:val="24"/>
        </w:rPr>
        <w:tab/>
      </w:r>
      <w:r w:rsidR="00A16F82" w:rsidRPr="0046357B">
        <w:rPr>
          <w:b/>
          <w:color w:val="62B240"/>
          <w:sz w:val="24"/>
        </w:rPr>
        <w:t>CHILD INFORMATION</w:t>
      </w:r>
      <w:r w:rsidR="00881726" w:rsidRPr="0046357B">
        <w:rPr>
          <w:b/>
          <w:color w:val="62B240"/>
          <w:sz w:val="24"/>
        </w:rPr>
        <w:t xml:space="preserve"> </w:t>
      </w:r>
    </w:p>
    <w:p w:rsidR="00A16F82" w:rsidRDefault="00A16F82" w:rsidP="00930B4E">
      <w:pPr>
        <w:tabs>
          <w:tab w:val="left" w:pos="5760"/>
        </w:tabs>
        <w:spacing w:after="0" w:line="240" w:lineRule="auto"/>
        <w:ind w:left="720"/>
      </w:pPr>
      <w:r>
        <w:t>1. Child’s name</w:t>
      </w:r>
      <w:r w:rsidR="00930B4E">
        <w:t xml:space="preserve">: </w:t>
      </w:r>
      <w:sdt>
        <w:sdtPr>
          <w:id w:val="-1464577774"/>
          <w:showingPlcHdr/>
          <w:text/>
        </w:sdtPr>
        <w:sdtEndPr/>
        <w:sdtContent>
          <w:r w:rsidR="00930B4E">
            <w:t xml:space="preserve"> </w:t>
          </w:r>
        </w:sdtContent>
      </w:sdt>
      <w:r w:rsidR="00930B4E">
        <w:tab/>
      </w:r>
      <w:r>
        <w:t xml:space="preserve">7. </w:t>
      </w:r>
      <w:r w:rsidR="005364EE">
        <w:t>Hispanic?</w:t>
      </w:r>
      <w:r>
        <w:t xml:space="preserve"> </w:t>
      </w:r>
      <w:sdt>
        <w:sdtPr>
          <w:id w:val="1483816763"/>
          <w:showingPlcHdr/>
          <w:text/>
        </w:sdtPr>
        <w:sdtEndPr/>
        <w:sdtContent>
          <w:r w:rsidR="00E8178D">
            <w:t xml:space="preserve"> </w:t>
          </w:r>
        </w:sdtContent>
      </w:sdt>
      <w:r>
        <w:t xml:space="preserve">  </w:t>
      </w:r>
    </w:p>
    <w:p w:rsidR="00A16F82" w:rsidRDefault="00A16F82" w:rsidP="00930B4E">
      <w:pPr>
        <w:tabs>
          <w:tab w:val="left" w:pos="5760"/>
        </w:tabs>
        <w:spacing w:after="0" w:line="240" w:lineRule="auto"/>
        <w:ind w:left="720"/>
      </w:pPr>
      <w:r>
        <w:t xml:space="preserve">2. </w:t>
      </w:r>
      <w:r w:rsidR="005364EE">
        <w:t>Sex</w:t>
      </w:r>
      <w:r>
        <w:t>:</w:t>
      </w:r>
      <w:r w:rsidR="005364EE">
        <w:t xml:space="preserve"> </w:t>
      </w:r>
      <w:r>
        <w:t xml:space="preserve"> </w:t>
      </w:r>
      <w:sdt>
        <w:sdtPr>
          <w:id w:val="1375742148"/>
          <w:showingPlcHdr/>
          <w:text/>
        </w:sdtPr>
        <w:sdtEndPr/>
        <w:sdtContent>
          <w:r w:rsidR="00E8178D">
            <w:t xml:space="preserve"> </w:t>
          </w:r>
        </w:sdtContent>
      </w:sdt>
      <w:r w:rsidR="00930B4E">
        <w:tab/>
      </w:r>
      <w:r w:rsidR="005364EE">
        <w:t>7. Date child came into care</w:t>
      </w:r>
      <w:r>
        <w:t>:</w:t>
      </w:r>
      <w:r w:rsidR="005364EE">
        <w:t xml:space="preserve"> </w:t>
      </w:r>
      <w:r w:rsidR="00E8178D">
        <w:t xml:space="preserve"> </w:t>
      </w:r>
      <w:sdt>
        <w:sdtPr>
          <w:id w:val="1069234014"/>
          <w:showingPlcHdr/>
          <w:text/>
        </w:sdtPr>
        <w:sdtEndPr/>
        <w:sdtContent>
          <w:r w:rsidR="00E8178D">
            <w:t xml:space="preserve"> </w:t>
          </w:r>
        </w:sdtContent>
      </w:sdt>
    </w:p>
    <w:p w:rsidR="00A16F82" w:rsidRDefault="00A16F82" w:rsidP="00EA7653">
      <w:pPr>
        <w:tabs>
          <w:tab w:val="left" w:pos="2610"/>
          <w:tab w:val="left" w:pos="5760"/>
        </w:tabs>
        <w:spacing w:after="0" w:line="240" w:lineRule="auto"/>
        <w:ind w:left="720"/>
      </w:pPr>
      <w:r>
        <w:t>3. DOB:</w:t>
      </w:r>
      <w:r w:rsidR="005364EE">
        <w:t xml:space="preserve"> </w:t>
      </w:r>
      <w:r>
        <w:t xml:space="preserve"> </w:t>
      </w:r>
      <w:sdt>
        <w:sdtPr>
          <w:id w:val="49733157"/>
          <w:showingPlcHdr/>
          <w:text/>
        </w:sdtPr>
        <w:sdtEndPr/>
        <w:sdtContent>
          <w:r w:rsidR="00EA7653">
            <w:t xml:space="preserve"> </w:t>
          </w:r>
        </w:sdtContent>
      </w:sdt>
      <w:r w:rsidR="00EA7653">
        <w:rPr>
          <w:smallCaps/>
          <w:sz w:val="18"/>
        </w:rPr>
        <w:t xml:space="preserve">  </w:t>
      </w:r>
      <w:r w:rsidR="00841B50">
        <w:rPr>
          <w:smallCaps/>
          <w:sz w:val="18"/>
        </w:rPr>
        <w:t xml:space="preserve">(youth must sign FCAP ROI if </w:t>
      </w:r>
      <w:r w:rsidR="00841B50" w:rsidRPr="00841B50">
        <w:rPr>
          <w:smallCaps/>
          <w:sz w:val="18"/>
        </w:rPr>
        <w:t>13</w:t>
      </w:r>
      <w:r w:rsidR="00841B50">
        <w:rPr>
          <w:smallCaps/>
          <w:sz w:val="18"/>
        </w:rPr>
        <w:t xml:space="preserve"> or older</w:t>
      </w:r>
      <w:r w:rsidR="00477275" w:rsidRPr="00477275">
        <w:rPr>
          <w:vertAlign w:val="superscript"/>
        </w:rPr>
        <w:t>*</w:t>
      </w:r>
      <w:r w:rsidR="00841B50" w:rsidRPr="00841B50">
        <w:rPr>
          <w:smallCaps/>
          <w:sz w:val="18"/>
        </w:rPr>
        <w:t>)</w:t>
      </w:r>
      <w:r w:rsidR="00930B4E">
        <w:tab/>
      </w:r>
      <w:r w:rsidR="005364EE">
        <w:t xml:space="preserve">8. Date of dependency:  </w:t>
      </w:r>
      <w:sdt>
        <w:sdtPr>
          <w:id w:val="-1580515870"/>
          <w:showingPlcHdr/>
          <w:text/>
        </w:sdtPr>
        <w:sdtEndPr/>
        <w:sdtContent>
          <w:r w:rsidR="005364EE">
            <w:t xml:space="preserve"> </w:t>
          </w:r>
        </w:sdtContent>
      </w:sdt>
      <w:r w:rsidR="005364EE">
        <w:t xml:space="preserve">  </w:t>
      </w:r>
    </w:p>
    <w:p w:rsidR="00A16F82" w:rsidRDefault="00A16F82" w:rsidP="00930B4E">
      <w:pPr>
        <w:tabs>
          <w:tab w:val="left" w:pos="5760"/>
        </w:tabs>
        <w:spacing w:after="0" w:line="240" w:lineRule="auto"/>
        <w:ind w:left="720"/>
      </w:pPr>
      <w:r>
        <w:t xml:space="preserve">4. DCYF Person ID: </w:t>
      </w:r>
      <w:sdt>
        <w:sdtPr>
          <w:id w:val="-1249491351"/>
          <w:showingPlcHdr/>
          <w:text/>
        </w:sdtPr>
        <w:sdtEndPr/>
        <w:sdtContent>
          <w:r w:rsidR="00E8178D">
            <w:t xml:space="preserve"> </w:t>
          </w:r>
        </w:sdtContent>
      </w:sdt>
      <w:r>
        <w:t xml:space="preserve">  </w:t>
      </w:r>
      <w:r w:rsidR="00930B4E">
        <w:tab/>
      </w:r>
      <w:r w:rsidR="005364EE">
        <w:t xml:space="preserve">9. Number of placements: </w:t>
      </w:r>
      <w:sdt>
        <w:sdtPr>
          <w:id w:val="252626864"/>
          <w:showingPlcHdr/>
          <w:text/>
        </w:sdtPr>
        <w:sdtEndPr/>
        <w:sdtContent>
          <w:r w:rsidR="00E8178D">
            <w:t xml:space="preserve"> </w:t>
          </w:r>
        </w:sdtContent>
      </w:sdt>
    </w:p>
    <w:p w:rsidR="00A16F82" w:rsidRDefault="00A16F82" w:rsidP="00930B4E">
      <w:pPr>
        <w:tabs>
          <w:tab w:val="left" w:pos="5760"/>
        </w:tabs>
        <w:spacing w:after="0" w:line="240" w:lineRule="auto"/>
        <w:ind w:left="720"/>
      </w:pPr>
      <w:r>
        <w:t>5. DCYF Case ID:</w:t>
      </w:r>
      <w:r w:rsidR="005364EE">
        <w:t xml:space="preserve"> </w:t>
      </w:r>
      <w:r w:rsidR="00E8178D">
        <w:t xml:space="preserve"> </w:t>
      </w:r>
      <w:sdt>
        <w:sdtPr>
          <w:id w:val="-1690060414"/>
          <w:showingPlcHdr/>
          <w:text/>
        </w:sdtPr>
        <w:sdtEndPr/>
        <w:sdtContent>
          <w:r w:rsidR="00E8178D">
            <w:t xml:space="preserve"> </w:t>
          </w:r>
        </w:sdtContent>
      </w:sdt>
      <w:r w:rsidR="00930B4E">
        <w:tab/>
      </w:r>
      <w:r w:rsidR="005364EE">
        <w:t xml:space="preserve">10. Legally free? </w:t>
      </w:r>
      <w:sdt>
        <w:sdtPr>
          <w:id w:val="1823547374"/>
          <w:showingPlcHdr/>
          <w:text/>
        </w:sdtPr>
        <w:sdtEndPr/>
        <w:sdtContent>
          <w:r w:rsidR="00E8178D">
            <w:t xml:space="preserve"> </w:t>
          </w:r>
        </w:sdtContent>
      </w:sdt>
    </w:p>
    <w:p w:rsidR="00A16F82" w:rsidRDefault="00A16F82" w:rsidP="00930B4E">
      <w:pPr>
        <w:tabs>
          <w:tab w:val="left" w:pos="5760"/>
        </w:tabs>
        <w:spacing w:after="0" w:line="240" w:lineRule="auto"/>
        <w:ind w:left="720"/>
      </w:pPr>
      <w:r>
        <w:t>6. Race:</w:t>
      </w:r>
      <w:r w:rsidR="005364EE">
        <w:t xml:space="preserve"> </w:t>
      </w:r>
      <w:r w:rsidR="00E8178D">
        <w:t xml:space="preserve"> </w:t>
      </w:r>
      <w:sdt>
        <w:sdtPr>
          <w:id w:val="799352535"/>
          <w:showingPlcHdr/>
          <w:text/>
        </w:sdtPr>
        <w:sdtEndPr/>
        <w:sdtContent>
          <w:r w:rsidR="00E8178D">
            <w:t xml:space="preserve"> </w:t>
          </w:r>
        </w:sdtContent>
      </w:sdt>
      <w:r w:rsidR="00813C4F">
        <w:tab/>
      </w:r>
      <w:r w:rsidR="005364EE">
        <w:t xml:space="preserve">11. Permanent plan: </w:t>
      </w:r>
      <w:sdt>
        <w:sdtPr>
          <w:id w:val="-823282035"/>
          <w:showingPlcHdr/>
          <w:text/>
        </w:sdtPr>
        <w:sdtEndPr/>
        <w:sdtContent>
          <w:r w:rsidR="005364EE">
            <w:t xml:space="preserve"> </w:t>
          </w:r>
        </w:sdtContent>
      </w:sdt>
      <w:r w:rsidR="00813C4F">
        <w:tab/>
      </w:r>
      <w:r w:rsidR="00813C4F">
        <w:tab/>
      </w:r>
      <w:r w:rsidR="00813C4F">
        <w:tab/>
      </w:r>
    </w:p>
    <w:p w:rsidR="00E8178D" w:rsidRDefault="00E8178D" w:rsidP="00A16F82">
      <w:pPr>
        <w:pBdr>
          <w:bottom w:val="single" w:sz="12" w:space="1" w:color="auto"/>
        </w:pBdr>
        <w:spacing w:after="0" w:line="240" w:lineRule="auto"/>
        <w:ind w:firstLine="720"/>
      </w:pPr>
    </w:p>
    <w:p w:rsidR="00E8178D" w:rsidRDefault="00E8178D" w:rsidP="00E8178D">
      <w:pPr>
        <w:spacing w:after="0" w:line="240" w:lineRule="auto"/>
      </w:pPr>
    </w:p>
    <w:p w:rsidR="00E8178D" w:rsidRPr="0046357B" w:rsidRDefault="00E8178D" w:rsidP="00E8178D">
      <w:pPr>
        <w:spacing w:after="0" w:line="240" w:lineRule="auto"/>
        <w:rPr>
          <w:b/>
          <w:color w:val="62B240"/>
          <w:sz w:val="24"/>
        </w:rPr>
      </w:pPr>
      <w:r w:rsidRPr="0046357B">
        <w:rPr>
          <w:b/>
          <w:color w:val="62B240"/>
          <w:sz w:val="24"/>
        </w:rPr>
        <w:t>D</w:t>
      </w:r>
      <w:r w:rsidRPr="0046357B">
        <w:rPr>
          <w:b/>
          <w:color w:val="62B240"/>
          <w:sz w:val="24"/>
        </w:rPr>
        <w:tab/>
      </w:r>
      <w:r w:rsidR="00841B50" w:rsidRPr="0046357B">
        <w:rPr>
          <w:b/>
          <w:color w:val="62B240"/>
          <w:sz w:val="24"/>
        </w:rPr>
        <w:t xml:space="preserve">CONSULTATION </w:t>
      </w:r>
      <w:r w:rsidR="0046357B">
        <w:rPr>
          <w:b/>
          <w:color w:val="62B240"/>
          <w:sz w:val="24"/>
        </w:rPr>
        <w:t xml:space="preserve">QUESTIONS </w:t>
      </w:r>
      <w:r w:rsidR="0046357B" w:rsidRPr="0046357B">
        <w:rPr>
          <w:smallCaps/>
        </w:rPr>
        <w:t>(</w:t>
      </w:r>
      <w:r w:rsidR="0046357B" w:rsidRPr="0007261F">
        <w:rPr>
          <w:smallCaps/>
          <w:u w:val="single"/>
        </w:rPr>
        <w:t>Skip if requesting an Assessment only</w:t>
      </w:r>
      <w:r w:rsidR="0046357B" w:rsidRPr="0046357B">
        <w:rPr>
          <w:smallCaps/>
        </w:rPr>
        <w:t>)</w:t>
      </w:r>
    </w:p>
    <w:p w:rsidR="00E8178D" w:rsidRDefault="00E8178D" w:rsidP="00E8178D">
      <w:pPr>
        <w:spacing w:after="0" w:line="240" w:lineRule="auto"/>
        <w:ind w:left="720"/>
      </w:pPr>
      <w:r>
        <w:t>Briefly note q</w:t>
      </w:r>
      <w:r w:rsidRPr="00E8178D">
        <w:t>uestions for FCAP to address</w:t>
      </w:r>
      <w:r w:rsidR="0007261F">
        <w:t xml:space="preserve"> by phone</w:t>
      </w:r>
      <w:r w:rsidRPr="00E8178D">
        <w:t xml:space="preserve"> re</w:t>
      </w:r>
      <w:r>
        <w:t>garding</w:t>
      </w:r>
      <w:r w:rsidRPr="00E8178D">
        <w:t xml:space="preserve"> permanency and well-being:</w:t>
      </w:r>
    </w:p>
    <w:sdt>
      <w:sdtPr>
        <w:id w:val="629975446"/>
        <w:showingPlcHdr/>
        <w:text/>
      </w:sdtPr>
      <w:sdtEndPr/>
      <w:sdtContent>
        <w:p w:rsidR="00813C4F" w:rsidRDefault="00930B4E" w:rsidP="00E8178D">
          <w:pPr>
            <w:spacing w:after="0" w:line="240" w:lineRule="auto"/>
            <w:ind w:left="720"/>
          </w:pPr>
          <w:r>
            <w:t xml:space="preserve">     </w:t>
          </w:r>
        </w:p>
      </w:sdtContent>
    </w:sdt>
    <w:p w:rsidR="00930B4E" w:rsidRDefault="00930B4E" w:rsidP="00930B4E">
      <w:pPr>
        <w:pBdr>
          <w:bottom w:val="single" w:sz="12" w:space="1" w:color="auto"/>
        </w:pBdr>
        <w:spacing w:after="0" w:line="240" w:lineRule="auto"/>
        <w:ind w:firstLine="720"/>
      </w:pPr>
    </w:p>
    <w:p w:rsidR="00930B4E" w:rsidRDefault="00930B4E" w:rsidP="00841B50">
      <w:pPr>
        <w:spacing w:after="0" w:line="240" w:lineRule="auto"/>
        <w:rPr>
          <w:b/>
          <w:color w:val="00B050"/>
        </w:rPr>
      </w:pPr>
    </w:p>
    <w:p w:rsidR="00841B50" w:rsidRPr="0046357B" w:rsidRDefault="00841B50" w:rsidP="00841B50">
      <w:pPr>
        <w:spacing w:after="0" w:line="240" w:lineRule="auto"/>
        <w:rPr>
          <w:b/>
          <w:color w:val="62B240"/>
          <w:sz w:val="24"/>
        </w:rPr>
      </w:pPr>
      <w:r w:rsidRPr="0046357B">
        <w:rPr>
          <w:b/>
          <w:color w:val="62B240"/>
          <w:sz w:val="24"/>
        </w:rPr>
        <w:t>E</w:t>
      </w:r>
      <w:r w:rsidRPr="0046357B">
        <w:rPr>
          <w:b/>
          <w:color w:val="62B240"/>
          <w:sz w:val="24"/>
        </w:rPr>
        <w:tab/>
        <w:t>ASSESSMENT NEEDS</w:t>
      </w:r>
    </w:p>
    <w:p w:rsidR="00841B50" w:rsidRDefault="00477275" w:rsidP="00841B50">
      <w:pPr>
        <w:spacing w:after="0" w:line="240" w:lineRule="auto"/>
        <w:ind w:left="720"/>
      </w:pPr>
      <w:r>
        <w:t>Questions for FCAP to address</w:t>
      </w:r>
      <w:r w:rsidR="00841B50" w:rsidRPr="00E8178D">
        <w:t xml:space="preserve"> re</w:t>
      </w:r>
      <w:r w:rsidR="00841B50">
        <w:t>garding</w:t>
      </w:r>
      <w:r w:rsidR="00841B50" w:rsidRPr="00E8178D">
        <w:t xml:space="preserve"> permanency and well-being:</w:t>
      </w:r>
    </w:p>
    <w:sdt>
      <w:sdtPr>
        <w:id w:val="-299845169"/>
        <w:showingPlcHdr/>
        <w:text/>
      </w:sdtPr>
      <w:sdtEndPr/>
      <w:sdtContent>
        <w:p w:rsidR="00841B50" w:rsidRDefault="00930B4E" w:rsidP="00841B50">
          <w:pPr>
            <w:spacing w:after="0" w:line="240" w:lineRule="auto"/>
            <w:ind w:left="720"/>
          </w:pPr>
          <w:r>
            <w:t xml:space="preserve">     </w:t>
          </w:r>
        </w:p>
      </w:sdtContent>
    </w:sdt>
    <w:p w:rsidR="0018200F" w:rsidRDefault="0018200F" w:rsidP="0007261F">
      <w:pPr>
        <w:pBdr>
          <w:bottom w:val="single" w:sz="12" w:space="1" w:color="auto"/>
        </w:pBdr>
        <w:spacing w:after="0" w:line="240" w:lineRule="auto"/>
      </w:pPr>
    </w:p>
    <w:p w:rsidR="0018200F" w:rsidRDefault="0018200F" w:rsidP="00813C4F">
      <w:pPr>
        <w:spacing w:after="0" w:line="240" w:lineRule="auto"/>
        <w:rPr>
          <w:b/>
          <w:color w:val="00B050"/>
        </w:rPr>
      </w:pPr>
    </w:p>
    <w:p w:rsidR="00813C4F" w:rsidRPr="00EA7653" w:rsidRDefault="00930B4E" w:rsidP="00813C4F">
      <w:pPr>
        <w:spacing w:after="0" w:line="240" w:lineRule="auto"/>
        <w:rPr>
          <w:b/>
          <w:color w:val="62B240"/>
          <w:sz w:val="24"/>
        </w:rPr>
      </w:pPr>
      <w:r w:rsidRPr="00EA7653">
        <w:rPr>
          <w:b/>
          <w:color w:val="62B240"/>
          <w:sz w:val="24"/>
        </w:rPr>
        <w:t>F</w:t>
      </w:r>
      <w:r w:rsidR="00813C4F" w:rsidRPr="00EA7653">
        <w:rPr>
          <w:b/>
          <w:color w:val="62B240"/>
          <w:sz w:val="24"/>
        </w:rPr>
        <w:tab/>
      </w:r>
      <w:r w:rsidR="00D16BB0" w:rsidRPr="00EA7653">
        <w:rPr>
          <w:b/>
          <w:color w:val="62B240"/>
          <w:sz w:val="24"/>
        </w:rPr>
        <w:t>PLACEMENT INFORMATION</w:t>
      </w:r>
    </w:p>
    <w:p w:rsidR="00D16BB0" w:rsidRDefault="00D16BB0" w:rsidP="00D16BB0">
      <w:pPr>
        <w:spacing w:after="0" w:line="240" w:lineRule="auto"/>
        <w:ind w:firstLine="720"/>
      </w:pPr>
      <w:r>
        <w:t xml:space="preserve">1. Current Caregiver:   </w:t>
      </w:r>
      <w:sdt>
        <w:sdtPr>
          <w:id w:val="-806930478"/>
          <w:text/>
        </w:sdtPr>
        <w:sdtEndPr/>
        <w:sdtContent>
          <w:r w:rsidR="006A5395" w:rsidRPr="00EF52D2">
            <w:t xml:space="preserve">  </w:t>
          </w:r>
        </w:sdtContent>
      </w:sdt>
    </w:p>
    <w:p w:rsidR="004C7BD0" w:rsidRDefault="00D16BB0" w:rsidP="004C7BD0">
      <w:pPr>
        <w:spacing w:after="0" w:line="240" w:lineRule="auto"/>
        <w:ind w:left="990"/>
      </w:pPr>
      <w:r>
        <w:t xml:space="preserve">Address:   </w:t>
      </w:r>
      <w:sdt>
        <w:sdtPr>
          <w:id w:val="-1637088269"/>
          <w:text/>
        </w:sdtPr>
        <w:sdtEndPr/>
        <w:sdtContent>
          <w:r w:rsidR="006A5395" w:rsidRPr="00EF52D2">
            <w:t xml:space="preserve">  </w:t>
          </w:r>
        </w:sdtContent>
      </w:sdt>
    </w:p>
    <w:p w:rsidR="00D16BB0" w:rsidRDefault="00D16BB0" w:rsidP="004C7BD0">
      <w:pPr>
        <w:spacing w:after="0" w:line="240" w:lineRule="auto"/>
        <w:ind w:left="990"/>
      </w:pPr>
      <w:r>
        <w:t xml:space="preserve">Phone:  </w:t>
      </w:r>
      <w:sdt>
        <w:sdtPr>
          <w:id w:val="-980532313"/>
          <w:text/>
        </w:sdtPr>
        <w:sdtEndPr/>
        <w:sdtContent>
          <w:r w:rsidR="006A5395" w:rsidRPr="00EF52D2">
            <w:t xml:space="preserve">  </w:t>
          </w:r>
        </w:sdtContent>
      </w:sdt>
      <w:r>
        <w:t xml:space="preserve"> </w:t>
      </w:r>
    </w:p>
    <w:p w:rsidR="00D16BB0" w:rsidRDefault="00D16BB0" w:rsidP="004C7BD0">
      <w:pPr>
        <w:spacing w:after="0" w:line="240" w:lineRule="auto"/>
        <w:ind w:left="990"/>
      </w:pPr>
      <w:r>
        <w:t xml:space="preserve">Cell:   </w:t>
      </w:r>
      <w:sdt>
        <w:sdtPr>
          <w:id w:val="1746686929"/>
          <w:text/>
        </w:sdtPr>
        <w:sdtEndPr/>
        <w:sdtContent>
          <w:r w:rsidR="006A5395" w:rsidRPr="00EF52D2">
            <w:t xml:space="preserve">  </w:t>
          </w:r>
        </w:sdtContent>
      </w:sdt>
    </w:p>
    <w:p w:rsidR="004C7BD0" w:rsidRDefault="00D16BB0" w:rsidP="004C7BD0">
      <w:pPr>
        <w:spacing w:after="0" w:line="240" w:lineRule="auto"/>
        <w:ind w:left="990"/>
      </w:pPr>
      <w:r>
        <w:t xml:space="preserve">Email:   </w:t>
      </w:r>
      <w:sdt>
        <w:sdtPr>
          <w:id w:val="-2117507684"/>
          <w:text/>
        </w:sdtPr>
        <w:sdtEndPr/>
        <w:sdtContent>
          <w:r w:rsidR="006A5395" w:rsidRPr="00EF52D2">
            <w:t xml:space="preserve">  </w:t>
          </w:r>
        </w:sdtContent>
      </w:sdt>
    </w:p>
    <w:p w:rsidR="00E8178D" w:rsidRDefault="004C7BD0" w:rsidP="004C7BD0">
      <w:pPr>
        <w:spacing w:after="0" w:line="240" w:lineRule="auto"/>
        <w:ind w:left="990"/>
      </w:pPr>
      <w:r>
        <w:t>The</w:t>
      </w:r>
      <w:r w:rsidR="00D16BB0">
        <w:t xml:space="preserve"> caregiver</w:t>
      </w:r>
      <w:r>
        <w:t>(s)</w:t>
      </w:r>
      <w:r w:rsidR="00D16BB0">
        <w:t xml:space="preserve"> </w:t>
      </w:r>
      <w:r>
        <w:t xml:space="preserve">have </w:t>
      </w:r>
      <w:r w:rsidR="00D16BB0">
        <w:t>been informed of this referral</w:t>
      </w:r>
      <w:r>
        <w:t xml:space="preserve">? </w:t>
      </w:r>
      <w:sdt>
        <w:sdtPr>
          <w:id w:val="-33584683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841B50">
            <w:rPr>
              <w:rFonts w:ascii="Meiryo" w:eastAsia="Meiryo" w:hAnsi="Meiryo" w:cs="Meiryo" w:hint="eastAsia"/>
            </w:rPr>
            <w:t>☐</w:t>
          </w:r>
        </w:sdtContent>
      </w:sdt>
      <w:r>
        <w:t xml:space="preserve"> Yes </w:t>
      </w:r>
      <w:sdt>
        <w:sdtPr>
          <w:id w:val="-208899502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Meiryo" w:hint="eastAsia"/>
            </w:rPr>
            <w:t>☐</w:t>
          </w:r>
        </w:sdtContent>
      </w:sdt>
      <w:r>
        <w:t xml:space="preserve"> No</w:t>
      </w:r>
    </w:p>
    <w:p w:rsidR="00D16BB0" w:rsidRDefault="00D16BB0" w:rsidP="004C7BD0">
      <w:pPr>
        <w:pBdr>
          <w:bottom w:val="single" w:sz="12" w:space="1" w:color="auto"/>
        </w:pBdr>
        <w:spacing w:after="0" w:line="240" w:lineRule="auto"/>
      </w:pPr>
    </w:p>
    <w:p w:rsidR="00D16BB0" w:rsidRDefault="00D16BB0" w:rsidP="00D16BB0">
      <w:pPr>
        <w:spacing w:after="0" w:line="240" w:lineRule="auto"/>
      </w:pPr>
    </w:p>
    <w:p w:rsidR="00D16BB0" w:rsidRPr="00EA7653" w:rsidRDefault="00930B4E" w:rsidP="00D16BB0">
      <w:pPr>
        <w:spacing w:after="0" w:line="240" w:lineRule="auto"/>
        <w:rPr>
          <w:b/>
          <w:color w:val="62B240"/>
          <w:sz w:val="24"/>
        </w:rPr>
      </w:pPr>
      <w:r w:rsidRPr="00EA7653">
        <w:rPr>
          <w:b/>
          <w:color w:val="62B240"/>
          <w:sz w:val="24"/>
        </w:rPr>
        <w:t>G</w:t>
      </w:r>
      <w:r w:rsidR="00D16BB0" w:rsidRPr="00EA7653">
        <w:rPr>
          <w:b/>
          <w:color w:val="62B240"/>
          <w:sz w:val="24"/>
        </w:rPr>
        <w:tab/>
        <w:t>SCHOOL INFORMATION</w:t>
      </w:r>
    </w:p>
    <w:p w:rsidR="00D16BB0" w:rsidRDefault="00D16BB0" w:rsidP="00930B4E">
      <w:pPr>
        <w:tabs>
          <w:tab w:val="left" w:pos="5760"/>
          <w:tab w:val="left" w:pos="6030"/>
        </w:tabs>
        <w:spacing w:after="0" w:line="240" w:lineRule="auto"/>
        <w:ind w:left="720"/>
      </w:pPr>
      <w:r>
        <w:t xml:space="preserve">1. School name:  </w:t>
      </w:r>
      <w:sdt>
        <w:sdtPr>
          <w:id w:val="32244034"/>
          <w:text/>
        </w:sdtPr>
        <w:sdtEndPr/>
        <w:sdtContent>
          <w:r w:rsidR="006A5395" w:rsidRPr="00EF52D2">
            <w:t xml:space="preserve">  </w:t>
          </w:r>
        </w:sdtContent>
      </w:sdt>
      <w:r w:rsidR="00930B4E">
        <w:t xml:space="preserve"> </w:t>
      </w:r>
      <w:r w:rsidR="00930B4E">
        <w:tab/>
      </w:r>
    </w:p>
    <w:p w:rsidR="00D16BB0" w:rsidRDefault="00D16BB0" w:rsidP="00930B4E">
      <w:pPr>
        <w:tabs>
          <w:tab w:val="left" w:pos="6030"/>
        </w:tabs>
        <w:spacing w:after="0" w:line="240" w:lineRule="auto"/>
        <w:ind w:left="990"/>
      </w:pPr>
      <w:r>
        <w:t xml:space="preserve">Teacher’s name: </w:t>
      </w:r>
      <w:sdt>
        <w:sdtPr>
          <w:id w:val="-851179021"/>
          <w:text/>
        </w:sdtPr>
        <w:sdtEndPr/>
        <w:sdtContent>
          <w:r w:rsidR="006A5395" w:rsidRPr="00EF52D2">
            <w:t xml:space="preserve">  </w:t>
          </w:r>
        </w:sdtContent>
      </w:sdt>
      <w:r w:rsidR="00930B4E">
        <w:tab/>
      </w:r>
    </w:p>
    <w:p w:rsidR="00D16BB0" w:rsidRDefault="00D16BB0" w:rsidP="00930B4E">
      <w:pPr>
        <w:tabs>
          <w:tab w:val="left" w:pos="6030"/>
        </w:tabs>
        <w:spacing w:after="0" w:line="240" w:lineRule="auto"/>
        <w:ind w:left="990"/>
      </w:pPr>
      <w:r>
        <w:t xml:space="preserve">Address: </w:t>
      </w:r>
      <w:sdt>
        <w:sdtPr>
          <w:id w:val="-392886014"/>
          <w:text/>
        </w:sdtPr>
        <w:sdtEndPr/>
        <w:sdtContent>
          <w:r w:rsidR="006A5395" w:rsidRPr="00EF52D2">
            <w:t xml:space="preserve">  </w:t>
          </w:r>
        </w:sdtContent>
      </w:sdt>
      <w:r>
        <w:t xml:space="preserve"> </w:t>
      </w:r>
      <w:r w:rsidR="00930B4E">
        <w:tab/>
      </w:r>
    </w:p>
    <w:p w:rsidR="00D16BB0" w:rsidRDefault="00D16BB0" w:rsidP="00D16BB0">
      <w:pPr>
        <w:pBdr>
          <w:bottom w:val="single" w:sz="12" w:space="1" w:color="auto"/>
        </w:pBdr>
        <w:spacing w:after="0" w:line="240" w:lineRule="auto"/>
        <w:ind w:firstLine="720"/>
      </w:pPr>
    </w:p>
    <w:p w:rsidR="00D16BB0" w:rsidRDefault="00D16BB0" w:rsidP="00D16BB0">
      <w:pPr>
        <w:spacing w:after="0" w:line="240" w:lineRule="auto"/>
        <w:ind w:firstLine="720"/>
      </w:pPr>
    </w:p>
    <w:p w:rsidR="00D16BB0" w:rsidRPr="0018200F" w:rsidRDefault="00930B4E" w:rsidP="00D16BB0">
      <w:pPr>
        <w:spacing w:after="0" w:line="240" w:lineRule="auto"/>
        <w:rPr>
          <w:b/>
          <w:sz w:val="24"/>
        </w:rPr>
      </w:pPr>
      <w:r w:rsidRPr="00EA7653">
        <w:rPr>
          <w:b/>
          <w:color w:val="62B240"/>
          <w:sz w:val="24"/>
        </w:rPr>
        <w:t>H</w:t>
      </w:r>
      <w:r w:rsidR="00D16BB0" w:rsidRPr="00EA7653">
        <w:rPr>
          <w:b/>
          <w:color w:val="62B240"/>
          <w:sz w:val="24"/>
        </w:rPr>
        <w:tab/>
        <w:t>PARENTS</w:t>
      </w:r>
      <w:r w:rsidR="0007261F" w:rsidRPr="00EA7653">
        <w:rPr>
          <w:b/>
          <w:color w:val="62B240"/>
          <w:sz w:val="24"/>
        </w:rPr>
        <w:t xml:space="preserve"> </w:t>
      </w:r>
      <w:r w:rsidR="0007261F" w:rsidRPr="0007261F">
        <w:rPr>
          <w:smallCaps/>
        </w:rPr>
        <w:t>(</w:t>
      </w:r>
      <w:r w:rsidR="0007261F" w:rsidRPr="007E1C97">
        <w:rPr>
          <w:smallCaps/>
          <w:u w:val="single"/>
        </w:rPr>
        <w:t>skip if parental rights have been terminated</w:t>
      </w:r>
      <w:r w:rsidR="0007261F" w:rsidRPr="0007261F">
        <w:rPr>
          <w:smallCaps/>
        </w:rPr>
        <w:t>)</w:t>
      </w:r>
    </w:p>
    <w:p w:rsidR="00D16BB0" w:rsidRDefault="00D16BB0" w:rsidP="00930B4E">
      <w:pPr>
        <w:tabs>
          <w:tab w:val="left" w:pos="720"/>
          <w:tab w:val="left" w:pos="1080"/>
          <w:tab w:val="left" w:pos="5760"/>
        </w:tabs>
        <w:spacing w:after="0" w:line="240" w:lineRule="auto"/>
        <w:ind w:left="720"/>
      </w:pPr>
      <w:r>
        <w:t>1. Parent name</w:t>
      </w:r>
      <w:r w:rsidR="00930B4E">
        <w:t xml:space="preserve">:  </w:t>
      </w:r>
      <w:sdt>
        <w:sdtPr>
          <w:id w:val="938101410"/>
          <w:text/>
        </w:sdtPr>
        <w:sdtEndPr/>
        <w:sdtContent>
          <w:r w:rsidR="00930B4E" w:rsidRPr="00EF52D2">
            <w:t xml:space="preserve">  </w:t>
          </w:r>
        </w:sdtContent>
      </w:sdt>
      <w:r w:rsidR="00930B4E">
        <w:tab/>
      </w:r>
      <w:r w:rsidR="004C7BD0">
        <w:t>2</w:t>
      </w:r>
      <w:r>
        <w:t>. Parent name</w:t>
      </w:r>
      <w:r w:rsidR="00930B4E">
        <w:t xml:space="preserve">:  </w:t>
      </w:r>
      <w:sdt>
        <w:sdtPr>
          <w:id w:val="-1281255913"/>
          <w:text/>
        </w:sdtPr>
        <w:sdtEndPr/>
        <w:sdtContent>
          <w:r w:rsidR="00930B4E" w:rsidRPr="00EF52D2">
            <w:t xml:space="preserve">  </w:t>
          </w:r>
        </w:sdtContent>
      </w:sdt>
    </w:p>
    <w:p w:rsidR="00D16BB0" w:rsidRDefault="00D16BB0" w:rsidP="00930B4E">
      <w:pPr>
        <w:tabs>
          <w:tab w:val="left" w:pos="6030"/>
        </w:tabs>
        <w:spacing w:after="0" w:line="240" w:lineRule="auto"/>
        <w:ind w:left="990"/>
      </w:pPr>
      <w:r>
        <w:t>Address</w:t>
      </w:r>
      <w:r w:rsidR="00930B4E">
        <w:t xml:space="preserve">:  </w:t>
      </w:r>
      <w:sdt>
        <w:sdtPr>
          <w:id w:val="891005015"/>
          <w:text/>
        </w:sdtPr>
        <w:sdtEndPr/>
        <w:sdtContent>
          <w:r w:rsidR="00930B4E" w:rsidRPr="00EF52D2">
            <w:t xml:space="preserve">  </w:t>
          </w:r>
        </w:sdtContent>
      </w:sdt>
      <w:r>
        <w:tab/>
        <w:t>Address</w:t>
      </w:r>
      <w:r w:rsidR="00930B4E">
        <w:t xml:space="preserve">:  </w:t>
      </w:r>
      <w:sdt>
        <w:sdtPr>
          <w:id w:val="-1521848062"/>
          <w:text/>
        </w:sdtPr>
        <w:sdtEndPr/>
        <w:sdtContent>
          <w:r w:rsidR="00930B4E" w:rsidRPr="00EF52D2">
            <w:t xml:space="preserve">  </w:t>
          </w:r>
        </w:sdtContent>
      </w:sdt>
    </w:p>
    <w:p w:rsidR="00D16BB0" w:rsidRDefault="00D16BB0" w:rsidP="00930B4E">
      <w:pPr>
        <w:tabs>
          <w:tab w:val="left" w:pos="6030"/>
        </w:tabs>
        <w:spacing w:after="0" w:line="240" w:lineRule="auto"/>
        <w:ind w:left="990"/>
      </w:pPr>
      <w:r>
        <w:t>Phone</w:t>
      </w:r>
      <w:r w:rsidR="00930B4E">
        <w:t xml:space="preserve">:  </w:t>
      </w:r>
      <w:sdt>
        <w:sdtPr>
          <w:id w:val="1540157169"/>
          <w:text/>
        </w:sdtPr>
        <w:sdtEndPr/>
        <w:sdtContent>
          <w:r w:rsidR="00930B4E" w:rsidRPr="00EF52D2">
            <w:t xml:space="preserve">  </w:t>
          </w:r>
        </w:sdtContent>
      </w:sdt>
      <w:r>
        <w:tab/>
        <w:t>Phone</w:t>
      </w:r>
      <w:r w:rsidR="00930B4E">
        <w:t xml:space="preserve">:  </w:t>
      </w:r>
      <w:sdt>
        <w:sdtPr>
          <w:id w:val="-1976521841"/>
          <w:text/>
        </w:sdtPr>
        <w:sdtEndPr/>
        <w:sdtContent>
          <w:r w:rsidR="00930B4E" w:rsidRPr="00EF52D2">
            <w:t xml:space="preserve">  </w:t>
          </w:r>
        </w:sdtContent>
      </w:sdt>
    </w:p>
    <w:p w:rsidR="00D16BB0" w:rsidRDefault="00D16BB0" w:rsidP="00930B4E">
      <w:pPr>
        <w:tabs>
          <w:tab w:val="left" w:pos="6030"/>
        </w:tabs>
        <w:spacing w:after="0" w:line="240" w:lineRule="auto"/>
        <w:ind w:left="990"/>
      </w:pPr>
      <w:r>
        <w:t>Cell</w:t>
      </w:r>
      <w:r w:rsidR="00930B4E">
        <w:t xml:space="preserve">:  </w:t>
      </w:r>
      <w:sdt>
        <w:sdtPr>
          <w:id w:val="-1757048278"/>
          <w:text/>
        </w:sdtPr>
        <w:sdtEndPr/>
        <w:sdtContent>
          <w:r w:rsidR="00930B4E" w:rsidRPr="00EF52D2">
            <w:t xml:space="preserve">  </w:t>
          </w:r>
        </w:sdtContent>
      </w:sdt>
      <w:r>
        <w:tab/>
        <w:t>Cell</w:t>
      </w:r>
      <w:r w:rsidR="00930B4E">
        <w:t xml:space="preserve">:  </w:t>
      </w:r>
      <w:sdt>
        <w:sdtPr>
          <w:id w:val="438563155"/>
          <w:text/>
        </w:sdtPr>
        <w:sdtEndPr/>
        <w:sdtContent>
          <w:r w:rsidR="00930B4E" w:rsidRPr="00EF52D2">
            <w:t xml:space="preserve">  </w:t>
          </w:r>
        </w:sdtContent>
      </w:sdt>
    </w:p>
    <w:p w:rsidR="00D16BB0" w:rsidRDefault="00D16BB0" w:rsidP="00930B4E">
      <w:pPr>
        <w:tabs>
          <w:tab w:val="left" w:pos="6030"/>
        </w:tabs>
        <w:spacing w:after="0" w:line="240" w:lineRule="auto"/>
        <w:ind w:left="990"/>
      </w:pPr>
      <w:r>
        <w:t>Email</w:t>
      </w:r>
      <w:r w:rsidR="00930B4E">
        <w:t xml:space="preserve">:  </w:t>
      </w:r>
      <w:sdt>
        <w:sdtPr>
          <w:id w:val="1903101530"/>
          <w:text/>
        </w:sdtPr>
        <w:sdtEndPr/>
        <w:sdtContent>
          <w:r w:rsidR="00930B4E" w:rsidRPr="00EF52D2">
            <w:t xml:space="preserve">  </w:t>
          </w:r>
        </w:sdtContent>
      </w:sdt>
      <w:r>
        <w:tab/>
        <w:t>Email</w:t>
      </w:r>
      <w:r w:rsidR="00930B4E">
        <w:t xml:space="preserve">:  </w:t>
      </w:r>
      <w:sdt>
        <w:sdtPr>
          <w:id w:val="-459113383"/>
          <w:text/>
        </w:sdtPr>
        <w:sdtEndPr/>
        <w:sdtContent>
          <w:r w:rsidR="00930B4E" w:rsidRPr="00EF52D2">
            <w:t xml:space="preserve">  </w:t>
          </w:r>
        </w:sdtContent>
      </w:sdt>
    </w:p>
    <w:p w:rsidR="004C7BD0" w:rsidRDefault="004C7BD0" w:rsidP="004C7BD0">
      <w:pPr>
        <w:tabs>
          <w:tab w:val="left" w:pos="5310"/>
        </w:tabs>
        <w:spacing w:after="0" w:line="240" w:lineRule="auto"/>
        <w:ind w:left="720"/>
      </w:pPr>
      <w:r>
        <w:t xml:space="preserve">3. The parent(s) have been informed of this referral? </w:t>
      </w:r>
      <w:sdt>
        <w:sdtPr>
          <w:id w:val="149020640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Meiryo" w:hint="eastAsia"/>
            </w:rPr>
            <w:t>☐</w:t>
          </w:r>
        </w:sdtContent>
      </w:sdt>
      <w:r>
        <w:t xml:space="preserve"> Yes </w:t>
      </w:r>
      <w:sdt>
        <w:sdtPr>
          <w:id w:val="-172066722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>
            <w:rPr>
              <w:rFonts w:ascii="Meiryo" w:eastAsia="Meiryo" w:hAnsi="Meiryo" w:cs="Meiryo" w:hint="eastAsia"/>
            </w:rPr>
            <w:t>☐</w:t>
          </w:r>
        </w:sdtContent>
      </w:sdt>
      <w:r>
        <w:t xml:space="preserve"> No</w:t>
      </w:r>
    </w:p>
    <w:p w:rsidR="00D16BB0" w:rsidRDefault="00D16BB0" w:rsidP="004C7BD0">
      <w:pPr>
        <w:pBdr>
          <w:bottom w:val="single" w:sz="12" w:space="1" w:color="auto"/>
        </w:pBdr>
        <w:tabs>
          <w:tab w:val="left" w:pos="5040"/>
          <w:tab w:val="left" w:pos="5310"/>
        </w:tabs>
        <w:spacing w:after="0" w:line="240" w:lineRule="auto"/>
      </w:pPr>
    </w:p>
    <w:p w:rsidR="004C7BD0" w:rsidRDefault="004C7BD0" w:rsidP="00D16BB0">
      <w:pPr>
        <w:spacing w:after="0" w:line="240" w:lineRule="auto"/>
      </w:pPr>
    </w:p>
    <w:p w:rsidR="00930B4E" w:rsidRPr="00EA7653" w:rsidRDefault="00930B4E" w:rsidP="00930B4E">
      <w:pPr>
        <w:spacing w:after="0" w:line="240" w:lineRule="auto"/>
        <w:rPr>
          <w:b/>
          <w:color w:val="62B240"/>
          <w:sz w:val="24"/>
        </w:rPr>
      </w:pPr>
      <w:r w:rsidRPr="00EA7653">
        <w:rPr>
          <w:b/>
          <w:color w:val="62B240"/>
          <w:sz w:val="24"/>
        </w:rPr>
        <w:t>I</w:t>
      </w:r>
      <w:r w:rsidRPr="00EA7653">
        <w:rPr>
          <w:b/>
          <w:color w:val="62B240"/>
          <w:sz w:val="24"/>
        </w:rPr>
        <w:tab/>
        <w:t>CASA/GAL AND ATTORNEY</w:t>
      </w:r>
    </w:p>
    <w:p w:rsidR="00930B4E" w:rsidRDefault="00930B4E" w:rsidP="00930B4E">
      <w:pPr>
        <w:tabs>
          <w:tab w:val="left" w:pos="5760"/>
        </w:tabs>
        <w:spacing w:after="0" w:line="240" w:lineRule="auto"/>
        <w:ind w:left="990"/>
      </w:pPr>
      <w:r>
        <w:t xml:space="preserve">1. </w:t>
      </w:r>
      <w:r w:rsidR="0007261F">
        <w:t xml:space="preserve">Child’s </w:t>
      </w:r>
      <w:r>
        <w:t xml:space="preserve">CASA/GAL name: </w:t>
      </w:r>
      <w:sdt>
        <w:sdtPr>
          <w:id w:val="98295855"/>
          <w:text/>
        </w:sdtPr>
        <w:sdtEndPr/>
        <w:sdtContent>
          <w:r w:rsidRPr="00EF52D2">
            <w:t xml:space="preserve">  </w:t>
          </w:r>
        </w:sdtContent>
      </w:sdt>
      <w:r>
        <w:tab/>
        <w:t xml:space="preserve">2. </w:t>
      </w:r>
      <w:r w:rsidR="0007261F">
        <w:t>Child’s a</w:t>
      </w:r>
      <w:r>
        <w:t xml:space="preserve">ttorney name: </w:t>
      </w:r>
      <w:sdt>
        <w:sdtPr>
          <w:id w:val="-620922419"/>
          <w:text/>
        </w:sdtPr>
        <w:sdtEndPr/>
        <w:sdtContent>
          <w:r w:rsidRPr="00EF52D2">
            <w:t xml:space="preserve">  </w:t>
          </w:r>
        </w:sdtContent>
      </w:sdt>
      <w:r>
        <w:tab/>
      </w:r>
    </w:p>
    <w:p w:rsidR="00930B4E" w:rsidRDefault="00930B4E" w:rsidP="00930B4E">
      <w:pPr>
        <w:tabs>
          <w:tab w:val="left" w:pos="6030"/>
        </w:tabs>
        <w:spacing w:after="0" w:line="240" w:lineRule="auto"/>
        <w:ind w:left="1260"/>
      </w:pPr>
      <w:r>
        <w:t xml:space="preserve">Address: </w:t>
      </w:r>
      <w:sdt>
        <w:sdtPr>
          <w:id w:val="1623499407"/>
          <w:text/>
        </w:sdtPr>
        <w:sdtEndPr/>
        <w:sdtContent>
          <w:r w:rsidRPr="00EF52D2">
            <w:t xml:space="preserve">  </w:t>
          </w:r>
        </w:sdtContent>
      </w:sdt>
      <w:r>
        <w:tab/>
        <w:t xml:space="preserve">Address: </w:t>
      </w:r>
      <w:sdt>
        <w:sdtPr>
          <w:id w:val="-1765688476"/>
          <w:text/>
        </w:sdtPr>
        <w:sdtEndPr/>
        <w:sdtContent>
          <w:r w:rsidRPr="00EF52D2">
            <w:t xml:space="preserve">  </w:t>
          </w:r>
        </w:sdtContent>
      </w:sdt>
    </w:p>
    <w:p w:rsidR="00930B4E" w:rsidRDefault="00930B4E" w:rsidP="00930B4E">
      <w:pPr>
        <w:tabs>
          <w:tab w:val="left" w:pos="6030"/>
        </w:tabs>
        <w:spacing w:after="0" w:line="240" w:lineRule="auto"/>
        <w:ind w:left="1260"/>
      </w:pPr>
      <w:r>
        <w:t xml:space="preserve">Phone: </w:t>
      </w:r>
      <w:sdt>
        <w:sdtPr>
          <w:id w:val="1403026523"/>
          <w:text/>
        </w:sdtPr>
        <w:sdtEndPr/>
        <w:sdtContent>
          <w:r w:rsidRPr="00EF52D2">
            <w:t xml:space="preserve">  </w:t>
          </w:r>
        </w:sdtContent>
      </w:sdt>
      <w:r>
        <w:tab/>
        <w:t xml:space="preserve">Phone: </w:t>
      </w:r>
      <w:sdt>
        <w:sdtPr>
          <w:id w:val="-118612237"/>
          <w:text/>
        </w:sdtPr>
        <w:sdtEndPr/>
        <w:sdtContent>
          <w:r w:rsidRPr="00EF52D2">
            <w:t xml:space="preserve">  </w:t>
          </w:r>
        </w:sdtContent>
      </w:sdt>
    </w:p>
    <w:p w:rsidR="00930B4E" w:rsidRDefault="00930B4E" w:rsidP="00930B4E">
      <w:pPr>
        <w:tabs>
          <w:tab w:val="left" w:pos="6030"/>
        </w:tabs>
        <w:spacing w:after="0" w:line="240" w:lineRule="auto"/>
        <w:ind w:left="1260"/>
      </w:pPr>
      <w:r>
        <w:t xml:space="preserve">Email: </w:t>
      </w:r>
      <w:sdt>
        <w:sdtPr>
          <w:id w:val="-1566632036"/>
          <w:text/>
        </w:sdtPr>
        <w:sdtEndPr/>
        <w:sdtContent>
          <w:r w:rsidRPr="00EF52D2">
            <w:t xml:space="preserve">  </w:t>
          </w:r>
        </w:sdtContent>
      </w:sdt>
      <w:r>
        <w:tab/>
        <w:t>Email:</w:t>
      </w:r>
      <w:r w:rsidRPr="006A5395">
        <w:t xml:space="preserve"> </w:t>
      </w:r>
      <w:sdt>
        <w:sdtPr>
          <w:id w:val="373661997"/>
          <w:text/>
        </w:sdtPr>
        <w:sdtEndPr/>
        <w:sdtContent>
          <w:r w:rsidRPr="00EF52D2">
            <w:t xml:space="preserve">  </w:t>
          </w:r>
        </w:sdtContent>
      </w:sdt>
    </w:p>
    <w:p w:rsidR="00930B4E" w:rsidRDefault="00930B4E" w:rsidP="00930B4E">
      <w:pPr>
        <w:pBdr>
          <w:bottom w:val="single" w:sz="12" w:space="1" w:color="auto"/>
        </w:pBdr>
        <w:tabs>
          <w:tab w:val="left" w:pos="5040"/>
          <w:tab w:val="left" w:pos="5310"/>
        </w:tabs>
        <w:spacing w:after="0" w:line="240" w:lineRule="auto"/>
      </w:pPr>
    </w:p>
    <w:p w:rsidR="00930B4E" w:rsidRDefault="00930B4E" w:rsidP="00930B4E">
      <w:pPr>
        <w:spacing w:after="0" w:line="240" w:lineRule="auto"/>
      </w:pPr>
    </w:p>
    <w:p w:rsidR="00D16BB0" w:rsidRPr="00EA7653" w:rsidRDefault="00930B4E" w:rsidP="00D16BB0">
      <w:pPr>
        <w:spacing w:after="0" w:line="240" w:lineRule="auto"/>
        <w:rPr>
          <w:b/>
          <w:color w:val="62B240"/>
          <w:sz w:val="24"/>
        </w:rPr>
      </w:pPr>
      <w:r w:rsidRPr="00EA7653">
        <w:rPr>
          <w:b/>
          <w:color w:val="62B240"/>
          <w:sz w:val="24"/>
        </w:rPr>
        <w:t>J</w:t>
      </w:r>
      <w:r w:rsidR="00D16BB0" w:rsidRPr="00EA7653">
        <w:rPr>
          <w:b/>
          <w:color w:val="62B240"/>
          <w:sz w:val="24"/>
        </w:rPr>
        <w:tab/>
        <w:t>SERVICE PROVIDERS</w:t>
      </w:r>
    </w:p>
    <w:p w:rsidR="004C7BD0" w:rsidRDefault="004C7BD0" w:rsidP="004C7BD0">
      <w:pPr>
        <w:pStyle w:val="ListParagraph"/>
        <w:spacing w:after="0" w:line="240" w:lineRule="auto"/>
      </w:pPr>
      <w:r w:rsidRPr="004C7BD0">
        <w:t>Please identify the primary service providers for the child, caregivers</w:t>
      </w:r>
      <w:r w:rsidR="00146C5F">
        <w:t>,</w:t>
      </w:r>
      <w:r w:rsidRPr="004C7BD0">
        <w:t xml:space="preserve"> or family.</w:t>
      </w:r>
    </w:p>
    <w:p w:rsidR="004C7BD0" w:rsidRDefault="004C7BD0" w:rsidP="00930B4E">
      <w:pPr>
        <w:tabs>
          <w:tab w:val="left" w:pos="5760"/>
        </w:tabs>
        <w:spacing w:after="0" w:line="240" w:lineRule="auto"/>
        <w:ind w:left="990"/>
      </w:pPr>
      <w:r>
        <w:t xml:space="preserve">1. Provider name: </w:t>
      </w:r>
      <w:sdt>
        <w:sdtPr>
          <w:id w:val="-352032136"/>
          <w:text/>
        </w:sdtPr>
        <w:sdtEndPr/>
        <w:sdtContent>
          <w:r w:rsidRPr="00EF52D2">
            <w:t xml:space="preserve">  </w:t>
          </w:r>
        </w:sdtContent>
      </w:sdt>
      <w:r>
        <w:tab/>
      </w:r>
      <w:r w:rsidR="00930B4E">
        <w:t>2</w:t>
      </w:r>
      <w:r>
        <w:t>. Provider name:</w:t>
      </w:r>
      <w:r w:rsidR="006A5395">
        <w:t xml:space="preserve"> </w:t>
      </w:r>
      <w:sdt>
        <w:sdtPr>
          <w:id w:val="-1751182457"/>
          <w:text/>
        </w:sdtPr>
        <w:sdtEndPr/>
        <w:sdtContent>
          <w:r w:rsidR="006A5395" w:rsidRPr="00EF52D2">
            <w:t xml:space="preserve">  </w:t>
          </w:r>
        </w:sdtContent>
      </w:sdt>
    </w:p>
    <w:p w:rsidR="004C7BD0" w:rsidRDefault="004C7BD0" w:rsidP="00930B4E">
      <w:pPr>
        <w:pStyle w:val="ListParagraph"/>
        <w:tabs>
          <w:tab w:val="left" w:pos="6030"/>
        </w:tabs>
        <w:spacing w:after="0" w:line="240" w:lineRule="auto"/>
        <w:ind w:left="1260"/>
      </w:pPr>
      <w:r>
        <w:t>Agency:</w:t>
      </w:r>
      <w:r>
        <w:tab/>
        <w:t xml:space="preserve">Agency: </w:t>
      </w:r>
      <w:sdt>
        <w:sdtPr>
          <w:id w:val="-1433820766"/>
          <w:text/>
        </w:sdtPr>
        <w:sdtEndPr/>
        <w:sdtContent>
          <w:r w:rsidRPr="00EF52D2">
            <w:t xml:space="preserve">  </w:t>
          </w:r>
        </w:sdtContent>
      </w:sdt>
      <w:r>
        <w:tab/>
      </w:r>
      <w:r>
        <w:tab/>
      </w:r>
    </w:p>
    <w:p w:rsidR="004C7BD0" w:rsidRDefault="004C7BD0" w:rsidP="00930B4E">
      <w:pPr>
        <w:tabs>
          <w:tab w:val="left" w:pos="6030"/>
        </w:tabs>
        <w:spacing w:after="0" w:line="240" w:lineRule="auto"/>
        <w:ind w:left="1260"/>
      </w:pPr>
      <w:r>
        <w:t xml:space="preserve">Address: </w:t>
      </w:r>
      <w:sdt>
        <w:sdtPr>
          <w:id w:val="-1764689636"/>
          <w:text/>
        </w:sdtPr>
        <w:sdtEndPr/>
        <w:sdtContent>
          <w:r w:rsidRPr="00EF52D2">
            <w:t xml:space="preserve">  </w:t>
          </w:r>
        </w:sdtContent>
      </w:sdt>
      <w:r>
        <w:tab/>
        <w:t>Address:</w:t>
      </w:r>
      <w:r w:rsidR="006A5395">
        <w:t xml:space="preserve"> </w:t>
      </w:r>
      <w:sdt>
        <w:sdtPr>
          <w:id w:val="-211195460"/>
          <w:text/>
        </w:sdtPr>
        <w:sdtEndPr/>
        <w:sdtContent>
          <w:r w:rsidR="006A5395" w:rsidRPr="00EF52D2">
            <w:t xml:space="preserve">  </w:t>
          </w:r>
        </w:sdtContent>
      </w:sdt>
    </w:p>
    <w:p w:rsidR="004C7BD0" w:rsidRDefault="004C7BD0" w:rsidP="00930B4E">
      <w:pPr>
        <w:tabs>
          <w:tab w:val="left" w:pos="6030"/>
        </w:tabs>
        <w:spacing w:after="0" w:line="240" w:lineRule="auto"/>
        <w:ind w:left="1260"/>
      </w:pPr>
      <w:r>
        <w:t xml:space="preserve">Phone: </w:t>
      </w:r>
      <w:sdt>
        <w:sdtPr>
          <w:id w:val="1435401449"/>
          <w:text/>
        </w:sdtPr>
        <w:sdtEndPr/>
        <w:sdtContent>
          <w:r w:rsidRPr="00EF52D2">
            <w:t xml:space="preserve">  </w:t>
          </w:r>
        </w:sdtContent>
      </w:sdt>
      <w:r>
        <w:tab/>
        <w:t>Phone:</w:t>
      </w:r>
      <w:r w:rsidR="006A5395">
        <w:t xml:space="preserve"> </w:t>
      </w:r>
      <w:sdt>
        <w:sdtPr>
          <w:id w:val="2114700430"/>
          <w:text/>
        </w:sdtPr>
        <w:sdtEndPr/>
        <w:sdtContent>
          <w:r w:rsidR="006A5395" w:rsidRPr="00EF52D2">
            <w:t xml:space="preserve">  </w:t>
          </w:r>
        </w:sdtContent>
      </w:sdt>
    </w:p>
    <w:p w:rsidR="004C7BD0" w:rsidRDefault="004C7BD0" w:rsidP="00930B4E">
      <w:pPr>
        <w:tabs>
          <w:tab w:val="left" w:pos="6030"/>
        </w:tabs>
        <w:spacing w:after="0" w:line="240" w:lineRule="auto"/>
        <w:ind w:left="1260"/>
      </w:pPr>
      <w:r>
        <w:t xml:space="preserve">Email: </w:t>
      </w:r>
      <w:sdt>
        <w:sdtPr>
          <w:id w:val="1982426031"/>
          <w:text/>
        </w:sdtPr>
        <w:sdtEndPr/>
        <w:sdtContent>
          <w:r w:rsidRPr="00EF52D2">
            <w:t xml:space="preserve">  </w:t>
          </w:r>
        </w:sdtContent>
      </w:sdt>
      <w:r>
        <w:tab/>
        <w:t>Email:</w:t>
      </w:r>
      <w:r w:rsidR="006A5395" w:rsidRPr="006A5395">
        <w:t xml:space="preserve"> </w:t>
      </w:r>
      <w:sdt>
        <w:sdtPr>
          <w:id w:val="-1169636880"/>
          <w:text/>
        </w:sdtPr>
        <w:sdtEndPr/>
        <w:sdtContent>
          <w:r w:rsidR="006A5395" w:rsidRPr="00EF52D2">
            <w:t xml:space="preserve">  </w:t>
          </w:r>
        </w:sdtContent>
      </w:sdt>
    </w:p>
    <w:p w:rsidR="004C7BD0" w:rsidRDefault="004C7BD0" w:rsidP="00930B4E">
      <w:pPr>
        <w:tabs>
          <w:tab w:val="left" w:pos="6030"/>
        </w:tabs>
        <w:spacing w:after="0"/>
        <w:ind w:left="1260"/>
      </w:pPr>
      <w:r>
        <w:t xml:space="preserve">Services provided and for whom: </w:t>
      </w:r>
      <w:sdt>
        <w:sdtPr>
          <w:id w:val="-1832744649"/>
          <w:text/>
        </w:sdtPr>
        <w:sdtEndPr/>
        <w:sdtContent>
          <w:r w:rsidRPr="00EF52D2">
            <w:t xml:space="preserve">  </w:t>
          </w:r>
        </w:sdtContent>
      </w:sdt>
      <w:r>
        <w:tab/>
        <w:t xml:space="preserve">Services provided and for whom: </w:t>
      </w:r>
    </w:p>
    <w:p w:rsidR="006A5395" w:rsidRDefault="006F54CC" w:rsidP="00930B4E">
      <w:pPr>
        <w:tabs>
          <w:tab w:val="left" w:pos="5310"/>
          <w:tab w:val="left" w:pos="5760"/>
        </w:tabs>
        <w:spacing w:after="0"/>
        <w:ind w:left="1260"/>
      </w:pPr>
      <w:sdt>
        <w:sdtPr>
          <w:id w:val="-1035187719"/>
          <w:text/>
        </w:sdtPr>
        <w:sdtEndPr/>
        <w:sdtContent>
          <w:r w:rsidR="006A5395" w:rsidRPr="00EF52D2">
            <w:t xml:space="preserve">  </w:t>
          </w:r>
        </w:sdtContent>
      </w:sdt>
      <w:r w:rsidR="006A5395">
        <w:tab/>
      </w:r>
      <w:sdt>
        <w:sdtPr>
          <w:id w:val="1844131495"/>
          <w:text/>
        </w:sdtPr>
        <w:sdtEndPr/>
        <w:sdtContent>
          <w:r w:rsidR="006A5395" w:rsidRPr="00EF52D2">
            <w:t xml:space="preserve">  </w:t>
          </w:r>
        </w:sdtContent>
      </w:sdt>
    </w:p>
    <w:p w:rsidR="004C7BD0" w:rsidRDefault="004C7BD0" w:rsidP="00930B4E">
      <w:pPr>
        <w:tabs>
          <w:tab w:val="left" w:pos="5760"/>
        </w:tabs>
        <w:spacing w:after="0"/>
        <w:ind w:left="990"/>
      </w:pPr>
      <w:r>
        <w:t>3. Provider name:</w:t>
      </w:r>
      <w:r>
        <w:tab/>
        <w:t>4. Provider name:</w:t>
      </w:r>
    </w:p>
    <w:p w:rsidR="004C7BD0" w:rsidRDefault="004C7BD0" w:rsidP="00930B4E">
      <w:pPr>
        <w:tabs>
          <w:tab w:val="left" w:pos="6030"/>
        </w:tabs>
        <w:spacing w:after="0"/>
        <w:ind w:left="1260"/>
      </w:pPr>
      <w:r>
        <w:t xml:space="preserve">Agency: </w:t>
      </w:r>
      <w:sdt>
        <w:sdtPr>
          <w:id w:val="2040400715"/>
          <w:text/>
        </w:sdtPr>
        <w:sdtEndPr/>
        <w:sdtContent>
          <w:r w:rsidR="006A5395" w:rsidRPr="00EF52D2">
            <w:t xml:space="preserve">  </w:t>
          </w:r>
        </w:sdtContent>
      </w:sdt>
      <w:r>
        <w:tab/>
        <w:t>Agency:</w:t>
      </w:r>
      <w:r w:rsidR="006A5395">
        <w:t xml:space="preserve"> </w:t>
      </w:r>
      <w:sdt>
        <w:sdtPr>
          <w:id w:val="-1089073056"/>
          <w:text/>
        </w:sdtPr>
        <w:sdtEndPr/>
        <w:sdtContent>
          <w:r w:rsidR="006A5395" w:rsidRPr="00EF52D2">
            <w:t xml:space="preserve">  </w:t>
          </w:r>
        </w:sdtContent>
      </w:sdt>
    </w:p>
    <w:p w:rsidR="004C7BD0" w:rsidRDefault="004C7BD0" w:rsidP="00930B4E">
      <w:pPr>
        <w:tabs>
          <w:tab w:val="left" w:pos="6030"/>
        </w:tabs>
        <w:spacing w:after="0"/>
        <w:ind w:left="1260"/>
      </w:pPr>
      <w:r>
        <w:t xml:space="preserve">Address: </w:t>
      </w:r>
      <w:sdt>
        <w:sdtPr>
          <w:id w:val="-1925724671"/>
          <w:text/>
        </w:sdtPr>
        <w:sdtEndPr/>
        <w:sdtContent>
          <w:r w:rsidR="006A5395" w:rsidRPr="00EF52D2">
            <w:t xml:space="preserve">  </w:t>
          </w:r>
        </w:sdtContent>
      </w:sdt>
      <w:r>
        <w:tab/>
        <w:t xml:space="preserve">Address: </w:t>
      </w:r>
      <w:sdt>
        <w:sdtPr>
          <w:id w:val="52054138"/>
          <w:text/>
        </w:sdtPr>
        <w:sdtEndPr/>
        <w:sdtContent>
          <w:r w:rsidR="006A5395" w:rsidRPr="00EF52D2">
            <w:t xml:space="preserve">  </w:t>
          </w:r>
        </w:sdtContent>
      </w:sdt>
      <w:r>
        <w:tab/>
      </w:r>
    </w:p>
    <w:p w:rsidR="004C7BD0" w:rsidRDefault="004C7BD0" w:rsidP="00930B4E">
      <w:pPr>
        <w:tabs>
          <w:tab w:val="left" w:pos="6030"/>
        </w:tabs>
        <w:spacing w:after="0"/>
        <w:ind w:left="1260"/>
      </w:pPr>
      <w:r>
        <w:t xml:space="preserve">Phone: </w:t>
      </w:r>
      <w:sdt>
        <w:sdtPr>
          <w:id w:val="-1946070418"/>
          <w:text/>
        </w:sdtPr>
        <w:sdtEndPr/>
        <w:sdtContent>
          <w:r w:rsidR="006A5395" w:rsidRPr="00EF52D2">
            <w:t xml:space="preserve">  </w:t>
          </w:r>
        </w:sdtContent>
      </w:sdt>
      <w:r>
        <w:tab/>
        <w:t xml:space="preserve">Phone: </w:t>
      </w:r>
      <w:sdt>
        <w:sdtPr>
          <w:id w:val="1505317481"/>
          <w:text/>
        </w:sdtPr>
        <w:sdtEndPr/>
        <w:sdtContent>
          <w:r w:rsidR="006A5395" w:rsidRPr="00EF52D2">
            <w:t xml:space="preserve">  </w:t>
          </w:r>
        </w:sdtContent>
      </w:sdt>
    </w:p>
    <w:p w:rsidR="004C7BD0" w:rsidRDefault="004C7BD0" w:rsidP="00930B4E">
      <w:pPr>
        <w:tabs>
          <w:tab w:val="left" w:pos="6030"/>
        </w:tabs>
        <w:spacing w:after="0"/>
        <w:ind w:left="1260"/>
      </w:pPr>
      <w:r>
        <w:t xml:space="preserve">Email: </w:t>
      </w:r>
      <w:sdt>
        <w:sdtPr>
          <w:id w:val="-1693456717"/>
          <w:text/>
        </w:sdtPr>
        <w:sdtEndPr/>
        <w:sdtContent>
          <w:r w:rsidR="006A5395" w:rsidRPr="00EF52D2">
            <w:t xml:space="preserve">  </w:t>
          </w:r>
        </w:sdtContent>
      </w:sdt>
      <w:r>
        <w:tab/>
        <w:t xml:space="preserve">Email: </w:t>
      </w:r>
      <w:sdt>
        <w:sdtPr>
          <w:id w:val="-1300761892"/>
          <w:text/>
        </w:sdtPr>
        <w:sdtEndPr/>
        <w:sdtContent>
          <w:r w:rsidR="006A5395" w:rsidRPr="00EF52D2">
            <w:t xml:space="preserve">  </w:t>
          </w:r>
        </w:sdtContent>
      </w:sdt>
    </w:p>
    <w:p w:rsidR="004C7BD0" w:rsidRDefault="004C7BD0" w:rsidP="00930B4E">
      <w:pPr>
        <w:tabs>
          <w:tab w:val="left" w:pos="6030"/>
        </w:tabs>
        <w:spacing w:after="0"/>
        <w:ind w:left="1260"/>
      </w:pPr>
      <w:r>
        <w:t>Services provided and for whom:</w:t>
      </w:r>
      <w:r>
        <w:tab/>
        <w:t>Services provided and for whom:</w:t>
      </w:r>
    </w:p>
    <w:p w:rsidR="004C7BD0" w:rsidRPr="004C7BD0" w:rsidRDefault="006F54CC" w:rsidP="004C7BD0">
      <w:pPr>
        <w:tabs>
          <w:tab w:val="left" w:pos="5310"/>
        </w:tabs>
        <w:spacing w:after="0"/>
        <w:ind w:left="1260"/>
      </w:pPr>
      <w:sdt>
        <w:sdtPr>
          <w:id w:val="549576160"/>
          <w:text/>
        </w:sdtPr>
        <w:sdtEndPr/>
        <w:sdtContent>
          <w:r w:rsidR="006A5395" w:rsidRPr="00EF52D2">
            <w:t xml:space="preserve">  </w:t>
          </w:r>
        </w:sdtContent>
      </w:sdt>
      <w:r w:rsidR="006A5395">
        <w:tab/>
      </w:r>
      <w:sdt>
        <w:sdtPr>
          <w:id w:val="1068389813"/>
          <w:text/>
        </w:sdtPr>
        <w:sdtEndPr/>
        <w:sdtContent>
          <w:r w:rsidR="006A5395" w:rsidRPr="00EF52D2">
            <w:t xml:space="preserve">  </w:t>
          </w:r>
        </w:sdtContent>
      </w:sdt>
    </w:p>
    <w:p w:rsidR="00EA7653" w:rsidRDefault="00EA7653" w:rsidP="00EA7653">
      <w:pPr>
        <w:pBdr>
          <w:bottom w:val="single" w:sz="12" w:space="1" w:color="auto"/>
        </w:pBdr>
        <w:spacing w:after="0" w:line="240" w:lineRule="auto"/>
        <w:ind w:firstLine="720"/>
      </w:pPr>
    </w:p>
    <w:p w:rsidR="00EA7653" w:rsidRDefault="00EA7653" w:rsidP="00D16BB0">
      <w:pPr>
        <w:spacing w:after="0" w:line="240" w:lineRule="auto"/>
        <w:rPr>
          <w:b/>
          <w:color w:val="62B240"/>
          <w:sz w:val="24"/>
        </w:rPr>
      </w:pPr>
    </w:p>
    <w:p w:rsidR="00D16BB0" w:rsidRPr="00EA7653" w:rsidRDefault="00930B4E" w:rsidP="00D16BB0">
      <w:pPr>
        <w:spacing w:after="0" w:line="240" w:lineRule="auto"/>
        <w:rPr>
          <w:b/>
          <w:color w:val="62B240"/>
          <w:sz w:val="24"/>
        </w:rPr>
      </w:pPr>
      <w:r w:rsidRPr="00EA7653">
        <w:rPr>
          <w:b/>
          <w:color w:val="62B240"/>
          <w:sz w:val="24"/>
        </w:rPr>
        <w:t>K</w:t>
      </w:r>
      <w:r w:rsidR="00D16BB0" w:rsidRPr="00EA7653">
        <w:rPr>
          <w:b/>
          <w:color w:val="62B240"/>
          <w:sz w:val="24"/>
        </w:rPr>
        <w:tab/>
        <w:t>ASSESSMENT ELIGIBILITY CRITERIA</w:t>
      </w:r>
      <w:bookmarkStart w:id="0" w:name="_GoBack"/>
      <w:bookmarkEnd w:id="0"/>
    </w:p>
    <w:p w:rsidR="00D16BB0" w:rsidRDefault="006A5395" w:rsidP="006A5395">
      <w:pPr>
        <w:spacing w:after="0" w:line="240" w:lineRule="auto"/>
        <w:ind w:left="720"/>
      </w:pPr>
      <w:r>
        <w:t xml:space="preserve">Each Assessment referral must meet eligibility criteria </w:t>
      </w:r>
      <w:r w:rsidR="00881726">
        <w:t xml:space="preserve">for either a Standard Assessment or a Comprehensive Assessment </w:t>
      </w:r>
      <w:r>
        <w:t xml:space="preserve">before it can be accepted. Please determine which criteria are met and check the appropriate boxes. </w:t>
      </w:r>
      <w:r w:rsidRPr="00930B4E">
        <w:rPr>
          <w:b/>
          <w:highlight w:val="yellow"/>
          <w:u w:val="single"/>
        </w:rPr>
        <w:t>Check all that apply</w:t>
      </w:r>
      <w:r w:rsidR="00930B4E" w:rsidRPr="00930B4E">
        <w:rPr>
          <w:b/>
          <w:highlight w:val="yellow"/>
          <w:u w:val="single"/>
        </w:rPr>
        <w:t xml:space="preserve"> in both </w:t>
      </w:r>
      <w:r w:rsidR="00930B4E" w:rsidRPr="00EA7653">
        <w:rPr>
          <w:b/>
          <w:highlight w:val="yellow"/>
          <w:u w:val="single"/>
        </w:rPr>
        <w:t>sections</w:t>
      </w:r>
      <w:r w:rsidRPr="00EA7653">
        <w:rPr>
          <w:highlight w:val="yellow"/>
        </w:rPr>
        <w:t>.</w:t>
      </w:r>
    </w:p>
    <w:p w:rsidR="006A5395" w:rsidRDefault="006A5395" w:rsidP="006A5395">
      <w:pPr>
        <w:spacing w:after="0" w:line="240" w:lineRule="auto"/>
        <w:ind w:left="72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238"/>
      </w:tblGrid>
      <w:tr w:rsidR="006A5395" w:rsidTr="006A5395">
        <w:tc>
          <w:tcPr>
            <w:tcW w:w="5058" w:type="dxa"/>
          </w:tcPr>
          <w:p w:rsidR="006A5395" w:rsidRDefault="006A5395" w:rsidP="00881726">
            <w:pPr>
              <w:tabs>
                <w:tab w:val="left" w:pos="5310"/>
              </w:tabs>
              <w:ind w:left="270" w:hanging="270"/>
              <w:rPr>
                <w:b/>
              </w:rPr>
            </w:pPr>
            <w:r w:rsidRPr="006A5395">
              <w:rPr>
                <w:b/>
              </w:rPr>
              <w:t>STANDARD ASSESSMENT</w:t>
            </w:r>
          </w:p>
          <w:p w:rsidR="00881726" w:rsidRPr="00FE2F7A" w:rsidRDefault="00881726" w:rsidP="00881726">
            <w:pPr>
              <w:tabs>
                <w:tab w:val="left" w:pos="5310"/>
              </w:tabs>
              <w:ind w:left="270" w:hanging="270"/>
              <w:rPr>
                <w:i/>
              </w:rPr>
            </w:pPr>
            <w:r w:rsidRPr="00FE2F7A">
              <w:rPr>
                <w:i/>
              </w:rPr>
              <w:t xml:space="preserve">One or more of the following factors must be met. </w:t>
            </w:r>
          </w:p>
          <w:p w:rsidR="00881726" w:rsidRPr="00FE2F7A" w:rsidRDefault="006F54CC" w:rsidP="00881726">
            <w:pPr>
              <w:tabs>
                <w:tab w:val="left" w:pos="5310"/>
              </w:tabs>
              <w:ind w:left="270" w:hanging="270"/>
            </w:pPr>
            <w:sdt>
              <w:sdtPr>
                <w:id w:val="-358045891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D01209">
                  <w:rPr>
                    <w:rFonts w:ascii="Meiryo" w:eastAsia="Meiryo" w:hAnsi="Meiryo" w:cs="Meiryo" w:hint="eastAsia"/>
                  </w:rPr>
                  <w:t>☒</w:t>
                </w:r>
              </w:sdtContent>
            </w:sdt>
            <w:r w:rsidR="00881726" w:rsidRPr="00FE2F7A">
              <w:t xml:space="preserve"> Placement instability due to emotional/behavioral problems of the child.</w:t>
            </w:r>
          </w:p>
          <w:p w:rsidR="00881726" w:rsidRPr="00FE2F7A" w:rsidRDefault="006F54CC" w:rsidP="00881726">
            <w:pPr>
              <w:tabs>
                <w:tab w:val="left" w:pos="5310"/>
              </w:tabs>
              <w:ind w:left="270" w:hanging="270"/>
            </w:pPr>
            <w:sdt>
              <w:sdtPr>
                <w:id w:val="-136497416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E2F7A" w:rsidRPr="00FE2F7A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81726" w:rsidRPr="00FE2F7A">
              <w:t xml:space="preserve"> More than eighteen months spent in out-of-home care.</w:t>
            </w:r>
          </w:p>
          <w:p w:rsidR="00881726" w:rsidRPr="00FE2F7A" w:rsidRDefault="006F54CC" w:rsidP="00881726">
            <w:pPr>
              <w:tabs>
                <w:tab w:val="left" w:pos="5310"/>
              </w:tabs>
              <w:ind w:left="270" w:hanging="270"/>
            </w:pPr>
            <w:sdt>
              <w:sdtPr>
                <w:id w:val="11921859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E2F7A" w:rsidRPr="00FE2F7A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81726" w:rsidRPr="00FE2F7A">
              <w:t xml:space="preserve"> Disagreement about appropriate treatment for emotional, behavior, or educational problems.</w:t>
            </w:r>
          </w:p>
          <w:p w:rsidR="00881726" w:rsidRPr="00FE2F7A" w:rsidRDefault="006F54CC" w:rsidP="00881726">
            <w:pPr>
              <w:tabs>
                <w:tab w:val="left" w:pos="5310"/>
              </w:tabs>
              <w:ind w:left="270" w:hanging="270"/>
            </w:pPr>
            <w:sdt>
              <w:sdtPr>
                <w:id w:val="86494843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E2F7A" w:rsidRPr="00FE2F7A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81726" w:rsidRPr="00FE2F7A">
              <w:t xml:space="preserve"> Uncertainty about the suitability of a caregiver as a permanency resource or disagreement about which of two or more placement options should be chosen.</w:t>
            </w:r>
          </w:p>
          <w:p w:rsidR="00881726" w:rsidRPr="00FE2F7A" w:rsidRDefault="006F54CC" w:rsidP="00881726">
            <w:pPr>
              <w:tabs>
                <w:tab w:val="left" w:pos="5310"/>
              </w:tabs>
              <w:ind w:left="270" w:hanging="270"/>
            </w:pPr>
            <w:sdt>
              <w:sdtPr>
                <w:id w:val="155935271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E2F7A" w:rsidRPr="00FE2F7A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81726" w:rsidRPr="00FE2F7A">
              <w:t xml:space="preserve"> Reunification is a primary plan but the progress of one or both parents is questioned.</w:t>
            </w:r>
          </w:p>
          <w:p w:rsidR="006A5395" w:rsidRDefault="006F54CC" w:rsidP="00881726">
            <w:pPr>
              <w:tabs>
                <w:tab w:val="left" w:pos="5310"/>
              </w:tabs>
              <w:ind w:left="270" w:hanging="270"/>
            </w:pPr>
            <w:sdt>
              <w:sdtPr>
                <w:id w:val="179331627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E2F7A" w:rsidRPr="00FE2F7A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81726" w:rsidRPr="00FE2F7A">
              <w:t xml:space="preserve"> The child or siblings have been the subject of one or</w:t>
            </w:r>
            <w:r w:rsidR="00881726">
              <w:t xml:space="preserve"> more prior dependencies.</w:t>
            </w:r>
          </w:p>
          <w:p w:rsidR="00881726" w:rsidRPr="006A5395" w:rsidRDefault="00881726" w:rsidP="00881726">
            <w:pPr>
              <w:tabs>
                <w:tab w:val="left" w:pos="5310"/>
              </w:tabs>
            </w:pPr>
          </w:p>
        </w:tc>
        <w:tc>
          <w:tcPr>
            <w:tcW w:w="5238" w:type="dxa"/>
          </w:tcPr>
          <w:p w:rsidR="006A5395" w:rsidRPr="006A5395" w:rsidRDefault="006A5395" w:rsidP="00881726">
            <w:pPr>
              <w:tabs>
                <w:tab w:val="left" w:pos="5310"/>
              </w:tabs>
              <w:spacing w:line="280" w:lineRule="exact"/>
              <w:ind w:left="252" w:hanging="252"/>
              <w:rPr>
                <w:b/>
              </w:rPr>
            </w:pPr>
            <w:r w:rsidRPr="006A5395">
              <w:rPr>
                <w:b/>
              </w:rPr>
              <w:t>COMPREHENSIVE ASSESSMENT</w:t>
            </w:r>
          </w:p>
          <w:p w:rsidR="006A5395" w:rsidRPr="00881726" w:rsidRDefault="006A5395" w:rsidP="00881726">
            <w:pPr>
              <w:tabs>
                <w:tab w:val="left" w:pos="5310"/>
              </w:tabs>
              <w:spacing w:line="280" w:lineRule="exact"/>
              <w:ind w:left="252" w:hanging="252"/>
              <w:rPr>
                <w:i/>
              </w:rPr>
            </w:pPr>
            <w:r w:rsidRPr="00881726">
              <w:rPr>
                <w:i/>
              </w:rPr>
              <w:t xml:space="preserve">Two or more of the following factors must be met. </w:t>
            </w:r>
          </w:p>
          <w:p w:rsidR="006A5395" w:rsidRDefault="006F54CC" w:rsidP="00881726">
            <w:pPr>
              <w:tabs>
                <w:tab w:val="left" w:pos="5310"/>
              </w:tabs>
              <w:spacing w:line="280" w:lineRule="exact"/>
              <w:ind w:left="252" w:hanging="252"/>
            </w:pPr>
            <w:sdt>
              <w:sdtPr>
                <w:id w:val="26620123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FE2F7A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881726">
              <w:t xml:space="preserve"> </w:t>
            </w:r>
            <w:r w:rsidR="006A5395">
              <w:t>Multiple out-of-home placements.</w:t>
            </w:r>
          </w:p>
          <w:p w:rsidR="006A5395" w:rsidRDefault="006F54CC" w:rsidP="00881726">
            <w:pPr>
              <w:tabs>
                <w:tab w:val="left" w:pos="5310"/>
              </w:tabs>
              <w:spacing w:line="280" w:lineRule="exact"/>
              <w:ind w:left="252" w:hanging="252"/>
            </w:pPr>
            <w:sdt>
              <w:sdtPr>
                <w:id w:val="96145709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A5395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A5395">
              <w:t xml:space="preserve"> Chronic behavioral, emotional, physical, or educational problems.</w:t>
            </w:r>
          </w:p>
          <w:p w:rsidR="006A5395" w:rsidRDefault="006F54CC" w:rsidP="00881726">
            <w:pPr>
              <w:tabs>
                <w:tab w:val="left" w:pos="5310"/>
              </w:tabs>
              <w:spacing w:line="280" w:lineRule="exact"/>
              <w:ind w:left="252" w:hanging="252"/>
            </w:pPr>
            <w:sdt>
              <w:sdtPr>
                <w:id w:val="159080764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A5395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A5395">
              <w:t xml:space="preserve"> More than two years spend in out-of-home care.</w:t>
            </w:r>
          </w:p>
          <w:p w:rsidR="006A5395" w:rsidRDefault="006F54CC" w:rsidP="00881726">
            <w:pPr>
              <w:tabs>
                <w:tab w:val="left" w:pos="5310"/>
              </w:tabs>
              <w:spacing w:line="280" w:lineRule="exact"/>
              <w:ind w:left="252" w:hanging="252"/>
            </w:pPr>
            <w:sdt>
              <w:sdtPr>
                <w:id w:val="27843071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A5395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A5395">
              <w:t xml:space="preserve"> Assessments and evaluations have been completed, but recommendations differ as to the service plan delivery and the best treatment and placement options are unknown.</w:t>
            </w:r>
          </w:p>
          <w:p w:rsidR="006A5395" w:rsidRDefault="006F54CC" w:rsidP="00881726">
            <w:pPr>
              <w:tabs>
                <w:tab w:val="left" w:pos="5310"/>
              </w:tabs>
              <w:spacing w:line="280" w:lineRule="exact"/>
              <w:ind w:left="252" w:hanging="252"/>
            </w:pPr>
            <w:sdt>
              <w:sdtPr>
                <w:id w:val="-179976231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A5395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A5395">
              <w:t xml:space="preserve"> Child or youth is prescribed five or more psychotropic medications or any antipsychotic medications.</w:t>
            </w:r>
          </w:p>
          <w:p w:rsidR="006A5395" w:rsidRDefault="006F54CC" w:rsidP="00881726">
            <w:pPr>
              <w:tabs>
                <w:tab w:val="left" w:pos="5310"/>
              </w:tabs>
              <w:spacing w:line="280" w:lineRule="exact"/>
              <w:ind w:left="252" w:hanging="252"/>
            </w:pPr>
            <w:sdt>
              <w:sdtPr>
                <w:id w:val="-1306546286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A5395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A5395">
              <w:t xml:space="preserve"> Repetitive criminal acts or offenses by the child (including inability</w:t>
            </w:r>
            <w:r w:rsidR="00881726">
              <w:t xml:space="preserve"> to comply with court </w:t>
            </w:r>
            <w:r w:rsidR="006A5395">
              <w:t>order, treatment, or with conditions of probation or parole).</w:t>
            </w:r>
          </w:p>
          <w:p w:rsidR="006A5395" w:rsidRDefault="006F54CC" w:rsidP="00881726">
            <w:pPr>
              <w:tabs>
                <w:tab w:val="left" w:pos="5310"/>
              </w:tabs>
              <w:spacing w:line="280" w:lineRule="exact"/>
              <w:ind w:left="252" w:hanging="252"/>
            </w:pPr>
            <w:sdt>
              <w:sdtPr>
                <w:id w:val="-16542178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A5395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A5395">
              <w:t xml:space="preserve"> The child has been or is returning to care subsequent to a disrupted or dissolved adoption.</w:t>
            </w:r>
          </w:p>
          <w:p w:rsidR="006A5395" w:rsidRDefault="006A5395" w:rsidP="00881726">
            <w:pPr>
              <w:tabs>
                <w:tab w:val="left" w:pos="5310"/>
              </w:tabs>
              <w:spacing w:line="280" w:lineRule="exact"/>
              <w:ind w:left="252" w:hanging="252"/>
            </w:pPr>
            <w:r>
              <w:t xml:space="preserve"> </w:t>
            </w:r>
          </w:p>
          <w:p w:rsidR="006A5395" w:rsidRPr="00881726" w:rsidRDefault="006A5395" w:rsidP="00881726">
            <w:pPr>
              <w:tabs>
                <w:tab w:val="left" w:pos="5310"/>
              </w:tabs>
              <w:spacing w:line="280" w:lineRule="exact"/>
              <w:ind w:left="252" w:hanging="252"/>
              <w:rPr>
                <w:i/>
              </w:rPr>
            </w:pPr>
            <w:r w:rsidRPr="00881726">
              <w:rPr>
                <w:i/>
              </w:rPr>
              <w:t>Reunification is a primary permanency plan but cannot proceed due to</w:t>
            </w:r>
            <w:r w:rsidR="00930B4E">
              <w:rPr>
                <w:i/>
              </w:rPr>
              <w:t>:</w:t>
            </w:r>
          </w:p>
          <w:p w:rsidR="006A5395" w:rsidRDefault="006F54CC" w:rsidP="00881726">
            <w:pPr>
              <w:tabs>
                <w:tab w:val="left" w:pos="5310"/>
              </w:tabs>
              <w:spacing w:line="280" w:lineRule="exact"/>
              <w:ind w:left="252" w:hanging="252"/>
            </w:pPr>
            <w:sdt>
              <w:sdtPr>
                <w:id w:val="-1291788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A5395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A5395">
              <w:t xml:space="preserve"> One or both parents have made minimal or no progress</w:t>
            </w:r>
            <w:r w:rsidR="00881726">
              <w:t>.</w:t>
            </w:r>
          </w:p>
          <w:p w:rsidR="006A5395" w:rsidRDefault="006F54CC" w:rsidP="00881726">
            <w:pPr>
              <w:tabs>
                <w:tab w:val="left" w:pos="5310"/>
              </w:tabs>
              <w:spacing w:line="280" w:lineRule="exact"/>
              <w:ind w:left="252" w:hanging="252"/>
            </w:pPr>
            <w:sdt>
              <w:sdtPr>
                <w:id w:val="-88686870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A5395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A5395">
              <w:t xml:space="preserve"> Parents have borderline capabilities with regard to caring for an exceptional needs child. An assessment will assist with determining whether the abilities match the needs</w:t>
            </w:r>
            <w:r w:rsidR="00881726">
              <w:t>.</w:t>
            </w:r>
          </w:p>
          <w:p w:rsidR="006A5395" w:rsidRDefault="006F54CC" w:rsidP="00881726">
            <w:pPr>
              <w:tabs>
                <w:tab w:val="left" w:pos="5310"/>
              </w:tabs>
              <w:spacing w:line="280" w:lineRule="exact"/>
              <w:ind w:left="252" w:hanging="252"/>
            </w:pPr>
            <w:sdt>
              <w:sdtPr>
                <w:id w:val="-75195863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A5395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A5395">
              <w:t xml:space="preserve"> A successful reunification is highly unlikely, due to intractable problems with the parents, but grounds for termination are not present</w:t>
            </w:r>
            <w:r w:rsidR="00881726">
              <w:t>.</w:t>
            </w:r>
          </w:p>
          <w:p w:rsidR="006A5395" w:rsidRDefault="006F54CC" w:rsidP="00881726">
            <w:pPr>
              <w:tabs>
                <w:tab w:val="left" w:pos="5310"/>
              </w:tabs>
              <w:spacing w:line="280" w:lineRule="exact"/>
              <w:ind w:left="252" w:hanging="252"/>
            </w:pPr>
            <w:sdt>
              <w:sdtPr>
                <w:id w:val="-6758653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A5395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A5395">
              <w:t xml:space="preserve"> Parents are partially or wholly compliant with services, but concerns remain about their capability.</w:t>
            </w:r>
          </w:p>
          <w:p w:rsidR="006A5395" w:rsidRDefault="006F54CC" w:rsidP="00881726">
            <w:pPr>
              <w:tabs>
                <w:tab w:val="left" w:pos="5310"/>
              </w:tabs>
              <w:spacing w:line="280" w:lineRule="exact"/>
              <w:ind w:left="252" w:hanging="252"/>
            </w:pPr>
            <w:sdt>
              <w:sdtPr>
                <w:id w:val="10787242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A5395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A5395">
              <w:t xml:space="preserve"> The family has been the subject of one or more prior dependencies.</w:t>
            </w:r>
          </w:p>
        </w:tc>
      </w:tr>
    </w:tbl>
    <w:p w:rsidR="006A5395" w:rsidRDefault="006A5395" w:rsidP="00881726">
      <w:pPr>
        <w:pBdr>
          <w:bottom w:val="single" w:sz="12" w:space="1" w:color="auto"/>
        </w:pBdr>
        <w:spacing w:after="0" w:line="240" w:lineRule="auto"/>
      </w:pPr>
    </w:p>
    <w:p w:rsidR="00841B50" w:rsidRDefault="00841B50" w:rsidP="00881726">
      <w:pPr>
        <w:spacing w:after="0" w:line="240" w:lineRule="auto"/>
      </w:pPr>
    </w:p>
    <w:p w:rsidR="00477275" w:rsidRDefault="00881726" w:rsidP="00EA7653">
      <w:pPr>
        <w:spacing w:after="0" w:line="240" w:lineRule="auto"/>
        <w:ind w:left="720"/>
      </w:pPr>
      <w:r>
        <w:t xml:space="preserve">Once complete, </w:t>
      </w:r>
      <w:r w:rsidR="00841B50">
        <w:t>please return this form</w:t>
      </w:r>
      <w:r w:rsidR="007E1C97">
        <w:t xml:space="preserve"> with required attachments (see Section A)</w:t>
      </w:r>
      <w:r w:rsidR="00841B50">
        <w:t>:</w:t>
      </w:r>
      <w:r w:rsidR="00C537A4">
        <w:t xml:space="preserve"> </w:t>
      </w:r>
    </w:p>
    <w:p w:rsidR="00EA7653" w:rsidRDefault="00EA7653" w:rsidP="00EA7653">
      <w:pPr>
        <w:spacing w:after="0" w:line="240" w:lineRule="auto"/>
        <w:ind w:left="720"/>
      </w:pPr>
    </w:p>
    <w:p w:rsidR="00841B50" w:rsidRPr="00A16F82" w:rsidRDefault="00841B50" w:rsidP="00EA7653">
      <w:pPr>
        <w:tabs>
          <w:tab w:val="left" w:pos="3600"/>
          <w:tab w:val="left" w:pos="6480"/>
        </w:tabs>
        <w:spacing w:after="0" w:line="240" w:lineRule="auto"/>
        <w:ind w:left="720"/>
        <w:rPr>
          <w:b/>
        </w:rPr>
      </w:pPr>
      <w:r>
        <w:rPr>
          <w:b/>
        </w:rPr>
        <w:t>EMAIL</w:t>
      </w:r>
      <w:r w:rsidRPr="00A16F82">
        <w:rPr>
          <w:b/>
        </w:rPr>
        <w:t>:</w:t>
      </w:r>
      <w:r w:rsidR="00EA7653">
        <w:rPr>
          <w:b/>
        </w:rPr>
        <w:tab/>
      </w:r>
      <w:r>
        <w:rPr>
          <w:b/>
        </w:rPr>
        <w:t>FAX:</w:t>
      </w:r>
      <w:r w:rsidR="00EA7653">
        <w:rPr>
          <w:b/>
        </w:rPr>
        <w:tab/>
      </w:r>
      <w:r w:rsidRPr="00EA7653">
        <w:rPr>
          <w:b/>
        </w:rPr>
        <w:t>MAILING ADDRESS:</w:t>
      </w:r>
    </w:p>
    <w:p w:rsidR="00930B4E" w:rsidRDefault="006F54CC" w:rsidP="00EA7653">
      <w:pPr>
        <w:tabs>
          <w:tab w:val="left" w:pos="3600"/>
          <w:tab w:val="left" w:pos="6480"/>
        </w:tabs>
        <w:spacing w:after="0" w:line="240" w:lineRule="auto"/>
        <w:ind w:left="720"/>
      </w:pPr>
      <w:hyperlink r:id="rId12" w:history="1">
        <w:r w:rsidR="00841B50" w:rsidRPr="00EA7653">
          <w:rPr>
            <w:rStyle w:val="Hyperlink"/>
            <w:b/>
            <w:color w:val="62B240"/>
          </w:rPr>
          <w:t>fcap@uw.edu</w:t>
        </w:r>
      </w:hyperlink>
      <w:r w:rsidR="00EA7653">
        <w:tab/>
      </w:r>
      <w:r w:rsidR="00841B50">
        <w:t>(206) 744-1615</w:t>
      </w:r>
      <w:r w:rsidR="00EA7653">
        <w:tab/>
      </w:r>
      <w:r w:rsidR="00841B50">
        <w:t xml:space="preserve">Harborview Center for Sexual Assault </w:t>
      </w:r>
    </w:p>
    <w:p w:rsidR="00841B50" w:rsidRDefault="007E1C97" w:rsidP="007E1C97">
      <w:pPr>
        <w:tabs>
          <w:tab w:val="left" w:pos="6480"/>
        </w:tabs>
        <w:spacing w:after="0" w:line="240" w:lineRule="auto"/>
        <w:ind w:left="720"/>
      </w:pPr>
      <w:r>
        <w:tab/>
      </w:r>
      <w:r w:rsidR="00841B50">
        <w:t>&amp; Traumatic Stress (HCSATS)</w:t>
      </w:r>
    </w:p>
    <w:p w:rsidR="00841B50" w:rsidRDefault="00841B50" w:rsidP="00EA7653">
      <w:pPr>
        <w:spacing w:after="0" w:line="240" w:lineRule="auto"/>
        <w:ind w:left="6480"/>
      </w:pPr>
      <w:r>
        <w:t>MS 359947</w:t>
      </w:r>
    </w:p>
    <w:p w:rsidR="00EA7653" w:rsidRDefault="00841B50" w:rsidP="00EA7653">
      <w:pPr>
        <w:spacing w:after="0" w:line="240" w:lineRule="auto"/>
        <w:ind w:left="6480"/>
      </w:pPr>
      <w:r>
        <w:t>325 9</w:t>
      </w:r>
      <w:r w:rsidRPr="00A16F82">
        <w:rPr>
          <w:vertAlign w:val="superscript"/>
        </w:rPr>
        <w:t>th</w:t>
      </w:r>
      <w:r>
        <w:t xml:space="preserve"> Avenue</w:t>
      </w:r>
    </w:p>
    <w:p w:rsidR="00841B50" w:rsidRPr="00B03122" w:rsidRDefault="00841B50" w:rsidP="00EA7653">
      <w:pPr>
        <w:spacing w:after="0" w:line="240" w:lineRule="auto"/>
        <w:ind w:left="6480"/>
      </w:pPr>
      <w:r>
        <w:t>Seattle, WA 98104</w:t>
      </w:r>
    </w:p>
    <w:sectPr w:rsidR="00841B50" w:rsidRPr="00B03122" w:rsidSect="0046357B">
      <w:footerReference w:type="default" r:id="rId13"/>
      <w:pgSz w:w="12240" w:h="15840"/>
      <w:pgMar w:top="720" w:right="720" w:bottom="630" w:left="720" w:header="720" w:footer="2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CC" w:rsidRDefault="006F54CC" w:rsidP="00C537A4">
      <w:pPr>
        <w:spacing w:after="0" w:line="240" w:lineRule="auto"/>
      </w:pPr>
      <w:r>
        <w:separator/>
      </w:r>
    </w:p>
  </w:endnote>
  <w:endnote w:type="continuationSeparator" w:id="0">
    <w:p w:rsidR="006F54CC" w:rsidRDefault="006F54CC" w:rsidP="00C5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7A4" w:rsidRPr="00C537A4" w:rsidRDefault="00C537A4" w:rsidP="00C537A4">
    <w:pPr>
      <w:pStyle w:val="Footer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FCAP Referral</w:t>
    </w:r>
    <w:r w:rsidRPr="00C537A4">
      <w:rPr>
        <w:color w:val="808080" w:themeColor="background1" w:themeShade="80"/>
      </w:rPr>
      <w:t xml:space="preserve"> [Child Last Name, First Name] Page </w:t>
    </w:r>
    <w:r w:rsidRPr="00C537A4">
      <w:rPr>
        <w:color w:val="808080" w:themeColor="background1" w:themeShade="80"/>
      </w:rPr>
      <w:fldChar w:fldCharType="begin"/>
    </w:r>
    <w:r w:rsidRPr="00C537A4">
      <w:rPr>
        <w:color w:val="808080" w:themeColor="background1" w:themeShade="80"/>
      </w:rPr>
      <w:instrText xml:space="preserve"> PAGE   \* MERGEFORMAT </w:instrText>
    </w:r>
    <w:r w:rsidRPr="00C537A4">
      <w:rPr>
        <w:color w:val="808080" w:themeColor="background1" w:themeShade="80"/>
      </w:rPr>
      <w:fldChar w:fldCharType="separate"/>
    </w:r>
    <w:r w:rsidR="00D01209">
      <w:rPr>
        <w:noProof/>
        <w:color w:val="808080" w:themeColor="background1" w:themeShade="80"/>
      </w:rPr>
      <w:t>3</w:t>
    </w:r>
    <w:r w:rsidRPr="00C537A4">
      <w:rPr>
        <w:noProof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CC" w:rsidRDefault="006F54CC" w:rsidP="00C537A4">
      <w:pPr>
        <w:spacing w:after="0" w:line="240" w:lineRule="auto"/>
      </w:pPr>
      <w:r>
        <w:separator/>
      </w:r>
    </w:p>
  </w:footnote>
  <w:footnote w:type="continuationSeparator" w:id="0">
    <w:p w:rsidR="006F54CC" w:rsidRDefault="006F54CC" w:rsidP="00C53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00D9"/>
    <w:multiLevelType w:val="hybridMultilevel"/>
    <w:tmpl w:val="7D8A8590"/>
    <w:lvl w:ilvl="0" w:tplc="50FA1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445"/>
    <w:multiLevelType w:val="hybridMultilevel"/>
    <w:tmpl w:val="62E8DDF4"/>
    <w:lvl w:ilvl="0" w:tplc="30EC1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9549AD"/>
    <w:multiLevelType w:val="hybridMultilevel"/>
    <w:tmpl w:val="5BBA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22"/>
    <w:rsid w:val="0007261F"/>
    <w:rsid w:val="00146C5F"/>
    <w:rsid w:val="0018200F"/>
    <w:rsid w:val="0046357B"/>
    <w:rsid w:val="00477275"/>
    <w:rsid w:val="004C7BD0"/>
    <w:rsid w:val="004E6F21"/>
    <w:rsid w:val="00510211"/>
    <w:rsid w:val="005364EE"/>
    <w:rsid w:val="00554E0D"/>
    <w:rsid w:val="006A5395"/>
    <w:rsid w:val="006F54CC"/>
    <w:rsid w:val="007E1C97"/>
    <w:rsid w:val="00813C4F"/>
    <w:rsid w:val="00841B50"/>
    <w:rsid w:val="00881726"/>
    <w:rsid w:val="00930B4E"/>
    <w:rsid w:val="00982821"/>
    <w:rsid w:val="00A16F82"/>
    <w:rsid w:val="00B03122"/>
    <w:rsid w:val="00B10654"/>
    <w:rsid w:val="00B80CBA"/>
    <w:rsid w:val="00C20930"/>
    <w:rsid w:val="00C537A4"/>
    <w:rsid w:val="00D01209"/>
    <w:rsid w:val="00D16BB0"/>
    <w:rsid w:val="00D22568"/>
    <w:rsid w:val="00E8178D"/>
    <w:rsid w:val="00EA7653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1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6F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6F82"/>
    <w:pPr>
      <w:ind w:left="720"/>
      <w:contextualSpacing/>
    </w:pPr>
  </w:style>
  <w:style w:type="table" w:styleId="TableGrid">
    <w:name w:val="Table Grid"/>
    <w:basedOn w:val="TableNormal"/>
    <w:uiPriority w:val="59"/>
    <w:rsid w:val="006A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7A4"/>
  </w:style>
  <w:style w:type="paragraph" w:styleId="Footer">
    <w:name w:val="footer"/>
    <w:basedOn w:val="Normal"/>
    <w:link w:val="FooterChar"/>
    <w:uiPriority w:val="99"/>
    <w:unhideWhenUsed/>
    <w:rsid w:val="00C5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12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6F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6F82"/>
    <w:pPr>
      <w:ind w:left="720"/>
      <w:contextualSpacing/>
    </w:pPr>
  </w:style>
  <w:style w:type="table" w:styleId="TableGrid">
    <w:name w:val="Table Grid"/>
    <w:basedOn w:val="TableNormal"/>
    <w:uiPriority w:val="59"/>
    <w:rsid w:val="006A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7A4"/>
  </w:style>
  <w:style w:type="paragraph" w:styleId="Footer">
    <w:name w:val="footer"/>
    <w:basedOn w:val="Normal"/>
    <w:link w:val="FooterChar"/>
    <w:uiPriority w:val="99"/>
    <w:unhideWhenUsed/>
    <w:rsid w:val="00C537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fcap@uw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cap@uw.ed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fcaponline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C8"/>
    <w:rsid w:val="000C53FF"/>
    <w:rsid w:val="004B7A87"/>
    <w:rsid w:val="00795AFC"/>
    <w:rsid w:val="00AD777E"/>
    <w:rsid w:val="00BB66FC"/>
    <w:rsid w:val="00C505C8"/>
    <w:rsid w:val="00EA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60B45356EE4BF2A311FB98046A3E3F">
    <w:name w:val="0160B45356EE4BF2A311FB98046A3E3F"/>
    <w:rsid w:val="00C505C8"/>
  </w:style>
  <w:style w:type="paragraph" w:customStyle="1" w:styleId="28AF61528BC741C39AD71168FDBF576C">
    <w:name w:val="28AF61528BC741C39AD71168FDBF576C"/>
    <w:rsid w:val="00C505C8"/>
  </w:style>
  <w:style w:type="paragraph" w:customStyle="1" w:styleId="8F8C3379B2584CE1A9DF881622868EC6">
    <w:name w:val="8F8C3379B2584CE1A9DF881622868EC6"/>
    <w:rsid w:val="00C505C8"/>
  </w:style>
  <w:style w:type="paragraph" w:customStyle="1" w:styleId="EC1F1BE44EE2435B904DE052C5B09C7A">
    <w:name w:val="EC1F1BE44EE2435B904DE052C5B09C7A"/>
    <w:rsid w:val="00C505C8"/>
  </w:style>
  <w:style w:type="paragraph" w:customStyle="1" w:styleId="6D5D13A80E32440782C4BF3B79F2196E">
    <w:name w:val="6D5D13A80E32440782C4BF3B79F2196E"/>
    <w:rsid w:val="00C505C8"/>
  </w:style>
  <w:style w:type="paragraph" w:customStyle="1" w:styleId="3A7EDBF289B041738149BA9CB0C61C08">
    <w:name w:val="3A7EDBF289B041738149BA9CB0C61C08"/>
    <w:rsid w:val="00C505C8"/>
  </w:style>
  <w:style w:type="paragraph" w:customStyle="1" w:styleId="679FE60E11C44F64AA541BD9E5E5BE91">
    <w:name w:val="679FE60E11C44F64AA541BD9E5E5BE91"/>
    <w:rsid w:val="00C505C8"/>
  </w:style>
  <w:style w:type="paragraph" w:customStyle="1" w:styleId="98C7B2FFA72F4695B0712869D10AAE64">
    <w:name w:val="98C7B2FFA72F4695B0712869D10AAE64"/>
    <w:rsid w:val="00C505C8"/>
  </w:style>
  <w:style w:type="paragraph" w:customStyle="1" w:styleId="CC78B5332A184B4A8F0CB5FE0F94BFB0">
    <w:name w:val="CC78B5332A184B4A8F0CB5FE0F94BFB0"/>
    <w:rsid w:val="00C505C8"/>
  </w:style>
  <w:style w:type="paragraph" w:customStyle="1" w:styleId="F30A980607234035A143CBB360070764">
    <w:name w:val="F30A980607234035A143CBB360070764"/>
    <w:rsid w:val="00C505C8"/>
  </w:style>
  <w:style w:type="paragraph" w:customStyle="1" w:styleId="24A6CCA8AA6A41C6B1D45DB5F12C416F">
    <w:name w:val="24A6CCA8AA6A41C6B1D45DB5F12C416F"/>
    <w:rsid w:val="00C505C8"/>
  </w:style>
  <w:style w:type="paragraph" w:customStyle="1" w:styleId="59180940C5C54A348BE383BAF0EA52A0">
    <w:name w:val="59180940C5C54A348BE383BAF0EA52A0"/>
    <w:rsid w:val="00C505C8"/>
  </w:style>
  <w:style w:type="paragraph" w:customStyle="1" w:styleId="612A01E5AFD447D09D350565FCE28C13">
    <w:name w:val="612A01E5AFD447D09D350565FCE28C13"/>
    <w:rsid w:val="00C505C8"/>
  </w:style>
  <w:style w:type="paragraph" w:customStyle="1" w:styleId="C018B1697C8346A7BC568D4B86AB1AB5">
    <w:name w:val="C018B1697C8346A7BC568D4B86AB1AB5"/>
    <w:rsid w:val="00C505C8"/>
  </w:style>
  <w:style w:type="paragraph" w:customStyle="1" w:styleId="73797ECE9CA649E08D8C8F123008F5AA">
    <w:name w:val="73797ECE9CA649E08D8C8F123008F5AA"/>
    <w:rsid w:val="00C505C8"/>
  </w:style>
  <w:style w:type="paragraph" w:customStyle="1" w:styleId="1E940ACE49E44759B424F75BBF4522A3">
    <w:name w:val="1E940ACE49E44759B424F75BBF4522A3"/>
    <w:rsid w:val="00C505C8"/>
  </w:style>
  <w:style w:type="paragraph" w:customStyle="1" w:styleId="22E26BB259CE4387868841ED7BA89D20">
    <w:name w:val="22E26BB259CE4387868841ED7BA89D20"/>
    <w:rsid w:val="00C505C8"/>
  </w:style>
  <w:style w:type="paragraph" w:customStyle="1" w:styleId="548DFED5633345B69AFDBC5A470F905B">
    <w:name w:val="548DFED5633345B69AFDBC5A470F905B"/>
    <w:rsid w:val="00C505C8"/>
  </w:style>
  <w:style w:type="paragraph" w:customStyle="1" w:styleId="C252F93D21A94D8F84D976787E7D568A">
    <w:name w:val="C252F93D21A94D8F84D976787E7D568A"/>
    <w:rsid w:val="00C505C8"/>
  </w:style>
  <w:style w:type="paragraph" w:customStyle="1" w:styleId="2B08986BDC6D4DE5A4B7129AFCEA38D3">
    <w:name w:val="2B08986BDC6D4DE5A4B7129AFCEA38D3"/>
    <w:rsid w:val="004B7A87"/>
  </w:style>
  <w:style w:type="paragraph" w:customStyle="1" w:styleId="783E6CBFDD79456592E569B658D11401">
    <w:name w:val="783E6CBFDD79456592E569B658D11401"/>
    <w:rsid w:val="00EA3A48"/>
  </w:style>
  <w:style w:type="paragraph" w:customStyle="1" w:styleId="501D608D392A41BCBCBDC4C026AC72A8">
    <w:name w:val="501D608D392A41BCBCBDC4C026AC72A8"/>
    <w:rsid w:val="00EA3A48"/>
  </w:style>
  <w:style w:type="paragraph" w:customStyle="1" w:styleId="77D5A480EE0C4604B599EAC689CBA372">
    <w:name w:val="77D5A480EE0C4604B599EAC689CBA372"/>
    <w:rsid w:val="00EA3A48"/>
  </w:style>
  <w:style w:type="paragraph" w:customStyle="1" w:styleId="4104E0956566440589402ECADE0E55CE">
    <w:name w:val="4104E0956566440589402ECADE0E55CE"/>
    <w:rsid w:val="00EA3A48"/>
  </w:style>
  <w:style w:type="paragraph" w:customStyle="1" w:styleId="DD023C3408244DF3B431C7B5A2882644">
    <w:name w:val="DD023C3408244DF3B431C7B5A2882644"/>
    <w:rsid w:val="00EA3A48"/>
  </w:style>
  <w:style w:type="paragraph" w:customStyle="1" w:styleId="FC9200291953411F8CC8B66B835C4C5A">
    <w:name w:val="FC9200291953411F8CC8B66B835C4C5A"/>
    <w:rsid w:val="00EA3A48"/>
  </w:style>
  <w:style w:type="paragraph" w:customStyle="1" w:styleId="BCA2F9C0A10B4DA493C68EED2D3CF350">
    <w:name w:val="BCA2F9C0A10B4DA493C68EED2D3CF350"/>
    <w:rsid w:val="00EA3A48"/>
  </w:style>
  <w:style w:type="paragraph" w:customStyle="1" w:styleId="1C6118F397FE4FD09BD703EBA7D664F4">
    <w:name w:val="1C6118F397FE4FD09BD703EBA7D664F4"/>
    <w:rsid w:val="00EA3A48"/>
  </w:style>
  <w:style w:type="paragraph" w:customStyle="1" w:styleId="1AACEC92EE554A2BA297ECE3874C8C5C">
    <w:name w:val="1AACEC92EE554A2BA297ECE3874C8C5C"/>
    <w:rsid w:val="00EA3A48"/>
  </w:style>
  <w:style w:type="paragraph" w:customStyle="1" w:styleId="A397C3EE02594602A7B0EDCFC4CD67D1">
    <w:name w:val="A397C3EE02594602A7B0EDCFC4CD67D1"/>
    <w:rsid w:val="00EA3A48"/>
  </w:style>
  <w:style w:type="paragraph" w:customStyle="1" w:styleId="6F0E9DB53FA94CC3839AEAF0D7D45145">
    <w:name w:val="6F0E9DB53FA94CC3839AEAF0D7D45145"/>
    <w:rsid w:val="00EA3A48"/>
  </w:style>
  <w:style w:type="paragraph" w:customStyle="1" w:styleId="CEEBF20A79114E0D96B5AFE2AED7EA35">
    <w:name w:val="CEEBF20A79114E0D96B5AFE2AED7EA35"/>
    <w:rsid w:val="00EA3A4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60B45356EE4BF2A311FB98046A3E3F">
    <w:name w:val="0160B45356EE4BF2A311FB98046A3E3F"/>
    <w:rsid w:val="00C505C8"/>
  </w:style>
  <w:style w:type="paragraph" w:customStyle="1" w:styleId="28AF61528BC741C39AD71168FDBF576C">
    <w:name w:val="28AF61528BC741C39AD71168FDBF576C"/>
    <w:rsid w:val="00C505C8"/>
  </w:style>
  <w:style w:type="paragraph" w:customStyle="1" w:styleId="8F8C3379B2584CE1A9DF881622868EC6">
    <w:name w:val="8F8C3379B2584CE1A9DF881622868EC6"/>
    <w:rsid w:val="00C505C8"/>
  </w:style>
  <w:style w:type="paragraph" w:customStyle="1" w:styleId="EC1F1BE44EE2435B904DE052C5B09C7A">
    <w:name w:val="EC1F1BE44EE2435B904DE052C5B09C7A"/>
    <w:rsid w:val="00C505C8"/>
  </w:style>
  <w:style w:type="paragraph" w:customStyle="1" w:styleId="6D5D13A80E32440782C4BF3B79F2196E">
    <w:name w:val="6D5D13A80E32440782C4BF3B79F2196E"/>
    <w:rsid w:val="00C505C8"/>
  </w:style>
  <w:style w:type="paragraph" w:customStyle="1" w:styleId="3A7EDBF289B041738149BA9CB0C61C08">
    <w:name w:val="3A7EDBF289B041738149BA9CB0C61C08"/>
    <w:rsid w:val="00C505C8"/>
  </w:style>
  <w:style w:type="paragraph" w:customStyle="1" w:styleId="679FE60E11C44F64AA541BD9E5E5BE91">
    <w:name w:val="679FE60E11C44F64AA541BD9E5E5BE91"/>
    <w:rsid w:val="00C505C8"/>
  </w:style>
  <w:style w:type="paragraph" w:customStyle="1" w:styleId="98C7B2FFA72F4695B0712869D10AAE64">
    <w:name w:val="98C7B2FFA72F4695B0712869D10AAE64"/>
    <w:rsid w:val="00C505C8"/>
  </w:style>
  <w:style w:type="paragraph" w:customStyle="1" w:styleId="CC78B5332A184B4A8F0CB5FE0F94BFB0">
    <w:name w:val="CC78B5332A184B4A8F0CB5FE0F94BFB0"/>
    <w:rsid w:val="00C505C8"/>
  </w:style>
  <w:style w:type="paragraph" w:customStyle="1" w:styleId="F30A980607234035A143CBB360070764">
    <w:name w:val="F30A980607234035A143CBB360070764"/>
    <w:rsid w:val="00C505C8"/>
  </w:style>
  <w:style w:type="paragraph" w:customStyle="1" w:styleId="24A6CCA8AA6A41C6B1D45DB5F12C416F">
    <w:name w:val="24A6CCA8AA6A41C6B1D45DB5F12C416F"/>
    <w:rsid w:val="00C505C8"/>
  </w:style>
  <w:style w:type="paragraph" w:customStyle="1" w:styleId="59180940C5C54A348BE383BAF0EA52A0">
    <w:name w:val="59180940C5C54A348BE383BAF0EA52A0"/>
    <w:rsid w:val="00C505C8"/>
  </w:style>
  <w:style w:type="paragraph" w:customStyle="1" w:styleId="612A01E5AFD447D09D350565FCE28C13">
    <w:name w:val="612A01E5AFD447D09D350565FCE28C13"/>
    <w:rsid w:val="00C505C8"/>
  </w:style>
  <w:style w:type="paragraph" w:customStyle="1" w:styleId="C018B1697C8346A7BC568D4B86AB1AB5">
    <w:name w:val="C018B1697C8346A7BC568D4B86AB1AB5"/>
    <w:rsid w:val="00C505C8"/>
  </w:style>
  <w:style w:type="paragraph" w:customStyle="1" w:styleId="73797ECE9CA649E08D8C8F123008F5AA">
    <w:name w:val="73797ECE9CA649E08D8C8F123008F5AA"/>
    <w:rsid w:val="00C505C8"/>
  </w:style>
  <w:style w:type="paragraph" w:customStyle="1" w:styleId="1E940ACE49E44759B424F75BBF4522A3">
    <w:name w:val="1E940ACE49E44759B424F75BBF4522A3"/>
    <w:rsid w:val="00C505C8"/>
  </w:style>
  <w:style w:type="paragraph" w:customStyle="1" w:styleId="22E26BB259CE4387868841ED7BA89D20">
    <w:name w:val="22E26BB259CE4387868841ED7BA89D20"/>
    <w:rsid w:val="00C505C8"/>
  </w:style>
  <w:style w:type="paragraph" w:customStyle="1" w:styleId="548DFED5633345B69AFDBC5A470F905B">
    <w:name w:val="548DFED5633345B69AFDBC5A470F905B"/>
    <w:rsid w:val="00C505C8"/>
  </w:style>
  <w:style w:type="paragraph" w:customStyle="1" w:styleId="C252F93D21A94D8F84D976787E7D568A">
    <w:name w:val="C252F93D21A94D8F84D976787E7D568A"/>
    <w:rsid w:val="00C505C8"/>
  </w:style>
  <w:style w:type="paragraph" w:customStyle="1" w:styleId="2B08986BDC6D4DE5A4B7129AFCEA38D3">
    <w:name w:val="2B08986BDC6D4DE5A4B7129AFCEA38D3"/>
    <w:rsid w:val="004B7A87"/>
  </w:style>
  <w:style w:type="paragraph" w:customStyle="1" w:styleId="783E6CBFDD79456592E569B658D11401">
    <w:name w:val="783E6CBFDD79456592E569B658D11401"/>
    <w:rsid w:val="00EA3A48"/>
  </w:style>
  <w:style w:type="paragraph" w:customStyle="1" w:styleId="501D608D392A41BCBCBDC4C026AC72A8">
    <w:name w:val="501D608D392A41BCBCBDC4C026AC72A8"/>
    <w:rsid w:val="00EA3A48"/>
  </w:style>
  <w:style w:type="paragraph" w:customStyle="1" w:styleId="77D5A480EE0C4604B599EAC689CBA372">
    <w:name w:val="77D5A480EE0C4604B599EAC689CBA372"/>
    <w:rsid w:val="00EA3A48"/>
  </w:style>
  <w:style w:type="paragraph" w:customStyle="1" w:styleId="4104E0956566440589402ECADE0E55CE">
    <w:name w:val="4104E0956566440589402ECADE0E55CE"/>
    <w:rsid w:val="00EA3A48"/>
  </w:style>
  <w:style w:type="paragraph" w:customStyle="1" w:styleId="DD023C3408244DF3B431C7B5A2882644">
    <w:name w:val="DD023C3408244DF3B431C7B5A2882644"/>
    <w:rsid w:val="00EA3A48"/>
  </w:style>
  <w:style w:type="paragraph" w:customStyle="1" w:styleId="FC9200291953411F8CC8B66B835C4C5A">
    <w:name w:val="FC9200291953411F8CC8B66B835C4C5A"/>
    <w:rsid w:val="00EA3A48"/>
  </w:style>
  <w:style w:type="paragraph" w:customStyle="1" w:styleId="BCA2F9C0A10B4DA493C68EED2D3CF350">
    <w:name w:val="BCA2F9C0A10B4DA493C68EED2D3CF350"/>
    <w:rsid w:val="00EA3A48"/>
  </w:style>
  <w:style w:type="paragraph" w:customStyle="1" w:styleId="1C6118F397FE4FD09BD703EBA7D664F4">
    <w:name w:val="1C6118F397FE4FD09BD703EBA7D664F4"/>
    <w:rsid w:val="00EA3A48"/>
  </w:style>
  <w:style w:type="paragraph" w:customStyle="1" w:styleId="1AACEC92EE554A2BA297ECE3874C8C5C">
    <w:name w:val="1AACEC92EE554A2BA297ECE3874C8C5C"/>
    <w:rsid w:val="00EA3A48"/>
  </w:style>
  <w:style w:type="paragraph" w:customStyle="1" w:styleId="A397C3EE02594602A7B0EDCFC4CD67D1">
    <w:name w:val="A397C3EE02594602A7B0EDCFC4CD67D1"/>
    <w:rsid w:val="00EA3A48"/>
  </w:style>
  <w:style w:type="paragraph" w:customStyle="1" w:styleId="6F0E9DB53FA94CC3839AEAF0D7D45145">
    <w:name w:val="6F0E9DB53FA94CC3839AEAF0D7D45145"/>
    <w:rsid w:val="00EA3A48"/>
  </w:style>
  <w:style w:type="paragraph" w:customStyle="1" w:styleId="CEEBF20A79114E0D96B5AFE2AED7EA35">
    <w:name w:val="CEEBF20A79114E0D96B5AFE2AED7EA35"/>
    <w:rsid w:val="00EA3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328F6-71A4-4B4F-BC28-D861DAAA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Silbaugh-Cowdin</dc:creator>
  <cp:lastModifiedBy>Ellard, Rima C</cp:lastModifiedBy>
  <cp:revision>2</cp:revision>
  <cp:lastPrinted>2019-04-17T18:51:00Z</cp:lastPrinted>
  <dcterms:created xsi:type="dcterms:W3CDTF">2019-04-17T20:06:00Z</dcterms:created>
  <dcterms:modified xsi:type="dcterms:W3CDTF">2019-04-17T20:06:00Z</dcterms:modified>
</cp:coreProperties>
</file>